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4408" w:rsidRPr="00716F7C" w:rsidRDefault="00FA4408" w:rsidP="00FA4408">
      <w:pPr>
        <w:spacing w:after="0"/>
        <w:jc w:val="right"/>
        <w:rPr>
          <w:rFonts w:ascii="Times New Roman" w:hAnsi="Times New Roman" w:cs="Times New Roman"/>
          <w:sz w:val="24"/>
          <w:szCs w:val="24"/>
        </w:rPr>
      </w:pPr>
      <w:r w:rsidRPr="00716F7C">
        <w:rPr>
          <w:rFonts w:ascii="Times New Roman" w:hAnsi="Times New Roman" w:cs="Times New Roman"/>
          <w:sz w:val="24"/>
          <w:szCs w:val="24"/>
        </w:rPr>
        <w:t xml:space="preserve">                                                  </w:t>
      </w:r>
    </w:p>
    <w:p w:rsidR="00FA4408" w:rsidRPr="00716F7C" w:rsidRDefault="00FA4408" w:rsidP="00FA4408">
      <w:pPr>
        <w:spacing w:after="0"/>
        <w:jc w:val="center"/>
        <w:rPr>
          <w:rFonts w:ascii="Times New Roman" w:hAnsi="Times New Roman" w:cs="Times New Roman"/>
          <w:sz w:val="24"/>
          <w:szCs w:val="24"/>
        </w:rPr>
      </w:pPr>
      <w:r w:rsidRPr="00716F7C">
        <w:rPr>
          <w:rFonts w:ascii="Times New Roman" w:hAnsi="Times New Roman" w:cs="Times New Roman"/>
          <w:sz w:val="24"/>
          <w:szCs w:val="24"/>
        </w:rPr>
        <w:t xml:space="preserve">Российская Федерация                          </w:t>
      </w:r>
    </w:p>
    <w:p w:rsidR="00FA4408" w:rsidRPr="00716F7C" w:rsidRDefault="00FA4408" w:rsidP="00FA4408">
      <w:pPr>
        <w:spacing w:after="0"/>
        <w:jc w:val="center"/>
        <w:rPr>
          <w:rFonts w:ascii="Times New Roman" w:hAnsi="Times New Roman" w:cs="Times New Roman"/>
          <w:sz w:val="24"/>
          <w:szCs w:val="24"/>
        </w:rPr>
      </w:pPr>
      <w:r w:rsidRPr="00716F7C">
        <w:rPr>
          <w:rFonts w:ascii="Times New Roman" w:hAnsi="Times New Roman" w:cs="Times New Roman"/>
          <w:sz w:val="24"/>
          <w:szCs w:val="24"/>
        </w:rPr>
        <w:t>Иркутская область</w:t>
      </w:r>
    </w:p>
    <w:p w:rsidR="00FA4408" w:rsidRPr="00716F7C" w:rsidRDefault="00FA4408" w:rsidP="00FA4408">
      <w:pPr>
        <w:spacing w:after="0"/>
        <w:jc w:val="center"/>
        <w:rPr>
          <w:rFonts w:ascii="Times New Roman" w:hAnsi="Times New Roman" w:cs="Times New Roman"/>
          <w:sz w:val="24"/>
          <w:szCs w:val="24"/>
        </w:rPr>
      </w:pPr>
      <w:r w:rsidRPr="00716F7C">
        <w:rPr>
          <w:rFonts w:ascii="Times New Roman" w:hAnsi="Times New Roman" w:cs="Times New Roman"/>
          <w:sz w:val="24"/>
          <w:szCs w:val="24"/>
        </w:rPr>
        <w:t>Усть-Удинский район</w:t>
      </w:r>
    </w:p>
    <w:p w:rsidR="00FA4408" w:rsidRPr="00716F7C" w:rsidRDefault="00FA4408" w:rsidP="00FA4408">
      <w:pPr>
        <w:spacing w:after="0"/>
        <w:jc w:val="center"/>
        <w:rPr>
          <w:rFonts w:ascii="Times New Roman" w:hAnsi="Times New Roman" w:cs="Times New Roman"/>
          <w:sz w:val="24"/>
          <w:szCs w:val="24"/>
        </w:rPr>
      </w:pPr>
    </w:p>
    <w:p w:rsidR="00FA4408" w:rsidRPr="00716F7C" w:rsidRDefault="00FA4408" w:rsidP="00FA4408">
      <w:pPr>
        <w:spacing w:after="0"/>
        <w:jc w:val="center"/>
        <w:rPr>
          <w:rFonts w:ascii="Times New Roman" w:hAnsi="Times New Roman" w:cs="Times New Roman"/>
          <w:sz w:val="24"/>
          <w:szCs w:val="24"/>
        </w:rPr>
      </w:pPr>
      <w:r w:rsidRPr="00716F7C">
        <w:rPr>
          <w:rFonts w:ascii="Times New Roman" w:hAnsi="Times New Roman" w:cs="Times New Roman"/>
          <w:sz w:val="24"/>
          <w:szCs w:val="24"/>
        </w:rPr>
        <w:t>РАЙОННАЯ ДУМА</w:t>
      </w:r>
    </w:p>
    <w:p w:rsidR="00FA4408" w:rsidRPr="00716F7C" w:rsidRDefault="00FA4408" w:rsidP="00FA4408">
      <w:pPr>
        <w:spacing w:after="0"/>
        <w:jc w:val="both"/>
        <w:rPr>
          <w:rFonts w:ascii="Times New Roman" w:hAnsi="Times New Roman" w:cs="Times New Roman"/>
          <w:sz w:val="24"/>
          <w:szCs w:val="24"/>
        </w:rPr>
      </w:pPr>
    </w:p>
    <w:p w:rsidR="00FA4408" w:rsidRPr="00716F7C" w:rsidRDefault="00FA4408" w:rsidP="00FA4408">
      <w:pPr>
        <w:spacing w:after="0"/>
        <w:jc w:val="both"/>
        <w:rPr>
          <w:rFonts w:ascii="Times New Roman" w:hAnsi="Times New Roman" w:cs="Times New Roman"/>
          <w:sz w:val="24"/>
          <w:szCs w:val="24"/>
        </w:rPr>
      </w:pPr>
    </w:p>
    <w:p w:rsidR="00FA4408" w:rsidRPr="00716F7C" w:rsidRDefault="00FA4408" w:rsidP="00FA4408">
      <w:pPr>
        <w:spacing w:after="0"/>
        <w:jc w:val="both"/>
        <w:rPr>
          <w:rFonts w:ascii="Times New Roman" w:hAnsi="Times New Roman" w:cs="Times New Roman"/>
          <w:sz w:val="24"/>
          <w:szCs w:val="24"/>
        </w:rPr>
      </w:pPr>
      <w:r w:rsidRPr="00716F7C">
        <w:rPr>
          <w:rFonts w:ascii="Times New Roman" w:hAnsi="Times New Roman" w:cs="Times New Roman"/>
          <w:sz w:val="24"/>
          <w:szCs w:val="24"/>
        </w:rPr>
        <w:t>«</w:t>
      </w:r>
      <w:r w:rsidR="0057177C">
        <w:rPr>
          <w:rFonts w:ascii="Times New Roman" w:hAnsi="Times New Roman" w:cs="Times New Roman"/>
          <w:sz w:val="24"/>
          <w:szCs w:val="24"/>
        </w:rPr>
        <w:t>2</w:t>
      </w:r>
      <w:r w:rsidR="00A431D5">
        <w:rPr>
          <w:rFonts w:ascii="Times New Roman" w:hAnsi="Times New Roman" w:cs="Times New Roman"/>
          <w:sz w:val="24"/>
          <w:szCs w:val="24"/>
        </w:rPr>
        <w:t>1</w:t>
      </w:r>
      <w:r w:rsidRPr="00716F7C">
        <w:rPr>
          <w:rFonts w:ascii="Times New Roman" w:hAnsi="Times New Roman" w:cs="Times New Roman"/>
          <w:sz w:val="24"/>
          <w:szCs w:val="24"/>
        </w:rPr>
        <w:t>»</w:t>
      </w:r>
      <w:r w:rsidR="00A10715" w:rsidRPr="00716F7C">
        <w:rPr>
          <w:rFonts w:ascii="Times New Roman" w:hAnsi="Times New Roman" w:cs="Times New Roman"/>
          <w:sz w:val="24"/>
          <w:szCs w:val="24"/>
        </w:rPr>
        <w:t xml:space="preserve"> </w:t>
      </w:r>
      <w:r w:rsidR="00457407">
        <w:rPr>
          <w:rFonts w:ascii="Times New Roman" w:hAnsi="Times New Roman" w:cs="Times New Roman"/>
          <w:sz w:val="24"/>
          <w:szCs w:val="24"/>
        </w:rPr>
        <w:t>февраля</w:t>
      </w:r>
      <w:r w:rsidR="002B7BDF">
        <w:rPr>
          <w:rFonts w:ascii="Times New Roman" w:hAnsi="Times New Roman" w:cs="Times New Roman"/>
          <w:sz w:val="24"/>
          <w:szCs w:val="24"/>
        </w:rPr>
        <w:t xml:space="preserve"> 202</w:t>
      </w:r>
      <w:r w:rsidR="00A431D5">
        <w:rPr>
          <w:rFonts w:ascii="Times New Roman" w:hAnsi="Times New Roman" w:cs="Times New Roman"/>
          <w:sz w:val="24"/>
          <w:szCs w:val="24"/>
        </w:rPr>
        <w:t>3</w:t>
      </w:r>
      <w:r w:rsidRPr="00716F7C">
        <w:rPr>
          <w:rFonts w:ascii="Times New Roman" w:hAnsi="Times New Roman" w:cs="Times New Roman"/>
          <w:sz w:val="24"/>
          <w:szCs w:val="24"/>
        </w:rPr>
        <w:t xml:space="preserve"> года                                              </w:t>
      </w:r>
      <w:r w:rsidR="0049434C" w:rsidRPr="00716F7C">
        <w:rPr>
          <w:rFonts w:ascii="Times New Roman" w:hAnsi="Times New Roman" w:cs="Times New Roman"/>
          <w:sz w:val="24"/>
          <w:szCs w:val="24"/>
        </w:rPr>
        <w:t xml:space="preserve">            </w:t>
      </w:r>
      <w:r w:rsidR="007E489E" w:rsidRPr="00716F7C">
        <w:rPr>
          <w:rFonts w:ascii="Times New Roman" w:hAnsi="Times New Roman" w:cs="Times New Roman"/>
          <w:sz w:val="24"/>
          <w:szCs w:val="24"/>
        </w:rPr>
        <w:t xml:space="preserve">                            </w:t>
      </w:r>
      <w:r w:rsidR="0049434C" w:rsidRPr="00716F7C">
        <w:rPr>
          <w:rFonts w:ascii="Times New Roman" w:hAnsi="Times New Roman" w:cs="Times New Roman"/>
          <w:sz w:val="24"/>
          <w:szCs w:val="24"/>
        </w:rPr>
        <w:t xml:space="preserve">       </w:t>
      </w:r>
      <w:proofErr w:type="gramStart"/>
      <w:r w:rsidR="0049434C" w:rsidRPr="00716F7C">
        <w:rPr>
          <w:rFonts w:ascii="Times New Roman" w:hAnsi="Times New Roman" w:cs="Times New Roman"/>
          <w:sz w:val="24"/>
          <w:szCs w:val="24"/>
        </w:rPr>
        <w:t>№</w:t>
      </w:r>
      <w:r w:rsidR="007E489E" w:rsidRPr="00716F7C">
        <w:rPr>
          <w:rFonts w:ascii="Times New Roman" w:hAnsi="Times New Roman" w:cs="Times New Roman"/>
          <w:sz w:val="24"/>
          <w:szCs w:val="24"/>
        </w:rPr>
        <w:t xml:space="preserve"> </w:t>
      </w:r>
      <w:r w:rsidR="00256B30">
        <w:rPr>
          <w:rFonts w:ascii="Times New Roman" w:hAnsi="Times New Roman" w:cs="Times New Roman"/>
          <w:sz w:val="24"/>
          <w:szCs w:val="24"/>
        </w:rPr>
        <w:t xml:space="preserve"> </w:t>
      </w:r>
      <w:r w:rsidR="00A431D5">
        <w:rPr>
          <w:rFonts w:ascii="Times New Roman" w:hAnsi="Times New Roman" w:cs="Times New Roman"/>
          <w:sz w:val="24"/>
          <w:szCs w:val="24"/>
        </w:rPr>
        <w:t>53</w:t>
      </w:r>
      <w:proofErr w:type="gramEnd"/>
      <w:r w:rsidR="003F7CD6">
        <w:rPr>
          <w:rFonts w:ascii="Times New Roman" w:hAnsi="Times New Roman" w:cs="Times New Roman"/>
          <w:sz w:val="24"/>
          <w:szCs w:val="24"/>
        </w:rPr>
        <w:t>/</w:t>
      </w:r>
      <w:r w:rsidR="00A32469">
        <w:rPr>
          <w:rFonts w:ascii="Times New Roman" w:hAnsi="Times New Roman" w:cs="Times New Roman"/>
          <w:sz w:val="24"/>
          <w:szCs w:val="24"/>
        </w:rPr>
        <w:t>5</w:t>
      </w:r>
      <w:r w:rsidR="00256B30">
        <w:rPr>
          <w:rFonts w:ascii="Times New Roman" w:hAnsi="Times New Roman" w:cs="Times New Roman"/>
          <w:sz w:val="24"/>
          <w:szCs w:val="24"/>
        </w:rPr>
        <w:t>-</w:t>
      </w:r>
      <w:r w:rsidR="007E489E" w:rsidRPr="00716F7C">
        <w:rPr>
          <w:rFonts w:ascii="Times New Roman" w:hAnsi="Times New Roman" w:cs="Times New Roman"/>
          <w:sz w:val="24"/>
          <w:szCs w:val="24"/>
        </w:rPr>
        <w:t>РД</w:t>
      </w:r>
      <w:r w:rsidRPr="00716F7C">
        <w:rPr>
          <w:rFonts w:ascii="Times New Roman" w:hAnsi="Times New Roman" w:cs="Times New Roman"/>
          <w:sz w:val="24"/>
          <w:szCs w:val="24"/>
        </w:rPr>
        <w:t xml:space="preserve">           </w:t>
      </w:r>
    </w:p>
    <w:p w:rsidR="00B52901" w:rsidRPr="00716F7C" w:rsidRDefault="00B52901" w:rsidP="00B52901">
      <w:pPr>
        <w:spacing w:after="0"/>
        <w:jc w:val="center"/>
        <w:rPr>
          <w:rFonts w:ascii="Times New Roman" w:hAnsi="Times New Roman" w:cs="Times New Roman"/>
          <w:sz w:val="24"/>
          <w:szCs w:val="24"/>
        </w:rPr>
      </w:pPr>
      <w:r w:rsidRPr="00716F7C">
        <w:rPr>
          <w:rFonts w:ascii="Times New Roman" w:hAnsi="Times New Roman" w:cs="Times New Roman"/>
          <w:sz w:val="24"/>
          <w:szCs w:val="24"/>
        </w:rPr>
        <w:t>РЕШЕНИЕ</w:t>
      </w:r>
    </w:p>
    <w:p w:rsidR="00A10715" w:rsidRPr="00716F7C" w:rsidRDefault="00A10715" w:rsidP="00B52901">
      <w:pPr>
        <w:spacing w:after="0"/>
        <w:jc w:val="center"/>
        <w:rPr>
          <w:rFonts w:ascii="Times New Roman" w:hAnsi="Times New Roman" w:cs="Times New Roman"/>
          <w:sz w:val="24"/>
          <w:szCs w:val="24"/>
        </w:rPr>
      </w:pPr>
    </w:p>
    <w:p w:rsidR="002B7BDF" w:rsidRDefault="00A26421" w:rsidP="002B7BDF">
      <w:pPr>
        <w:spacing w:after="0"/>
        <w:jc w:val="center"/>
        <w:rPr>
          <w:rFonts w:ascii="Times New Roman" w:eastAsia="Times New Roman" w:hAnsi="Times New Roman" w:cs="Times New Roman"/>
          <w:sz w:val="24"/>
          <w:szCs w:val="24"/>
        </w:rPr>
      </w:pPr>
      <w:r w:rsidRPr="00716F7C">
        <w:rPr>
          <w:rFonts w:ascii="Times New Roman" w:hAnsi="Times New Roman" w:cs="Times New Roman"/>
          <w:sz w:val="24"/>
          <w:szCs w:val="24"/>
        </w:rPr>
        <w:t xml:space="preserve">О заслушивании </w:t>
      </w:r>
      <w:r w:rsidR="007D2957">
        <w:rPr>
          <w:rFonts w:ascii="Times New Roman" w:hAnsi="Times New Roman" w:cs="Times New Roman"/>
          <w:sz w:val="24"/>
          <w:szCs w:val="24"/>
        </w:rPr>
        <w:t>отчета</w:t>
      </w:r>
      <w:r w:rsidR="00D92DBA">
        <w:rPr>
          <w:rFonts w:ascii="Times New Roman" w:hAnsi="Times New Roman" w:cs="Times New Roman"/>
          <w:sz w:val="24"/>
          <w:szCs w:val="24"/>
        </w:rPr>
        <w:t xml:space="preserve"> </w:t>
      </w:r>
      <w:r w:rsidR="007B2C53" w:rsidRPr="00D92DBA">
        <w:rPr>
          <w:rFonts w:ascii="Times New Roman" w:eastAsia="Times New Roman" w:hAnsi="Times New Roman" w:cs="Times New Roman"/>
          <w:sz w:val="24"/>
          <w:szCs w:val="24"/>
        </w:rPr>
        <w:t>«</w:t>
      </w:r>
      <w:r w:rsidR="00956790">
        <w:rPr>
          <w:rFonts w:ascii="Times New Roman" w:eastAsia="Times New Roman" w:hAnsi="Times New Roman" w:cs="Times New Roman"/>
          <w:sz w:val="24"/>
          <w:szCs w:val="24"/>
        </w:rPr>
        <w:t xml:space="preserve">О </w:t>
      </w:r>
      <w:proofErr w:type="gramStart"/>
      <w:r w:rsidR="00956790">
        <w:rPr>
          <w:rFonts w:ascii="Times New Roman" w:eastAsia="Times New Roman" w:hAnsi="Times New Roman" w:cs="Times New Roman"/>
          <w:sz w:val="24"/>
          <w:szCs w:val="24"/>
        </w:rPr>
        <w:t>деятельности</w:t>
      </w:r>
      <w:r w:rsidR="002B7BDF">
        <w:rPr>
          <w:rFonts w:ascii="Times New Roman" w:eastAsia="Times New Roman" w:hAnsi="Times New Roman" w:cs="Times New Roman"/>
          <w:sz w:val="24"/>
          <w:szCs w:val="24"/>
        </w:rPr>
        <w:t xml:space="preserve">  ОП</w:t>
      </w:r>
      <w:proofErr w:type="gramEnd"/>
      <w:r w:rsidR="002B7BDF">
        <w:rPr>
          <w:rFonts w:ascii="Times New Roman" w:eastAsia="Times New Roman" w:hAnsi="Times New Roman" w:cs="Times New Roman"/>
          <w:sz w:val="24"/>
          <w:szCs w:val="24"/>
        </w:rPr>
        <w:t xml:space="preserve"> № 2 (дислокация</w:t>
      </w:r>
      <w:r w:rsidR="00557200">
        <w:rPr>
          <w:rFonts w:ascii="Times New Roman" w:eastAsia="Times New Roman" w:hAnsi="Times New Roman" w:cs="Times New Roman"/>
          <w:sz w:val="24"/>
          <w:szCs w:val="24"/>
        </w:rPr>
        <w:t xml:space="preserve"> </w:t>
      </w:r>
      <w:r w:rsidR="002B7BDF">
        <w:rPr>
          <w:rFonts w:ascii="Times New Roman" w:eastAsia="Times New Roman" w:hAnsi="Times New Roman" w:cs="Times New Roman"/>
          <w:sz w:val="24"/>
          <w:szCs w:val="24"/>
        </w:rPr>
        <w:t>п. Усть-Уда)</w:t>
      </w:r>
    </w:p>
    <w:p w:rsidR="00D92DBA" w:rsidRPr="00D92DBA" w:rsidRDefault="002B7BDF" w:rsidP="00A2668F">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МО МВД России «</w:t>
      </w:r>
      <w:proofErr w:type="spellStart"/>
      <w:r>
        <w:rPr>
          <w:rFonts w:ascii="Times New Roman" w:eastAsia="Times New Roman" w:hAnsi="Times New Roman" w:cs="Times New Roman"/>
          <w:sz w:val="24"/>
          <w:szCs w:val="24"/>
        </w:rPr>
        <w:t>Боханский</w:t>
      </w:r>
      <w:proofErr w:type="spellEnd"/>
      <w:r>
        <w:rPr>
          <w:rFonts w:ascii="Times New Roman" w:eastAsia="Times New Roman" w:hAnsi="Times New Roman" w:cs="Times New Roman"/>
          <w:sz w:val="24"/>
          <w:szCs w:val="24"/>
        </w:rPr>
        <w:t>» за 202</w:t>
      </w:r>
      <w:r w:rsidR="00A431D5">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год</w:t>
      </w:r>
      <w:r w:rsidR="007B2C53" w:rsidRPr="00D92DBA">
        <w:rPr>
          <w:rFonts w:ascii="Times New Roman" w:eastAsia="Times New Roman" w:hAnsi="Times New Roman" w:cs="Times New Roman"/>
          <w:sz w:val="24"/>
          <w:szCs w:val="24"/>
        </w:rPr>
        <w:t>»</w:t>
      </w:r>
    </w:p>
    <w:p w:rsidR="00FA4408" w:rsidRPr="00716F7C" w:rsidRDefault="00FA4408" w:rsidP="00D92DBA">
      <w:pPr>
        <w:tabs>
          <w:tab w:val="left" w:pos="1134"/>
        </w:tabs>
        <w:spacing w:after="0" w:line="240" w:lineRule="auto"/>
        <w:jc w:val="center"/>
        <w:rPr>
          <w:rFonts w:ascii="Times New Roman" w:hAnsi="Times New Roman" w:cs="Times New Roman"/>
          <w:sz w:val="24"/>
          <w:szCs w:val="24"/>
        </w:rPr>
      </w:pPr>
    </w:p>
    <w:p w:rsidR="00FA4408" w:rsidRPr="00716F7C" w:rsidRDefault="00FA4408" w:rsidP="00FA4408">
      <w:pPr>
        <w:autoSpaceDE w:val="0"/>
        <w:autoSpaceDN w:val="0"/>
        <w:adjustRightInd w:val="0"/>
        <w:spacing w:after="0"/>
        <w:rPr>
          <w:rFonts w:ascii="Times New Roman" w:hAnsi="Times New Roman" w:cs="Times New Roman"/>
          <w:sz w:val="24"/>
          <w:szCs w:val="24"/>
        </w:rPr>
      </w:pPr>
      <w:r w:rsidRPr="00716F7C">
        <w:rPr>
          <w:rFonts w:ascii="Times New Roman" w:hAnsi="Times New Roman" w:cs="Times New Roman"/>
          <w:sz w:val="24"/>
          <w:szCs w:val="24"/>
        </w:rPr>
        <w:t xml:space="preserve">Принято на </w:t>
      </w:r>
      <w:r w:rsidR="00A431D5">
        <w:rPr>
          <w:rFonts w:ascii="Times New Roman" w:hAnsi="Times New Roman" w:cs="Times New Roman"/>
          <w:sz w:val="24"/>
          <w:szCs w:val="24"/>
        </w:rPr>
        <w:t>53</w:t>
      </w:r>
      <w:r w:rsidR="00A2668F">
        <w:rPr>
          <w:rFonts w:ascii="Times New Roman" w:hAnsi="Times New Roman" w:cs="Times New Roman"/>
          <w:sz w:val="24"/>
          <w:szCs w:val="24"/>
        </w:rPr>
        <w:t xml:space="preserve"> </w:t>
      </w:r>
      <w:r w:rsidRPr="00716F7C">
        <w:rPr>
          <w:rFonts w:ascii="Times New Roman" w:hAnsi="Times New Roman" w:cs="Times New Roman"/>
          <w:sz w:val="24"/>
          <w:szCs w:val="24"/>
        </w:rPr>
        <w:t>заседании</w:t>
      </w:r>
    </w:p>
    <w:p w:rsidR="00FA4408" w:rsidRPr="00716F7C" w:rsidRDefault="002B7BDF" w:rsidP="00FA4408">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районной Думы 7</w:t>
      </w:r>
      <w:r w:rsidR="00FA4408" w:rsidRPr="00716F7C">
        <w:rPr>
          <w:rFonts w:ascii="Times New Roman" w:hAnsi="Times New Roman" w:cs="Times New Roman"/>
          <w:sz w:val="24"/>
          <w:szCs w:val="24"/>
        </w:rPr>
        <w:t xml:space="preserve">-го созыва </w:t>
      </w:r>
    </w:p>
    <w:p w:rsidR="00FA4408" w:rsidRPr="00716F7C" w:rsidRDefault="00FA4408" w:rsidP="00FA4408">
      <w:pPr>
        <w:autoSpaceDE w:val="0"/>
        <w:autoSpaceDN w:val="0"/>
        <w:adjustRightInd w:val="0"/>
        <w:spacing w:after="0"/>
        <w:rPr>
          <w:rFonts w:ascii="Times New Roman" w:hAnsi="Times New Roman" w:cs="Times New Roman"/>
          <w:sz w:val="24"/>
          <w:szCs w:val="24"/>
        </w:rPr>
      </w:pPr>
      <w:r w:rsidRPr="00716F7C">
        <w:rPr>
          <w:rFonts w:ascii="Times New Roman" w:hAnsi="Times New Roman" w:cs="Times New Roman"/>
          <w:sz w:val="24"/>
          <w:szCs w:val="24"/>
        </w:rPr>
        <w:t>«</w:t>
      </w:r>
      <w:r w:rsidR="0057177C">
        <w:rPr>
          <w:rFonts w:ascii="Times New Roman" w:hAnsi="Times New Roman" w:cs="Times New Roman"/>
          <w:sz w:val="24"/>
          <w:szCs w:val="24"/>
        </w:rPr>
        <w:t>2</w:t>
      </w:r>
      <w:r w:rsidR="00A431D5">
        <w:rPr>
          <w:rFonts w:ascii="Times New Roman" w:hAnsi="Times New Roman" w:cs="Times New Roman"/>
          <w:sz w:val="24"/>
          <w:szCs w:val="24"/>
        </w:rPr>
        <w:t>1</w:t>
      </w:r>
      <w:r w:rsidRPr="00716F7C">
        <w:rPr>
          <w:rFonts w:ascii="Times New Roman" w:hAnsi="Times New Roman" w:cs="Times New Roman"/>
          <w:sz w:val="24"/>
          <w:szCs w:val="24"/>
        </w:rPr>
        <w:t>»</w:t>
      </w:r>
      <w:r w:rsidR="00D92DBA">
        <w:rPr>
          <w:rFonts w:ascii="Times New Roman" w:hAnsi="Times New Roman" w:cs="Times New Roman"/>
          <w:sz w:val="24"/>
          <w:szCs w:val="24"/>
        </w:rPr>
        <w:t xml:space="preserve"> </w:t>
      </w:r>
      <w:r w:rsidR="007D2957">
        <w:rPr>
          <w:rFonts w:ascii="Times New Roman" w:hAnsi="Times New Roman" w:cs="Times New Roman"/>
          <w:sz w:val="24"/>
          <w:szCs w:val="24"/>
        </w:rPr>
        <w:t>февраля</w:t>
      </w:r>
      <w:r w:rsidR="00A431D5">
        <w:rPr>
          <w:rFonts w:ascii="Times New Roman" w:hAnsi="Times New Roman" w:cs="Times New Roman"/>
          <w:sz w:val="24"/>
          <w:szCs w:val="24"/>
        </w:rPr>
        <w:t xml:space="preserve"> 2023</w:t>
      </w:r>
      <w:r w:rsidRPr="00716F7C">
        <w:rPr>
          <w:rFonts w:ascii="Times New Roman" w:hAnsi="Times New Roman" w:cs="Times New Roman"/>
          <w:sz w:val="24"/>
          <w:szCs w:val="24"/>
        </w:rPr>
        <w:t xml:space="preserve"> года</w:t>
      </w:r>
    </w:p>
    <w:p w:rsidR="00FA4408" w:rsidRPr="00716F7C" w:rsidRDefault="00FA4408" w:rsidP="00FA4408">
      <w:pPr>
        <w:spacing w:after="0"/>
        <w:jc w:val="both"/>
        <w:rPr>
          <w:rFonts w:ascii="Times New Roman" w:hAnsi="Times New Roman" w:cs="Times New Roman"/>
          <w:sz w:val="24"/>
          <w:szCs w:val="24"/>
        </w:rPr>
      </w:pPr>
    </w:p>
    <w:p w:rsidR="00FA4408" w:rsidRPr="00716F7C" w:rsidRDefault="00FA4408" w:rsidP="00FA4408">
      <w:pPr>
        <w:spacing w:after="0"/>
        <w:jc w:val="both"/>
        <w:rPr>
          <w:rFonts w:ascii="Times New Roman" w:hAnsi="Times New Roman" w:cs="Times New Roman"/>
          <w:sz w:val="24"/>
          <w:szCs w:val="24"/>
        </w:rPr>
      </w:pPr>
    </w:p>
    <w:p w:rsidR="00FA4408" w:rsidRPr="00716F7C" w:rsidRDefault="00D92DBA" w:rsidP="002B7BDF">
      <w:pPr>
        <w:spacing w:after="0"/>
        <w:jc w:val="both"/>
        <w:rPr>
          <w:rFonts w:ascii="Times New Roman" w:hAnsi="Times New Roman" w:cs="Times New Roman"/>
          <w:sz w:val="24"/>
          <w:szCs w:val="24"/>
        </w:rPr>
      </w:pPr>
      <w:r>
        <w:rPr>
          <w:rFonts w:ascii="Times New Roman" w:hAnsi="Times New Roman" w:cs="Times New Roman"/>
          <w:sz w:val="24"/>
          <w:szCs w:val="24"/>
        </w:rPr>
        <w:tab/>
      </w:r>
      <w:r w:rsidR="00FA4408" w:rsidRPr="001104F4">
        <w:rPr>
          <w:rFonts w:ascii="Times New Roman" w:hAnsi="Times New Roman" w:cs="Times New Roman"/>
          <w:sz w:val="24"/>
          <w:szCs w:val="24"/>
        </w:rPr>
        <w:t>Заслушав</w:t>
      </w:r>
      <w:r w:rsidR="007D2957" w:rsidRPr="001104F4">
        <w:rPr>
          <w:rFonts w:ascii="Times New Roman" w:hAnsi="Times New Roman" w:cs="Times New Roman"/>
          <w:sz w:val="24"/>
          <w:szCs w:val="24"/>
        </w:rPr>
        <w:t xml:space="preserve"> отчет</w:t>
      </w:r>
      <w:r w:rsidR="002B7BDF" w:rsidRPr="001104F4">
        <w:rPr>
          <w:rFonts w:ascii="Times New Roman" w:hAnsi="Times New Roman" w:cs="Times New Roman"/>
          <w:sz w:val="24"/>
          <w:szCs w:val="24"/>
        </w:rPr>
        <w:t xml:space="preserve"> </w:t>
      </w:r>
      <w:proofErr w:type="spellStart"/>
      <w:proofErr w:type="gramStart"/>
      <w:r w:rsidR="001E1448" w:rsidRPr="001104F4">
        <w:rPr>
          <w:rFonts w:ascii="Times New Roman" w:hAnsi="Times New Roman" w:cs="Times New Roman"/>
          <w:sz w:val="24"/>
          <w:szCs w:val="24"/>
        </w:rPr>
        <w:t>врио</w:t>
      </w:r>
      <w:proofErr w:type="spellEnd"/>
      <w:r w:rsidR="001E1448" w:rsidRPr="001104F4">
        <w:rPr>
          <w:rFonts w:ascii="Times New Roman" w:hAnsi="Times New Roman" w:cs="Times New Roman"/>
          <w:sz w:val="24"/>
          <w:szCs w:val="24"/>
        </w:rPr>
        <w:t xml:space="preserve">  начальника</w:t>
      </w:r>
      <w:proofErr w:type="gramEnd"/>
      <w:r w:rsidR="001E1448" w:rsidRPr="001104F4">
        <w:rPr>
          <w:rFonts w:ascii="Times New Roman" w:hAnsi="Times New Roman" w:cs="Times New Roman"/>
          <w:sz w:val="24"/>
          <w:szCs w:val="24"/>
        </w:rPr>
        <w:t xml:space="preserve"> МО «</w:t>
      </w:r>
      <w:proofErr w:type="spellStart"/>
      <w:r w:rsidR="001E1448" w:rsidRPr="001104F4">
        <w:rPr>
          <w:rFonts w:ascii="Times New Roman" w:hAnsi="Times New Roman" w:cs="Times New Roman"/>
          <w:sz w:val="24"/>
          <w:szCs w:val="24"/>
        </w:rPr>
        <w:t>Боханский</w:t>
      </w:r>
      <w:proofErr w:type="spellEnd"/>
      <w:r w:rsidR="001E1448" w:rsidRPr="001104F4">
        <w:rPr>
          <w:rFonts w:ascii="Times New Roman" w:hAnsi="Times New Roman" w:cs="Times New Roman"/>
          <w:sz w:val="24"/>
          <w:szCs w:val="24"/>
        </w:rPr>
        <w:t>» -</w:t>
      </w:r>
      <w:r w:rsidR="00557200" w:rsidRPr="001104F4">
        <w:rPr>
          <w:rFonts w:ascii="Times New Roman" w:hAnsi="Times New Roman" w:cs="Times New Roman"/>
          <w:sz w:val="24"/>
          <w:szCs w:val="24"/>
        </w:rPr>
        <w:t xml:space="preserve"> </w:t>
      </w:r>
      <w:r w:rsidR="001E1448" w:rsidRPr="001104F4">
        <w:rPr>
          <w:rFonts w:ascii="Times New Roman" w:hAnsi="Times New Roman" w:cs="Times New Roman"/>
          <w:sz w:val="24"/>
          <w:szCs w:val="24"/>
        </w:rPr>
        <w:t xml:space="preserve">Иванова Юрия Леонидовича </w:t>
      </w:r>
      <w:r w:rsidR="002B7BDF" w:rsidRPr="001104F4">
        <w:rPr>
          <w:rFonts w:ascii="Times New Roman" w:hAnsi="Times New Roman" w:cs="Times New Roman"/>
          <w:sz w:val="24"/>
          <w:szCs w:val="24"/>
        </w:rPr>
        <w:t>«</w:t>
      </w:r>
      <w:r w:rsidR="002B7BDF" w:rsidRPr="001104F4">
        <w:rPr>
          <w:rFonts w:ascii="Times New Roman" w:eastAsia="Times New Roman" w:hAnsi="Times New Roman" w:cs="Times New Roman"/>
          <w:sz w:val="24"/>
          <w:szCs w:val="24"/>
        </w:rPr>
        <w:t xml:space="preserve">О деятельности ОП № 2 (дислокация </w:t>
      </w:r>
      <w:r w:rsidR="00557200" w:rsidRPr="001104F4">
        <w:rPr>
          <w:rFonts w:ascii="Times New Roman" w:eastAsia="Times New Roman" w:hAnsi="Times New Roman" w:cs="Times New Roman"/>
          <w:sz w:val="24"/>
          <w:szCs w:val="24"/>
        </w:rPr>
        <w:t>п</w:t>
      </w:r>
      <w:r w:rsidR="002B7BDF" w:rsidRPr="001104F4">
        <w:rPr>
          <w:rFonts w:ascii="Times New Roman" w:eastAsia="Times New Roman" w:hAnsi="Times New Roman" w:cs="Times New Roman"/>
          <w:sz w:val="24"/>
          <w:szCs w:val="24"/>
        </w:rPr>
        <w:t>. Усть-Уда)  МО МВД России «</w:t>
      </w:r>
      <w:proofErr w:type="spellStart"/>
      <w:r w:rsidR="002B7BDF" w:rsidRPr="001104F4">
        <w:rPr>
          <w:rFonts w:ascii="Times New Roman" w:eastAsia="Times New Roman" w:hAnsi="Times New Roman" w:cs="Times New Roman"/>
          <w:sz w:val="24"/>
          <w:szCs w:val="24"/>
        </w:rPr>
        <w:t>Боханский</w:t>
      </w:r>
      <w:proofErr w:type="spellEnd"/>
      <w:r w:rsidR="002B7BDF" w:rsidRPr="001104F4">
        <w:rPr>
          <w:rFonts w:ascii="Times New Roman" w:eastAsia="Times New Roman" w:hAnsi="Times New Roman" w:cs="Times New Roman"/>
          <w:sz w:val="24"/>
          <w:szCs w:val="24"/>
        </w:rPr>
        <w:t xml:space="preserve">» за </w:t>
      </w:r>
      <w:r w:rsidR="002B7BDF">
        <w:rPr>
          <w:rFonts w:ascii="Times New Roman" w:eastAsia="Times New Roman" w:hAnsi="Times New Roman" w:cs="Times New Roman"/>
          <w:sz w:val="24"/>
          <w:szCs w:val="24"/>
        </w:rPr>
        <w:t>202</w:t>
      </w:r>
      <w:r w:rsidR="00A431D5">
        <w:rPr>
          <w:rFonts w:ascii="Times New Roman" w:eastAsia="Times New Roman" w:hAnsi="Times New Roman" w:cs="Times New Roman"/>
          <w:sz w:val="24"/>
          <w:szCs w:val="24"/>
        </w:rPr>
        <w:t>2</w:t>
      </w:r>
      <w:r w:rsidR="002B7BDF">
        <w:rPr>
          <w:rFonts w:ascii="Times New Roman" w:eastAsia="Times New Roman" w:hAnsi="Times New Roman" w:cs="Times New Roman"/>
          <w:sz w:val="24"/>
          <w:szCs w:val="24"/>
        </w:rPr>
        <w:t xml:space="preserve"> год»</w:t>
      </w:r>
      <w:r w:rsidR="00956790">
        <w:rPr>
          <w:rFonts w:ascii="Times New Roman" w:eastAsia="Times New Roman" w:hAnsi="Times New Roman" w:cs="Times New Roman"/>
          <w:sz w:val="24"/>
          <w:szCs w:val="24"/>
        </w:rPr>
        <w:t>,</w:t>
      </w:r>
      <w:r w:rsidR="00FA4408" w:rsidRPr="00716F7C">
        <w:rPr>
          <w:rFonts w:ascii="Times New Roman" w:hAnsi="Times New Roman" w:cs="Times New Roman"/>
          <w:sz w:val="24"/>
          <w:szCs w:val="24"/>
        </w:rPr>
        <w:t xml:space="preserve"> в соответствии </w:t>
      </w:r>
      <w:r w:rsidR="0049274D" w:rsidRPr="00716F7C">
        <w:rPr>
          <w:rFonts w:ascii="Times New Roman" w:hAnsi="Times New Roman" w:cs="Times New Roman"/>
          <w:sz w:val="24"/>
          <w:szCs w:val="24"/>
        </w:rPr>
        <w:t xml:space="preserve">со </w:t>
      </w:r>
      <w:r w:rsidR="00FA4408" w:rsidRPr="00716F7C">
        <w:rPr>
          <w:rFonts w:ascii="Times New Roman" w:hAnsi="Times New Roman" w:cs="Times New Roman"/>
          <w:sz w:val="24"/>
          <w:szCs w:val="24"/>
        </w:rPr>
        <w:t>ст</w:t>
      </w:r>
      <w:r w:rsidR="0049274D" w:rsidRPr="00716F7C">
        <w:rPr>
          <w:rFonts w:ascii="Times New Roman" w:hAnsi="Times New Roman" w:cs="Times New Roman"/>
          <w:sz w:val="24"/>
          <w:szCs w:val="24"/>
        </w:rPr>
        <w:t xml:space="preserve">атьей </w:t>
      </w:r>
      <w:r w:rsidR="00FA4408" w:rsidRPr="00716F7C">
        <w:rPr>
          <w:rFonts w:ascii="Times New Roman" w:hAnsi="Times New Roman" w:cs="Times New Roman"/>
          <w:sz w:val="24"/>
          <w:szCs w:val="24"/>
        </w:rPr>
        <w:t>3</w:t>
      </w:r>
      <w:r w:rsidR="0049274D" w:rsidRPr="00716F7C">
        <w:rPr>
          <w:rFonts w:ascii="Times New Roman" w:hAnsi="Times New Roman" w:cs="Times New Roman"/>
          <w:sz w:val="24"/>
          <w:szCs w:val="24"/>
        </w:rPr>
        <w:t>0</w:t>
      </w:r>
      <w:r w:rsidR="00FA4408" w:rsidRPr="00716F7C">
        <w:rPr>
          <w:rFonts w:ascii="Times New Roman" w:hAnsi="Times New Roman" w:cs="Times New Roman"/>
          <w:sz w:val="24"/>
          <w:szCs w:val="24"/>
        </w:rPr>
        <w:t xml:space="preserve"> Устава районного муниципального образования «Усть-Удинский район»</w:t>
      </w:r>
      <w:r w:rsidR="008565E1" w:rsidRPr="00716F7C">
        <w:rPr>
          <w:rFonts w:ascii="Times New Roman" w:hAnsi="Times New Roman" w:cs="Times New Roman"/>
          <w:sz w:val="24"/>
          <w:szCs w:val="24"/>
        </w:rPr>
        <w:t>,</w:t>
      </w:r>
      <w:bookmarkStart w:id="0" w:name="_GoBack"/>
      <w:bookmarkEnd w:id="0"/>
    </w:p>
    <w:p w:rsidR="00FA4408" w:rsidRPr="00716F7C" w:rsidRDefault="00FA4408" w:rsidP="00FA4408">
      <w:pPr>
        <w:pStyle w:val="aa"/>
        <w:spacing w:line="273" w:lineRule="exact"/>
        <w:ind w:right="4" w:firstLine="700"/>
        <w:jc w:val="both"/>
      </w:pPr>
    </w:p>
    <w:p w:rsidR="00FA4408" w:rsidRPr="00716F7C" w:rsidRDefault="00FA4408" w:rsidP="00FA4408">
      <w:pPr>
        <w:pStyle w:val="aa"/>
        <w:spacing w:line="244" w:lineRule="exact"/>
        <w:ind w:firstLine="708"/>
        <w:jc w:val="both"/>
      </w:pPr>
      <w:r w:rsidRPr="00716F7C">
        <w:t xml:space="preserve">районная Дума РЕШИЛА: </w:t>
      </w:r>
    </w:p>
    <w:p w:rsidR="00FA4408" w:rsidRPr="00716F7C" w:rsidRDefault="00FA4408" w:rsidP="00FA4408">
      <w:pPr>
        <w:pStyle w:val="aa"/>
        <w:spacing w:line="244" w:lineRule="exact"/>
        <w:ind w:firstLine="708"/>
        <w:jc w:val="both"/>
      </w:pPr>
    </w:p>
    <w:p w:rsidR="00FA4408" w:rsidRDefault="007D2957" w:rsidP="00A2668F">
      <w:pPr>
        <w:pStyle w:val="aa"/>
        <w:numPr>
          <w:ilvl w:val="0"/>
          <w:numId w:val="2"/>
        </w:numPr>
        <w:tabs>
          <w:tab w:val="clear" w:pos="720"/>
          <w:tab w:val="num" w:pos="142"/>
        </w:tabs>
        <w:ind w:left="0" w:firstLine="0"/>
        <w:jc w:val="both"/>
      </w:pPr>
      <w:r>
        <w:t>Отчет</w:t>
      </w:r>
      <w:r w:rsidR="002B7BDF" w:rsidRPr="002B7BDF">
        <w:t xml:space="preserve"> </w:t>
      </w:r>
      <w:r w:rsidR="002B7BDF">
        <w:t>«О деятельности ОП № 2 (дислокация</w:t>
      </w:r>
      <w:r w:rsidR="00557200">
        <w:t xml:space="preserve"> </w:t>
      </w:r>
      <w:r w:rsidR="002B7BDF">
        <w:t>п. Усть-</w:t>
      </w:r>
      <w:proofErr w:type="gramStart"/>
      <w:r w:rsidR="002B7BDF">
        <w:t>Уда)  М</w:t>
      </w:r>
      <w:r w:rsidR="0057177C">
        <w:t>О</w:t>
      </w:r>
      <w:proofErr w:type="gramEnd"/>
      <w:r w:rsidR="0057177C">
        <w:t xml:space="preserve"> МВД России «</w:t>
      </w:r>
      <w:proofErr w:type="spellStart"/>
      <w:r w:rsidR="0057177C">
        <w:t>Боханский</w:t>
      </w:r>
      <w:proofErr w:type="spellEnd"/>
      <w:r w:rsidR="0057177C">
        <w:t>» за 202</w:t>
      </w:r>
      <w:r w:rsidR="00A431D5">
        <w:t>2</w:t>
      </w:r>
      <w:r w:rsidR="002B7BDF">
        <w:t xml:space="preserve"> год» </w:t>
      </w:r>
      <w:r w:rsidR="00956790">
        <w:t>,</w:t>
      </w:r>
      <w:r w:rsidR="00956790" w:rsidRPr="00716F7C">
        <w:t xml:space="preserve"> </w:t>
      </w:r>
      <w:r w:rsidR="00956790">
        <w:t xml:space="preserve"> при</w:t>
      </w:r>
      <w:r w:rsidR="002B7BDF">
        <w:t>н</w:t>
      </w:r>
      <w:r w:rsidR="00FA4408" w:rsidRPr="00716F7C">
        <w:t>ять к сведению (прилагается).</w:t>
      </w:r>
    </w:p>
    <w:p w:rsidR="00D51483" w:rsidRPr="00716F7C" w:rsidRDefault="00D51483" w:rsidP="00D51483">
      <w:pPr>
        <w:pStyle w:val="aa"/>
        <w:jc w:val="both"/>
      </w:pPr>
    </w:p>
    <w:p w:rsidR="00FA4408" w:rsidRPr="00716F7C" w:rsidRDefault="00FA4408" w:rsidP="00A2668F">
      <w:pPr>
        <w:numPr>
          <w:ilvl w:val="0"/>
          <w:numId w:val="2"/>
        </w:numPr>
        <w:tabs>
          <w:tab w:val="clear" w:pos="720"/>
          <w:tab w:val="num" w:pos="142"/>
        </w:tabs>
        <w:spacing w:after="0" w:line="240" w:lineRule="auto"/>
        <w:ind w:left="0" w:firstLine="0"/>
        <w:jc w:val="both"/>
        <w:rPr>
          <w:rFonts w:ascii="Times New Roman" w:hAnsi="Times New Roman" w:cs="Times New Roman"/>
          <w:sz w:val="24"/>
          <w:szCs w:val="24"/>
        </w:rPr>
      </w:pPr>
      <w:r w:rsidRPr="00716F7C">
        <w:rPr>
          <w:rFonts w:ascii="Times New Roman" w:hAnsi="Times New Roman" w:cs="Times New Roman"/>
          <w:sz w:val="24"/>
          <w:szCs w:val="24"/>
        </w:rPr>
        <w:t>Опубликовать настоящее решение в установленном законом порядке.</w:t>
      </w:r>
    </w:p>
    <w:p w:rsidR="00FA4408" w:rsidRPr="00716F7C" w:rsidRDefault="00FA4408" w:rsidP="00A2668F">
      <w:pPr>
        <w:tabs>
          <w:tab w:val="num" w:pos="142"/>
        </w:tabs>
        <w:spacing w:after="0" w:line="240" w:lineRule="auto"/>
        <w:rPr>
          <w:rFonts w:ascii="Times New Roman" w:hAnsi="Times New Roman" w:cs="Times New Roman"/>
          <w:sz w:val="24"/>
          <w:szCs w:val="24"/>
        </w:rPr>
      </w:pPr>
    </w:p>
    <w:p w:rsidR="00FA4408" w:rsidRDefault="00FA4408" w:rsidP="00FA4408">
      <w:pPr>
        <w:spacing w:after="0"/>
        <w:rPr>
          <w:rFonts w:ascii="Times New Roman" w:hAnsi="Times New Roman" w:cs="Times New Roman"/>
          <w:sz w:val="24"/>
          <w:szCs w:val="24"/>
        </w:rPr>
      </w:pPr>
    </w:p>
    <w:p w:rsidR="00A2668F" w:rsidRPr="00716F7C" w:rsidRDefault="00A2668F" w:rsidP="00FA4408">
      <w:pPr>
        <w:spacing w:after="0"/>
        <w:rPr>
          <w:rFonts w:ascii="Times New Roman" w:hAnsi="Times New Roman" w:cs="Times New Roman"/>
          <w:sz w:val="24"/>
          <w:szCs w:val="24"/>
        </w:rPr>
      </w:pPr>
    </w:p>
    <w:p w:rsidR="00FA4408" w:rsidRPr="00716F7C" w:rsidRDefault="00FA4408" w:rsidP="00FA4408">
      <w:pPr>
        <w:spacing w:after="0"/>
        <w:ind w:left="360"/>
        <w:jc w:val="both"/>
        <w:rPr>
          <w:rFonts w:ascii="Times New Roman" w:hAnsi="Times New Roman" w:cs="Times New Roman"/>
          <w:sz w:val="24"/>
          <w:szCs w:val="24"/>
        </w:rPr>
      </w:pPr>
    </w:p>
    <w:p w:rsidR="00FA4408" w:rsidRDefault="00FA4408" w:rsidP="00FA4408">
      <w:pPr>
        <w:spacing w:after="0"/>
        <w:jc w:val="both"/>
        <w:rPr>
          <w:rFonts w:ascii="Times New Roman" w:hAnsi="Times New Roman" w:cs="Times New Roman"/>
          <w:sz w:val="24"/>
          <w:szCs w:val="24"/>
        </w:rPr>
      </w:pPr>
      <w:r w:rsidRPr="00716F7C">
        <w:rPr>
          <w:rFonts w:ascii="Times New Roman" w:hAnsi="Times New Roman" w:cs="Times New Roman"/>
          <w:sz w:val="24"/>
          <w:szCs w:val="24"/>
        </w:rPr>
        <w:t>Председатель районной Думы                                                       Л.И. Соколова</w:t>
      </w:r>
    </w:p>
    <w:p w:rsidR="00A2668F" w:rsidRPr="00716F7C" w:rsidRDefault="00A2668F" w:rsidP="00FA4408">
      <w:pPr>
        <w:spacing w:after="0"/>
        <w:jc w:val="both"/>
        <w:rPr>
          <w:rFonts w:ascii="Times New Roman" w:hAnsi="Times New Roman" w:cs="Times New Roman"/>
          <w:sz w:val="24"/>
          <w:szCs w:val="24"/>
        </w:rPr>
      </w:pPr>
    </w:p>
    <w:p w:rsidR="00FA4408" w:rsidRPr="00716F7C" w:rsidRDefault="00FA4408" w:rsidP="00FA4408">
      <w:pPr>
        <w:spacing w:after="0"/>
        <w:jc w:val="both"/>
        <w:rPr>
          <w:rFonts w:ascii="Times New Roman" w:hAnsi="Times New Roman" w:cs="Times New Roman"/>
          <w:sz w:val="24"/>
          <w:szCs w:val="24"/>
        </w:rPr>
      </w:pPr>
    </w:p>
    <w:p w:rsidR="00FA4408" w:rsidRPr="00716F7C" w:rsidRDefault="002B7BDF" w:rsidP="00FA4408">
      <w:pPr>
        <w:spacing w:after="0"/>
        <w:jc w:val="both"/>
        <w:rPr>
          <w:rFonts w:ascii="Times New Roman" w:hAnsi="Times New Roman" w:cs="Times New Roman"/>
          <w:sz w:val="24"/>
          <w:szCs w:val="24"/>
        </w:rPr>
      </w:pPr>
      <w:r>
        <w:rPr>
          <w:rFonts w:ascii="Times New Roman" w:hAnsi="Times New Roman" w:cs="Times New Roman"/>
          <w:sz w:val="24"/>
          <w:szCs w:val="24"/>
        </w:rPr>
        <w:t>М</w:t>
      </w:r>
      <w:r w:rsidR="00FA4408" w:rsidRPr="00716F7C">
        <w:rPr>
          <w:rFonts w:ascii="Times New Roman" w:hAnsi="Times New Roman" w:cs="Times New Roman"/>
          <w:sz w:val="24"/>
          <w:szCs w:val="24"/>
        </w:rPr>
        <w:t xml:space="preserve">эр района                                                 </w:t>
      </w:r>
      <w:r w:rsidR="00D92DBA">
        <w:rPr>
          <w:rFonts w:ascii="Times New Roman" w:hAnsi="Times New Roman" w:cs="Times New Roman"/>
          <w:sz w:val="24"/>
          <w:szCs w:val="24"/>
        </w:rPr>
        <w:t xml:space="preserve">           </w:t>
      </w:r>
      <w:r w:rsidR="00FA4408" w:rsidRPr="00716F7C">
        <w:rPr>
          <w:rFonts w:ascii="Times New Roman" w:hAnsi="Times New Roman" w:cs="Times New Roman"/>
          <w:sz w:val="24"/>
          <w:szCs w:val="24"/>
        </w:rPr>
        <w:t xml:space="preserve">      </w:t>
      </w:r>
      <w:r w:rsidR="000C2814">
        <w:rPr>
          <w:rFonts w:ascii="Times New Roman" w:hAnsi="Times New Roman" w:cs="Times New Roman"/>
          <w:sz w:val="24"/>
          <w:szCs w:val="24"/>
        </w:rPr>
        <w:t xml:space="preserve"> </w:t>
      </w:r>
      <w:r w:rsidR="00FA4408" w:rsidRPr="00716F7C">
        <w:rPr>
          <w:rFonts w:ascii="Times New Roman" w:hAnsi="Times New Roman" w:cs="Times New Roman"/>
          <w:sz w:val="24"/>
          <w:szCs w:val="24"/>
        </w:rPr>
        <w:t xml:space="preserve">       </w:t>
      </w:r>
      <w:r>
        <w:rPr>
          <w:rFonts w:ascii="Times New Roman" w:hAnsi="Times New Roman" w:cs="Times New Roman"/>
          <w:sz w:val="24"/>
          <w:szCs w:val="24"/>
        </w:rPr>
        <w:t xml:space="preserve">        </w:t>
      </w:r>
      <w:r w:rsidR="00FA4408" w:rsidRPr="00716F7C">
        <w:rPr>
          <w:rFonts w:ascii="Times New Roman" w:hAnsi="Times New Roman" w:cs="Times New Roman"/>
          <w:sz w:val="24"/>
          <w:szCs w:val="24"/>
        </w:rPr>
        <w:t xml:space="preserve">  </w:t>
      </w:r>
      <w:r w:rsidR="00BA18CA">
        <w:rPr>
          <w:rFonts w:ascii="Times New Roman" w:hAnsi="Times New Roman" w:cs="Times New Roman"/>
          <w:sz w:val="24"/>
          <w:szCs w:val="24"/>
        </w:rPr>
        <w:t xml:space="preserve">    </w:t>
      </w:r>
      <w:r>
        <w:rPr>
          <w:rFonts w:ascii="Times New Roman" w:hAnsi="Times New Roman" w:cs="Times New Roman"/>
          <w:sz w:val="24"/>
          <w:szCs w:val="24"/>
        </w:rPr>
        <w:t>С.Н. Чемезов</w:t>
      </w:r>
    </w:p>
    <w:p w:rsidR="00814D3A" w:rsidRPr="00716F7C" w:rsidRDefault="00814D3A" w:rsidP="00FA4408">
      <w:pPr>
        <w:spacing w:after="0"/>
        <w:jc w:val="both"/>
        <w:rPr>
          <w:rFonts w:ascii="Times New Roman" w:hAnsi="Times New Roman" w:cs="Times New Roman"/>
          <w:sz w:val="24"/>
          <w:szCs w:val="24"/>
        </w:rPr>
      </w:pPr>
    </w:p>
    <w:p w:rsidR="00814D3A" w:rsidRPr="00716F7C" w:rsidRDefault="00814D3A" w:rsidP="00FA4408">
      <w:pPr>
        <w:spacing w:after="0"/>
        <w:jc w:val="both"/>
        <w:rPr>
          <w:rFonts w:ascii="Times New Roman" w:hAnsi="Times New Roman" w:cs="Times New Roman"/>
          <w:sz w:val="24"/>
          <w:szCs w:val="24"/>
        </w:rPr>
      </w:pPr>
    </w:p>
    <w:p w:rsidR="008565E1" w:rsidRPr="00716F7C" w:rsidRDefault="008565E1" w:rsidP="00FA4408">
      <w:pPr>
        <w:spacing w:after="0"/>
        <w:jc w:val="both"/>
        <w:rPr>
          <w:rFonts w:ascii="Times New Roman" w:hAnsi="Times New Roman" w:cs="Times New Roman"/>
          <w:sz w:val="24"/>
          <w:szCs w:val="24"/>
        </w:rPr>
      </w:pPr>
    </w:p>
    <w:p w:rsidR="008565E1" w:rsidRPr="00716F7C" w:rsidRDefault="008565E1" w:rsidP="00FA4408">
      <w:pPr>
        <w:spacing w:after="0"/>
        <w:jc w:val="both"/>
        <w:rPr>
          <w:rFonts w:ascii="Times New Roman" w:hAnsi="Times New Roman" w:cs="Times New Roman"/>
          <w:sz w:val="24"/>
          <w:szCs w:val="24"/>
        </w:rPr>
      </w:pPr>
    </w:p>
    <w:p w:rsidR="008565E1" w:rsidRPr="00716F7C" w:rsidRDefault="008565E1" w:rsidP="00FA4408">
      <w:pPr>
        <w:spacing w:after="0"/>
        <w:jc w:val="both"/>
        <w:rPr>
          <w:rFonts w:ascii="Times New Roman" w:hAnsi="Times New Roman" w:cs="Times New Roman"/>
          <w:sz w:val="24"/>
          <w:szCs w:val="24"/>
        </w:rPr>
      </w:pPr>
    </w:p>
    <w:p w:rsidR="00525C93" w:rsidRPr="00716F7C" w:rsidRDefault="00525C93" w:rsidP="00FA4408">
      <w:pPr>
        <w:spacing w:after="0"/>
        <w:jc w:val="both"/>
        <w:rPr>
          <w:rFonts w:ascii="Times New Roman" w:hAnsi="Times New Roman" w:cs="Times New Roman"/>
          <w:sz w:val="24"/>
          <w:szCs w:val="24"/>
        </w:rPr>
      </w:pPr>
    </w:p>
    <w:p w:rsidR="00525C93" w:rsidRPr="00716F7C" w:rsidRDefault="00525C93" w:rsidP="00FA4408">
      <w:pPr>
        <w:spacing w:after="0"/>
        <w:jc w:val="both"/>
        <w:rPr>
          <w:rFonts w:ascii="Times New Roman" w:hAnsi="Times New Roman" w:cs="Times New Roman"/>
          <w:sz w:val="24"/>
          <w:szCs w:val="24"/>
        </w:rPr>
      </w:pPr>
    </w:p>
    <w:p w:rsidR="00A47F35" w:rsidRDefault="00A47F35" w:rsidP="00FA4408">
      <w:pPr>
        <w:spacing w:after="0"/>
        <w:jc w:val="right"/>
        <w:rPr>
          <w:rFonts w:ascii="Times New Roman" w:hAnsi="Times New Roman" w:cs="Times New Roman"/>
          <w:sz w:val="24"/>
          <w:szCs w:val="24"/>
        </w:rPr>
      </w:pPr>
    </w:p>
    <w:p w:rsidR="00325FA1" w:rsidRDefault="00325FA1" w:rsidP="00FA4408">
      <w:pPr>
        <w:spacing w:after="0"/>
        <w:jc w:val="right"/>
        <w:rPr>
          <w:rFonts w:ascii="Times New Roman" w:hAnsi="Times New Roman" w:cs="Times New Roman"/>
          <w:sz w:val="24"/>
          <w:szCs w:val="24"/>
        </w:rPr>
      </w:pPr>
    </w:p>
    <w:p w:rsidR="00325FA1" w:rsidRDefault="00325FA1" w:rsidP="00FA4408">
      <w:pPr>
        <w:spacing w:after="0"/>
        <w:jc w:val="right"/>
        <w:rPr>
          <w:rFonts w:ascii="Times New Roman" w:hAnsi="Times New Roman" w:cs="Times New Roman"/>
          <w:sz w:val="24"/>
          <w:szCs w:val="24"/>
        </w:rPr>
      </w:pPr>
    </w:p>
    <w:p w:rsidR="00FB5563" w:rsidRDefault="00FB5563" w:rsidP="00FA4408">
      <w:pPr>
        <w:spacing w:after="0"/>
        <w:jc w:val="right"/>
        <w:rPr>
          <w:rFonts w:ascii="Times New Roman" w:hAnsi="Times New Roman" w:cs="Times New Roman"/>
          <w:sz w:val="24"/>
          <w:szCs w:val="24"/>
        </w:rPr>
      </w:pPr>
    </w:p>
    <w:p w:rsidR="00FB5563" w:rsidRDefault="00FB5563" w:rsidP="00FA4408">
      <w:pPr>
        <w:spacing w:after="0"/>
        <w:jc w:val="right"/>
        <w:rPr>
          <w:rFonts w:ascii="Times New Roman" w:hAnsi="Times New Roman" w:cs="Times New Roman"/>
          <w:sz w:val="24"/>
          <w:szCs w:val="24"/>
        </w:rPr>
      </w:pPr>
    </w:p>
    <w:p w:rsidR="00FA4408" w:rsidRPr="00AD168E" w:rsidRDefault="00FA4408" w:rsidP="00AD168E">
      <w:pPr>
        <w:spacing w:after="0" w:line="240" w:lineRule="auto"/>
        <w:jc w:val="right"/>
        <w:rPr>
          <w:rFonts w:ascii="Times New Roman" w:hAnsi="Times New Roman" w:cs="Times New Roman"/>
        </w:rPr>
      </w:pPr>
      <w:r w:rsidRPr="00AD168E">
        <w:rPr>
          <w:rFonts w:ascii="Times New Roman" w:hAnsi="Times New Roman" w:cs="Times New Roman"/>
        </w:rPr>
        <w:t xml:space="preserve">Приложение к решению районной Думы </w:t>
      </w:r>
    </w:p>
    <w:p w:rsidR="00FA4408" w:rsidRPr="00AD168E" w:rsidRDefault="00FB5563" w:rsidP="00AD168E">
      <w:pPr>
        <w:spacing w:after="0" w:line="240" w:lineRule="auto"/>
        <w:jc w:val="right"/>
        <w:rPr>
          <w:rFonts w:ascii="Times New Roman" w:hAnsi="Times New Roman" w:cs="Times New Roman"/>
        </w:rPr>
      </w:pPr>
      <w:r w:rsidRPr="00AD168E">
        <w:rPr>
          <w:rFonts w:ascii="Times New Roman" w:hAnsi="Times New Roman" w:cs="Times New Roman"/>
        </w:rPr>
        <w:t xml:space="preserve">  </w:t>
      </w:r>
      <w:r w:rsidR="00FA4408" w:rsidRPr="00AD168E">
        <w:rPr>
          <w:rFonts w:ascii="Times New Roman" w:hAnsi="Times New Roman" w:cs="Times New Roman"/>
        </w:rPr>
        <w:t xml:space="preserve">районного муниципального образования </w:t>
      </w:r>
    </w:p>
    <w:p w:rsidR="00FA4408" w:rsidRPr="00AD168E" w:rsidRDefault="00A2668F" w:rsidP="00AD168E">
      <w:pPr>
        <w:spacing w:after="0" w:line="240" w:lineRule="auto"/>
        <w:jc w:val="right"/>
        <w:rPr>
          <w:rFonts w:ascii="Times New Roman" w:hAnsi="Times New Roman" w:cs="Times New Roman"/>
        </w:rPr>
      </w:pPr>
      <w:r w:rsidRPr="00AD168E">
        <w:rPr>
          <w:rFonts w:ascii="Times New Roman" w:hAnsi="Times New Roman" w:cs="Times New Roman"/>
        </w:rPr>
        <w:t xml:space="preserve">      </w:t>
      </w:r>
      <w:r w:rsidR="00FB5563" w:rsidRPr="00AD168E">
        <w:rPr>
          <w:rFonts w:ascii="Times New Roman" w:hAnsi="Times New Roman" w:cs="Times New Roman"/>
        </w:rPr>
        <w:t xml:space="preserve">           </w:t>
      </w:r>
      <w:r w:rsidRPr="00AD168E">
        <w:rPr>
          <w:rFonts w:ascii="Times New Roman" w:hAnsi="Times New Roman" w:cs="Times New Roman"/>
        </w:rPr>
        <w:t xml:space="preserve"> </w:t>
      </w:r>
      <w:r w:rsidR="00FA4408" w:rsidRPr="00AD168E">
        <w:rPr>
          <w:rFonts w:ascii="Times New Roman" w:hAnsi="Times New Roman" w:cs="Times New Roman"/>
        </w:rPr>
        <w:t>«</w:t>
      </w:r>
      <w:proofErr w:type="spellStart"/>
      <w:r w:rsidR="00FA4408" w:rsidRPr="00AD168E">
        <w:rPr>
          <w:rFonts w:ascii="Times New Roman" w:hAnsi="Times New Roman" w:cs="Times New Roman"/>
        </w:rPr>
        <w:t>Усть-Удинский</w:t>
      </w:r>
      <w:proofErr w:type="spellEnd"/>
      <w:r w:rsidR="00FA4408" w:rsidRPr="00AD168E">
        <w:rPr>
          <w:rFonts w:ascii="Times New Roman" w:hAnsi="Times New Roman" w:cs="Times New Roman"/>
        </w:rPr>
        <w:t xml:space="preserve"> район»</w:t>
      </w:r>
      <w:r w:rsidR="00FB5563" w:rsidRPr="00AD168E">
        <w:rPr>
          <w:rFonts w:ascii="Times New Roman" w:hAnsi="Times New Roman" w:cs="Times New Roman"/>
        </w:rPr>
        <w:t xml:space="preserve"> о</w:t>
      </w:r>
      <w:r w:rsidR="00FA4408" w:rsidRPr="00AD168E">
        <w:rPr>
          <w:rFonts w:ascii="Times New Roman" w:hAnsi="Times New Roman" w:cs="Times New Roman"/>
        </w:rPr>
        <w:t>т</w:t>
      </w:r>
      <w:r w:rsidR="007E489E" w:rsidRPr="00AD168E">
        <w:rPr>
          <w:rFonts w:ascii="Times New Roman" w:hAnsi="Times New Roman" w:cs="Times New Roman"/>
        </w:rPr>
        <w:t xml:space="preserve"> </w:t>
      </w:r>
      <w:r w:rsidR="0057177C" w:rsidRPr="00AD168E">
        <w:rPr>
          <w:rFonts w:ascii="Times New Roman" w:hAnsi="Times New Roman" w:cs="Times New Roman"/>
        </w:rPr>
        <w:t>2</w:t>
      </w:r>
      <w:r w:rsidR="00A431D5" w:rsidRPr="00AD168E">
        <w:rPr>
          <w:rFonts w:ascii="Times New Roman" w:hAnsi="Times New Roman" w:cs="Times New Roman"/>
        </w:rPr>
        <w:t>1</w:t>
      </w:r>
      <w:r w:rsidR="000C2814" w:rsidRPr="00AD168E">
        <w:rPr>
          <w:rFonts w:ascii="Times New Roman" w:hAnsi="Times New Roman" w:cs="Times New Roman"/>
        </w:rPr>
        <w:t>.02.</w:t>
      </w:r>
      <w:r w:rsidR="008B186A" w:rsidRPr="00AD168E">
        <w:rPr>
          <w:rFonts w:ascii="Times New Roman" w:hAnsi="Times New Roman" w:cs="Times New Roman"/>
        </w:rPr>
        <w:t xml:space="preserve"> </w:t>
      </w:r>
      <w:r w:rsidR="00256B30" w:rsidRPr="00AD168E">
        <w:rPr>
          <w:rFonts w:ascii="Times New Roman" w:hAnsi="Times New Roman" w:cs="Times New Roman"/>
        </w:rPr>
        <w:t>20</w:t>
      </w:r>
      <w:r w:rsidR="002B7BDF" w:rsidRPr="00AD168E">
        <w:rPr>
          <w:rFonts w:ascii="Times New Roman" w:hAnsi="Times New Roman" w:cs="Times New Roman"/>
        </w:rPr>
        <w:t>2</w:t>
      </w:r>
      <w:r w:rsidR="00A431D5" w:rsidRPr="00AD168E">
        <w:rPr>
          <w:rFonts w:ascii="Times New Roman" w:hAnsi="Times New Roman" w:cs="Times New Roman"/>
        </w:rPr>
        <w:t>3</w:t>
      </w:r>
      <w:r w:rsidR="00BB5C12" w:rsidRPr="00AD168E">
        <w:rPr>
          <w:rFonts w:ascii="Times New Roman" w:hAnsi="Times New Roman" w:cs="Times New Roman"/>
        </w:rPr>
        <w:t xml:space="preserve"> </w:t>
      </w:r>
      <w:r w:rsidR="00FA4408" w:rsidRPr="00AD168E">
        <w:rPr>
          <w:rFonts w:ascii="Times New Roman" w:hAnsi="Times New Roman" w:cs="Times New Roman"/>
        </w:rPr>
        <w:t>г. №</w:t>
      </w:r>
      <w:r w:rsidR="003F7CD6" w:rsidRPr="00AD168E">
        <w:rPr>
          <w:rFonts w:ascii="Times New Roman" w:hAnsi="Times New Roman" w:cs="Times New Roman"/>
        </w:rPr>
        <w:t xml:space="preserve"> </w:t>
      </w:r>
      <w:r w:rsidR="00A431D5" w:rsidRPr="00AD168E">
        <w:rPr>
          <w:rFonts w:ascii="Times New Roman" w:hAnsi="Times New Roman" w:cs="Times New Roman"/>
        </w:rPr>
        <w:t>53</w:t>
      </w:r>
      <w:r w:rsidR="003F7CD6" w:rsidRPr="00AD168E">
        <w:rPr>
          <w:rFonts w:ascii="Times New Roman" w:hAnsi="Times New Roman" w:cs="Times New Roman"/>
        </w:rPr>
        <w:t>/</w:t>
      </w:r>
      <w:r w:rsidR="00A32469">
        <w:rPr>
          <w:rFonts w:ascii="Times New Roman" w:hAnsi="Times New Roman" w:cs="Times New Roman"/>
        </w:rPr>
        <w:t>5</w:t>
      </w:r>
      <w:r w:rsidR="008B186A" w:rsidRPr="00AD168E">
        <w:rPr>
          <w:rFonts w:ascii="Times New Roman" w:hAnsi="Times New Roman" w:cs="Times New Roman"/>
        </w:rPr>
        <w:t>–</w:t>
      </w:r>
      <w:r w:rsidR="007E489E" w:rsidRPr="00AD168E">
        <w:rPr>
          <w:rFonts w:ascii="Times New Roman" w:hAnsi="Times New Roman" w:cs="Times New Roman"/>
        </w:rPr>
        <w:t>РД</w:t>
      </w:r>
    </w:p>
    <w:p w:rsidR="008B186A" w:rsidRDefault="008B186A" w:rsidP="00FA4408">
      <w:pPr>
        <w:spacing w:after="0"/>
        <w:jc w:val="right"/>
        <w:rPr>
          <w:rFonts w:ascii="Times New Roman" w:hAnsi="Times New Roman" w:cs="Times New Roman"/>
          <w:sz w:val="24"/>
          <w:szCs w:val="24"/>
        </w:rPr>
      </w:pPr>
    </w:p>
    <w:p w:rsidR="008B186A" w:rsidRPr="00AD168E" w:rsidRDefault="008B186A" w:rsidP="008B186A">
      <w:pPr>
        <w:spacing w:after="0"/>
        <w:jc w:val="center"/>
        <w:rPr>
          <w:rFonts w:ascii="Times New Roman" w:hAnsi="Times New Roman" w:cs="Times New Roman"/>
          <w:sz w:val="24"/>
          <w:szCs w:val="24"/>
        </w:rPr>
      </w:pPr>
      <w:r w:rsidRPr="00AD168E">
        <w:rPr>
          <w:rFonts w:ascii="Times New Roman" w:hAnsi="Times New Roman" w:cs="Times New Roman"/>
          <w:sz w:val="24"/>
          <w:szCs w:val="24"/>
        </w:rPr>
        <w:t xml:space="preserve">Отчет </w:t>
      </w:r>
    </w:p>
    <w:p w:rsidR="002B7BDF" w:rsidRPr="00AD168E" w:rsidRDefault="00A1306A" w:rsidP="008B186A">
      <w:pPr>
        <w:spacing w:after="0"/>
        <w:jc w:val="center"/>
        <w:rPr>
          <w:rFonts w:ascii="Times New Roman" w:eastAsia="Times New Roman" w:hAnsi="Times New Roman" w:cs="Times New Roman"/>
          <w:sz w:val="24"/>
          <w:szCs w:val="24"/>
        </w:rPr>
      </w:pPr>
      <w:r w:rsidRPr="00AD168E">
        <w:rPr>
          <w:rFonts w:ascii="Times New Roman" w:eastAsia="Times New Roman" w:hAnsi="Times New Roman" w:cs="Times New Roman"/>
          <w:sz w:val="24"/>
          <w:szCs w:val="24"/>
        </w:rPr>
        <w:t>О деятельности ОП</w:t>
      </w:r>
      <w:r w:rsidR="002B7BDF" w:rsidRPr="00AD168E">
        <w:rPr>
          <w:rFonts w:ascii="Times New Roman" w:eastAsia="Times New Roman" w:hAnsi="Times New Roman" w:cs="Times New Roman"/>
          <w:sz w:val="24"/>
          <w:szCs w:val="24"/>
        </w:rPr>
        <w:t xml:space="preserve"> № 2</w:t>
      </w:r>
      <w:r w:rsidRPr="00AD168E">
        <w:rPr>
          <w:rFonts w:ascii="Times New Roman" w:eastAsia="Times New Roman" w:hAnsi="Times New Roman" w:cs="Times New Roman"/>
          <w:sz w:val="24"/>
          <w:szCs w:val="24"/>
        </w:rPr>
        <w:t xml:space="preserve"> (дислокация</w:t>
      </w:r>
      <w:r w:rsidR="00557200" w:rsidRPr="00AD168E">
        <w:rPr>
          <w:rFonts w:ascii="Times New Roman" w:eastAsia="Times New Roman" w:hAnsi="Times New Roman" w:cs="Times New Roman"/>
          <w:sz w:val="24"/>
          <w:szCs w:val="24"/>
        </w:rPr>
        <w:t xml:space="preserve"> </w:t>
      </w:r>
      <w:r w:rsidRPr="00AD168E">
        <w:rPr>
          <w:rFonts w:ascii="Times New Roman" w:eastAsia="Times New Roman" w:hAnsi="Times New Roman" w:cs="Times New Roman"/>
          <w:sz w:val="24"/>
          <w:szCs w:val="24"/>
        </w:rPr>
        <w:t>п</w:t>
      </w:r>
      <w:r w:rsidR="002B7BDF" w:rsidRPr="00AD168E">
        <w:rPr>
          <w:rFonts w:ascii="Times New Roman" w:eastAsia="Times New Roman" w:hAnsi="Times New Roman" w:cs="Times New Roman"/>
          <w:sz w:val="24"/>
          <w:szCs w:val="24"/>
        </w:rPr>
        <w:t>.</w:t>
      </w:r>
      <w:r w:rsidRPr="00AD168E">
        <w:rPr>
          <w:rFonts w:ascii="Times New Roman" w:eastAsia="Times New Roman" w:hAnsi="Times New Roman" w:cs="Times New Roman"/>
          <w:sz w:val="24"/>
          <w:szCs w:val="24"/>
        </w:rPr>
        <w:t xml:space="preserve"> Усть-</w:t>
      </w:r>
      <w:proofErr w:type="gramStart"/>
      <w:r w:rsidRPr="00AD168E">
        <w:rPr>
          <w:rFonts w:ascii="Times New Roman" w:eastAsia="Times New Roman" w:hAnsi="Times New Roman" w:cs="Times New Roman"/>
          <w:sz w:val="24"/>
          <w:szCs w:val="24"/>
        </w:rPr>
        <w:t xml:space="preserve">Уда) </w:t>
      </w:r>
      <w:r w:rsidR="002B7BDF" w:rsidRPr="00AD168E">
        <w:rPr>
          <w:rFonts w:ascii="Times New Roman" w:eastAsia="Times New Roman" w:hAnsi="Times New Roman" w:cs="Times New Roman"/>
          <w:sz w:val="24"/>
          <w:szCs w:val="24"/>
        </w:rPr>
        <w:t xml:space="preserve"> МО</w:t>
      </w:r>
      <w:proofErr w:type="gramEnd"/>
      <w:r w:rsidR="002B7BDF" w:rsidRPr="00AD168E">
        <w:rPr>
          <w:rFonts w:ascii="Times New Roman" w:eastAsia="Times New Roman" w:hAnsi="Times New Roman" w:cs="Times New Roman"/>
          <w:sz w:val="24"/>
          <w:szCs w:val="24"/>
        </w:rPr>
        <w:t xml:space="preserve"> МВД России «Боханский»</w:t>
      </w:r>
    </w:p>
    <w:p w:rsidR="00A1306A" w:rsidRPr="00AD168E" w:rsidRDefault="00A1306A" w:rsidP="00FB5563">
      <w:pPr>
        <w:spacing w:after="0"/>
        <w:jc w:val="center"/>
        <w:rPr>
          <w:rFonts w:ascii="Times New Roman" w:eastAsia="Times New Roman" w:hAnsi="Times New Roman" w:cs="Times New Roman"/>
          <w:sz w:val="24"/>
          <w:szCs w:val="24"/>
        </w:rPr>
      </w:pPr>
      <w:r w:rsidRPr="00AD168E">
        <w:rPr>
          <w:rFonts w:ascii="Times New Roman" w:eastAsia="Times New Roman" w:hAnsi="Times New Roman" w:cs="Times New Roman"/>
          <w:sz w:val="24"/>
          <w:szCs w:val="24"/>
        </w:rPr>
        <w:t>за 20</w:t>
      </w:r>
      <w:r w:rsidR="002B7BDF" w:rsidRPr="00AD168E">
        <w:rPr>
          <w:rFonts w:ascii="Times New Roman" w:eastAsia="Times New Roman" w:hAnsi="Times New Roman" w:cs="Times New Roman"/>
          <w:sz w:val="24"/>
          <w:szCs w:val="24"/>
        </w:rPr>
        <w:t>2</w:t>
      </w:r>
      <w:r w:rsidR="00A431D5" w:rsidRPr="00AD168E">
        <w:rPr>
          <w:rFonts w:ascii="Times New Roman" w:eastAsia="Times New Roman" w:hAnsi="Times New Roman" w:cs="Times New Roman"/>
          <w:sz w:val="24"/>
          <w:szCs w:val="24"/>
        </w:rPr>
        <w:t>2</w:t>
      </w:r>
      <w:r w:rsidRPr="00AD168E">
        <w:rPr>
          <w:rFonts w:ascii="Times New Roman" w:eastAsia="Times New Roman" w:hAnsi="Times New Roman" w:cs="Times New Roman"/>
          <w:sz w:val="24"/>
          <w:szCs w:val="24"/>
        </w:rPr>
        <w:t xml:space="preserve"> год</w:t>
      </w:r>
    </w:p>
    <w:p w:rsidR="00A431D5" w:rsidRPr="00AD168E" w:rsidRDefault="00A431D5" w:rsidP="00FB5563">
      <w:pPr>
        <w:spacing w:after="0"/>
        <w:jc w:val="center"/>
        <w:rPr>
          <w:rFonts w:ascii="Times New Roman" w:eastAsia="Times New Roman" w:hAnsi="Times New Roman" w:cs="Times New Roman"/>
          <w:sz w:val="24"/>
          <w:szCs w:val="24"/>
        </w:rPr>
      </w:pPr>
    </w:p>
    <w:p w:rsidR="00A431D5" w:rsidRPr="00AD168E" w:rsidRDefault="00A431D5" w:rsidP="00A431D5">
      <w:pPr>
        <w:shd w:val="clear" w:color="auto" w:fill="FFFFFF"/>
        <w:spacing w:after="0" w:line="240" w:lineRule="auto"/>
        <w:ind w:firstLine="708"/>
        <w:jc w:val="both"/>
        <w:outlineLvl w:val="0"/>
        <w:rPr>
          <w:rFonts w:ascii="Times New Roman" w:eastAsia="Times New Roman" w:hAnsi="Times New Roman" w:cs="Times New Roman"/>
          <w:color w:val="000000"/>
          <w:sz w:val="24"/>
          <w:szCs w:val="24"/>
        </w:rPr>
      </w:pPr>
      <w:r w:rsidRPr="00AD168E">
        <w:rPr>
          <w:rFonts w:ascii="Times New Roman" w:eastAsia="Times New Roman" w:hAnsi="Times New Roman" w:cs="Times New Roman"/>
          <w:color w:val="000000"/>
          <w:sz w:val="24"/>
          <w:szCs w:val="24"/>
        </w:rPr>
        <w:t xml:space="preserve">В 2022 году личным составом </w:t>
      </w:r>
      <w:r w:rsidRPr="00AD168E">
        <w:rPr>
          <w:rFonts w:ascii="Times New Roman" w:eastAsia="Times New Roman" w:hAnsi="Times New Roman" w:cs="Times New Roman"/>
          <w:color w:val="000000"/>
          <w:kern w:val="36"/>
          <w:sz w:val="24"/>
          <w:szCs w:val="24"/>
        </w:rPr>
        <w:t>ОП №2 (дислокация п. Усть-Уда) МО МВД России «</w:t>
      </w:r>
      <w:proofErr w:type="spellStart"/>
      <w:r w:rsidRPr="00AD168E">
        <w:rPr>
          <w:rFonts w:ascii="Times New Roman" w:eastAsia="Times New Roman" w:hAnsi="Times New Roman" w:cs="Times New Roman"/>
          <w:color w:val="000000"/>
          <w:kern w:val="36"/>
          <w:sz w:val="24"/>
          <w:szCs w:val="24"/>
        </w:rPr>
        <w:t>Боханский</w:t>
      </w:r>
      <w:proofErr w:type="spellEnd"/>
      <w:r w:rsidRPr="00AD168E">
        <w:rPr>
          <w:rFonts w:ascii="Times New Roman" w:eastAsia="Times New Roman" w:hAnsi="Times New Roman" w:cs="Times New Roman"/>
          <w:color w:val="000000"/>
          <w:kern w:val="36"/>
          <w:sz w:val="24"/>
          <w:szCs w:val="24"/>
        </w:rPr>
        <w:t xml:space="preserve">» </w:t>
      </w:r>
      <w:r w:rsidRPr="00AD168E">
        <w:rPr>
          <w:rFonts w:ascii="Times New Roman" w:eastAsia="Times New Roman" w:hAnsi="Times New Roman" w:cs="Times New Roman"/>
          <w:color w:val="000000"/>
          <w:sz w:val="24"/>
          <w:szCs w:val="24"/>
        </w:rPr>
        <w:t xml:space="preserve">во взаимодействии с органами местного самоуправления, в условиях сложной эпидемиологической обстановки, в пределах полномочий, реализованы меры по сохранению </w:t>
      </w:r>
      <w:proofErr w:type="gramStart"/>
      <w:r w:rsidRPr="00AD168E">
        <w:rPr>
          <w:rFonts w:ascii="Times New Roman" w:eastAsia="Times New Roman" w:hAnsi="Times New Roman" w:cs="Times New Roman"/>
          <w:color w:val="000000"/>
          <w:sz w:val="24"/>
          <w:szCs w:val="24"/>
        </w:rPr>
        <w:t>стабильности,  экономической</w:t>
      </w:r>
      <w:proofErr w:type="gramEnd"/>
      <w:r w:rsidRPr="00AD168E">
        <w:rPr>
          <w:rFonts w:ascii="Times New Roman" w:eastAsia="Times New Roman" w:hAnsi="Times New Roman" w:cs="Times New Roman"/>
          <w:color w:val="000000"/>
          <w:sz w:val="24"/>
          <w:szCs w:val="24"/>
        </w:rPr>
        <w:t xml:space="preserve"> и общественно-политической ситуации в районе, защиты прав и законных интересов граждан.</w:t>
      </w:r>
    </w:p>
    <w:p w:rsidR="00A431D5" w:rsidRPr="00AD168E" w:rsidRDefault="00A431D5" w:rsidP="00A431D5">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AD168E">
        <w:rPr>
          <w:rFonts w:ascii="Times New Roman" w:eastAsia="Times New Roman" w:hAnsi="Times New Roman" w:cs="Times New Roman"/>
          <w:color w:val="000000"/>
          <w:sz w:val="24"/>
          <w:szCs w:val="24"/>
        </w:rPr>
        <w:t>В истекшем году отделом полиции принято и рассмотрено 2 013 заявлений и сообщений о преступлениях и происшествиях (-4%), по которым возбуждено 199 уголовных дел (-10%). Проведено административное расследование по 471 материалу (-15%).</w:t>
      </w:r>
    </w:p>
    <w:p w:rsidR="00A431D5" w:rsidRPr="00AD168E" w:rsidRDefault="00A431D5" w:rsidP="00A431D5">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AD168E">
        <w:rPr>
          <w:rFonts w:ascii="Times New Roman" w:eastAsia="Times New Roman" w:hAnsi="Times New Roman" w:cs="Times New Roman"/>
          <w:color w:val="000000"/>
          <w:sz w:val="24"/>
          <w:szCs w:val="24"/>
        </w:rPr>
        <w:t>Общее число зарегистрированных преступлений сократилось на 16% (242), в том числе тяжкой и особо тяжкой категории – на 11% (63).</w:t>
      </w:r>
    </w:p>
    <w:p w:rsidR="00A431D5" w:rsidRPr="00AD168E" w:rsidRDefault="00A431D5" w:rsidP="00A431D5">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AD168E">
        <w:rPr>
          <w:rFonts w:ascii="Times New Roman" w:eastAsia="Times New Roman" w:hAnsi="Times New Roman" w:cs="Times New Roman"/>
          <w:color w:val="000000"/>
          <w:sz w:val="24"/>
          <w:szCs w:val="24"/>
        </w:rPr>
        <w:t>Уровень преступности сократился и составил 184 преступления на 10 тысяч населения.</w:t>
      </w:r>
    </w:p>
    <w:p w:rsidR="00A431D5" w:rsidRPr="00AD168E" w:rsidRDefault="00A431D5" w:rsidP="00A431D5">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AD168E">
        <w:rPr>
          <w:rFonts w:ascii="Times New Roman" w:eastAsia="Times New Roman" w:hAnsi="Times New Roman" w:cs="Times New Roman"/>
          <w:color w:val="000000"/>
          <w:sz w:val="24"/>
          <w:szCs w:val="24"/>
        </w:rPr>
        <w:t xml:space="preserve">Приоритетное внимание к вопросам обеспечения личной безопасности граждан позволило уменьшить общее количество хищений на (-33%), разбоев на (-100%) и фактов умышленного причинения тяжкого вреда здоровью </w:t>
      </w:r>
    </w:p>
    <w:p w:rsidR="00A431D5" w:rsidRPr="00AD168E" w:rsidRDefault="00A431D5" w:rsidP="00A431D5">
      <w:pPr>
        <w:shd w:val="clear" w:color="auto" w:fill="FFFFFF"/>
        <w:spacing w:after="0" w:line="240" w:lineRule="auto"/>
        <w:jc w:val="both"/>
        <w:rPr>
          <w:rFonts w:ascii="Times New Roman" w:eastAsia="Times New Roman" w:hAnsi="Times New Roman" w:cs="Times New Roman"/>
          <w:color w:val="000000"/>
          <w:sz w:val="24"/>
          <w:szCs w:val="24"/>
        </w:rPr>
      </w:pPr>
      <w:r w:rsidRPr="00AD168E">
        <w:rPr>
          <w:rFonts w:ascii="Times New Roman" w:eastAsia="Times New Roman" w:hAnsi="Times New Roman" w:cs="Times New Roman"/>
          <w:color w:val="000000"/>
          <w:sz w:val="24"/>
          <w:szCs w:val="24"/>
        </w:rPr>
        <w:t>на (-78%).</w:t>
      </w:r>
    </w:p>
    <w:p w:rsidR="00A431D5" w:rsidRPr="00AD168E" w:rsidRDefault="00A431D5" w:rsidP="00A431D5">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AD168E">
        <w:rPr>
          <w:rFonts w:ascii="Times New Roman" w:eastAsia="Times New Roman" w:hAnsi="Times New Roman" w:cs="Times New Roman"/>
          <w:color w:val="000000"/>
          <w:sz w:val="24"/>
          <w:szCs w:val="24"/>
        </w:rPr>
        <w:t>Правоохранительными органами раскрыто 193 преступления, в том числе 23 тяжких и особо тяжких. За их совершение установлено 185 лиц.</w:t>
      </w:r>
    </w:p>
    <w:p w:rsidR="00A431D5" w:rsidRPr="00AD168E" w:rsidRDefault="00A431D5" w:rsidP="00A431D5">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AD168E">
        <w:rPr>
          <w:rFonts w:ascii="Times New Roman" w:eastAsia="Times New Roman" w:hAnsi="Times New Roman" w:cs="Times New Roman"/>
          <w:color w:val="000000"/>
          <w:sz w:val="24"/>
          <w:szCs w:val="24"/>
        </w:rPr>
        <w:t xml:space="preserve">Раскрыто 5 преступлений прошлых лет. В том числе раскрыто убийство, совершенное в отношении жителя поселка в 2014 году, который числился </w:t>
      </w:r>
      <w:proofErr w:type="spellStart"/>
      <w:r w:rsidRPr="00AD168E">
        <w:rPr>
          <w:rFonts w:ascii="Times New Roman" w:eastAsia="Times New Roman" w:hAnsi="Times New Roman" w:cs="Times New Roman"/>
          <w:color w:val="000000"/>
          <w:sz w:val="24"/>
          <w:szCs w:val="24"/>
        </w:rPr>
        <w:t>безвести</w:t>
      </w:r>
      <w:proofErr w:type="spellEnd"/>
      <w:r w:rsidRPr="00AD168E">
        <w:rPr>
          <w:rFonts w:ascii="Times New Roman" w:eastAsia="Times New Roman" w:hAnsi="Times New Roman" w:cs="Times New Roman"/>
          <w:color w:val="000000"/>
          <w:sz w:val="24"/>
          <w:szCs w:val="24"/>
        </w:rPr>
        <w:t xml:space="preserve"> пропавшим в течение 8 лет. </w:t>
      </w:r>
    </w:p>
    <w:p w:rsidR="00A431D5" w:rsidRPr="00AD168E" w:rsidRDefault="00A431D5" w:rsidP="00A431D5">
      <w:pPr>
        <w:shd w:val="clear" w:color="auto" w:fill="FFFFFF"/>
        <w:spacing w:after="0" w:line="240" w:lineRule="auto"/>
        <w:ind w:firstLine="708"/>
        <w:jc w:val="both"/>
        <w:rPr>
          <w:rFonts w:ascii="Times New Roman" w:eastAsia="Calibri" w:hAnsi="Times New Roman" w:cs="Times New Roman"/>
          <w:sz w:val="24"/>
          <w:szCs w:val="24"/>
          <w:lang w:eastAsia="en-US"/>
        </w:rPr>
      </w:pPr>
      <w:r w:rsidRPr="00AD168E">
        <w:rPr>
          <w:rFonts w:ascii="Times New Roman" w:eastAsia="Calibri" w:hAnsi="Times New Roman" w:cs="Times New Roman"/>
          <w:sz w:val="24"/>
          <w:szCs w:val="24"/>
          <w:lang w:eastAsia="en-US"/>
        </w:rPr>
        <w:t>Установлено местонахождение 3 лиц, скрывшихся от органов дознания, следствия и суда, разыскан один без вести пропавший гражданин.</w:t>
      </w:r>
    </w:p>
    <w:p w:rsidR="00A431D5" w:rsidRPr="00AD168E" w:rsidRDefault="00A431D5" w:rsidP="00A431D5">
      <w:pPr>
        <w:shd w:val="clear" w:color="auto" w:fill="FFFFFF"/>
        <w:spacing w:after="0" w:line="240" w:lineRule="auto"/>
        <w:ind w:firstLine="708"/>
        <w:jc w:val="both"/>
        <w:rPr>
          <w:rFonts w:ascii="Calibri" w:eastAsia="Calibri" w:hAnsi="Calibri" w:cs="Times New Roman"/>
          <w:color w:val="000000"/>
          <w:sz w:val="24"/>
          <w:szCs w:val="24"/>
          <w:lang w:eastAsia="en-US"/>
        </w:rPr>
      </w:pPr>
      <w:r w:rsidRPr="00AD168E">
        <w:rPr>
          <w:rFonts w:ascii="Times New Roman" w:eastAsia="Times New Roman" w:hAnsi="Times New Roman" w:cs="Times New Roman"/>
          <w:color w:val="000000"/>
          <w:sz w:val="24"/>
          <w:szCs w:val="24"/>
        </w:rPr>
        <w:t>Особое внимание уделялось противодействию противоправным деяниям, совершенным с использованием информационно-телекоммуникационных технологий или в сфере компьютерной информации. В рамках предупредительных мер организованы выступления в трудовых коллективах, школах, на собраниях с вручением памяток. Информация о способах хищений доводилась до граждан посредством сайта МО «</w:t>
      </w:r>
      <w:proofErr w:type="spellStart"/>
      <w:r w:rsidRPr="00AD168E">
        <w:rPr>
          <w:rFonts w:ascii="Times New Roman" w:eastAsia="Times New Roman" w:hAnsi="Times New Roman" w:cs="Times New Roman"/>
          <w:color w:val="000000"/>
          <w:sz w:val="24"/>
          <w:szCs w:val="24"/>
        </w:rPr>
        <w:t>Усть-Удинский</w:t>
      </w:r>
      <w:proofErr w:type="spellEnd"/>
      <w:r w:rsidRPr="00AD168E">
        <w:rPr>
          <w:rFonts w:ascii="Times New Roman" w:eastAsia="Times New Roman" w:hAnsi="Times New Roman" w:cs="Times New Roman"/>
          <w:color w:val="000000"/>
          <w:sz w:val="24"/>
          <w:szCs w:val="24"/>
        </w:rPr>
        <w:t xml:space="preserve"> район» и публикации в газетах (12 статей). </w:t>
      </w:r>
      <w:r w:rsidRPr="00AD168E">
        <w:rPr>
          <w:rFonts w:ascii="Times New Roman" w:eastAsia="Calibri" w:hAnsi="Times New Roman" w:cs="Times New Roman"/>
          <w:color w:val="000000"/>
          <w:sz w:val="24"/>
          <w:szCs w:val="24"/>
          <w:lang w:eastAsia="en-US"/>
        </w:rPr>
        <w:t>Гражданам вручено более 4 тысяч памяток</w:t>
      </w:r>
      <w:r w:rsidRPr="00AD168E">
        <w:rPr>
          <w:rFonts w:ascii="Times New Roman" w:eastAsia="Times New Roman" w:hAnsi="Times New Roman" w:cs="Times New Roman"/>
          <w:color w:val="000000"/>
          <w:sz w:val="24"/>
          <w:szCs w:val="24"/>
        </w:rPr>
        <w:t>.</w:t>
      </w:r>
    </w:p>
    <w:p w:rsidR="00A431D5" w:rsidRPr="00AD168E" w:rsidRDefault="00A431D5" w:rsidP="00A431D5">
      <w:pPr>
        <w:spacing w:after="0" w:line="240" w:lineRule="auto"/>
        <w:ind w:firstLine="708"/>
        <w:jc w:val="both"/>
        <w:rPr>
          <w:rFonts w:ascii="Times New Roman" w:eastAsia="Times New Roman" w:hAnsi="Times New Roman" w:cs="Times New Roman"/>
          <w:sz w:val="24"/>
          <w:szCs w:val="24"/>
        </w:rPr>
      </w:pPr>
      <w:r w:rsidRPr="00AD168E">
        <w:rPr>
          <w:rFonts w:ascii="Times New Roman" w:eastAsia="Times New Roman" w:hAnsi="Times New Roman" w:cs="Times New Roman"/>
          <w:color w:val="000000"/>
          <w:sz w:val="24"/>
          <w:szCs w:val="24"/>
        </w:rPr>
        <w:t xml:space="preserve">Вместе с тем, число зарегистрированных </w:t>
      </w:r>
      <w:r w:rsidRPr="00AD168E">
        <w:rPr>
          <w:rFonts w:ascii="Times New Roman" w:eastAsia="Times New Roman" w:hAnsi="Times New Roman" w:cs="Times New Roman"/>
          <w:sz w:val="24"/>
          <w:szCs w:val="24"/>
          <w:lang w:val="en-US"/>
        </w:rPr>
        <w:t>IT</w:t>
      </w:r>
      <w:r w:rsidRPr="00AD168E">
        <w:rPr>
          <w:rFonts w:ascii="Times New Roman" w:eastAsia="Times New Roman" w:hAnsi="Times New Roman" w:cs="Times New Roman"/>
          <w:sz w:val="24"/>
          <w:szCs w:val="24"/>
        </w:rPr>
        <w:t>-преступлений</w:t>
      </w:r>
      <w:r w:rsidRPr="00AD168E">
        <w:rPr>
          <w:rFonts w:ascii="Times New Roman" w:eastAsia="Times New Roman" w:hAnsi="Times New Roman" w:cs="Times New Roman"/>
          <w:color w:val="000000"/>
          <w:sz w:val="24"/>
          <w:szCs w:val="24"/>
        </w:rPr>
        <w:t xml:space="preserve"> возросло на 77% (16). О</w:t>
      </w:r>
      <w:r w:rsidRPr="00AD168E">
        <w:rPr>
          <w:rFonts w:ascii="Times New Roman" w:eastAsia="Times New Roman" w:hAnsi="Times New Roman" w:cs="Times New Roman"/>
          <w:sz w:val="24"/>
          <w:szCs w:val="24"/>
        </w:rPr>
        <w:t xml:space="preserve">бщая сумма ущерба от преступных посягательств данного вида составила более 1,7 млн рублей. </w:t>
      </w:r>
      <w:r w:rsidRPr="00AD168E">
        <w:rPr>
          <w:rFonts w:ascii="Times New Roman" w:eastAsia="Times New Roman" w:hAnsi="Times New Roman" w:cs="Times New Roman"/>
          <w:color w:val="000000"/>
          <w:sz w:val="24"/>
          <w:szCs w:val="24"/>
        </w:rPr>
        <w:t>Раскрыто и направлено в суд 2 преступления. Установлено и привлечено к уголовной ответственности 2 лица</w:t>
      </w:r>
      <w:r w:rsidRPr="00AD168E">
        <w:rPr>
          <w:rFonts w:ascii="Times New Roman" w:eastAsia="Times New Roman" w:hAnsi="Times New Roman" w:cs="Times New Roman"/>
          <w:sz w:val="24"/>
          <w:szCs w:val="24"/>
        </w:rPr>
        <w:t>.</w:t>
      </w:r>
    </w:p>
    <w:p w:rsidR="00A431D5" w:rsidRPr="00AD168E" w:rsidRDefault="00A431D5" w:rsidP="00A431D5">
      <w:pPr>
        <w:shd w:val="clear" w:color="auto" w:fill="FFFFFF"/>
        <w:spacing w:after="0" w:line="240" w:lineRule="auto"/>
        <w:ind w:firstLine="851"/>
        <w:jc w:val="both"/>
        <w:rPr>
          <w:rFonts w:ascii="Times New Roman" w:eastAsia="Calibri" w:hAnsi="Times New Roman" w:cs="Times New Roman"/>
          <w:sz w:val="24"/>
          <w:szCs w:val="24"/>
          <w:lang w:eastAsia="en-US"/>
        </w:rPr>
      </w:pPr>
      <w:r w:rsidRPr="00AD168E">
        <w:rPr>
          <w:rFonts w:ascii="Times New Roman" w:eastAsia="Calibri" w:hAnsi="Times New Roman" w:cs="Times New Roman"/>
          <w:color w:val="000000"/>
          <w:sz w:val="24"/>
          <w:szCs w:val="24"/>
          <w:lang w:eastAsia="en-US"/>
        </w:rPr>
        <w:t xml:space="preserve">Проводилась работа по противодействию незаконному обороту наркотиков. Сотрудниками </w:t>
      </w:r>
      <w:r w:rsidRPr="00AD168E">
        <w:rPr>
          <w:rFonts w:ascii="Times New Roman" w:eastAsia="Calibri" w:hAnsi="Times New Roman" w:cs="Times New Roman"/>
          <w:color w:val="000000"/>
          <w:kern w:val="36"/>
          <w:sz w:val="24"/>
          <w:szCs w:val="24"/>
          <w:lang w:eastAsia="en-US"/>
        </w:rPr>
        <w:t>отдела полиции</w:t>
      </w:r>
      <w:r w:rsidRPr="00AD168E">
        <w:rPr>
          <w:rFonts w:ascii="Times New Roman" w:eastAsia="Calibri" w:hAnsi="Times New Roman" w:cs="Times New Roman"/>
          <w:color w:val="000000"/>
          <w:sz w:val="24"/>
          <w:szCs w:val="24"/>
          <w:lang w:eastAsia="en-US"/>
        </w:rPr>
        <w:t xml:space="preserve"> выявлено 5 преступлений данной категории. Привлечено к уголовной ответственности 5 лиц. Из незаконного оборота изъято свыше 7,1 кг наркотических средств</w:t>
      </w:r>
      <w:r w:rsidRPr="00AD168E">
        <w:rPr>
          <w:rFonts w:ascii="Times New Roman" w:eastAsia="Calibri" w:hAnsi="Times New Roman" w:cs="Times New Roman"/>
          <w:sz w:val="24"/>
          <w:szCs w:val="24"/>
          <w:lang w:eastAsia="en-US"/>
        </w:rPr>
        <w:t xml:space="preserve">. В отчетном периоде личным составом выявлено 70 очагов дикорастущей конопли на площади более 48,03 га, внесено 24 предписания главам муниципальных </w:t>
      </w:r>
      <w:proofErr w:type="gramStart"/>
      <w:r w:rsidRPr="00AD168E">
        <w:rPr>
          <w:rFonts w:ascii="Times New Roman" w:eastAsia="Calibri" w:hAnsi="Times New Roman" w:cs="Times New Roman"/>
          <w:sz w:val="24"/>
          <w:szCs w:val="24"/>
          <w:lang w:eastAsia="en-US"/>
        </w:rPr>
        <w:t>образований  на</w:t>
      </w:r>
      <w:proofErr w:type="gramEnd"/>
      <w:r w:rsidRPr="00AD168E">
        <w:rPr>
          <w:rFonts w:ascii="Times New Roman" w:eastAsia="Calibri" w:hAnsi="Times New Roman" w:cs="Times New Roman"/>
          <w:sz w:val="24"/>
          <w:szCs w:val="24"/>
          <w:lang w:eastAsia="en-US"/>
        </w:rPr>
        <w:t xml:space="preserve"> уничтожение </w:t>
      </w:r>
      <w:proofErr w:type="spellStart"/>
      <w:r w:rsidRPr="00AD168E">
        <w:rPr>
          <w:rFonts w:ascii="Times New Roman" w:eastAsia="Calibri" w:hAnsi="Times New Roman" w:cs="Times New Roman"/>
          <w:sz w:val="24"/>
          <w:szCs w:val="24"/>
          <w:lang w:eastAsia="en-US"/>
        </w:rPr>
        <w:t>наркосодержащих</w:t>
      </w:r>
      <w:proofErr w:type="spellEnd"/>
      <w:r w:rsidRPr="00AD168E">
        <w:rPr>
          <w:rFonts w:ascii="Times New Roman" w:eastAsia="Calibri" w:hAnsi="Times New Roman" w:cs="Times New Roman"/>
          <w:sz w:val="24"/>
          <w:szCs w:val="24"/>
          <w:lang w:eastAsia="en-US"/>
        </w:rPr>
        <w:t xml:space="preserve"> растений с указанием засоренной площади, 38 физическим лицам и 8 юридическим лицам. За неисполнение 3 предписаний к мерам административного воздействия по ст.10.5 КоАП РФ привлечено 2 должностных лица. </w:t>
      </w:r>
    </w:p>
    <w:p w:rsidR="00A431D5" w:rsidRPr="00AD168E" w:rsidRDefault="00A431D5" w:rsidP="00A431D5">
      <w:pPr>
        <w:shd w:val="clear" w:color="auto" w:fill="FFFFFF"/>
        <w:spacing w:after="0" w:line="240" w:lineRule="auto"/>
        <w:ind w:firstLine="708"/>
        <w:jc w:val="both"/>
        <w:rPr>
          <w:rFonts w:ascii="Times New Roman" w:eastAsia="Calibri" w:hAnsi="Times New Roman" w:cs="Times New Roman"/>
          <w:sz w:val="24"/>
          <w:szCs w:val="24"/>
          <w:lang w:eastAsia="en-US"/>
        </w:rPr>
      </w:pPr>
      <w:r w:rsidRPr="00AD168E">
        <w:rPr>
          <w:rFonts w:ascii="Times New Roman" w:eastAsia="Times New Roman" w:hAnsi="Times New Roman" w:cs="Times New Roman"/>
          <w:color w:val="000000"/>
          <w:sz w:val="24"/>
          <w:szCs w:val="24"/>
        </w:rPr>
        <w:lastRenderedPageBreak/>
        <w:t xml:space="preserve">Обеспечена реализация мер по пресечению преступлений в лесной отрасли. </w:t>
      </w:r>
      <w:r w:rsidRPr="00AD168E">
        <w:rPr>
          <w:rFonts w:ascii="Times New Roman" w:eastAsia="Calibri" w:hAnsi="Times New Roman" w:cs="Times New Roman"/>
          <w:sz w:val="24"/>
          <w:szCs w:val="24"/>
          <w:lang w:eastAsia="en-US"/>
        </w:rPr>
        <w:t>Сотрудниками полиции проведено 3 рейдовых мероприятия, по результатам которых возбуждено 2 уголовных дела,</w:t>
      </w:r>
      <w:r w:rsidRPr="00AD168E">
        <w:rPr>
          <w:rFonts w:ascii="Calibri" w:eastAsia="Calibri" w:hAnsi="Calibri" w:cs="Times New Roman"/>
          <w:sz w:val="24"/>
          <w:szCs w:val="24"/>
          <w:lang w:eastAsia="en-US"/>
        </w:rPr>
        <w:t xml:space="preserve"> </w:t>
      </w:r>
      <w:r w:rsidRPr="00AD168E">
        <w:rPr>
          <w:rFonts w:ascii="Times New Roman" w:eastAsia="Calibri" w:hAnsi="Times New Roman" w:cs="Times New Roman"/>
          <w:sz w:val="24"/>
          <w:szCs w:val="24"/>
          <w:lang w:eastAsia="en-US"/>
        </w:rPr>
        <w:t xml:space="preserve">изъято 2 </w:t>
      </w:r>
      <w:proofErr w:type="gramStart"/>
      <w:r w:rsidRPr="00AD168E">
        <w:rPr>
          <w:rFonts w:ascii="Times New Roman" w:eastAsia="Calibri" w:hAnsi="Times New Roman" w:cs="Times New Roman"/>
          <w:sz w:val="24"/>
          <w:szCs w:val="24"/>
          <w:lang w:eastAsia="en-US"/>
        </w:rPr>
        <w:t xml:space="preserve">бензопилы,   </w:t>
      </w:r>
      <w:proofErr w:type="gramEnd"/>
      <w:r w:rsidRPr="00AD168E">
        <w:rPr>
          <w:rFonts w:ascii="Times New Roman" w:eastAsia="Calibri" w:hAnsi="Times New Roman" w:cs="Times New Roman"/>
          <w:sz w:val="24"/>
          <w:szCs w:val="24"/>
          <w:lang w:eastAsia="en-US"/>
        </w:rPr>
        <w:t xml:space="preserve">            8,5 куб. м незаконно заготовленной древесины. Проверено 25 единиц автотранспорта, осуществляющего перевозку леса, в отношении 29 водителей составлены административные протоколы по ст. 12.21 КоАП РФ. </w:t>
      </w:r>
      <w:r w:rsidRPr="00AD168E">
        <w:rPr>
          <w:rFonts w:ascii="Times New Roman" w:eastAsia="Times New Roman" w:hAnsi="Times New Roman" w:cs="Times New Roman"/>
          <w:color w:val="000000"/>
          <w:sz w:val="24"/>
          <w:szCs w:val="24"/>
        </w:rPr>
        <w:t>В результате число зарегистрированных незаконных рубок сократилось в два раза (-50%; с 40 до 20)</w:t>
      </w:r>
      <w:r w:rsidRPr="00AD168E">
        <w:rPr>
          <w:rFonts w:ascii="Times New Roman" w:eastAsia="Calibri" w:hAnsi="Times New Roman" w:cs="Times New Roman"/>
          <w:sz w:val="24"/>
          <w:szCs w:val="24"/>
          <w:lang w:eastAsia="en-US"/>
        </w:rPr>
        <w:t>.</w:t>
      </w:r>
    </w:p>
    <w:p w:rsidR="00A431D5" w:rsidRPr="00AD168E" w:rsidRDefault="00A431D5" w:rsidP="00A431D5">
      <w:pPr>
        <w:widowControl w:val="0"/>
        <w:pBdr>
          <w:top w:val="single" w:sz="4" w:space="1" w:color="FFFFFF"/>
          <w:left w:val="single" w:sz="4" w:space="0" w:color="FFFFFF"/>
          <w:bottom w:val="single" w:sz="4" w:space="0" w:color="FFFFFF"/>
          <w:right w:val="single" w:sz="4" w:space="4" w:color="FFFFFF"/>
        </w:pBdr>
        <w:spacing w:after="0" w:line="240" w:lineRule="auto"/>
        <w:ind w:firstLine="708"/>
        <w:jc w:val="both"/>
        <w:rPr>
          <w:rFonts w:ascii="Times New Roman" w:eastAsia="Calibri" w:hAnsi="Times New Roman" w:cs="Times New Roman"/>
          <w:sz w:val="24"/>
          <w:szCs w:val="24"/>
          <w:lang w:eastAsia="en-US"/>
        </w:rPr>
      </w:pPr>
      <w:r w:rsidRPr="00AD168E">
        <w:rPr>
          <w:rFonts w:ascii="Times New Roman" w:eastAsia="Times New Roman" w:hAnsi="Times New Roman" w:cs="Times New Roman"/>
          <w:color w:val="000000"/>
          <w:sz w:val="24"/>
          <w:szCs w:val="24"/>
        </w:rPr>
        <w:t>Личным составом отдела полиции последовательно решались задачи профилактической деятельности.</w:t>
      </w:r>
      <w:r w:rsidRPr="00AD168E">
        <w:rPr>
          <w:rFonts w:ascii="Times New Roman" w:eastAsia="Calibri" w:hAnsi="Times New Roman" w:cs="Times New Roman"/>
          <w:sz w:val="24"/>
          <w:szCs w:val="24"/>
          <w:lang w:eastAsia="en-US"/>
        </w:rPr>
        <w:t xml:space="preserve"> В инициативном порядке с </w:t>
      </w:r>
      <w:proofErr w:type="gramStart"/>
      <w:r w:rsidRPr="00AD168E">
        <w:rPr>
          <w:rFonts w:ascii="Times New Roman" w:eastAsia="Calibri" w:hAnsi="Times New Roman" w:cs="Times New Roman"/>
          <w:sz w:val="24"/>
          <w:szCs w:val="24"/>
          <w:lang w:eastAsia="en-US"/>
        </w:rPr>
        <w:t xml:space="preserve">привлечением </w:t>
      </w:r>
      <w:r w:rsidRPr="00AD168E">
        <w:rPr>
          <w:rFonts w:ascii="Times New Roman" w:eastAsia="Times New Roman" w:hAnsi="Times New Roman" w:cs="Times New Roman"/>
          <w:sz w:val="24"/>
          <w:szCs w:val="24"/>
        </w:rPr>
        <w:t xml:space="preserve"> дружинников</w:t>
      </w:r>
      <w:proofErr w:type="gramEnd"/>
      <w:r w:rsidRPr="00AD168E">
        <w:rPr>
          <w:rFonts w:ascii="Times New Roman" w:eastAsia="Times New Roman" w:hAnsi="Times New Roman" w:cs="Times New Roman"/>
          <w:sz w:val="24"/>
          <w:szCs w:val="24"/>
        </w:rPr>
        <w:t xml:space="preserve"> (</w:t>
      </w:r>
      <w:proofErr w:type="spellStart"/>
      <w:r w:rsidRPr="00AD168E">
        <w:rPr>
          <w:rFonts w:ascii="Times New Roman" w:eastAsia="Times New Roman" w:hAnsi="Times New Roman" w:cs="Times New Roman"/>
          <w:sz w:val="24"/>
          <w:szCs w:val="24"/>
        </w:rPr>
        <w:t>Новоудинское</w:t>
      </w:r>
      <w:proofErr w:type="spellEnd"/>
      <w:r w:rsidRPr="00AD168E">
        <w:rPr>
          <w:rFonts w:ascii="Times New Roman" w:eastAsia="Times New Roman" w:hAnsi="Times New Roman" w:cs="Times New Roman"/>
          <w:sz w:val="24"/>
          <w:szCs w:val="24"/>
        </w:rPr>
        <w:t xml:space="preserve"> сельское поселение «Сигнал», </w:t>
      </w:r>
      <w:proofErr w:type="spellStart"/>
      <w:r w:rsidRPr="00AD168E">
        <w:rPr>
          <w:rFonts w:ascii="Times New Roman" w:eastAsia="Times New Roman" w:hAnsi="Times New Roman" w:cs="Times New Roman"/>
          <w:sz w:val="24"/>
          <w:szCs w:val="24"/>
        </w:rPr>
        <w:t>Среднемуйское</w:t>
      </w:r>
      <w:proofErr w:type="spellEnd"/>
      <w:r w:rsidRPr="00AD168E">
        <w:rPr>
          <w:rFonts w:ascii="Times New Roman" w:eastAsia="Times New Roman" w:hAnsi="Times New Roman" w:cs="Times New Roman"/>
          <w:sz w:val="24"/>
          <w:szCs w:val="24"/>
        </w:rPr>
        <w:t xml:space="preserve"> сельское поселение «Тайга», </w:t>
      </w:r>
      <w:proofErr w:type="spellStart"/>
      <w:r w:rsidRPr="00AD168E">
        <w:rPr>
          <w:rFonts w:ascii="Times New Roman" w:eastAsia="Times New Roman" w:hAnsi="Times New Roman" w:cs="Times New Roman"/>
          <w:sz w:val="24"/>
          <w:szCs w:val="24"/>
        </w:rPr>
        <w:t>Светлолобовское</w:t>
      </w:r>
      <w:proofErr w:type="spellEnd"/>
      <w:r w:rsidRPr="00AD168E">
        <w:rPr>
          <w:rFonts w:ascii="Times New Roman" w:eastAsia="Times New Roman" w:hAnsi="Times New Roman" w:cs="Times New Roman"/>
          <w:sz w:val="24"/>
          <w:szCs w:val="24"/>
        </w:rPr>
        <w:t xml:space="preserve"> сельское поселение «Ангара») </w:t>
      </w:r>
      <w:r w:rsidRPr="00AD168E">
        <w:rPr>
          <w:rFonts w:ascii="Times New Roman" w:eastAsia="Calibri" w:hAnsi="Times New Roman" w:cs="Times New Roman"/>
          <w:sz w:val="24"/>
          <w:szCs w:val="24"/>
          <w:lang w:eastAsia="en-US"/>
        </w:rPr>
        <w:t xml:space="preserve">проведено 20 профилактических мероприятий. </w:t>
      </w:r>
    </w:p>
    <w:p w:rsidR="00A431D5" w:rsidRPr="00AD168E" w:rsidRDefault="00A431D5" w:rsidP="00A431D5">
      <w:pPr>
        <w:widowControl w:val="0"/>
        <w:pBdr>
          <w:top w:val="single" w:sz="4" w:space="1" w:color="FFFFFF"/>
          <w:left w:val="single" w:sz="4" w:space="0" w:color="FFFFFF"/>
          <w:bottom w:val="single" w:sz="4" w:space="0" w:color="FFFFFF"/>
          <w:right w:val="single" w:sz="4" w:space="4" w:color="FFFFFF"/>
        </w:pBdr>
        <w:spacing w:after="0" w:line="240" w:lineRule="auto"/>
        <w:ind w:firstLine="708"/>
        <w:jc w:val="both"/>
        <w:rPr>
          <w:rFonts w:ascii="Times New Roman" w:eastAsia="Times New Roman" w:hAnsi="Times New Roman" w:cs="Times New Roman"/>
          <w:color w:val="000000"/>
          <w:sz w:val="24"/>
          <w:szCs w:val="24"/>
        </w:rPr>
      </w:pPr>
      <w:r w:rsidRPr="00AD168E">
        <w:rPr>
          <w:rFonts w:ascii="Times New Roman" w:eastAsia="Times New Roman" w:hAnsi="Times New Roman" w:cs="Times New Roman"/>
          <w:color w:val="000000"/>
          <w:sz w:val="24"/>
          <w:szCs w:val="24"/>
        </w:rPr>
        <w:t>Реализация комплексных мер профилактического характера способствовала снижению на 13% числа преступлений, совершенных в общественных местах и на улице.</w:t>
      </w:r>
    </w:p>
    <w:p w:rsidR="00A431D5" w:rsidRPr="00AD168E" w:rsidRDefault="00A431D5" w:rsidP="00A431D5">
      <w:pPr>
        <w:widowControl w:val="0"/>
        <w:pBdr>
          <w:top w:val="single" w:sz="4" w:space="1" w:color="FFFFFF"/>
          <w:left w:val="single" w:sz="4" w:space="31" w:color="FFFFFF"/>
          <w:bottom w:val="single" w:sz="4" w:space="0" w:color="FFFFFF"/>
          <w:right w:val="single" w:sz="4" w:space="4" w:color="FFFFFF"/>
        </w:pBdr>
        <w:spacing w:after="0" w:line="240" w:lineRule="auto"/>
        <w:ind w:firstLine="708"/>
        <w:jc w:val="both"/>
        <w:rPr>
          <w:rFonts w:ascii="Times New Roman" w:eastAsia="Times New Roman" w:hAnsi="Times New Roman" w:cs="Times New Roman"/>
          <w:color w:val="000000"/>
          <w:sz w:val="24"/>
          <w:szCs w:val="24"/>
        </w:rPr>
      </w:pPr>
      <w:r w:rsidRPr="00AD168E">
        <w:rPr>
          <w:rFonts w:ascii="Times New Roman" w:eastAsia="Times New Roman" w:hAnsi="Times New Roman" w:cs="Times New Roman"/>
          <w:color w:val="000000"/>
          <w:sz w:val="24"/>
          <w:szCs w:val="24"/>
        </w:rPr>
        <w:t>Особое внимание уделялось профилактике безнадзорности, предупреждению правонарушений и преступности среди несовершеннолетних. Всего на учете состоит 15 несовершеннолетних, а также 21 неблагополучная семья. На территории района организовано проведение оперативно-профилактических мероприятий, таких как: «Каникулы», «С ненавистью и ксенофобией нам не по пути», «Подросток», «</w:t>
      </w:r>
      <w:proofErr w:type="spellStart"/>
      <w:r w:rsidRPr="00AD168E">
        <w:rPr>
          <w:rFonts w:ascii="Times New Roman" w:eastAsia="Times New Roman" w:hAnsi="Times New Roman" w:cs="Times New Roman"/>
          <w:color w:val="000000"/>
          <w:sz w:val="24"/>
          <w:szCs w:val="24"/>
        </w:rPr>
        <w:t>Условник</w:t>
      </w:r>
      <w:proofErr w:type="spellEnd"/>
      <w:r w:rsidRPr="00AD168E">
        <w:rPr>
          <w:rFonts w:ascii="Times New Roman" w:eastAsia="Times New Roman" w:hAnsi="Times New Roman" w:cs="Times New Roman"/>
          <w:color w:val="000000"/>
          <w:sz w:val="24"/>
          <w:szCs w:val="24"/>
        </w:rPr>
        <w:t xml:space="preserve">», «Подросток и семья», «Марафон добрых дел», «Сохрани ребенку жизнь», и т.д., в ходе которых подростки проверялись по месту учебы и жительства, в том числе в ночное время. </w:t>
      </w:r>
    </w:p>
    <w:p w:rsidR="00A431D5" w:rsidRPr="00AD168E" w:rsidRDefault="00A431D5" w:rsidP="00A431D5">
      <w:pPr>
        <w:widowControl w:val="0"/>
        <w:pBdr>
          <w:top w:val="single" w:sz="4" w:space="1" w:color="FFFFFF"/>
          <w:left w:val="single" w:sz="4" w:space="31" w:color="FFFFFF"/>
          <w:bottom w:val="single" w:sz="4" w:space="0" w:color="FFFFFF"/>
          <w:right w:val="single" w:sz="4" w:space="4" w:color="FFFFFF"/>
        </w:pBdr>
        <w:spacing w:after="0" w:line="240" w:lineRule="auto"/>
        <w:ind w:firstLine="708"/>
        <w:jc w:val="both"/>
        <w:rPr>
          <w:rFonts w:ascii="Times New Roman" w:eastAsia="Times New Roman" w:hAnsi="Times New Roman" w:cs="Times New Roman"/>
          <w:color w:val="000000"/>
          <w:sz w:val="24"/>
          <w:szCs w:val="24"/>
        </w:rPr>
      </w:pPr>
      <w:r w:rsidRPr="00AD168E">
        <w:rPr>
          <w:rFonts w:ascii="Times New Roman" w:eastAsia="Times New Roman" w:hAnsi="Times New Roman" w:cs="Times New Roman"/>
          <w:color w:val="000000"/>
          <w:sz w:val="24"/>
          <w:szCs w:val="24"/>
        </w:rPr>
        <w:t xml:space="preserve">Предпринятые меры способствовали снижению подростковой преступности (-25%). На 14,2% сократилось число подростков, привлеченных к уголовной ответственности. На 12% уменьшилось число преступлений, совершенных в отношении детей, в том числе на 10% против их жизни и здоровья. </w:t>
      </w:r>
    </w:p>
    <w:p w:rsidR="00A431D5" w:rsidRPr="00AD168E" w:rsidRDefault="00A431D5" w:rsidP="00A431D5">
      <w:pPr>
        <w:widowControl w:val="0"/>
        <w:pBdr>
          <w:top w:val="single" w:sz="4" w:space="1" w:color="FFFFFF"/>
          <w:left w:val="single" w:sz="4" w:space="0" w:color="FFFFFF"/>
          <w:bottom w:val="single" w:sz="4" w:space="0" w:color="FFFFFF"/>
          <w:right w:val="single" w:sz="4" w:space="4" w:color="FFFFFF"/>
        </w:pBdr>
        <w:spacing w:after="0" w:line="240" w:lineRule="auto"/>
        <w:ind w:firstLine="708"/>
        <w:jc w:val="both"/>
        <w:rPr>
          <w:rFonts w:ascii="Times New Roman" w:eastAsia="Calibri" w:hAnsi="Times New Roman" w:cs="Times New Roman"/>
          <w:sz w:val="24"/>
          <w:szCs w:val="24"/>
          <w:lang w:eastAsia="en-US"/>
        </w:rPr>
      </w:pPr>
      <w:r w:rsidRPr="00AD168E">
        <w:rPr>
          <w:rFonts w:ascii="Times New Roman" w:eastAsia="Calibri" w:hAnsi="Times New Roman" w:cs="Times New Roman"/>
          <w:sz w:val="24"/>
          <w:szCs w:val="24"/>
          <w:lang w:eastAsia="en-US"/>
        </w:rPr>
        <w:t>Реализованы профилактические мероприятия по</w:t>
      </w:r>
      <w:r w:rsidRPr="00AD168E">
        <w:rPr>
          <w:rFonts w:ascii="Times New Roman" w:eastAsia="Times New Roman" w:hAnsi="Times New Roman" w:cs="Times New Roman"/>
          <w:color w:val="000000"/>
          <w:sz w:val="24"/>
          <w:szCs w:val="24"/>
        </w:rPr>
        <w:t xml:space="preserve"> предупреждению преступлений и правонарушений, совершенных в состоянии алкогольного опьянения (-16%). </w:t>
      </w:r>
      <w:r w:rsidRPr="00AD168E">
        <w:rPr>
          <w:rFonts w:ascii="Times New Roman" w:eastAsia="Times New Roman" w:hAnsi="Times New Roman" w:cs="Times New Roman"/>
          <w:sz w:val="24"/>
          <w:szCs w:val="24"/>
        </w:rPr>
        <w:t xml:space="preserve">На предмет </w:t>
      </w:r>
      <w:r w:rsidRPr="00AD168E">
        <w:rPr>
          <w:rFonts w:ascii="Times New Roman" w:eastAsia="Calibri" w:hAnsi="Times New Roman" w:cs="Times New Roman"/>
          <w:sz w:val="24"/>
          <w:szCs w:val="24"/>
          <w:lang w:eastAsia="en-US"/>
        </w:rPr>
        <w:t>выявления нарушений действующего законодательства</w:t>
      </w:r>
      <w:r w:rsidRPr="00AD168E">
        <w:rPr>
          <w:rFonts w:ascii="Times New Roman" w:eastAsia="Times New Roman" w:hAnsi="Times New Roman" w:cs="Times New Roman"/>
          <w:color w:val="000000"/>
          <w:sz w:val="24"/>
          <w:szCs w:val="24"/>
        </w:rPr>
        <w:t xml:space="preserve"> пр</w:t>
      </w:r>
      <w:r w:rsidRPr="00AD168E">
        <w:rPr>
          <w:rFonts w:ascii="Times New Roman" w:eastAsia="Times New Roman" w:hAnsi="Times New Roman" w:cs="Times New Roman"/>
          <w:sz w:val="24"/>
          <w:szCs w:val="24"/>
        </w:rPr>
        <w:t xml:space="preserve">оведена 31 проверка предприятий, организаций и жилого сектора. Выявлено 29 нарушений в сфере реализации алкогольной и спиртосодержащей жидкости, из которых 27 </w:t>
      </w:r>
      <w:proofErr w:type="gramStart"/>
      <w:r w:rsidRPr="00AD168E">
        <w:rPr>
          <w:rFonts w:ascii="Times New Roman" w:eastAsia="Times New Roman" w:hAnsi="Times New Roman" w:cs="Times New Roman"/>
          <w:sz w:val="24"/>
          <w:szCs w:val="24"/>
        </w:rPr>
        <w:t>нарушений  совершенных</w:t>
      </w:r>
      <w:proofErr w:type="gramEnd"/>
      <w:r w:rsidRPr="00AD168E">
        <w:rPr>
          <w:rFonts w:ascii="Times New Roman" w:eastAsia="Times New Roman" w:hAnsi="Times New Roman" w:cs="Times New Roman"/>
          <w:sz w:val="24"/>
          <w:szCs w:val="24"/>
        </w:rPr>
        <w:t xml:space="preserve"> должностными лицами в сфере предпринимательской деятельности,</w:t>
      </w:r>
      <w:r w:rsidRPr="00AD168E">
        <w:rPr>
          <w:rFonts w:ascii="Times New Roman" w:eastAsia="Times New Roman" w:hAnsi="Times New Roman" w:cs="Times New Roman"/>
          <w:color w:val="000000"/>
          <w:sz w:val="24"/>
          <w:szCs w:val="24"/>
        </w:rPr>
        <w:t xml:space="preserve"> </w:t>
      </w:r>
      <w:r w:rsidRPr="00AD168E">
        <w:rPr>
          <w:rFonts w:ascii="Times New Roman" w:eastAsia="Calibri" w:hAnsi="Times New Roman" w:cs="Times New Roman"/>
          <w:sz w:val="24"/>
          <w:szCs w:val="24"/>
          <w:lang w:eastAsia="en-US"/>
        </w:rPr>
        <w:t>изъято 77 литров  спиртосодержащей жидкости.</w:t>
      </w:r>
    </w:p>
    <w:p w:rsidR="00A431D5" w:rsidRPr="00AD168E" w:rsidRDefault="00A431D5" w:rsidP="00A431D5">
      <w:pPr>
        <w:widowControl w:val="0"/>
        <w:pBdr>
          <w:top w:val="single" w:sz="4" w:space="1" w:color="FFFFFF"/>
          <w:left w:val="single" w:sz="4" w:space="0" w:color="FFFFFF"/>
          <w:bottom w:val="single" w:sz="4" w:space="0" w:color="FFFFFF"/>
          <w:right w:val="single" w:sz="4" w:space="4" w:color="FFFFFF"/>
        </w:pBdr>
        <w:spacing w:after="0" w:line="240" w:lineRule="auto"/>
        <w:ind w:firstLine="708"/>
        <w:jc w:val="both"/>
        <w:rPr>
          <w:rFonts w:ascii="Times New Roman" w:eastAsia="Calibri" w:hAnsi="Times New Roman" w:cs="Times New Roman"/>
          <w:b/>
          <w:sz w:val="24"/>
          <w:szCs w:val="24"/>
          <w:lang w:eastAsia="en-US"/>
        </w:rPr>
      </w:pPr>
      <w:r w:rsidRPr="00AD168E">
        <w:rPr>
          <w:rFonts w:ascii="Times New Roman" w:eastAsia="Times New Roman" w:hAnsi="Times New Roman" w:cs="Times New Roman"/>
          <w:sz w:val="24"/>
          <w:szCs w:val="24"/>
        </w:rPr>
        <w:t xml:space="preserve">Организована профилактическая работа с лицами, состоящими на учетах (108 человек). </w:t>
      </w:r>
      <w:r w:rsidRPr="00AD168E">
        <w:rPr>
          <w:rFonts w:ascii="Times New Roman" w:eastAsia="Calibri" w:hAnsi="Times New Roman" w:cs="Times New Roman"/>
          <w:sz w:val="24"/>
          <w:szCs w:val="24"/>
          <w:lang w:eastAsia="en-US"/>
        </w:rPr>
        <w:t>Под административным надзором состоит 21 человек. В ходе надзорных функций составлено 39 административных протоколов за невыполнение ограничений, возложенных судом (ст. 19.24 КоАП РФ</w:t>
      </w:r>
      <w:r w:rsidRPr="00AD168E">
        <w:rPr>
          <w:rFonts w:ascii="Times New Roman" w:eastAsia="Calibri" w:hAnsi="Times New Roman" w:cs="Times New Roman"/>
          <w:b/>
          <w:sz w:val="24"/>
          <w:szCs w:val="24"/>
          <w:lang w:eastAsia="en-US"/>
        </w:rPr>
        <w:t xml:space="preserve">), </w:t>
      </w:r>
      <w:r w:rsidRPr="00AD168E">
        <w:rPr>
          <w:rFonts w:ascii="Times New Roman" w:eastAsia="Calibri" w:hAnsi="Times New Roman" w:cs="Times New Roman"/>
          <w:sz w:val="24"/>
          <w:szCs w:val="24"/>
          <w:lang w:eastAsia="en-US"/>
        </w:rPr>
        <w:t>три лица привлечено к уголовной ответственности</w:t>
      </w:r>
      <w:r w:rsidRPr="00AD168E">
        <w:rPr>
          <w:rFonts w:ascii="Times New Roman" w:eastAsia="Calibri" w:hAnsi="Times New Roman" w:cs="Times New Roman"/>
          <w:b/>
          <w:sz w:val="24"/>
          <w:szCs w:val="24"/>
          <w:lang w:eastAsia="en-US"/>
        </w:rPr>
        <w:t xml:space="preserve">. </w:t>
      </w:r>
    </w:p>
    <w:p w:rsidR="00A431D5" w:rsidRPr="00AD168E" w:rsidRDefault="00A431D5" w:rsidP="00A431D5">
      <w:pPr>
        <w:widowControl w:val="0"/>
        <w:pBdr>
          <w:top w:val="single" w:sz="4" w:space="1" w:color="FFFFFF"/>
          <w:left w:val="single" w:sz="4" w:space="0" w:color="FFFFFF"/>
          <w:bottom w:val="single" w:sz="4" w:space="0" w:color="FFFFFF"/>
          <w:right w:val="single" w:sz="4" w:space="4" w:color="FFFFFF"/>
        </w:pBdr>
        <w:spacing w:after="0" w:line="240" w:lineRule="auto"/>
        <w:ind w:firstLine="708"/>
        <w:jc w:val="both"/>
        <w:rPr>
          <w:rFonts w:ascii="Times New Roman" w:eastAsia="Times New Roman" w:hAnsi="Times New Roman" w:cs="Times New Roman"/>
          <w:kern w:val="36"/>
          <w:sz w:val="24"/>
          <w:szCs w:val="24"/>
        </w:rPr>
      </w:pPr>
      <w:r w:rsidRPr="00AD168E">
        <w:rPr>
          <w:rFonts w:ascii="Times New Roman" w:eastAsia="Calibri" w:hAnsi="Times New Roman" w:cs="Times New Roman"/>
          <w:sz w:val="24"/>
          <w:szCs w:val="24"/>
          <w:lang w:eastAsia="en-US"/>
        </w:rPr>
        <w:t xml:space="preserve">Совместно реализуются мероприятия </w:t>
      </w:r>
      <w:r w:rsidRPr="00AD168E">
        <w:rPr>
          <w:rFonts w:ascii="Times New Roman" w:eastAsia="Times New Roman" w:hAnsi="Times New Roman" w:cs="Times New Roman"/>
          <w:kern w:val="36"/>
          <w:sz w:val="24"/>
          <w:szCs w:val="24"/>
        </w:rPr>
        <w:t xml:space="preserve">программы «Профилактика правонарушений на 2022 год». Выделено и освоено 100 тысяч рублей.  </w:t>
      </w:r>
    </w:p>
    <w:p w:rsidR="00A431D5" w:rsidRPr="00AD168E" w:rsidRDefault="00A431D5" w:rsidP="00A431D5">
      <w:pPr>
        <w:widowControl w:val="0"/>
        <w:pBdr>
          <w:top w:val="single" w:sz="4" w:space="1" w:color="FFFFFF"/>
          <w:left w:val="single" w:sz="4" w:space="0" w:color="FFFFFF"/>
          <w:bottom w:val="single" w:sz="4" w:space="0" w:color="FFFFFF"/>
          <w:right w:val="single" w:sz="4" w:space="4" w:color="FFFFFF"/>
        </w:pBdr>
        <w:spacing w:after="0" w:line="240" w:lineRule="auto"/>
        <w:ind w:firstLine="708"/>
        <w:jc w:val="both"/>
        <w:rPr>
          <w:rFonts w:ascii="Times New Roman" w:eastAsia="Times New Roman" w:hAnsi="Times New Roman" w:cs="Times New Roman"/>
          <w:sz w:val="24"/>
          <w:szCs w:val="24"/>
        </w:rPr>
      </w:pPr>
      <w:r w:rsidRPr="00AD168E">
        <w:rPr>
          <w:rFonts w:ascii="Times New Roman" w:eastAsia="Times New Roman" w:hAnsi="Times New Roman" w:cs="Times New Roman"/>
          <w:color w:val="000000"/>
          <w:sz w:val="24"/>
          <w:szCs w:val="24"/>
        </w:rPr>
        <w:t xml:space="preserve">Концентрировались усилия на противодействии незаконной миграции.             На миграционный учет поставлено 110 иностранных граждан и лиц без гражданства (+16%). Основу миграционного потока составили граждане Узбекистана (35), Таджикистана (35) и Кыргызстана (29). Проведено 42 проверки соблюдения миграционного законодательства, выявлено 165 административных правонарушений, в том числе 11 – в отношении иностранных граждан, 7 – в отношении принимающей стороны. Наложены административные штрафы на сумму 202 тысяч рублей, взыскано 99%.                          К административной ответственности привлечено 3 должностных лица.   </w:t>
      </w:r>
      <w:r w:rsidRPr="00AD168E">
        <w:rPr>
          <w:rFonts w:ascii="Times New Roman" w:eastAsia="Times New Roman" w:hAnsi="Times New Roman" w:cs="Times New Roman"/>
          <w:sz w:val="24"/>
          <w:szCs w:val="24"/>
        </w:rPr>
        <w:t>Внесено 3 предписаний об устранении нарушений законодательства в адрес юридических лиц и индивидуальных предпринимателей. Преступления, совершенные иностранцами и лицами без гражданства, а также в отношении них, не регистрировались.</w:t>
      </w:r>
    </w:p>
    <w:p w:rsidR="00A431D5" w:rsidRPr="00AD168E" w:rsidRDefault="00A431D5" w:rsidP="00A431D5">
      <w:pPr>
        <w:widowControl w:val="0"/>
        <w:pBdr>
          <w:top w:val="single" w:sz="4" w:space="1" w:color="FFFFFF"/>
          <w:left w:val="single" w:sz="4" w:space="0" w:color="FFFFFF"/>
          <w:bottom w:val="single" w:sz="4" w:space="0" w:color="FFFFFF"/>
          <w:right w:val="single" w:sz="4" w:space="4" w:color="FFFFFF"/>
        </w:pBdr>
        <w:spacing w:after="0" w:line="240" w:lineRule="auto"/>
        <w:ind w:firstLine="708"/>
        <w:jc w:val="both"/>
        <w:rPr>
          <w:rFonts w:ascii="Times New Roman" w:eastAsia="Times New Roman" w:hAnsi="Times New Roman" w:cs="Times New Roman"/>
          <w:sz w:val="24"/>
          <w:szCs w:val="24"/>
        </w:rPr>
      </w:pPr>
      <w:r w:rsidRPr="00AD168E">
        <w:rPr>
          <w:rFonts w:ascii="Times New Roman" w:eastAsia="Times New Roman" w:hAnsi="Times New Roman" w:cs="Times New Roman"/>
          <w:sz w:val="24"/>
          <w:szCs w:val="24"/>
        </w:rPr>
        <w:t xml:space="preserve">Значительное внимание уделено обеспечению безопасности на дорогах района. В целях профилактики правонарушений в отчетном периоде выявлено 1 847 административных правонарушения. Наращивалась </w:t>
      </w:r>
      <w:proofErr w:type="gramStart"/>
      <w:r w:rsidRPr="00AD168E">
        <w:rPr>
          <w:rFonts w:ascii="Times New Roman" w:eastAsia="Times New Roman" w:hAnsi="Times New Roman" w:cs="Times New Roman"/>
          <w:sz w:val="24"/>
          <w:szCs w:val="24"/>
        </w:rPr>
        <w:t>практика  привлечения</w:t>
      </w:r>
      <w:proofErr w:type="gramEnd"/>
      <w:r w:rsidRPr="00AD168E">
        <w:rPr>
          <w:rFonts w:ascii="Times New Roman" w:eastAsia="Times New Roman" w:hAnsi="Times New Roman" w:cs="Times New Roman"/>
          <w:sz w:val="24"/>
          <w:szCs w:val="24"/>
        </w:rPr>
        <w:t xml:space="preserve"> к уголовной ответственности лиц, допускающих факты неоднократного управления автомобилем в состоянии опьянения. К мерам уголовного воздействия за управление автотранспортным </w:t>
      </w:r>
      <w:r w:rsidRPr="00AD168E">
        <w:rPr>
          <w:rFonts w:ascii="Times New Roman" w:eastAsia="Times New Roman" w:hAnsi="Times New Roman" w:cs="Times New Roman"/>
          <w:sz w:val="24"/>
          <w:szCs w:val="24"/>
        </w:rPr>
        <w:lastRenderedPageBreak/>
        <w:t xml:space="preserve">средством в состоянии алкогольного опьянения привлечено 49 лиц. </w:t>
      </w:r>
      <w:proofErr w:type="gramStart"/>
      <w:r w:rsidRPr="00AD168E">
        <w:rPr>
          <w:rFonts w:ascii="Times New Roman" w:eastAsia="Times New Roman" w:hAnsi="Times New Roman" w:cs="Times New Roman"/>
          <w:sz w:val="24"/>
          <w:szCs w:val="24"/>
        </w:rPr>
        <w:t>Проведенными  мероприятиями</w:t>
      </w:r>
      <w:proofErr w:type="gramEnd"/>
      <w:r w:rsidRPr="00AD168E">
        <w:rPr>
          <w:rFonts w:ascii="Times New Roman" w:eastAsia="Times New Roman" w:hAnsi="Times New Roman" w:cs="Times New Roman"/>
          <w:sz w:val="24"/>
          <w:szCs w:val="24"/>
        </w:rPr>
        <w:t xml:space="preserve"> количество ДТП снизилось с 5 до 1. Не </w:t>
      </w:r>
      <w:proofErr w:type="gramStart"/>
      <w:r w:rsidRPr="00AD168E">
        <w:rPr>
          <w:rFonts w:ascii="Times New Roman" w:eastAsia="Times New Roman" w:hAnsi="Times New Roman" w:cs="Times New Roman"/>
          <w:sz w:val="24"/>
          <w:szCs w:val="24"/>
        </w:rPr>
        <w:t>зарегистрировано  дорожно</w:t>
      </w:r>
      <w:proofErr w:type="gramEnd"/>
      <w:r w:rsidRPr="00AD168E">
        <w:rPr>
          <w:rFonts w:ascii="Times New Roman" w:eastAsia="Times New Roman" w:hAnsi="Times New Roman" w:cs="Times New Roman"/>
          <w:sz w:val="24"/>
          <w:szCs w:val="24"/>
        </w:rPr>
        <w:t>-транспортных происшествий со смертельным исходом, а также совершенных лицами в состоянии алкогольного опьянения.</w:t>
      </w:r>
    </w:p>
    <w:p w:rsidR="00A431D5" w:rsidRPr="00AD168E" w:rsidRDefault="00A431D5" w:rsidP="00A431D5">
      <w:pPr>
        <w:widowControl w:val="0"/>
        <w:pBdr>
          <w:top w:val="single" w:sz="4" w:space="1" w:color="FFFFFF"/>
          <w:left w:val="single" w:sz="4" w:space="0" w:color="FFFFFF"/>
          <w:bottom w:val="single" w:sz="4" w:space="0" w:color="FFFFFF"/>
          <w:right w:val="single" w:sz="4" w:space="4" w:color="FFFFFF"/>
        </w:pBdr>
        <w:spacing w:after="0" w:line="240" w:lineRule="auto"/>
        <w:ind w:firstLine="708"/>
        <w:jc w:val="both"/>
        <w:rPr>
          <w:rFonts w:ascii="Times New Roman" w:eastAsia="Times New Roman" w:hAnsi="Times New Roman" w:cs="Times New Roman"/>
          <w:kern w:val="36"/>
          <w:sz w:val="24"/>
          <w:szCs w:val="24"/>
        </w:rPr>
      </w:pPr>
      <w:r w:rsidRPr="00AD168E">
        <w:rPr>
          <w:rFonts w:ascii="Times New Roman" w:eastAsia="Times New Roman" w:hAnsi="Times New Roman" w:cs="Times New Roman"/>
          <w:sz w:val="24"/>
          <w:szCs w:val="24"/>
        </w:rPr>
        <w:t xml:space="preserve">В рамках программы «Обеспечение безопасности дорожного движения на 2020-2024 годы», </w:t>
      </w:r>
      <w:r w:rsidRPr="00AD168E">
        <w:rPr>
          <w:rFonts w:ascii="Times New Roman" w:eastAsia="Times New Roman" w:hAnsi="Times New Roman" w:cs="Times New Roman"/>
          <w:kern w:val="36"/>
          <w:sz w:val="24"/>
          <w:szCs w:val="24"/>
        </w:rPr>
        <w:t>администрацией района выделялось финансирование в размере</w:t>
      </w:r>
      <w:r w:rsidRPr="00AD168E">
        <w:rPr>
          <w:rFonts w:ascii="Times New Roman" w:eastAsia="Times New Roman" w:hAnsi="Times New Roman" w:cs="Times New Roman"/>
          <w:b/>
          <w:kern w:val="36"/>
          <w:sz w:val="24"/>
          <w:szCs w:val="24"/>
        </w:rPr>
        <w:t xml:space="preserve"> </w:t>
      </w:r>
      <w:r w:rsidRPr="00AD168E">
        <w:rPr>
          <w:rFonts w:ascii="Times New Roman" w:eastAsia="Times New Roman" w:hAnsi="Times New Roman" w:cs="Times New Roman"/>
          <w:kern w:val="36"/>
          <w:sz w:val="24"/>
          <w:szCs w:val="24"/>
        </w:rPr>
        <w:t xml:space="preserve">85 тысяч рублей. Освоено 85 тысяч рублей. В числе реализованных мероприятий районный и </w:t>
      </w:r>
      <w:proofErr w:type="gramStart"/>
      <w:r w:rsidRPr="00AD168E">
        <w:rPr>
          <w:rFonts w:ascii="Times New Roman" w:eastAsia="Times New Roman" w:hAnsi="Times New Roman" w:cs="Times New Roman"/>
          <w:kern w:val="36"/>
          <w:sz w:val="24"/>
          <w:szCs w:val="24"/>
        </w:rPr>
        <w:t>областной  конкурс</w:t>
      </w:r>
      <w:proofErr w:type="gramEnd"/>
      <w:r w:rsidRPr="00AD168E">
        <w:rPr>
          <w:rFonts w:ascii="Times New Roman" w:eastAsia="Times New Roman" w:hAnsi="Times New Roman" w:cs="Times New Roman"/>
          <w:kern w:val="36"/>
          <w:sz w:val="24"/>
          <w:szCs w:val="24"/>
        </w:rPr>
        <w:t xml:space="preserve"> «Безопасное колесо», а также приобретение информационных стендов, изготовление и размещение продукции профилактической направленности по ПДД. Планируемое финансирование на проведение профилактических мероприятий по обеспечению безопасности участия детей в дорожном движении полностью освоено.</w:t>
      </w:r>
    </w:p>
    <w:p w:rsidR="00A431D5" w:rsidRPr="00AD168E" w:rsidRDefault="00A431D5" w:rsidP="00A431D5">
      <w:pPr>
        <w:widowControl w:val="0"/>
        <w:pBdr>
          <w:top w:val="single" w:sz="4" w:space="1" w:color="FFFFFF"/>
          <w:left w:val="single" w:sz="4" w:space="0" w:color="FFFFFF"/>
          <w:bottom w:val="single" w:sz="4" w:space="0" w:color="FFFFFF"/>
          <w:right w:val="single" w:sz="4" w:space="4" w:color="FFFFFF"/>
        </w:pBdr>
        <w:spacing w:after="0" w:line="240" w:lineRule="auto"/>
        <w:ind w:firstLine="708"/>
        <w:jc w:val="both"/>
        <w:rPr>
          <w:rFonts w:ascii="Times New Roman" w:eastAsia="Times New Roman" w:hAnsi="Times New Roman" w:cs="Times New Roman"/>
          <w:sz w:val="24"/>
          <w:szCs w:val="24"/>
        </w:rPr>
      </w:pPr>
      <w:r w:rsidRPr="00AD168E">
        <w:rPr>
          <w:rFonts w:ascii="Times New Roman" w:eastAsia="Times New Roman" w:hAnsi="Times New Roman" w:cs="Times New Roman"/>
          <w:sz w:val="24"/>
          <w:szCs w:val="24"/>
        </w:rPr>
        <w:t xml:space="preserve">Продолжалась работа по укреплению доверия граждан к органам правопорядка. В 2022 году в подразделения полиции </w:t>
      </w:r>
      <w:r w:rsidRPr="00AD168E">
        <w:rPr>
          <w:rFonts w:ascii="Times New Roman" w:eastAsia="Times New Roman" w:hAnsi="Times New Roman" w:cs="Times New Roman"/>
          <w:kern w:val="36"/>
          <w:sz w:val="24"/>
          <w:szCs w:val="24"/>
        </w:rPr>
        <w:t xml:space="preserve">ОП № 2 (дислокация п. Усть-Уда) </w:t>
      </w:r>
      <w:r w:rsidRPr="00AD168E">
        <w:rPr>
          <w:rFonts w:ascii="Times New Roman" w:eastAsia="Times New Roman" w:hAnsi="Times New Roman" w:cs="Times New Roman"/>
          <w:sz w:val="24"/>
          <w:szCs w:val="24"/>
        </w:rPr>
        <w:t xml:space="preserve">обратилось свыше 6 тысяч граждан </w:t>
      </w:r>
      <w:r w:rsidRPr="00AD168E">
        <w:rPr>
          <w:rFonts w:ascii="Times New Roman" w:eastAsia="Times New Roman" w:hAnsi="Times New Roman" w:cs="Times New Roman"/>
          <w:iCs/>
          <w:sz w:val="24"/>
          <w:szCs w:val="24"/>
        </w:rPr>
        <w:t>(-0,1%).</w:t>
      </w:r>
      <w:r w:rsidRPr="00AD168E">
        <w:rPr>
          <w:rFonts w:ascii="Times New Roman" w:eastAsia="Times New Roman" w:hAnsi="Times New Roman" w:cs="Times New Roman"/>
          <w:iCs/>
          <w:color w:val="FF0000"/>
          <w:sz w:val="24"/>
          <w:szCs w:val="24"/>
        </w:rPr>
        <w:t xml:space="preserve"> </w:t>
      </w:r>
      <w:r w:rsidRPr="00AD168E">
        <w:rPr>
          <w:rFonts w:ascii="Times New Roman" w:eastAsia="Times New Roman" w:hAnsi="Times New Roman" w:cs="Times New Roman"/>
          <w:sz w:val="24"/>
          <w:szCs w:val="24"/>
        </w:rPr>
        <w:t xml:space="preserve">В том, числе за оказанием государственных услуг свыше 4,4 тысяч обращений, </w:t>
      </w:r>
      <w:r w:rsidRPr="00AD168E">
        <w:rPr>
          <w:rFonts w:ascii="Times New Roman" w:eastAsia="Times New Roman" w:hAnsi="Times New Roman" w:cs="Times New Roman"/>
          <w:iCs/>
          <w:sz w:val="24"/>
          <w:szCs w:val="24"/>
        </w:rPr>
        <w:t>(в том числе</w:t>
      </w:r>
      <w:r w:rsidRPr="00AD168E">
        <w:rPr>
          <w:rFonts w:ascii="Times New Roman" w:eastAsia="Times New Roman" w:hAnsi="Times New Roman" w:cs="Times New Roman"/>
          <w:iCs/>
          <w:color w:val="FF0000"/>
          <w:sz w:val="24"/>
          <w:szCs w:val="24"/>
        </w:rPr>
        <w:t xml:space="preserve"> </w:t>
      </w:r>
      <w:r w:rsidRPr="00AD168E">
        <w:rPr>
          <w:rFonts w:ascii="Times New Roman" w:eastAsia="Times New Roman" w:hAnsi="Times New Roman" w:cs="Times New Roman"/>
          <w:iCs/>
          <w:sz w:val="24"/>
          <w:szCs w:val="24"/>
        </w:rPr>
        <w:t>по линии миграционных услуг 3 222 обращений, по линии безопасности дорожного движения 1210</w:t>
      </w:r>
      <w:r w:rsidRPr="00AD168E">
        <w:rPr>
          <w:rFonts w:ascii="Times New Roman" w:eastAsia="Times New Roman" w:hAnsi="Times New Roman" w:cs="Times New Roman"/>
          <w:iCs/>
          <w:color w:val="FF0000"/>
          <w:sz w:val="24"/>
          <w:szCs w:val="24"/>
        </w:rPr>
        <w:t xml:space="preserve"> </w:t>
      </w:r>
      <w:r w:rsidRPr="00AD168E">
        <w:rPr>
          <w:rFonts w:ascii="Times New Roman" w:eastAsia="Times New Roman" w:hAnsi="Times New Roman" w:cs="Times New Roman"/>
          <w:iCs/>
          <w:sz w:val="24"/>
          <w:szCs w:val="24"/>
        </w:rPr>
        <w:t>обращений)</w:t>
      </w:r>
      <w:r w:rsidRPr="00AD168E">
        <w:rPr>
          <w:rFonts w:ascii="Times New Roman" w:eastAsia="Times New Roman" w:hAnsi="Times New Roman" w:cs="Times New Roman"/>
          <w:sz w:val="24"/>
          <w:szCs w:val="24"/>
        </w:rPr>
        <w:t xml:space="preserve">. Уровень удовлетворенности качеством оказания государственных услуг по линии </w:t>
      </w:r>
      <w:proofErr w:type="gramStart"/>
      <w:r w:rsidRPr="00AD168E">
        <w:rPr>
          <w:rFonts w:ascii="Times New Roman" w:eastAsia="Times New Roman" w:hAnsi="Times New Roman" w:cs="Times New Roman"/>
          <w:sz w:val="24"/>
          <w:szCs w:val="24"/>
        </w:rPr>
        <w:t>миграции  и</w:t>
      </w:r>
      <w:proofErr w:type="gramEnd"/>
      <w:r w:rsidRPr="00AD168E">
        <w:rPr>
          <w:rFonts w:ascii="Times New Roman" w:eastAsia="Times New Roman" w:hAnsi="Times New Roman" w:cs="Times New Roman"/>
          <w:sz w:val="24"/>
          <w:szCs w:val="24"/>
        </w:rPr>
        <w:t xml:space="preserve"> ГИБДД составил 100%.</w:t>
      </w:r>
    </w:p>
    <w:p w:rsidR="00A431D5" w:rsidRPr="00AD168E" w:rsidRDefault="00A431D5" w:rsidP="00A431D5">
      <w:pPr>
        <w:widowControl w:val="0"/>
        <w:pBdr>
          <w:top w:val="single" w:sz="4" w:space="1" w:color="FFFFFF"/>
          <w:left w:val="single" w:sz="4" w:space="0" w:color="FFFFFF"/>
          <w:bottom w:val="single" w:sz="4" w:space="0" w:color="FFFFFF"/>
          <w:right w:val="single" w:sz="4" w:space="4" w:color="FFFFFF"/>
        </w:pBdr>
        <w:spacing w:after="0" w:line="240" w:lineRule="auto"/>
        <w:ind w:firstLine="708"/>
        <w:jc w:val="both"/>
        <w:rPr>
          <w:rFonts w:ascii="Times New Roman" w:eastAsia="Times New Roman" w:hAnsi="Times New Roman" w:cs="Times New Roman"/>
          <w:sz w:val="24"/>
          <w:szCs w:val="24"/>
        </w:rPr>
      </w:pPr>
      <w:r w:rsidRPr="00AD168E">
        <w:rPr>
          <w:rFonts w:ascii="Times New Roman" w:eastAsia="Times New Roman" w:hAnsi="Times New Roman" w:cs="Times New Roman"/>
          <w:sz w:val="24"/>
          <w:szCs w:val="24"/>
        </w:rPr>
        <w:t xml:space="preserve">Проделан значительный объем работы по </w:t>
      </w:r>
      <w:proofErr w:type="gramStart"/>
      <w:r w:rsidRPr="00AD168E">
        <w:rPr>
          <w:rFonts w:ascii="Times New Roman" w:eastAsia="Times New Roman" w:hAnsi="Times New Roman" w:cs="Times New Roman"/>
          <w:sz w:val="24"/>
          <w:szCs w:val="24"/>
        </w:rPr>
        <w:t>информационному  сопровождению</w:t>
      </w:r>
      <w:proofErr w:type="gramEnd"/>
      <w:r w:rsidRPr="00AD168E">
        <w:rPr>
          <w:rFonts w:ascii="Times New Roman" w:eastAsia="Times New Roman" w:hAnsi="Times New Roman" w:cs="Times New Roman"/>
          <w:sz w:val="24"/>
          <w:szCs w:val="24"/>
        </w:rPr>
        <w:t xml:space="preserve"> деятельности ОВД в средствах массовой информации.  Всего размещено около 70 материалов по правоохранительной тематике, в том числе на официальных сайтах ГУ МВД России по Иркутской области, администрации района, а также в печатных изданиях районной газеты «</w:t>
      </w:r>
      <w:proofErr w:type="spellStart"/>
      <w:r w:rsidRPr="00AD168E">
        <w:rPr>
          <w:rFonts w:ascii="Times New Roman" w:eastAsia="Times New Roman" w:hAnsi="Times New Roman" w:cs="Times New Roman"/>
          <w:sz w:val="24"/>
          <w:szCs w:val="24"/>
        </w:rPr>
        <w:t>Усть-Удинские</w:t>
      </w:r>
      <w:proofErr w:type="spellEnd"/>
      <w:r w:rsidRPr="00AD168E">
        <w:rPr>
          <w:rFonts w:ascii="Times New Roman" w:eastAsia="Times New Roman" w:hAnsi="Times New Roman" w:cs="Times New Roman"/>
          <w:sz w:val="24"/>
          <w:szCs w:val="24"/>
        </w:rPr>
        <w:t xml:space="preserve"> вести», страницах социальных сетей Интернет-ресурсов.</w:t>
      </w:r>
    </w:p>
    <w:p w:rsidR="00A431D5" w:rsidRPr="00AD168E" w:rsidRDefault="00A431D5" w:rsidP="00A431D5">
      <w:pPr>
        <w:widowControl w:val="0"/>
        <w:pBdr>
          <w:top w:val="single" w:sz="4" w:space="1" w:color="FFFFFF"/>
          <w:left w:val="single" w:sz="4" w:space="0" w:color="FFFFFF"/>
          <w:bottom w:val="single" w:sz="4" w:space="0" w:color="FFFFFF"/>
          <w:right w:val="single" w:sz="4" w:space="4" w:color="FFFFFF"/>
        </w:pBdr>
        <w:spacing w:after="0" w:line="240" w:lineRule="auto"/>
        <w:ind w:firstLine="708"/>
        <w:jc w:val="both"/>
        <w:rPr>
          <w:rFonts w:ascii="Times New Roman" w:eastAsia="Times New Roman" w:hAnsi="Times New Roman" w:cs="Times New Roman"/>
          <w:iCs/>
          <w:sz w:val="24"/>
          <w:szCs w:val="24"/>
        </w:rPr>
      </w:pPr>
      <w:r w:rsidRPr="00AD168E">
        <w:rPr>
          <w:rFonts w:ascii="Times New Roman" w:eastAsia="Times New Roman" w:hAnsi="Times New Roman" w:cs="Times New Roman"/>
          <w:iCs/>
          <w:sz w:val="24"/>
          <w:szCs w:val="24"/>
        </w:rPr>
        <w:t>С учетом анализа оперативной обстановки и результатов служебной деятельности, принимая во внимание прогноз развития социально-экономической ситуации, в ОП № 2 (дислокация п. Усть-Уда) МО МВД России «</w:t>
      </w:r>
      <w:proofErr w:type="spellStart"/>
      <w:r w:rsidRPr="00AD168E">
        <w:rPr>
          <w:rFonts w:ascii="Times New Roman" w:eastAsia="Times New Roman" w:hAnsi="Times New Roman" w:cs="Times New Roman"/>
          <w:iCs/>
          <w:sz w:val="24"/>
          <w:szCs w:val="24"/>
        </w:rPr>
        <w:t>Боханский</w:t>
      </w:r>
      <w:proofErr w:type="spellEnd"/>
      <w:r w:rsidRPr="00AD168E">
        <w:rPr>
          <w:rFonts w:ascii="Times New Roman" w:eastAsia="Times New Roman" w:hAnsi="Times New Roman" w:cs="Times New Roman"/>
          <w:iCs/>
          <w:sz w:val="24"/>
          <w:szCs w:val="24"/>
        </w:rPr>
        <w:t>», в качестве основных задач на 2023 год определены:</w:t>
      </w:r>
    </w:p>
    <w:p w:rsidR="00A431D5" w:rsidRPr="00AD168E" w:rsidRDefault="00A431D5" w:rsidP="00A431D5">
      <w:pPr>
        <w:widowControl w:val="0"/>
        <w:pBdr>
          <w:top w:val="single" w:sz="4" w:space="1" w:color="FFFFFF"/>
          <w:left w:val="single" w:sz="4" w:space="0" w:color="FFFFFF"/>
          <w:bottom w:val="single" w:sz="4" w:space="2" w:color="FFFFFF"/>
          <w:right w:val="single" w:sz="4" w:space="4" w:color="FFFFFF"/>
        </w:pBdr>
        <w:spacing w:after="0" w:line="240" w:lineRule="auto"/>
        <w:ind w:firstLine="708"/>
        <w:jc w:val="both"/>
        <w:rPr>
          <w:rFonts w:ascii="Times New Roman" w:eastAsia="Calibri" w:hAnsi="Times New Roman" w:cs="Times New Roman"/>
          <w:sz w:val="24"/>
          <w:szCs w:val="24"/>
          <w:lang w:eastAsia="en-US"/>
        </w:rPr>
      </w:pPr>
      <w:r w:rsidRPr="00AD168E">
        <w:rPr>
          <w:rFonts w:ascii="Times New Roman" w:eastAsia="Calibri" w:hAnsi="Times New Roman" w:cs="Times New Roman"/>
          <w:sz w:val="24"/>
          <w:szCs w:val="24"/>
        </w:rPr>
        <w:t>-</w:t>
      </w:r>
      <w:r w:rsidRPr="00AD168E">
        <w:rPr>
          <w:rFonts w:ascii="Times New Roman" w:eastAsia="Calibri" w:hAnsi="Times New Roman" w:cs="Times New Roman"/>
          <w:sz w:val="24"/>
          <w:szCs w:val="24"/>
        </w:rPr>
        <w:tab/>
      </w:r>
      <w:r w:rsidRPr="00AD168E">
        <w:rPr>
          <w:rFonts w:ascii="Times New Roman" w:eastAsia="Calibri" w:hAnsi="Times New Roman" w:cs="Times New Roman"/>
          <w:sz w:val="24"/>
          <w:szCs w:val="24"/>
          <w:lang w:eastAsia="en-US"/>
        </w:rPr>
        <w:t xml:space="preserve">раскрытие преступлений против личности и привлечение виновных к ответственности; </w:t>
      </w:r>
      <w:r w:rsidRPr="00AD168E">
        <w:rPr>
          <w:rFonts w:ascii="Times New Roman" w:eastAsia="Calibri" w:hAnsi="Times New Roman" w:cs="Times New Roman"/>
          <w:sz w:val="24"/>
          <w:szCs w:val="24"/>
        </w:rPr>
        <w:t>реализация мер</w:t>
      </w:r>
      <w:r w:rsidRPr="00AD168E">
        <w:rPr>
          <w:rFonts w:ascii="Times New Roman" w:eastAsia="Calibri" w:hAnsi="Times New Roman" w:cs="Times New Roman"/>
          <w:sz w:val="24"/>
          <w:szCs w:val="24"/>
          <w:lang w:eastAsia="en-US"/>
        </w:rPr>
        <w:t xml:space="preserve">, направленных на повышение эффективности раскрытия имущественных преступлений (краж, грабежей и разбоев). Профилактика квартирных краж, грабежей и разбойных нападений, хищений денежных средств посредством мобильного банка и сети Интернет. </w:t>
      </w:r>
    </w:p>
    <w:p w:rsidR="00A431D5" w:rsidRPr="00AD168E" w:rsidRDefault="00A431D5" w:rsidP="00A431D5">
      <w:pPr>
        <w:widowControl w:val="0"/>
        <w:pBdr>
          <w:top w:val="single" w:sz="4" w:space="1" w:color="FFFFFF"/>
          <w:left w:val="single" w:sz="4" w:space="0" w:color="FFFFFF"/>
          <w:bottom w:val="single" w:sz="4" w:space="2" w:color="FFFFFF"/>
          <w:right w:val="single" w:sz="4" w:space="4" w:color="FFFFFF"/>
        </w:pBdr>
        <w:spacing w:after="0" w:line="240" w:lineRule="auto"/>
        <w:ind w:firstLine="708"/>
        <w:jc w:val="both"/>
        <w:rPr>
          <w:rFonts w:ascii="Times New Roman" w:eastAsia="Calibri" w:hAnsi="Times New Roman" w:cs="Times New Roman"/>
          <w:sz w:val="24"/>
          <w:szCs w:val="24"/>
          <w:lang w:eastAsia="en-US"/>
        </w:rPr>
      </w:pPr>
      <w:r w:rsidRPr="00AD168E">
        <w:rPr>
          <w:rFonts w:ascii="Times New Roman" w:eastAsia="Calibri" w:hAnsi="Times New Roman" w:cs="Times New Roman"/>
          <w:sz w:val="24"/>
          <w:szCs w:val="24"/>
          <w:lang w:eastAsia="en-US"/>
        </w:rPr>
        <w:t>-</w:t>
      </w:r>
      <w:r w:rsidRPr="00AD168E">
        <w:rPr>
          <w:rFonts w:ascii="Times New Roman" w:eastAsia="Calibri" w:hAnsi="Times New Roman" w:cs="Times New Roman"/>
          <w:sz w:val="24"/>
          <w:szCs w:val="24"/>
          <w:lang w:eastAsia="en-US"/>
        </w:rPr>
        <w:tab/>
        <w:t>обеспечение качества проводимого следствия и дознания;</w:t>
      </w:r>
    </w:p>
    <w:p w:rsidR="00A431D5" w:rsidRPr="00AD168E" w:rsidRDefault="00A431D5" w:rsidP="00A431D5">
      <w:pPr>
        <w:widowControl w:val="0"/>
        <w:pBdr>
          <w:top w:val="single" w:sz="4" w:space="1" w:color="FFFFFF"/>
          <w:left w:val="single" w:sz="4" w:space="0" w:color="FFFFFF"/>
          <w:bottom w:val="single" w:sz="4" w:space="2" w:color="FFFFFF"/>
          <w:right w:val="single" w:sz="4" w:space="4" w:color="FFFFFF"/>
        </w:pBdr>
        <w:spacing w:after="0" w:line="240" w:lineRule="auto"/>
        <w:ind w:firstLine="708"/>
        <w:jc w:val="both"/>
        <w:rPr>
          <w:rFonts w:ascii="Times New Roman" w:eastAsia="Calibri" w:hAnsi="Times New Roman" w:cs="Times New Roman"/>
          <w:sz w:val="24"/>
          <w:szCs w:val="24"/>
        </w:rPr>
      </w:pPr>
      <w:r w:rsidRPr="00AD168E">
        <w:rPr>
          <w:rFonts w:ascii="Times New Roman" w:eastAsia="Calibri" w:hAnsi="Times New Roman" w:cs="Times New Roman"/>
          <w:sz w:val="24"/>
          <w:szCs w:val="24"/>
          <w:lang w:eastAsia="en-US"/>
        </w:rPr>
        <w:t xml:space="preserve"> -</w:t>
      </w:r>
      <w:r w:rsidRPr="00AD168E">
        <w:rPr>
          <w:rFonts w:ascii="Times New Roman" w:eastAsia="Calibri" w:hAnsi="Times New Roman" w:cs="Times New Roman"/>
          <w:sz w:val="24"/>
          <w:szCs w:val="24"/>
          <w:lang w:eastAsia="en-US"/>
        </w:rPr>
        <w:tab/>
      </w:r>
      <w:r w:rsidRPr="00AD168E">
        <w:rPr>
          <w:rFonts w:ascii="Times New Roman" w:eastAsia="Calibri" w:hAnsi="Times New Roman" w:cs="Times New Roman"/>
          <w:sz w:val="24"/>
          <w:szCs w:val="24"/>
        </w:rPr>
        <w:t>повышение качества и доступности предоставления государственных услуг;</w:t>
      </w:r>
    </w:p>
    <w:p w:rsidR="00A431D5" w:rsidRPr="00AD168E" w:rsidRDefault="00A431D5" w:rsidP="00A431D5">
      <w:pPr>
        <w:widowControl w:val="0"/>
        <w:pBdr>
          <w:top w:val="single" w:sz="4" w:space="1" w:color="FFFFFF"/>
          <w:left w:val="single" w:sz="4" w:space="0" w:color="FFFFFF"/>
          <w:bottom w:val="single" w:sz="4" w:space="2" w:color="FFFFFF"/>
          <w:right w:val="single" w:sz="4" w:space="4" w:color="FFFFFF"/>
        </w:pBdr>
        <w:spacing w:after="0" w:line="240" w:lineRule="auto"/>
        <w:ind w:firstLine="708"/>
        <w:jc w:val="both"/>
        <w:rPr>
          <w:rFonts w:ascii="Times New Roman" w:eastAsia="Calibri" w:hAnsi="Times New Roman" w:cs="Times New Roman"/>
          <w:sz w:val="24"/>
          <w:szCs w:val="24"/>
        </w:rPr>
      </w:pPr>
      <w:r w:rsidRPr="00AD168E">
        <w:rPr>
          <w:rFonts w:ascii="Times New Roman" w:eastAsia="Calibri" w:hAnsi="Times New Roman" w:cs="Times New Roman"/>
          <w:sz w:val="24"/>
          <w:szCs w:val="24"/>
        </w:rPr>
        <w:t>-</w:t>
      </w:r>
      <w:r w:rsidRPr="00AD168E">
        <w:rPr>
          <w:rFonts w:ascii="Times New Roman" w:eastAsia="Calibri" w:hAnsi="Times New Roman" w:cs="Times New Roman"/>
          <w:sz w:val="24"/>
          <w:szCs w:val="24"/>
        </w:rPr>
        <w:tab/>
        <w:t xml:space="preserve">организация и проведение мероприятий по выявлению нарушений миграционного законодательства; </w:t>
      </w:r>
    </w:p>
    <w:p w:rsidR="00A431D5" w:rsidRPr="00AD168E" w:rsidRDefault="00A431D5" w:rsidP="00A431D5">
      <w:pPr>
        <w:widowControl w:val="0"/>
        <w:pBdr>
          <w:top w:val="single" w:sz="4" w:space="1" w:color="FFFFFF"/>
          <w:left w:val="single" w:sz="4" w:space="0" w:color="FFFFFF"/>
          <w:bottom w:val="single" w:sz="4" w:space="2" w:color="FFFFFF"/>
          <w:right w:val="single" w:sz="4" w:space="4" w:color="FFFFFF"/>
        </w:pBdr>
        <w:spacing w:after="0" w:line="240" w:lineRule="auto"/>
        <w:ind w:firstLine="708"/>
        <w:jc w:val="both"/>
        <w:rPr>
          <w:rFonts w:ascii="Times New Roman" w:eastAsia="Calibri" w:hAnsi="Times New Roman" w:cs="Times New Roman"/>
          <w:sz w:val="24"/>
          <w:szCs w:val="24"/>
          <w:lang w:eastAsia="en-US"/>
        </w:rPr>
      </w:pPr>
      <w:r w:rsidRPr="00AD168E">
        <w:rPr>
          <w:rFonts w:ascii="Times New Roman" w:eastAsia="Calibri" w:hAnsi="Times New Roman" w:cs="Times New Roman"/>
          <w:sz w:val="24"/>
          <w:szCs w:val="24"/>
          <w:lang w:eastAsia="en-US"/>
        </w:rPr>
        <w:t>-</w:t>
      </w:r>
      <w:r w:rsidRPr="00AD168E">
        <w:rPr>
          <w:rFonts w:ascii="Times New Roman" w:eastAsia="Calibri" w:hAnsi="Times New Roman" w:cs="Times New Roman"/>
          <w:sz w:val="24"/>
          <w:szCs w:val="24"/>
          <w:lang w:eastAsia="en-US"/>
        </w:rPr>
        <w:tab/>
        <w:t>реализация мероприятий, направленных на профилактику преступности, в том числе в общественных местах, на улицах,</w:t>
      </w:r>
      <w:r w:rsidRPr="00AD168E">
        <w:rPr>
          <w:rFonts w:ascii="Times New Roman" w:eastAsia="Calibri" w:hAnsi="Times New Roman" w:cs="Times New Roman"/>
          <w:sz w:val="24"/>
          <w:szCs w:val="24"/>
        </w:rPr>
        <w:t xml:space="preserve"> </w:t>
      </w:r>
      <w:proofErr w:type="gramStart"/>
      <w:r w:rsidRPr="00AD168E">
        <w:rPr>
          <w:rFonts w:ascii="Times New Roman" w:eastAsia="Calibri" w:hAnsi="Times New Roman" w:cs="Times New Roman"/>
          <w:sz w:val="24"/>
          <w:szCs w:val="24"/>
        </w:rPr>
        <w:t>пресечение  преступлений</w:t>
      </w:r>
      <w:proofErr w:type="gramEnd"/>
      <w:r w:rsidRPr="00AD168E">
        <w:rPr>
          <w:rFonts w:ascii="Times New Roman" w:eastAsia="Calibri" w:hAnsi="Times New Roman" w:cs="Times New Roman"/>
          <w:sz w:val="24"/>
          <w:szCs w:val="24"/>
        </w:rPr>
        <w:t xml:space="preserve"> и правонарушений, в том числе несовершеннолетних</w:t>
      </w:r>
      <w:r w:rsidRPr="00AD168E">
        <w:rPr>
          <w:rFonts w:ascii="Times New Roman" w:eastAsia="Calibri" w:hAnsi="Times New Roman" w:cs="Times New Roman"/>
          <w:sz w:val="24"/>
          <w:szCs w:val="24"/>
          <w:lang w:eastAsia="en-US"/>
        </w:rPr>
        <w:t>;</w:t>
      </w:r>
    </w:p>
    <w:p w:rsidR="00A431D5" w:rsidRPr="00AD168E" w:rsidRDefault="00A431D5" w:rsidP="00A431D5">
      <w:pPr>
        <w:widowControl w:val="0"/>
        <w:pBdr>
          <w:top w:val="single" w:sz="4" w:space="1" w:color="FFFFFF"/>
          <w:left w:val="single" w:sz="4" w:space="0" w:color="FFFFFF"/>
          <w:bottom w:val="single" w:sz="4" w:space="2" w:color="FFFFFF"/>
          <w:right w:val="single" w:sz="4" w:space="4" w:color="FFFFFF"/>
        </w:pBdr>
        <w:spacing w:after="0" w:line="240" w:lineRule="auto"/>
        <w:ind w:firstLine="708"/>
        <w:jc w:val="both"/>
        <w:rPr>
          <w:rFonts w:ascii="Times New Roman" w:eastAsia="Calibri" w:hAnsi="Times New Roman" w:cs="Times New Roman"/>
          <w:sz w:val="24"/>
          <w:szCs w:val="24"/>
          <w:lang w:eastAsia="en-US"/>
        </w:rPr>
      </w:pPr>
      <w:r w:rsidRPr="00AD168E">
        <w:rPr>
          <w:rFonts w:ascii="Times New Roman" w:eastAsia="Calibri" w:hAnsi="Times New Roman" w:cs="Times New Roman"/>
          <w:sz w:val="24"/>
          <w:szCs w:val="24"/>
          <w:lang w:eastAsia="en-US"/>
        </w:rPr>
        <w:t>-</w:t>
      </w:r>
      <w:r w:rsidRPr="00AD168E">
        <w:rPr>
          <w:rFonts w:ascii="Times New Roman" w:eastAsia="Calibri" w:hAnsi="Times New Roman" w:cs="Times New Roman"/>
          <w:sz w:val="24"/>
          <w:szCs w:val="24"/>
          <w:lang w:eastAsia="en-US"/>
        </w:rPr>
        <w:tab/>
        <w:t xml:space="preserve">противодействие экстремистским проявлениям на национальной и религиозной почве, участие в обеспечении правопорядка в новых </w:t>
      </w:r>
      <w:proofErr w:type="gramStart"/>
      <w:r w:rsidRPr="00AD168E">
        <w:rPr>
          <w:rFonts w:ascii="Times New Roman" w:eastAsia="Calibri" w:hAnsi="Times New Roman" w:cs="Times New Roman"/>
          <w:sz w:val="24"/>
          <w:szCs w:val="24"/>
          <w:lang w:eastAsia="en-US"/>
        </w:rPr>
        <w:t>субъектах,  повышение</w:t>
      </w:r>
      <w:proofErr w:type="gramEnd"/>
      <w:r w:rsidRPr="00AD168E">
        <w:rPr>
          <w:rFonts w:ascii="Times New Roman" w:eastAsia="Calibri" w:hAnsi="Times New Roman" w:cs="Times New Roman"/>
          <w:sz w:val="24"/>
          <w:szCs w:val="24"/>
          <w:lang w:eastAsia="en-US"/>
        </w:rPr>
        <w:t xml:space="preserve"> уровня мобилизационной готовности личного состава, совершенствование реагирования на чрезвычайные ситуации.</w:t>
      </w:r>
    </w:p>
    <w:p w:rsidR="00A431D5" w:rsidRPr="00AD168E" w:rsidRDefault="00A431D5" w:rsidP="00A431D5">
      <w:pPr>
        <w:widowControl w:val="0"/>
        <w:pBdr>
          <w:top w:val="single" w:sz="4" w:space="1" w:color="FFFFFF"/>
          <w:left w:val="single" w:sz="4" w:space="0" w:color="FFFFFF"/>
          <w:bottom w:val="single" w:sz="4" w:space="2" w:color="FFFFFF"/>
          <w:right w:val="single" w:sz="4" w:space="4" w:color="FFFFFF"/>
        </w:pBdr>
        <w:spacing w:after="0" w:line="240" w:lineRule="auto"/>
        <w:jc w:val="both"/>
        <w:rPr>
          <w:rFonts w:ascii="Times New Roman" w:eastAsia="Calibri" w:hAnsi="Times New Roman" w:cs="Times New Roman"/>
          <w:sz w:val="24"/>
          <w:szCs w:val="24"/>
          <w:lang w:eastAsia="en-US"/>
        </w:rPr>
      </w:pPr>
    </w:p>
    <w:p w:rsidR="00A431D5" w:rsidRPr="00AD168E" w:rsidRDefault="00A431D5" w:rsidP="00A431D5">
      <w:pPr>
        <w:widowControl w:val="0"/>
        <w:pBdr>
          <w:top w:val="single" w:sz="4" w:space="1" w:color="FFFFFF"/>
          <w:left w:val="single" w:sz="4" w:space="0" w:color="FFFFFF"/>
          <w:bottom w:val="single" w:sz="4" w:space="2" w:color="FFFFFF"/>
          <w:right w:val="single" w:sz="4" w:space="4" w:color="FFFFFF"/>
        </w:pBdr>
        <w:spacing w:after="0" w:line="240" w:lineRule="auto"/>
        <w:jc w:val="both"/>
        <w:rPr>
          <w:rFonts w:ascii="Times New Roman" w:eastAsia="Calibri" w:hAnsi="Times New Roman" w:cs="Times New Roman"/>
          <w:sz w:val="24"/>
          <w:szCs w:val="24"/>
          <w:lang w:eastAsia="en-US"/>
        </w:rPr>
      </w:pPr>
    </w:p>
    <w:p w:rsidR="00A431D5" w:rsidRPr="00FB5563" w:rsidRDefault="00A431D5" w:rsidP="00FB5563">
      <w:pPr>
        <w:spacing w:after="0"/>
        <w:jc w:val="center"/>
        <w:rPr>
          <w:rFonts w:ascii="Times New Roman" w:eastAsia="Times New Roman" w:hAnsi="Times New Roman" w:cs="Times New Roman"/>
          <w:sz w:val="24"/>
          <w:szCs w:val="24"/>
        </w:rPr>
      </w:pPr>
    </w:p>
    <w:sectPr w:rsidR="00A431D5" w:rsidRPr="00FB5563" w:rsidSect="00FB5563">
      <w:pgSz w:w="11906" w:h="16838"/>
      <w:pgMar w:top="1134"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4379CD"/>
    <w:multiLevelType w:val="hybridMultilevel"/>
    <w:tmpl w:val="C39CAFB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A212454"/>
    <w:multiLevelType w:val="hybridMultilevel"/>
    <w:tmpl w:val="B06E12A4"/>
    <w:lvl w:ilvl="0" w:tplc="CAAEFC4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5FC7499"/>
    <w:multiLevelType w:val="hybridMultilevel"/>
    <w:tmpl w:val="53C40C2C"/>
    <w:lvl w:ilvl="0" w:tplc="B82611FC">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BB448CD"/>
    <w:multiLevelType w:val="hybridMultilevel"/>
    <w:tmpl w:val="7520B688"/>
    <w:lvl w:ilvl="0" w:tplc="8FD68C36">
      <w:start w:val="1"/>
      <w:numFmt w:val="decimal"/>
      <w:lvlText w:val="%1."/>
      <w:lvlJc w:val="left"/>
      <w:pPr>
        <w:ind w:left="1848" w:hanging="360"/>
      </w:pPr>
      <w:rPr>
        <w:rFonts w:cs="Times New Roman"/>
      </w:rPr>
    </w:lvl>
    <w:lvl w:ilvl="1" w:tplc="04190019">
      <w:start w:val="1"/>
      <w:numFmt w:val="lowerLetter"/>
      <w:lvlText w:val="%2."/>
      <w:lvlJc w:val="left"/>
      <w:pPr>
        <w:ind w:left="2568" w:hanging="360"/>
      </w:pPr>
      <w:rPr>
        <w:rFonts w:cs="Times New Roman"/>
      </w:rPr>
    </w:lvl>
    <w:lvl w:ilvl="2" w:tplc="0419001B">
      <w:start w:val="1"/>
      <w:numFmt w:val="lowerRoman"/>
      <w:lvlText w:val="%3."/>
      <w:lvlJc w:val="right"/>
      <w:pPr>
        <w:ind w:left="3288" w:hanging="180"/>
      </w:pPr>
      <w:rPr>
        <w:rFonts w:cs="Times New Roman"/>
      </w:rPr>
    </w:lvl>
    <w:lvl w:ilvl="3" w:tplc="0419000F">
      <w:start w:val="1"/>
      <w:numFmt w:val="decimal"/>
      <w:lvlText w:val="%4."/>
      <w:lvlJc w:val="left"/>
      <w:pPr>
        <w:ind w:left="4008" w:hanging="360"/>
      </w:pPr>
      <w:rPr>
        <w:rFonts w:cs="Times New Roman"/>
      </w:rPr>
    </w:lvl>
    <w:lvl w:ilvl="4" w:tplc="04190019">
      <w:start w:val="1"/>
      <w:numFmt w:val="lowerLetter"/>
      <w:lvlText w:val="%5."/>
      <w:lvlJc w:val="left"/>
      <w:pPr>
        <w:ind w:left="4728" w:hanging="360"/>
      </w:pPr>
      <w:rPr>
        <w:rFonts w:cs="Times New Roman"/>
      </w:rPr>
    </w:lvl>
    <w:lvl w:ilvl="5" w:tplc="0419001B">
      <w:start w:val="1"/>
      <w:numFmt w:val="lowerRoman"/>
      <w:lvlText w:val="%6."/>
      <w:lvlJc w:val="right"/>
      <w:pPr>
        <w:ind w:left="5448" w:hanging="180"/>
      </w:pPr>
      <w:rPr>
        <w:rFonts w:cs="Times New Roman"/>
      </w:rPr>
    </w:lvl>
    <w:lvl w:ilvl="6" w:tplc="0419000F">
      <w:start w:val="1"/>
      <w:numFmt w:val="decimal"/>
      <w:lvlText w:val="%7."/>
      <w:lvlJc w:val="left"/>
      <w:pPr>
        <w:ind w:left="6168" w:hanging="360"/>
      </w:pPr>
      <w:rPr>
        <w:rFonts w:cs="Times New Roman"/>
      </w:rPr>
    </w:lvl>
    <w:lvl w:ilvl="7" w:tplc="04190019">
      <w:start w:val="1"/>
      <w:numFmt w:val="lowerLetter"/>
      <w:lvlText w:val="%8."/>
      <w:lvlJc w:val="left"/>
      <w:pPr>
        <w:ind w:left="6888" w:hanging="360"/>
      </w:pPr>
      <w:rPr>
        <w:rFonts w:cs="Times New Roman"/>
      </w:rPr>
    </w:lvl>
    <w:lvl w:ilvl="8" w:tplc="0419001B">
      <w:start w:val="1"/>
      <w:numFmt w:val="lowerRoman"/>
      <w:lvlText w:val="%9."/>
      <w:lvlJc w:val="right"/>
      <w:pPr>
        <w:ind w:left="7608" w:hanging="180"/>
      </w:pPr>
      <w:rPr>
        <w:rFonts w:cs="Times New Roman"/>
      </w:rPr>
    </w:lvl>
  </w:abstractNum>
  <w:abstractNum w:abstractNumId="4">
    <w:nsid w:val="3F96170E"/>
    <w:multiLevelType w:val="hybridMultilevel"/>
    <w:tmpl w:val="621AFDDC"/>
    <w:lvl w:ilvl="0" w:tplc="240E9666">
      <w:start w:val="1"/>
      <w:numFmt w:val="decimal"/>
      <w:lvlText w:val="%1."/>
      <w:lvlJc w:val="left"/>
      <w:pPr>
        <w:ind w:left="828" w:hanging="360"/>
      </w:pPr>
      <w:rPr>
        <w:rFonts w:cs="Times New Roman"/>
      </w:rPr>
    </w:lvl>
    <w:lvl w:ilvl="1" w:tplc="04190019">
      <w:start w:val="1"/>
      <w:numFmt w:val="lowerLetter"/>
      <w:lvlText w:val="%2."/>
      <w:lvlJc w:val="left"/>
      <w:pPr>
        <w:ind w:left="1548" w:hanging="360"/>
      </w:pPr>
      <w:rPr>
        <w:rFonts w:cs="Times New Roman"/>
      </w:rPr>
    </w:lvl>
    <w:lvl w:ilvl="2" w:tplc="0419001B">
      <w:start w:val="1"/>
      <w:numFmt w:val="lowerRoman"/>
      <w:lvlText w:val="%3."/>
      <w:lvlJc w:val="right"/>
      <w:pPr>
        <w:ind w:left="2268" w:hanging="180"/>
      </w:pPr>
      <w:rPr>
        <w:rFonts w:cs="Times New Roman"/>
      </w:rPr>
    </w:lvl>
    <w:lvl w:ilvl="3" w:tplc="0419000F">
      <w:start w:val="1"/>
      <w:numFmt w:val="decimal"/>
      <w:lvlText w:val="%4."/>
      <w:lvlJc w:val="left"/>
      <w:pPr>
        <w:ind w:left="2988" w:hanging="360"/>
      </w:pPr>
      <w:rPr>
        <w:rFonts w:cs="Times New Roman"/>
      </w:rPr>
    </w:lvl>
    <w:lvl w:ilvl="4" w:tplc="04190019">
      <w:start w:val="1"/>
      <w:numFmt w:val="lowerLetter"/>
      <w:lvlText w:val="%5."/>
      <w:lvlJc w:val="left"/>
      <w:pPr>
        <w:ind w:left="3708" w:hanging="360"/>
      </w:pPr>
      <w:rPr>
        <w:rFonts w:cs="Times New Roman"/>
      </w:rPr>
    </w:lvl>
    <w:lvl w:ilvl="5" w:tplc="0419001B">
      <w:start w:val="1"/>
      <w:numFmt w:val="lowerRoman"/>
      <w:lvlText w:val="%6."/>
      <w:lvlJc w:val="right"/>
      <w:pPr>
        <w:ind w:left="4428" w:hanging="180"/>
      </w:pPr>
      <w:rPr>
        <w:rFonts w:cs="Times New Roman"/>
      </w:rPr>
    </w:lvl>
    <w:lvl w:ilvl="6" w:tplc="0419000F">
      <w:start w:val="1"/>
      <w:numFmt w:val="decimal"/>
      <w:lvlText w:val="%7."/>
      <w:lvlJc w:val="left"/>
      <w:pPr>
        <w:ind w:left="5148" w:hanging="360"/>
      </w:pPr>
      <w:rPr>
        <w:rFonts w:cs="Times New Roman"/>
      </w:rPr>
    </w:lvl>
    <w:lvl w:ilvl="7" w:tplc="04190019">
      <w:start w:val="1"/>
      <w:numFmt w:val="lowerLetter"/>
      <w:lvlText w:val="%8."/>
      <w:lvlJc w:val="left"/>
      <w:pPr>
        <w:ind w:left="5868" w:hanging="360"/>
      </w:pPr>
      <w:rPr>
        <w:rFonts w:cs="Times New Roman"/>
      </w:rPr>
    </w:lvl>
    <w:lvl w:ilvl="8" w:tplc="0419001B">
      <w:start w:val="1"/>
      <w:numFmt w:val="lowerRoman"/>
      <w:lvlText w:val="%9."/>
      <w:lvlJc w:val="right"/>
      <w:pPr>
        <w:ind w:left="6588" w:hanging="180"/>
      </w:pPr>
      <w:rPr>
        <w:rFonts w:cs="Times New Roman"/>
      </w:rPr>
    </w:lvl>
  </w:abstractNum>
  <w:abstractNum w:abstractNumId="5">
    <w:nsid w:val="4F7205BD"/>
    <w:multiLevelType w:val="hybridMultilevel"/>
    <w:tmpl w:val="D270D1A4"/>
    <w:lvl w:ilvl="0" w:tplc="8D927F3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6101395C"/>
    <w:multiLevelType w:val="hybridMultilevel"/>
    <w:tmpl w:val="79262120"/>
    <w:lvl w:ilvl="0" w:tplc="2716BF0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nsid w:val="72C8422F"/>
    <w:multiLevelType w:val="hybridMultilevel"/>
    <w:tmpl w:val="6836466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7"/>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5"/>
  </w:num>
  <w:num w:numId="7">
    <w:abstractNumId w:val="1"/>
  </w:num>
  <w:num w:numId="8">
    <w:abstractNumId w:val="2"/>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16C"/>
    <w:rsid w:val="00003388"/>
    <w:rsid w:val="00007CD3"/>
    <w:rsid w:val="0001131B"/>
    <w:rsid w:val="00011759"/>
    <w:rsid w:val="00016D8A"/>
    <w:rsid w:val="000278F1"/>
    <w:rsid w:val="00032DF6"/>
    <w:rsid w:val="000341D5"/>
    <w:rsid w:val="00037533"/>
    <w:rsid w:val="00041C9D"/>
    <w:rsid w:val="00042C4A"/>
    <w:rsid w:val="0004704D"/>
    <w:rsid w:val="000531B0"/>
    <w:rsid w:val="00054DD8"/>
    <w:rsid w:val="00063656"/>
    <w:rsid w:val="00064B30"/>
    <w:rsid w:val="000704CC"/>
    <w:rsid w:val="00072DD8"/>
    <w:rsid w:val="000743E5"/>
    <w:rsid w:val="0007742C"/>
    <w:rsid w:val="0008262E"/>
    <w:rsid w:val="00087331"/>
    <w:rsid w:val="000878B9"/>
    <w:rsid w:val="000906E0"/>
    <w:rsid w:val="00094C7F"/>
    <w:rsid w:val="000A0814"/>
    <w:rsid w:val="000A6CCF"/>
    <w:rsid w:val="000B0E16"/>
    <w:rsid w:val="000B313A"/>
    <w:rsid w:val="000B42EB"/>
    <w:rsid w:val="000B6F88"/>
    <w:rsid w:val="000C236D"/>
    <w:rsid w:val="000C2814"/>
    <w:rsid w:val="000D66AC"/>
    <w:rsid w:val="000D6D3D"/>
    <w:rsid w:val="000E5C3A"/>
    <w:rsid w:val="000E5D53"/>
    <w:rsid w:val="000F0FE0"/>
    <w:rsid w:val="000F60AB"/>
    <w:rsid w:val="000F625B"/>
    <w:rsid w:val="000F7476"/>
    <w:rsid w:val="000F7EA1"/>
    <w:rsid w:val="00101EA3"/>
    <w:rsid w:val="00104006"/>
    <w:rsid w:val="00110272"/>
    <w:rsid w:val="001104F4"/>
    <w:rsid w:val="00127349"/>
    <w:rsid w:val="00132395"/>
    <w:rsid w:val="001353F4"/>
    <w:rsid w:val="00141661"/>
    <w:rsid w:val="00162AE1"/>
    <w:rsid w:val="00163BBB"/>
    <w:rsid w:val="0016495D"/>
    <w:rsid w:val="001649B5"/>
    <w:rsid w:val="00184F23"/>
    <w:rsid w:val="00193DE0"/>
    <w:rsid w:val="0019481E"/>
    <w:rsid w:val="001A2CE1"/>
    <w:rsid w:val="001A4E6E"/>
    <w:rsid w:val="001B3236"/>
    <w:rsid w:val="001C4D5E"/>
    <w:rsid w:val="001C7679"/>
    <w:rsid w:val="001D297F"/>
    <w:rsid w:val="001D3A52"/>
    <w:rsid w:val="001D3DFF"/>
    <w:rsid w:val="001D4D0E"/>
    <w:rsid w:val="001E1448"/>
    <w:rsid w:val="001E59B4"/>
    <w:rsid w:val="001F31FC"/>
    <w:rsid w:val="001F46EA"/>
    <w:rsid w:val="001F5AD5"/>
    <w:rsid w:val="001F7EA0"/>
    <w:rsid w:val="00202E6C"/>
    <w:rsid w:val="002035FD"/>
    <w:rsid w:val="0021574D"/>
    <w:rsid w:val="002175A9"/>
    <w:rsid w:val="00232B9E"/>
    <w:rsid w:val="00245A4B"/>
    <w:rsid w:val="00256B30"/>
    <w:rsid w:val="00264A0C"/>
    <w:rsid w:val="00271173"/>
    <w:rsid w:val="00282199"/>
    <w:rsid w:val="00282A86"/>
    <w:rsid w:val="00283B30"/>
    <w:rsid w:val="00283E62"/>
    <w:rsid w:val="00295304"/>
    <w:rsid w:val="00296273"/>
    <w:rsid w:val="002A30A0"/>
    <w:rsid w:val="002A3F96"/>
    <w:rsid w:val="002A5B72"/>
    <w:rsid w:val="002A6B5C"/>
    <w:rsid w:val="002B0693"/>
    <w:rsid w:val="002B0C97"/>
    <w:rsid w:val="002B7BDF"/>
    <w:rsid w:val="002C3771"/>
    <w:rsid w:val="002C6F21"/>
    <w:rsid w:val="002D0552"/>
    <w:rsid w:val="002D5BC7"/>
    <w:rsid w:val="002D7270"/>
    <w:rsid w:val="002E3C46"/>
    <w:rsid w:val="002E4DD3"/>
    <w:rsid w:val="002F2A44"/>
    <w:rsid w:val="002F390F"/>
    <w:rsid w:val="002F5200"/>
    <w:rsid w:val="00302038"/>
    <w:rsid w:val="003033BD"/>
    <w:rsid w:val="00304503"/>
    <w:rsid w:val="00304DFE"/>
    <w:rsid w:val="00305210"/>
    <w:rsid w:val="00311AD3"/>
    <w:rsid w:val="00313EBE"/>
    <w:rsid w:val="003254D9"/>
    <w:rsid w:val="00325FA1"/>
    <w:rsid w:val="003305CF"/>
    <w:rsid w:val="003334F2"/>
    <w:rsid w:val="00337EB1"/>
    <w:rsid w:val="00341EE9"/>
    <w:rsid w:val="00342817"/>
    <w:rsid w:val="00343C98"/>
    <w:rsid w:val="0034495D"/>
    <w:rsid w:val="00352466"/>
    <w:rsid w:val="00363258"/>
    <w:rsid w:val="00366DEF"/>
    <w:rsid w:val="00374A98"/>
    <w:rsid w:val="00376BD3"/>
    <w:rsid w:val="00377D43"/>
    <w:rsid w:val="003811C8"/>
    <w:rsid w:val="00386F65"/>
    <w:rsid w:val="003A0174"/>
    <w:rsid w:val="003A5E8D"/>
    <w:rsid w:val="003A639D"/>
    <w:rsid w:val="003B1F1D"/>
    <w:rsid w:val="003B436C"/>
    <w:rsid w:val="003C10E2"/>
    <w:rsid w:val="003C240D"/>
    <w:rsid w:val="003D2666"/>
    <w:rsid w:val="003D4C0C"/>
    <w:rsid w:val="003D6259"/>
    <w:rsid w:val="003D709D"/>
    <w:rsid w:val="003E3CD9"/>
    <w:rsid w:val="003F057C"/>
    <w:rsid w:val="003F7CD6"/>
    <w:rsid w:val="004008D4"/>
    <w:rsid w:val="004010B4"/>
    <w:rsid w:val="00422734"/>
    <w:rsid w:val="00424044"/>
    <w:rsid w:val="00425F96"/>
    <w:rsid w:val="00433F3C"/>
    <w:rsid w:val="00437FBE"/>
    <w:rsid w:val="0044509B"/>
    <w:rsid w:val="004457C2"/>
    <w:rsid w:val="004479CF"/>
    <w:rsid w:val="00451BE1"/>
    <w:rsid w:val="00453C33"/>
    <w:rsid w:val="00455CE9"/>
    <w:rsid w:val="00457407"/>
    <w:rsid w:val="00462057"/>
    <w:rsid w:val="00472901"/>
    <w:rsid w:val="00490B53"/>
    <w:rsid w:val="0049274D"/>
    <w:rsid w:val="0049434C"/>
    <w:rsid w:val="00494CCC"/>
    <w:rsid w:val="0049584C"/>
    <w:rsid w:val="00495F64"/>
    <w:rsid w:val="004A757B"/>
    <w:rsid w:val="004B3CB3"/>
    <w:rsid w:val="004B3E7E"/>
    <w:rsid w:val="004B6071"/>
    <w:rsid w:val="004C3A56"/>
    <w:rsid w:val="004C4E3F"/>
    <w:rsid w:val="004C6141"/>
    <w:rsid w:val="004C7E1D"/>
    <w:rsid w:val="004D1B74"/>
    <w:rsid w:val="004D663F"/>
    <w:rsid w:val="004D6D11"/>
    <w:rsid w:val="004E50ED"/>
    <w:rsid w:val="004F5830"/>
    <w:rsid w:val="005012AB"/>
    <w:rsid w:val="0050216C"/>
    <w:rsid w:val="005038FD"/>
    <w:rsid w:val="0052011C"/>
    <w:rsid w:val="00523C64"/>
    <w:rsid w:val="00523D2F"/>
    <w:rsid w:val="0052479A"/>
    <w:rsid w:val="00525C93"/>
    <w:rsid w:val="00532285"/>
    <w:rsid w:val="00542128"/>
    <w:rsid w:val="00545AE2"/>
    <w:rsid w:val="005469A8"/>
    <w:rsid w:val="00557200"/>
    <w:rsid w:val="00564ED5"/>
    <w:rsid w:val="00565520"/>
    <w:rsid w:val="00566D34"/>
    <w:rsid w:val="0056703E"/>
    <w:rsid w:val="0057177C"/>
    <w:rsid w:val="00574D07"/>
    <w:rsid w:val="00577A62"/>
    <w:rsid w:val="005806EB"/>
    <w:rsid w:val="00595FEF"/>
    <w:rsid w:val="005A1341"/>
    <w:rsid w:val="005A34C7"/>
    <w:rsid w:val="005A7E72"/>
    <w:rsid w:val="005B0275"/>
    <w:rsid w:val="005B0592"/>
    <w:rsid w:val="005B16DA"/>
    <w:rsid w:val="005B48D2"/>
    <w:rsid w:val="005B640B"/>
    <w:rsid w:val="005C2676"/>
    <w:rsid w:val="005C4F38"/>
    <w:rsid w:val="005C70BD"/>
    <w:rsid w:val="005D0B5E"/>
    <w:rsid w:val="005E1656"/>
    <w:rsid w:val="005F2094"/>
    <w:rsid w:val="005F2A27"/>
    <w:rsid w:val="005F2AEC"/>
    <w:rsid w:val="005F4F54"/>
    <w:rsid w:val="006007C5"/>
    <w:rsid w:val="006062EF"/>
    <w:rsid w:val="00611F88"/>
    <w:rsid w:val="00612389"/>
    <w:rsid w:val="00645688"/>
    <w:rsid w:val="00657474"/>
    <w:rsid w:val="006723CC"/>
    <w:rsid w:val="00675408"/>
    <w:rsid w:val="00676B4B"/>
    <w:rsid w:val="0067749D"/>
    <w:rsid w:val="006840FA"/>
    <w:rsid w:val="00686B9B"/>
    <w:rsid w:val="006A4739"/>
    <w:rsid w:val="006B0475"/>
    <w:rsid w:val="006B2E79"/>
    <w:rsid w:val="006B47B4"/>
    <w:rsid w:val="006D7527"/>
    <w:rsid w:val="006F21B3"/>
    <w:rsid w:val="0070120B"/>
    <w:rsid w:val="0070303D"/>
    <w:rsid w:val="0070612D"/>
    <w:rsid w:val="00712FAE"/>
    <w:rsid w:val="007156D9"/>
    <w:rsid w:val="00716F7C"/>
    <w:rsid w:val="0071714F"/>
    <w:rsid w:val="007244C2"/>
    <w:rsid w:val="007325EA"/>
    <w:rsid w:val="007339D0"/>
    <w:rsid w:val="0074130D"/>
    <w:rsid w:val="0074489F"/>
    <w:rsid w:val="00757303"/>
    <w:rsid w:val="00761196"/>
    <w:rsid w:val="00764A50"/>
    <w:rsid w:val="00776EC8"/>
    <w:rsid w:val="00787E96"/>
    <w:rsid w:val="007A0231"/>
    <w:rsid w:val="007B2C53"/>
    <w:rsid w:val="007B58C6"/>
    <w:rsid w:val="007B7E62"/>
    <w:rsid w:val="007C1AF9"/>
    <w:rsid w:val="007C377E"/>
    <w:rsid w:val="007D03B4"/>
    <w:rsid w:val="007D2957"/>
    <w:rsid w:val="007D4D09"/>
    <w:rsid w:val="007D5D34"/>
    <w:rsid w:val="007D7EA4"/>
    <w:rsid w:val="007E2F84"/>
    <w:rsid w:val="007E489E"/>
    <w:rsid w:val="007F4C3F"/>
    <w:rsid w:val="007F5840"/>
    <w:rsid w:val="007F7EF8"/>
    <w:rsid w:val="0080287F"/>
    <w:rsid w:val="008113C6"/>
    <w:rsid w:val="00811A32"/>
    <w:rsid w:val="00814D3A"/>
    <w:rsid w:val="008168A1"/>
    <w:rsid w:val="00824213"/>
    <w:rsid w:val="00825BD7"/>
    <w:rsid w:val="0082672D"/>
    <w:rsid w:val="0083329D"/>
    <w:rsid w:val="00844E35"/>
    <w:rsid w:val="0084656D"/>
    <w:rsid w:val="008529C8"/>
    <w:rsid w:val="008565E1"/>
    <w:rsid w:val="008570D7"/>
    <w:rsid w:val="008639A0"/>
    <w:rsid w:val="008649CF"/>
    <w:rsid w:val="008674D0"/>
    <w:rsid w:val="008738E0"/>
    <w:rsid w:val="00881911"/>
    <w:rsid w:val="0089066A"/>
    <w:rsid w:val="008950F3"/>
    <w:rsid w:val="00895AC1"/>
    <w:rsid w:val="008A5FAC"/>
    <w:rsid w:val="008A64CE"/>
    <w:rsid w:val="008B186A"/>
    <w:rsid w:val="008C36C1"/>
    <w:rsid w:val="008C3FC3"/>
    <w:rsid w:val="008C4015"/>
    <w:rsid w:val="008C4681"/>
    <w:rsid w:val="008D06AD"/>
    <w:rsid w:val="008D1758"/>
    <w:rsid w:val="008D1B77"/>
    <w:rsid w:val="008D49E0"/>
    <w:rsid w:val="008D5A9D"/>
    <w:rsid w:val="008D7F35"/>
    <w:rsid w:val="008E2A88"/>
    <w:rsid w:val="008E6324"/>
    <w:rsid w:val="008F1FDB"/>
    <w:rsid w:val="008F22E3"/>
    <w:rsid w:val="008F449C"/>
    <w:rsid w:val="008F6FBA"/>
    <w:rsid w:val="008F70DC"/>
    <w:rsid w:val="00903B10"/>
    <w:rsid w:val="009141E9"/>
    <w:rsid w:val="00915F3C"/>
    <w:rsid w:val="00922BC4"/>
    <w:rsid w:val="00926F4B"/>
    <w:rsid w:val="00933DD5"/>
    <w:rsid w:val="00935CE0"/>
    <w:rsid w:val="00935EB6"/>
    <w:rsid w:val="00947295"/>
    <w:rsid w:val="00956790"/>
    <w:rsid w:val="009720F5"/>
    <w:rsid w:val="00974224"/>
    <w:rsid w:val="0097430A"/>
    <w:rsid w:val="009766EA"/>
    <w:rsid w:val="00976FE7"/>
    <w:rsid w:val="00980F07"/>
    <w:rsid w:val="009828BA"/>
    <w:rsid w:val="009850F2"/>
    <w:rsid w:val="00986C44"/>
    <w:rsid w:val="009B0C93"/>
    <w:rsid w:val="009B130A"/>
    <w:rsid w:val="009B347B"/>
    <w:rsid w:val="009C0841"/>
    <w:rsid w:val="009C6FD9"/>
    <w:rsid w:val="009D4C63"/>
    <w:rsid w:val="009D575D"/>
    <w:rsid w:val="009D5E98"/>
    <w:rsid w:val="009D6230"/>
    <w:rsid w:val="009D6645"/>
    <w:rsid w:val="009E1A42"/>
    <w:rsid w:val="009E68BE"/>
    <w:rsid w:val="009F017D"/>
    <w:rsid w:val="009F264A"/>
    <w:rsid w:val="009F478F"/>
    <w:rsid w:val="00A06B91"/>
    <w:rsid w:val="00A07256"/>
    <w:rsid w:val="00A07E8D"/>
    <w:rsid w:val="00A10715"/>
    <w:rsid w:val="00A128D0"/>
    <w:rsid w:val="00A1306A"/>
    <w:rsid w:val="00A13E6B"/>
    <w:rsid w:val="00A22E5B"/>
    <w:rsid w:val="00A24355"/>
    <w:rsid w:val="00A24994"/>
    <w:rsid w:val="00A2630B"/>
    <w:rsid w:val="00A26421"/>
    <w:rsid w:val="00A2668F"/>
    <w:rsid w:val="00A316CB"/>
    <w:rsid w:val="00A32469"/>
    <w:rsid w:val="00A36B68"/>
    <w:rsid w:val="00A431D5"/>
    <w:rsid w:val="00A46C1B"/>
    <w:rsid w:val="00A47F35"/>
    <w:rsid w:val="00A551C8"/>
    <w:rsid w:val="00A56FA3"/>
    <w:rsid w:val="00A573FD"/>
    <w:rsid w:val="00A715DF"/>
    <w:rsid w:val="00A74075"/>
    <w:rsid w:val="00A818FA"/>
    <w:rsid w:val="00A8606E"/>
    <w:rsid w:val="00A951B3"/>
    <w:rsid w:val="00AA1B37"/>
    <w:rsid w:val="00AA2321"/>
    <w:rsid w:val="00AA6A29"/>
    <w:rsid w:val="00AB1FCB"/>
    <w:rsid w:val="00AB4F76"/>
    <w:rsid w:val="00AC2674"/>
    <w:rsid w:val="00AC3E8F"/>
    <w:rsid w:val="00AC7494"/>
    <w:rsid w:val="00AC7AAE"/>
    <w:rsid w:val="00AD1376"/>
    <w:rsid w:val="00AD168E"/>
    <w:rsid w:val="00AD22E5"/>
    <w:rsid w:val="00AD3CBD"/>
    <w:rsid w:val="00AE57B2"/>
    <w:rsid w:val="00AE7F69"/>
    <w:rsid w:val="00B02DD6"/>
    <w:rsid w:val="00B15877"/>
    <w:rsid w:val="00B22512"/>
    <w:rsid w:val="00B30275"/>
    <w:rsid w:val="00B326CB"/>
    <w:rsid w:val="00B42535"/>
    <w:rsid w:val="00B44F14"/>
    <w:rsid w:val="00B464B3"/>
    <w:rsid w:val="00B47E5F"/>
    <w:rsid w:val="00B52901"/>
    <w:rsid w:val="00B543D7"/>
    <w:rsid w:val="00B60E14"/>
    <w:rsid w:val="00B73CA7"/>
    <w:rsid w:val="00B771FB"/>
    <w:rsid w:val="00B84F7A"/>
    <w:rsid w:val="00B930B1"/>
    <w:rsid w:val="00BA18CA"/>
    <w:rsid w:val="00BA705F"/>
    <w:rsid w:val="00BB5C12"/>
    <w:rsid w:val="00BC0D8E"/>
    <w:rsid w:val="00BC25E2"/>
    <w:rsid w:val="00BC39B2"/>
    <w:rsid w:val="00BC5FB2"/>
    <w:rsid w:val="00BD1FB0"/>
    <w:rsid w:val="00BD2AF5"/>
    <w:rsid w:val="00BD56BF"/>
    <w:rsid w:val="00BD58DB"/>
    <w:rsid w:val="00BE04D9"/>
    <w:rsid w:val="00BE1CB7"/>
    <w:rsid w:val="00BE2C9D"/>
    <w:rsid w:val="00BF1D90"/>
    <w:rsid w:val="00BF2927"/>
    <w:rsid w:val="00C036A9"/>
    <w:rsid w:val="00C0423A"/>
    <w:rsid w:val="00C05DCE"/>
    <w:rsid w:val="00C10174"/>
    <w:rsid w:val="00C11E0E"/>
    <w:rsid w:val="00C11FFC"/>
    <w:rsid w:val="00C14E93"/>
    <w:rsid w:val="00C24C76"/>
    <w:rsid w:val="00C26E42"/>
    <w:rsid w:val="00C342E6"/>
    <w:rsid w:val="00C3576F"/>
    <w:rsid w:val="00C36CC0"/>
    <w:rsid w:val="00C405C0"/>
    <w:rsid w:val="00C4459A"/>
    <w:rsid w:val="00C466C4"/>
    <w:rsid w:val="00C542F2"/>
    <w:rsid w:val="00C6118E"/>
    <w:rsid w:val="00C64A07"/>
    <w:rsid w:val="00C71511"/>
    <w:rsid w:val="00C72825"/>
    <w:rsid w:val="00C772FF"/>
    <w:rsid w:val="00C82520"/>
    <w:rsid w:val="00C825A8"/>
    <w:rsid w:val="00C839C9"/>
    <w:rsid w:val="00C84A33"/>
    <w:rsid w:val="00C86319"/>
    <w:rsid w:val="00C92A2B"/>
    <w:rsid w:val="00C92ECB"/>
    <w:rsid w:val="00C97C6D"/>
    <w:rsid w:val="00CA461C"/>
    <w:rsid w:val="00CA66FA"/>
    <w:rsid w:val="00CA689F"/>
    <w:rsid w:val="00CA741D"/>
    <w:rsid w:val="00CB26F4"/>
    <w:rsid w:val="00CB6875"/>
    <w:rsid w:val="00CB6D21"/>
    <w:rsid w:val="00CC37E7"/>
    <w:rsid w:val="00CC3D68"/>
    <w:rsid w:val="00CC7AA4"/>
    <w:rsid w:val="00CD2BBF"/>
    <w:rsid w:val="00CD7E75"/>
    <w:rsid w:val="00CE498A"/>
    <w:rsid w:val="00CF10E0"/>
    <w:rsid w:val="00D008C6"/>
    <w:rsid w:val="00D030D8"/>
    <w:rsid w:val="00D145A9"/>
    <w:rsid w:val="00D14985"/>
    <w:rsid w:val="00D17BB8"/>
    <w:rsid w:val="00D2269B"/>
    <w:rsid w:val="00D24EB4"/>
    <w:rsid w:val="00D36024"/>
    <w:rsid w:val="00D42EAD"/>
    <w:rsid w:val="00D477FF"/>
    <w:rsid w:val="00D51483"/>
    <w:rsid w:val="00D5236B"/>
    <w:rsid w:val="00D624A1"/>
    <w:rsid w:val="00D66ED6"/>
    <w:rsid w:val="00D6795D"/>
    <w:rsid w:val="00D7207D"/>
    <w:rsid w:val="00D73DB4"/>
    <w:rsid w:val="00D77B6F"/>
    <w:rsid w:val="00D846FB"/>
    <w:rsid w:val="00D92DBA"/>
    <w:rsid w:val="00D93D64"/>
    <w:rsid w:val="00DA230C"/>
    <w:rsid w:val="00DA2A1F"/>
    <w:rsid w:val="00DA7FCE"/>
    <w:rsid w:val="00DB4F1A"/>
    <w:rsid w:val="00DB794B"/>
    <w:rsid w:val="00DC27CD"/>
    <w:rsid w:val="00DC35CE"/>
    <w:rsid w:val="00DC64AC"/>
    <w:rsid w:val="00DD046E"/>
    <w:rsid w:val="00DE0CDA"/>
    <w:rsid w:val="00DE29D5"/>
    <w:rsid w:val="00DE7001"/>
    <w:rsid w:val="00DF092D"/>
    <w:rsid w:val="00DF41DC"/>
    <w:rsid w:val="00DF65BF"/>
    <w:rsid w:val="00E124D4"/>
    <w:rsid w:val="00E13E0B"/>
    <w:rsid w:val="00E14327"/>
    <w:rsid w:val="00E145F7"/>
    <w:rsid w:val="00E24F3B"/>
    <w:rsid w:val="00E355C4"/>
    <w:rsid w:val="00E47BA6"/>
    <w:rsid w:val="00E53481"/>
    <w:rsid w:val="00E53AF6"/>
    <w:rsid w:val="00E576D0"/>
    <w:rsid w:val="00E61192"/>
    <w:rsid w:val="00E615EF"/>
    <w:rsid w:val="00E627E3"/>
    <w:rsid w:val="00E62ECA"/>
    <w:rsid w:val="00E73AA9"/>
    <w:rsid w:val="00E74C83"/>
    <w:rsid w:val="00E750A4"/>
    <w:rsid w:val="00E77C0D"/>
    <w:rsid w:val="00E84A0F"/>
    <w:rsid w:val="00E92A41"/>
    <w:rsid w:val="00E92AC0"/>
    <w:rsid w:val="00E9402F"/>
    <w:rsid w:val="00EA1FD0"/>
    <w:rsid w:val="00EA6D7D"/>
    <w:rsid w:val="00EB10FB"/>
    <w:rsid w:val="00EB2B29"/>
    <w:rsid w:val="00EC207B"/>
    <w:rsid w:val="00EC45B5"/>
    <w:rsid w:val="00ED2974"/>
    <w:rsid w:val="00ED46DE"/>
    <w:rsid w:val="00ED7705"/>
    <w:rsid w:val="00EE1D93"/>
    <w:rsid w:val="00EE63DD"/>
    <w:rsid w:val="00EE7FB4"/>
    <w:rsid w:val="00EF085D"/>
    <w:rsid w:val="00EF7A03"/>
    <w:rsid w:val="00F055A7"/>
    <w:rsid w:val="00F1454D"/>
    <w:rsid w:val="00F14A0D"/>
    <w:rsid w:val="00F15040"/>
    <w:rsid w:val="00F238AC"/>
    <w:rsid w:val="00F24712"/>
    <w:rsid w:val="00F370C2"/>
    <w:rsid w:val="00F464D2"/>
    <w:rsid w:val="00F479C2"/>
    <w:rsid w:val="00F6029A"/>
    <w:rsid w:val="00F662AB"/>
    <w:rsid w:val="00F71743"/>
    <w:rsid w:val="00F72B86"/>
    <w:rsid w:val="00F750DC"/>
    <w:rsid w:val="00F759D8"/>
    <w:rsid w:val="00F80EAB"/>
    <w:rsid w:val="00F83B0C"/>
    <w:rsid w:val="00F9015A"/>
    <w:rsid w:val="00F906F8"/>
    <w:rsid w:val="00F96BA3"/>
    <w:rsid w:val="00FA0E33"/>
    <w:rsid w:val="00FA4408"/>
    <w:rsid w:val="00FB5563"/>
    <w:rsid w:val="00FB60D7"/>
    <w:rsid w:val="00FC55A2"/>
    <w:rsid w:val="00FD0800"/>
    <w:rsid w:val="00FD528E"/>
    <w:rsid w:val="00FE1ADE"/>
    <w:rsid w:val="00FE5D6B"/>
    <w:rsid w:val="00FF13B8"/>
    <w:rsid w:val="00FF3C22"/>
    <w:rsid w:val="00FF3F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B1FED6-D332-4C27-9B4F-CAD0E04BB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40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Знак1,Основной текст Знак1, Знак1 Знак Знак, Знак Знак1,Основной текст Знак1 Знак, Знак Знак1 Знак, Знак Знак2, Знак1 Знак Знак1, Знак1 Знак1, Знак1 Знак Знак Знак"/>
    <w:basedOn w:val="a"/>
    <w:link w:val="a4"/>
    <w:rsid w:val="0050216C"/>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aliases w:val=" Знак Знак, Знак1 Знак,Основной текст Знак1 Знак1, Знак1 Знак Знак Знак1, Знак Знак1 Знак1,Основной текст Знак1 Знак Знак, Знак Знак1 Знак Знак, Знак Знак2 Знак, Знак1 Знак Знак1 Знак, Знак1 Знак1 Знак, Знак1 Знак Знак Знак Знак"/>
    <w:basedOn w:val="a0"/>
    <w:link w:val="a3"/>
    <w:rsid w:val="0050216C"/>
    <w:rPr>
      <w:rFonts w:ascii="Times New Roman" w:eastAsia="Times New Roman" w:hAnsi="Times New Roman" w:cs="Times New Roman"/>
      <w:sz w:val="24"/>
      <w:szCs w:val="24"/>
    </w:rPr>
  </w:style>
  <w:style w:type="paragraph" w:styleId="2">
    <w:name w:val="Body Text Indent 2"/>
    <w:basedOn w:val="a"/>
    <w:link w:val="20"/>
    <w:rsid w:val="0050216C"/>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50216C"/>
    <w:rPr>
      <w:rFonts w:ascii="Times New Roman" w:eastAsia="Times New Roman" w:hAnsi="Times New Roman" w:cs="Times New Roman"/>
      <w:sz w:val="24"/>
      <w:szCs w:val="24"/>
    </w:rPr>
  </w:style>
  <w:style w:type="paragraph" w:customStyle="1" w:styleId="ConsTitle">
    <w:name w:val="ConsTitle"/>
    <w:rsid w:val="0050216C"/>
    <w:pPr>
      <w:widowControl w:val="0"/>
      <w:spacing w:after="0" w:line="240" w:lineRule="auto"/>
    </w:pPr>
    <w:rPr>
      <w:rFonts w:ascii="Arial" w:eastAsia="Times New Roman" w:hAnsi="Arial" w:cs="Times New Roman"/>
      <w:b/>
      <w:snapToGrid w:val="0"/>
      <w:sz w:val="16"/>
      <w:szCs w:val="20"/>
    </w:rPr>
  </w:style>
  <w:style w:type="paragraph" w:styleId="a5">
    <w:name w:val="Body Text Indent"/>
    <w:basedOn w:val="a"/>
    <w:link w:val="a6"/>
    <w:uiPriority w:val="99"/>
    <w:semiHidden/>
    <w:unhideWhenUsed/>
    <w:rsid w:val="008C36C1"/>
    <w:pPr>
      <w:spacing w:after="120"/>
      <w:ind w:left="283"/>
    </w:pPr>
  </w:style>
  <w:style w:type="character" w:customStyle="1" w:styleId="a6">
    <w:name w:val="Основной текст с отступом Знак"/>
    <w:basedOn w:val="a0"/>
    <w:link w:val="a5"/>
    <w:uiPriority w:val="99"/>
    <w:semiHidden/>
    <w:rsid w:val="008C36C1"/>
  </w:style>
  <w:style w:type="paragraph" w:styleId="a7">
    <w:name w:val="Balloon Text"/>
    <w:basedOn w:val="a"/>
    <w:link w:val="a8"/>
    <w:uiPriority w:val="99"/>
    <w:semiHidden/>
    <w:unhideWhenUsed/>
    <w:rsid w:val="007B58C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B58C6"/>
    <w:rPr>
      <w:rFonts w:ascii="Tahoma" w:hAnsi="Tahoma" w:cs="Tahoma"/>
      <w:sz w:val="16"/>
      <w:szCs w:val="16"/>
    </w:rPr>
  </w:style>
  <w:style w:type="paragraph" w:customStyle="1" w:styleId="ConsPlusNormal">
    <w:name w:val="ConsPlusNormal"/>
    <w:rsid w:val="001F7EA0"/>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
    <w:name w:val="Абзац списка1"/>
    <w:basedOn w:val="a"/>
    <w:rsid w:val="00E14327"/>
    <w:pPr>
      <w:ind w:left="720"/>
      <w:contextualSpacing/>
    </w:pPr>
    <w:rPr>
      <w:rFonts w:ascii="Calibri" w:eastAsia="Times New Roman" w:hAnsi="Calibri" w:cs="Times New Roman"/>
      <w:lang w:eastAsia="en-US"/>
    </w:rPr>
  </w:style>
  <w:style w:type="character" w:styleId="a9">
    <w:name w:val="Hyperlink"/>
    <w:rsid w:val="00542128"/>
    <w:rPr>
      <w:color w:val="000080"/>
      <w:u w:val="single"/>
    </w:rPr>
  </w:style>
  <w:style w:type="paragraph" w:customStyle="1" w:styleId="aa">
    <w:name w:val="Стиль"/>
    <w:rsid w:val="00FA440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table" w:styleId="ab">
    <w:name w:val="Table Grid"/>
    <w:basedOn w:val="a1"/>
    <w:uiPriority w:val="59"/>
    <w:rsid w:val="004F5830"/>
    <w:pPr>
      <w:spacing w:after="0" w:line="240" w:lineRule="auto"/>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BB5C12"/>
    <w:pPr>
      <w:ind w:left="720"/>
      <w:contextualSpacing/>
    </w:pPr>
  </w:style>
  <w:style w:type="paragraph" w:styleId="ad">
    <w:name w:val="No Spacing"/>
    <w:link w:val="ae"/>
    <w:uiPriority w:val="1"/>
    <w:qFormat/>
    <w:rsid w:val="00BB5C12"/>
    <w:pPr>
      <w:spacing w:after="0" w:line="240" w:lineRule="auto"/>
    </w:pPr>
    <w:rPr>
      <w:rFonts w:ascii="Calibri" w:eastAsia="Times New Roman" w:hAnsi="Calibri" w:cs="Times New Roman"/>
    </w:rPr>
  </w:style>
  <w:style w:type="character" w:customStyle="1" w:styleId="ae">
    <w:name w:val="Без интервала Знак"/>
    <w:link w:val="ad"/>
    <w:uiPriority w:val="1"/>
    <w:locked/>
    <w:rsid w:val="00BB5C12"/>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1239">
      <w:bodyDiv w:val="1"/>
      <w:marLeft w:val="0"/>
      <w:marRight w:val="0"/>
      <w:marTop w:val="0"/>
      <w:marBottom w:val="0"/>
      <w:divBdr>
        <w:top w:val="none" w:sz="0" w:space="0" w:color="auto"/>
        <w:left w:val="none" w:sz="0" w:space="0" w:color="auto"/>
        <w:bottom w:val="none" w:sz="0" w:space="0" w:color="auto"/>
        <w:right w:val="none" w:sz="0" w:space="0" w:color="auto"/>
      </w:divBdr>
    </w:div>
    <w:div w:id="31612653">
      <w:bodyDiv w:val="1"/>
      <w:marLeft w:val="0"/>
      <w:marRight w:val="0"/>
      <w:marTop w:val="0"/>
      <w:marBottom w:val="0"/>
      <w:divBdr>
        <w:top w:val="none" w:sz="0" w:space="0" w:color="auto"/>
        <w:left w:val="none" w:sz="0" w:space="0" w:color="auto"/>
        <w:bottom w:val="none" w:sz="0" w:space="0" w:color="auto"/>
        <w:right w:val="none" w:sz="0" w:space="0" w:color="auto"/>
      </w:divBdr>
    </w:div>
    <w:div w:id="338243479">
      <w:bodyDiv w:val="1"/>
      <w:marLeft w:val="0"/>
      <w:marRight w:val="0"/>
      <w:marTop w:val="0"/>
      <w:marBottom w:val="0"/>
      <w:divBdr>
        <w:top w:val="none" w:sz="0" w:space="0" w:color="auto"/>
        <w:left w:val="none" w:sz="0" w:space="0" w:color="auto"/>
        <w:bottom w:val="none" w:sz="0" w:space="0" w:color="auto"/>
        <w:right w:val="none" w:sz="0" w:space="0" w:color="auto"/>
      </w:divBdr>
    </w:div>
    <w:div w:id="404109393">
      <w:bodyDiv w:val="1"/>
      <w:marLeft w:val="0"/>
      <w:marRight w:val="0"/>
      <w:marTop w:val="0"/>
      <w:marBottom w:val="0"/>
      <w:divBdr>
        <w:top w:val="none" w:sz="0" w:space="0" w:color="auto"/>
        <w:left w:val="none" w:sz="0" w:space="0" w:color="auto"/>
        <w:bottom w:val="none" w:sz="0" w:space="0" w:color="auto"/>
        <w:right w:val="none" w:sz="0" w:space="0" w:color="auto"/>
      </w:divBdr>
    </w:div>
    <w:div w:id="1044521035">
      <w:bodyDiv w:val="1"/>
      <w:marLeft w:val="0"/>
      <w:marRight w:val="0"/>
      <w:marTop w:val="0"/>
      <w:marBottom w:val="0"/>
      <w:divBdr>
        <w:top w:val="none" w:sz="0" w:space="0" w:color="auto"/>
        <w:left w:val="none" w:sz="0" w:space="0" w:color="auto"/>
        <w:bottom w:val="none" w:sz="0" w:space="0" w:color="auto"/>
        <w:right w:val="none" w:sz="0" w:space="0" w:color="auto"/>
      </w:divBdr>
    </w:div>
    <w:div w:id="1647540802">
      <w:bodyDiv w:val="1"/>
      <w:marLeft w:val="0"/>
      <w:marRight w:val="0"/>
      <w:marTop w:val="0"/>
      <w:marBottom w:val="0"/>
      <w:divBdr>
        <w:top w:val="none" w:sz="0" w:space="0" w:color="auto"/>
        <w:left w:val="none" w:sz="0" w:space="0" w:color="auto"/>
        <w:bottom w:val="none" w:sz="0" w:space="0" w:color="auto"/>
        <w:right w:val="none" w:sz="0" w:space="0" w:color="auto"/>
      </w:divBdr>
    </w:div>
    <w:div w:id="1819373951">
      <w:bodyDiv w:val="1"/>
      <w:marLeft w:val="0"/>
      <w:marRight w:val="0"/>
      <w:marTop w:val="0"/>
      <w:marBottom w:val="0"/>
      <w:divBdr>
        <w:top w:val="none" w:sz="0" w:space="0" w:color="auto"/>
        <w:left w:val="none" w:sz="0" w:space="0" w:color="auto"/>
        <w:bottom w:val="none" w:sz="0" w:space="0" w:color="auto"/>
        <w:right w:val="none" w:sz="0" w:space="0" w:color="auto"/>
      </w:divBdr>
    </w:div>
    <w:div w:id="1953901993">
      <w:bodyDiv w:val="1"/>
      <w:marLeft w:val="0"/>
      <w:marRight w:val="0"/>
      <w:marTop w:val="0"/>
      <w:marBottom w:val="0"/>
      <w:divBdr>
        <w:top w:val="none" w:sz="0" w:space="0" w:color="auto"/>
        <w:left w:val="none" w:sz="0" w:space="0" w:color="auto"/>
        <w:bottom w:val="none" w:sz="0" w:space="0" w:color="auto"/>
        <w:right w:val="none" w:sz="0" w:space="0" w:color="auto"/>
      </w:divBdr>
    </w:div>
    <w:div w:id="2101216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1678</Words>
  <Characters>9565</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cp:lastPrinted>2022-02-28T01:39:00Z</cp:lastPrinted>
  <dcterms:created xsi:type="dcterms:W3CDTF">2023-02-09T03:18:00Z</dcterms:created>
  <dcterms:modified xsi:type="dcterms:W3CDTF">2023-02-21T01:37:00Z</dcterms:modified>
</cp:coreProperties>
</file>