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7D" w:rsidRDefault="00586B7D" w:rsidP="003B268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11.12.2017г. №373</w:t>
      </w:r>
    </w:p>
    <w:p w:rsidR="00586B7D" w:rsidRPr="007F3C80" w:rsidRDefault="00586B7D" w:rsidP="003B2680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B7D" w:rsidRPr="007F3C80" w:rsidRDefault="00586B7D" w:rsidP="003B2680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ИРКУТСКАЯ ОБЛАСТЬ</w:t>
      </w:r>
    </w:p>
    <w:p w:rsidR="00586B7D" w:rsidRPr="007F3C80" w:rsidRDefault="00586B7D" w:rsidP="003B2680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586B7D" w:rsidRPr="00365DCF" w:rsidRDefault="00586B7D" w:rsidP="003B2680">
      <w:pPr>
        <w:jc w:val="center"/>
        <w:rPr>
          <w:rFonts w:ascii="Arial" w:hAnsi="Arial" w:cs="Arial"/>
          <w:b/>
          <w:sz w:val="32"/>
          <w:szCs w:val="32"/>
        </w:rPr>
      </w:pPr>
      <w:r w:rsidRPr="00365DCF">
        <w:rPr>
          <w:rFonts w:ascii="Arial" w:hAnsi="Arial" w:cs="Arial"/>
          <w:b/>
          <w:sz w:val="32"/>
          <w:szCs w:val="32"/>
        </w:rPr>
        <w:t>АДМИНИСТРАЦИЯ</w:t>
      </w:r>
    </w:p>
    <w:p w:rsidR="00586B7D" w:rsidRPr="002472CC" w:rsidRDefault="00586B7D" w:rsidP="003B2680">
      <w:pPr>
        <w:shd w:val="clear" w:color="auto" w:fill="FFFFFF"/>
        <w:ind w:right="-26"/>
        <w:jc w:val="center"/>
        <w:rPr>
          <w:rFonts w:ascii="Times New Roman" w:hAnsi="Times New Roman"/>
          <w:color w:val="000000"/>
          <w:spacing w:val="3"/>
          <w:sz w:val="24"/>
          <w:szCs w:val="24"/>
          <w:u w:val="single"/>
        </w:rPr>
      </w:pPr>
      <w:r w:rsidRPr="00365DCF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586B7D" w:rsidRPr="001F0AA9" w:rsidRDefault="00586B7D" w:rsidP="00F81F06">
      <w:pPr>
        <w:jc w:val="left"/>
        <w:rPr>
          <w:rFonts w:ascii="Times New Roman" w:hAnsi="Times New Roman"/>
          <w:sz w:val="32"/>
          <w:szCs w:val="32"/>
        </w:rPr>
      </w:pPr>
    </w:p>
    <w:p w:rsidR="00586B7D" w:rsidRPr="00DB3098" w:rsidRDefault="00586B7D" w:rsidP="00DB30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ОБ ОПЛАТЕ ТРУДА РАБОТНИКОВ, ЗАМЕЩАЮЩИХ ДОЛЖНОСТИ, НЕ ЯВЛЯЮЩИЕСЯ ДОЛЖНОСТЯМИ МУНИЦИПАЛЬНОЙ СЛУЖБЫ РАЙОННОГО МУНИЦИПАЛЬНОГО ОБРАЗОВАНИЯ «УСТЬ-УДИНСКИЙ РАЙОН», И ВСПОМОГАТЕЛЬНОГО ПЕРСОНАЛА АДМИНИСТРАЦИИ РАЙОННОГО МУНИЦИПАЛЬНОГО ОБРАЗОВАНИЯ «УСТЬ-УДИНСКИЙ РАЙОН», УТВЕРЖДЕННОЕ ПОСТАНОВЛЕНИЕМ МЭРА РАЙОНА ОТ 27.03.2012 ГОДА № 135</w:t>
      </w:r>
    </w:p>
    <w:p w:rsidR="00586B7D" w:rsidRDefault="00586B7D" w:rsidP="00E815A0">
      <w:pPr>
        <w:rPr>
          <w:rFonts w:ascii="Times New Roman" w:hAnsi="Times New Roman"/>
          <w:sz w:val="24"/>
          <w:szCs w:val="24"/>
        </w:rPr>
      </w:pPr>
    </w:p>
    <w:p w:rsidR="00586B7D" w:rsidRPr="000D7EF3" w:rsidRDefault="00586B7D" w:rsidP="00081A1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социальных гарантий работников, руководствуясь статьями 22, 45 Устава районного муниципального образования «Усть-Удинский район»,</w:t>
      </w:r>
    </w:p>
    <w:p w:rsidR="00586B7D" w:rsidRDefault="00586B7D" w:rsidP="00DB3098">
      <w:pPr>
        <w:ind w:firstLine="709"/>
        <w:rPr>
          <w:rFonts w:ascii="Arial" w:hAnsi="Arial" w:cs="Arial"/>
          <w:sz w:val="24"/>
          <w:szCs w:val="24"/>
        </w:rPr>
      </w:pPr>
    </w:p>
    <w:p w:rsidR="00586B7D" w:rsidRPr="00DB3098" w:rsidRDefault="00586B7D" w:rsidP="00DB309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B3098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Ю</w:t>
      </w:r>
      <w:r w:rsidRPr="00DB3098">
        <w:rPr>
          <w:rFonts w:ascii="Arial" w:hAnsi="Arial" w:cs="Arial"/>
          <w:b/>
          <w:sz w:val="30"/>
          <w:szCs w:val="30"/>
        </w:rPr>
        <w:t>:</w:t>
      </w:r>
    </w:p>
    <w:p w:rsidR="00586B7D" w:rsidRPr="00DB3098" w:rsidRDefault="00586B7D" w:rsidP="00DB3098">
      <w:pPr>
        <w:ind w:firstLine="709"/>
        <w:rPr>
          <w:rFonts w:ascii="Arial" w:hAnsi="Arial" w:cs="Arial"/>
          <w:sz w:val="24"/>
          <w:szCs w:val="24"/>
        </w:rPr>
      </w:pPr>
    </w:p>
    <w:p w:rsidR="00586B7D" w:rsidRDefault="00586B7D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 w:rsidRPr="000D7EF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Произвести с 1 января 2018 года в 1,04 раза индексацию размеров должностных окладов работников, замещающих должности, не являющиеся должностями муниципальной службы районного муниципального образования «Усть-Удинский район», и вспомогательного персонала администрации районного муниципального образования «Усть-Удинский район», установленных пунктами 4 и 9 Положения об оплате труда работников, замещающих должности, не являющиеся должностями муниципальной службы районного муниципального образования «Усть-Удинский район», и вспомогательного персонала администрации районного муниципального образования «Усть-Удинский район», утвержденного постановлением мэра района от 27.03.2012 года №135. </w:t>
      </w:r>
    </w:p>
    <w:p w:rsidR="00586B7D" w:rsidRDefault="00586B7D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консультанта экономического отдела администрации района Пинигину О.В.</w:t>
      </w:r>
    </w:p>
    <w:p w:rsidR="00586B7D" w:rsidRDefault="00586B7D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</w:p>
    <w:p w:rsidR="00586B7D" w:rsidRDefault="00586B7D" w:rsidP="00414C3A">
      <w:pPr>
        <w:pStyle w:val="ListParagraph"/>
        <w:spacing w:line="240" w:lineRule="atLeast"/>
        <w:ind w:left="0" w:firstLine="720"/>
        <w:rPr>
          <w:rFonts w:ascii="Arial" w:hAnsi="Arial" w:cs="Arial"/>
          <w:sz w:val="24"/>
          <w:szCs w:val="24"/>
        </w:rPr>
      </w:pPr>
    </w:p>
    <w:p w:rsidR="00586B7D" w:rsidRDefault="00586B7D" w:rsidP="00414C3A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администрации</w:t>
      </w:r>
    </w:p>
    <w:p w:rsidR="00586B7D" w:rsidRDefault="00586B7D" w:rsidP="00DB3098">
      <w:pPr>
        <w:pStyle w:val="BodyTextIndent"/>
        <w:rPr>
          <w:szCs w:val="24"/>
        </w:rPr>
      </w:pPr>
      <w:r w:rsidRPr="007F3C80">
        <w:rPr>
          <w:rFonts w:ascii="Arial" w:hAnsi="Arial" w:cs="Arial"/>
          <w:color w:val="000000"/>
          <w:szCs w:val="24"/>
        </w:rPr>
        <w:t>С.Н. Чемезов</w:t>
      </w:r>
    </w:p>
    <w:sectPr w:rsidR="00586B7D" w:rsidSect="00C3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D54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E6A76F9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1F443E5F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3277478A"/>
    <w:multiLevelType w:val="hybridMultilevel"/>
    <w:tmpl w:val="93F46B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8CF3708"/>
    <w:multiLevelType w:val="hybridMultilevel"/>
    <w:tmpl w:val="E96E9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33D8B"/>
    <w:multiLevelType w:val="hybridMultilevel"/>
    <w:tmpl w:val="23FA7B3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F549A4"/>
    <w:multiLevelType w:val="hybridMultilevel"/>
    <w:tmpl w:val="83EA3738"/>
    <w:lvl w:ilvl="0" w:tplc="D3AAC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AA4990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75B8625D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8C9"/>
    <w:rsid w:val="0000109B"/>
    <w:rsid w:val="00080D74"/>
    <w:rsid w:val="00081A13"/>
    <w:rsid w:val="000941FB"/>
    <w:rsid w:val="000966C4"/>
    <w:rsid w:val="000B480B"/>
    <w:rsid w:val="000D7CB4"/>
    <w:rsid w:val="000D7EF3"/>
    <w:rsid w:val="000F383D"/>
    <w:rsid w:val="00116DD4"/>
    <w:rsid w:val="00150F15"/>
    <w:rsid w:val="0018095E"/>
    <w:rsid w:val="001C3240"/>
    <w:rsid w:val="001D363A"/>
    <w:rsid w:val="001F0AA9"/>
    <w:rsid w:val="00200E7E"/>
    <w:rsid w:val="002472CC"/>
    <w:rsid w:val="0026525B"/>
    <w:rsid w:val="002A028A"/>
    <w:rsid w:val="002B05A1"/>
    <w:rsid w:val="002D4A62"/>
    <w:rsid w:val="0036181B"/>
    <w:rsid w:val="00365DCF"/>
    <w:rsid w:val="003B2680"/>
    <w:rsid w:val="003E15B6"/>
    <w:rsid w:val="00414C3A"/>
    <w:rsid w:val="004169F5"/>
    <w:rsid w:val="0049710A"/>
    <w:rsid w:val="004A76F1"/>
    <w:rsid w:val="004D0509"/>
    <w:rsid w:val="004D09B4"/>
    <w:rsid w:val="004F66A2"/>
    <w:rsid w:val="00550018"/>
    <w:rsid w:val="00586B7D"/>
    <w:rsid w:val="0058762E"/>
    <w:rsid w:val="00670732"/>
    <w:rsid w:val="00682EAB"/>
    <w:rsid w:val="006C445E"/>
    <w:rsid w:val="006C58C9"/>
    <w:rsid w:val="0072526A"/>
    <w:rsid w:val="007433B0"/>
    <w:rsid w:val="007B7B8F"/>
    <w:rsid w:val="007C122A"/>
    <w:rsid w:val="007E1401"/>
    <w:rsid w:val="007E337E"/>
    <w:rsid w:val="007E5095"/>
    <w:rsid w:val="007F3C80"/>
    <w:rsid w:val="008732C4"/>
    <w:rsid w:val="0087622A"/>
    <w:rsid w:val="008C29BD"/>
    <w:rsid w:val="009004C1"/>
    <w:rsid w:val="00917EDF"/>
    <w:rsid w:val="009416AC"/>
    <w:rsid w:val="00946620"/>
    <w:rsid w:val="0099760B"/>
    <w:rsid w:val="009D70C1"/>
    <w:rsid w:val="009E69F1"/>
    <w:rsid w:val="00A44465"/>
    <w:rsid w:val="00A767E0"/>
    <w:rsid w:val="00AA42B9"/>
    <w:rsid w:val="00AB3D7D"/>
    <w:rsid w:val="00AE2809"/>
    <w:rsid w:val="00AE4714"/>
    <w:rsid w:val="00B02282"/>
    <w:rsid w:val="00B6735C"/>
    <w:rsid w:val="00C009CC"/>
    <w:rsid w:val="00C317B0"/>
    <w:rsid w:val="00C35BEA"/>
    <w:rsid w:val="00C93076"/>
    <w:rsid w:val="00D120A6"/>
    <w:rsid w:val="00D2355E"/>
    <w:rsid w:val="00D541F5"/>
    <w:rsid w:val="00DB3098"/>
    <w:rsid w:val="00DC7FA0"/>
    <w:rsid w:val="00E01281"/>
    <w:rsid w:val="00E322DC"/>
    <w:rsid w:val="00E815A0"/>
    <w:rsid w:val="00E83482"/>
    <w:rsid w:val="00F1159C"/>
    <w:rsid w:val="00F122D0"/>
    <w:rsid w:val="00F46B6E"/>
    <w:rsid w:val="00F81F06"/>
    <w:rsid w:val="00F83E07"/>
    <w:rsid w:val="00F86C4E"/>
    <w:rsid w:val="00FA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0A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F06"/>
    <w:pPr>
      <w:keepNext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1F06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309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1F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1F0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3098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7C122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815A0"/>
    <w:pPr>
      <w:ind w:left="426" w:hanging="426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15A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815A0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815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PlainTextChar1">
    <w:name w:val="Plain Text Char1"/>
    <w:uiPriority w:val="99"/>
    <w:semiHidden/>
    <w:locked/>
    <w:rsid w:val="000D7EF3"/>
    <w:rPr>
      <w:rFonts w:ascii="Courier New" w:hAnsi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rsid w:val="000D7EF3"/>
    <w:pPr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2526A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1</Pages>
  <Words>225</Words>
  <Characters>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User</cp:lastModifiedBy>
  <cp:revision>40</cp:revision>
  <cp:lastPrinted>2017-02-07T00:56:00Z</cp:lastPrinted>
  <dcterms:created xsi:type="dcterms:W3CDTF">2015-03-26T06:10:00Z</dcterms:created>
  <dcterms:modified xsi:type="dcterms:W3CDTF">2018-01-10T02:50:00Z</dcterms:modified>
</cp:coreProperties>
</file>