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DB" w:rsidRDefault="005F39B7">
      <w:pPr>
        <w:framePr w:w="4761" w:h="5551" w:hRule="exact" w:hSpace="180" w:wrap="auto" w:vAnchor="text" w:hAnchor="text" w:x="52" w:y="38"/>
        <w:spacing w:before="57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5761DB" w:rsidRDefault="005F39B7">
      <w:pPr>
        <w:framePr w:w="4761" w:h="5551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1DB" w:rsidRDefault="005F39B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5761DB" w:rsidRDefault="005761DB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5761DB" w:rsidRDefault="005F39B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5761DB" w:rsidRDefault="005F39B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5761DB" w:rsidRDefault="005F39B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5761DB" w:rsidRDefault="005F39B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5761DB" w:rsidRDefault="005F39B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5761DB" w:rsidRDefault="005F39B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5761DB" w:rsidRDefault="005F39B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5761DB" w:rsidRDefault="005F39B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5761DB" w:rsidRDefault="005F39B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5761DB" w:rsidRPr="005F39B7" w:rsidRDefault="005F39B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5F39B7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5F39B7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5F39B7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5F39B7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5F39B7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5761DB" w:rsidRDefault="005F39B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5F39B7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5761DB" w:rsidRDefault="005761DB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5761DB" w:rsidRDefault="005F39B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>№ ИВ</w:t>
      </w:r>
      <w:r>
        <w:rPr>
          <w:rFonts w:ascii="Times New Roman" w:hAnsi="Times New Roman"/>
          <w:color w:val="000000"/>
          <w:sz w:val="20"/>
          <w:u w:val="single"/>
        </w:rPr>
        <w:t>-236-16-191</w:t>
      </w:r>
      <w:r>
        <w:rPr>
          <w:rFonts w:ascii="Times New Roman" w:hAnsi="Times New Roman"/>
          <w:color w:val="000000"/>
          <w:sz w:val="20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</w:rPr>
        <w:t>от 15.05.</w:t>
      </w:r>
      <w:r>
        <w:rPr>
          <w:rFonts w:ascii="Times New Roman" w:hAnsi="Times New Roman"/>
          <w:sz w:val="20"/>
          <w:u w:val="single"/>
        </w:rPr>
        <w:t>2024 г.</w:t>
      </w:r>
    </w:p>
    <w:p w:rsidR="005761DB" w:rsidRDefault="005761DB">
      <w:pPr>
        <w:spacing w:before="57"/>
        <w:ind w:left="57" w:firstLine="540"/>
        <w:jc w:val="center"/>
      </w:pPr>
    </w:p>
    <w:p w:rsidR="005761DB" w:rsidRDefault="005761DB">
      <w:pPr>
        <w:ind w:left="57" w:firstLine="540"/>
        <w:jc w:val="center"/>
      </w:pPr>
    </w:p>
    <w:p w:rsidR="005761DB" w:rsidRDefault="005761DB">
      <w:pPr>
        <w:ind w:left="57" w:firstLine="540"/>
        <w:jc w:val="center"/>
        <w:rPr>
          <w:rFonts w:ascii="Times New Roman" w:hAnsi="Times New Roman"/>
          <w:szCs w:val="24"/>
        </w:rPr>
      </w:pPr>
    </w:p>
    <w:p w:rsidR="005761DB" w:rsidRDefault="005761DB">
      <w:pPr>
        <w:ind w:left="57" w:firstLine="540"/>
        <w:jc w:val="center"/>
        <w:rPr>
          <w:rFonts w:ascii="Times New Roman" w:hAnsi="Times New Roman"/>
          <w:szCs w:val="24"/>
        </w:rPr>
      </w:pPr>
    </w:p>
    <w:p w:rsidR="005761DB" w:rsidRDefault="005F39B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5761DB" w:rsidRDefault="005F39B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5761DB" w:rsidRDefault="005F39B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5761DB" w:rsidRDefault="005F39B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5761DB" w:rsidRDefault="005F39B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5761DB" w:rsidRDefault="005F39B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</w:t>
      </w:r>
      <w:r>
        <w:rPr>
          <w:rFonts w:ascii="Times New Roman" w:hAnsi="Times New Roman"/>
          <w:szCs w:val="24"/>
        </w:rPr>
        <w:t>населенных пунктов</w:t>
      </w:r>
    </w:p>
    <w:p w:rsidR="005761DB" w:rsidRDefault="005F39B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5761DB" w:rsidRDefault="005F39B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5761DB" w:rsidRDefault="005761DB">
      <w:pPr>
        <w:pStyle w:val="10"/>
        <w:rPr>
          <w:b/>
          <w:sz w:val="24"/>
          <w:szCs w:val="24"/>
          <w:lang w:val="ru-RU"/>
        </w:rPr>
      </w:pPr>
    </w:p>
    <w:p w:rsidR="005761DB" w:rsidRDefault="005761DB">
      <w:pPr>
        <w:pStyle w:val="10"/>
        <w:rPr>
          <w:b/>
          <w:sz w:val="16"/>
          <w:szCs w:val="16"/>
          <w:lang w:val="ru-RU"/>
        </w:rPr>
      </w:pPr>
    </w:p>
    <w:p w:rsidR="005761DB" w:rsidRDefault="005761DB">
      <w:pPr>
        <w:pStyle w:val="10"/>
        <w:jc w:val="center"/>
        <w:rPr>
          <w:b/>
          <w:sz w:val="24"/>
          <w:szCs w:val="24"/>
          <w:lang w:val="ru-RU"/>
        </w:rPr>
      </w:pPr>
    </w:p>
    <w:p w:rsidR="005761DB" w:rsidRDefault="005761DB">
      <w:pPr>
        <w:pStyle w:val="10"/>
        <w:jc w:val="center"/>
        <w:rPr>
          <w:b/>
          <w:sz w:val="24"/>
          <w:szCs w:val="24"/>
          <w:lang w:val="ru-RU"/>
        </w:rPr>
      </w:pPr>
    </w:p>
    <w:p w:rsidR="005761DB" w:rsidRDefault="005F39B7">
      <w:pPr>
        <w:widowControl w:val="0"/>
        <w:numPr>
          <w:ilvl w:val="0"/>
          <w:numId w:val="6"/>
        </w:numPr>
        <w:tabs>
          <w:tab w:val="left" w:pos="4107"/>
          <w:tab w:val="center" w:pos="4677"/>
          <w:tab w:val="right" w:pos="9355"/>
        </w:tabs>
        <w:spacing w:line="276" w:lineRule="auto"/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Предупреждение об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опасных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и неблагоприятных</w:t>
      </w:r>
    </w:p>
    <w:p w:rsidR="005761DB" w:rsidRDefault="005F39B7">
      <w:pPr>
        <w:widowControl w:val="0"/>
        <w:numPr>
          <w:ilvl w:val="0"/>
          <w:numId w:val="7"/>
        </w:numPr>
        <w:tabs>
          <w:tab w:val="left" w:pos="4107"/>
          <w:tab w:val="center" w:pos="4677"/>
          <w:tab w:val="right" w:pos="9355"/>
        </w:tabs>
        <w:spacing w:line="276" w:lineRule="auto"/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метеорологических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явлениях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погоды</w:t>
      </w:r>
    </w:p>
    <w:p w:rsidR="005761DB" w:rsidRDefault="005F39B7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5761DB" w:rsidRDefault="005F39B7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5761DB" w:rsidRDefault="005F39B7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5761DB" w:rsidRDefault="005761DB">
      <w:pPr>
        <w:pStyle w:val="10"/>
        <w:jc w:val="center"/>
        <w:rPr>
          <w:shd w:val="clear" w:color="auto" w:fill="FFFF00"/>
        </w:rPr>
      </w:pPr>
    </w:p>
    <w:tbl>
      <w:tblPr>
        <w:tblW w:w="9750" w:type="dxa"/>
        <w:tblLayout w:type="fixed"/>
        <w:tblLook w:val="0000"/>
      </w:tblPr>
      <w:tblGrid>
        <w:gridCol w:w="9750"/>
      </w:tblGrid>
      <w:tr w:rsidR="005761DB">
        <w:trPr>
          <w:trHeight w:val="67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DB" w:rsidRDefault="005F39B7">
            <w:pPr>
              <w:widowControl w:val="0"/>
              <w:numPr>
                <w:ilvl w:val="0"/>
                <w:numId w:val="8"/>
              </w:numPr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bCs/>
                <w:color w:val="C921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 xml:space="preserve">16 мая в большинстве районов, 17-18 местами по области ожидается </w:t>
            </w:r>
            <w:proofErr w:type="gramStart"/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 xml:space="preserve"> 4 класса и чрезвычайная 5 </w:t>
            </w:r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>класса пожароопасность лесов.</w:t>
            </w:r>
          </w:p>
          <w:p w:rsidR="005761DB" w:rsidRDefault="005F39B7">
            <w:pPr>
              <w:widowControl w:val="0"/>
              <w:numPr>
                <w:ilvl w:val="0"/>
                <w:numId w:val="9"/>
              </w:numPr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bCs/>
                <w:color w:val="C921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>17-18 мая местами по области ожидаются заморозки -1,-6°.</w:t>
            </w:r>
          </w:p>
          <w:p w:rsidR="005761DB" w:rsidRDefault="005F39B7">
            <w:pPr>
              <w:widowControl w:val="0"/>
              <w:numPr>
                <w:ilvl w:val="0"/>
                <w:numId w:val="10"/>
              </w:numPr>
              <w:tabs>
                <w:tab w:val="left" w:pos="354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C9211E"/>
                <w:sz w:val="28"/>
                <w:szCs w:val="28"/>
                <w:lang w:eastAsia="ar-SA"/>
              </w:rPr>
              <w:t>16 мая местами по области ожидаются порывы западного, северо-западного ветра   ночью 15-20 м/с, днем 18-23 м/</w:t>
            </w:r>
            <w:proofErr w:type="gramStart"/>
            <w:r>
              <w:rPr>
                <w:rFonts w:ascii="Times New Roman" w:eastAsia="SimSun" w:hAnsi="Times New Roman"/>
                <w:b/>
                <w:bCs/>
                <w:color w:val="C9211E"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ascii="Times New Roman" w:eastAsia="SimSun" w:hAnsi="Times New Roman"/>
                <w:b/>
                <w:bCs/>
                <w:color w:val="C9211E"/>
                <w:sz w:val="28"/>
                <w:szCs w:val="28"/>
                <w:lang w:eastAsia="ar-SA"/>
              </w:rPr>
              <w:t>.</w:t>
            </w:r>
          </w:p>
        </w:tc>
      </w:tr>
    </w:tbl>
    <w:p w:rsidR="005761DB" w:rsidRDefault="005761DB">
      <w:pPr>
        <w:numPr>
          <w:ilvl w:val="0"/>
          <w:numId w:val="2"/>
        </w:numPr>
        <w:tabs>
          <w:tab w:val="left" w:pos="4107"/>
          <w:tab w:val="center" w:pos="4677"/>
          <w:tab w:val="right" w:pos="9355"/>
        </w:tabs>
        <w:ind w:left="57"/>
        <w:jc w:val="center"/>
        <w:rPr>
          <w:rFonts w:ascii="Times New Roman" w:eastAsia="Calibri" w:hAnsi="Times New Roman"/>
          <w:b/>
          <w:bCs/>
          <w:color w:val="000000"/>
          <w:sz w:val="22"/>
          <w:szCs w:val="22"/>
          <w:shd w:val="clear" w:color="auto" w:fill="FFFF00"/>
          <w:lang w:eastAsia="en-US"/>
        </w:rPr>
      </w:pPr>
    </w:p>
    <w:p w:rsidR="005761DB" w:rsidRDefault="005F39B7">
      <w:pPr>
        <w:pStyle w:val="af6"/>
        <w:numPr>
          <w:ilvl w:val="0"/>
          <w:numId w:val="2"/>
        </w:numPr>
        <w:jc w:val="center"/>
        <w:rPr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  <w:u w:val="single"/>
        </w:rPr>
        <w:t>Прогноз погоды на сутки с 20 часов 15 мая до 20 часов 1</w:t>
      </w:r>
      <w:r>
        <w:rPr>
          <w:rFonts w:ascii="Times New Roman" w:hAnsi="Times New Roman"/>
          <w:b/>
          <w:color w:val="000000"/>
          <w:sz w:val="21"/>
          <w:szCs w:val="21"/>
          <w:u w:val="single"/>
        </w:rPr>
        <w:t>6 мая</w:t>
      </w:r>
    </w:p>
    <w:p w:rsidR="005761DB" w:rsidRDefault="005761DB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color w:val="C9211E"/>
          <w:sz w:val="21"/>
          <w:szCs w:val="21"/>
          <w:shd w:val="clear" w:color="auto" w:fill="FFFF00"/>
        </w:rPr>
      </w:pPr>
    </w:p>
    <w:p w:rsidR="005761DB" w:rsidRDefault="005F39B7">
      <w:pPr>
        <w:numPr>
          <w:ilvl w:val="0"/>
          <w:numId w:val="2"/>
        </w:numPr>
        <w:ind w:firstLine="624"/>
        <w:jc w:val="both"/>
        <w:rPr>
          <w:sz w:val="21"/>
          <w:szCs w:val="21"/>
        </w:rPr>
      </w:pPr>
      <w:proofErr w:type="gramStart"/>
      <w:r>
        <w:rPr>
          <w:rFonts w:ascii="Times New Roman" w:hAnsi="Times New Roman"/>
          <w:b/>
          <w:sz w:val="21"/>
          <w:szCs w:val="21"/>
          <w:u w:val="single"/>
        </w:rPr>
        <w:t>По области</w:t>
      </w:r>
      <w:r>
        <w:rPr>
          <w:rFonts w:ascii="Times New Roman" w:hAnsi="Times New Roman"/>
          <w:b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 xml:space="preserve">переменная облачность, небольшие, местами умеренные дожди, ночью в центральных и южных, днем в западных районах местами небольшие дожди, ветер западный, северо-западный ночью 5-10 м/с, местами порывы 15-20 м/с, днем 8-13 м/с, местами </w:t>
      </w:r>
      <w:r>
        <w:rPr>
          <w:rFonts w:ascii="Times New Roman" w:hAnsi="Times New Roman"/>
          <w:sz w:val="21"/>
          <w:szCs w:val="21"/>
        </w:rPr>
        <w:t>порывы 18-23 м/с, температура ночью +10,+15°, в пониженных формах рельефа +1,+6°,  днём +15,+20°, местами +5,+10°.</w:t>
      </w:r>
      <w:proofErr w:type="gramEnd"/>
    </w:p>
    <w:p w:rsidR="005761DB" w:rsidRDefault="005F39B7">
      <w:pPr>
        <w:pStyle w:val="Heading1"/>
        <w:numPr>
          <w:ilvl w:val="0"/>
          <w:numId w:val="2"/>
        </w:numPr>
        <w:tabs>
          <w:tab w:val="left" w:pos="0"/>
        </w:tabs>
        <w:spacing w:after="0"/>
        <w:ind w:firstLine="567"/>
        <w:jc w:val="both"/>
      </w:pPr>
      <w:r>
        <w:rPr>
          <w:rStyle w:val="aa"/>
          <w:b/>
          <w:bCs w:val="0"/>
          <w:color w:val="000000"/>
          <w:spacing w:val="-4"/>
          <w:sz w:val="21"/>
          <w:szCs w:val="21"/>
          <w:u w:val="single"/>
        </w:rPr>
        <w:t>По городу Иркутску</w:t>
      </w:r>
      <w:r>
        <w:rPr>
          <w:rStyle w:val="aa"/>
          <w:b/>
          <w:bCs w:val="0"/>
          <w:color w:val="000000"/>
          <w:spacing w:val="-4"/>
          <w:sz w:val="21"/>
          <w:szCs w:val="21"/>
        </w:rPr>
        <w:t xml:space="preserve">: </w:t>
      </w:r>
      <w:r>
        <w:rPr>
          <w:rStyle w:val="aa"/>
          <w:bCs w:val="0"/>
          <w:color w:val="000000"/>
          <w:spacing w:val="-4"/>
          <w:sz w:val="21"/>
          <w:szCs w:val="21"/>
        </w:rPr>
        <w:t>переменная облачность, ночью без существенных осадков,</w:t>
      </w:r>
      <w:r>
        <w:rPr>
          <w:rStyle w:val="aa"/>
          <w:b/>
          <w:bCs w:val="0"/>
          <w:color w:val="000000"/>
          <w:spacing w:val="-4"/>
          <w:sz w:val="21"/>
          <w:szCs w:val="21"/>
        </w:rPr>
        <w:t xml:space="preserve"> </w:t>
      </w:r>
      <w:r>
        <w:rPr>
          <w:rStyle w:val="aa"/>
          <w:bCs w:val="0"/>
          <w:color w:val="000000"/>
          <w:spacing w:val="-4"/>
          <w:sz w:val="21"/>
          <w:szCs w:val="21"/>
        </w:rPr>
        <w:t>ветер западный 3-8 м/с, днем кратковременный дождь,</w:t>
      </w:r>
      <w:r>
        <w:rPr>
          <w:rStyle w:val="aa"/>
          <w:b/>
          <w:bCs w:val="0"/>
          <w:color w:val="000000"/>
          <w:spacing w:val="-4"/>
          <w:sz w:val="21"/>
          <w:szCs w:val="21"/>
        </w:rPr>
        <w:t xml:space="preserve"> </w:t>
      </w:r>
      <w:r>
        <w:rPr>
          <w:rStyle w:val="aa"/>
          <w:bCs w:val="0"/>
          <w:color w:val="000000"/>
          <w:spacing w:val="-4"/>
          <w:sz w:val="21"/>
          <w:szCs w:val="21"/>
        </w:rPr>
        <w:t>ветер северо-з</w:t>
      </w:r>
      <w:r>
        <w:rPr>
          <w:rStyle w:val="aa"/>
          <w:bCs w:val="0"/>
          <w:color w:val="000000"/>
          <w:spacing w:val="-4"/>
          <w:sz w:val="21"/>
          <w:szCs w:val="21"/>
        </w:rPr>
        <w:t>ападный 6-11 м/с, порывы 16-21 м/</w:t>
      </w:r>
      <w:proofErr w:type="gramStart"/>
      <w:r>
        <w:rPr>
          <w:rStyle w:val="aa"/>
          <w:bCs w:val="0"/>
          <w:color w:val="000000"/>
          <w:spacing w:val="-4"/>
          <w:sz w:val="21"/>
          <w:szCs w:val="21"/>
        </w:rPr>
        <w:t>с</w:t>
      </w:r>
      <w:proofErr w:type="gramEnd"/>
      <w:r>
        <w:rPr>
          <w:rStyle w:val="aa"/>
          <w:bCs w:val="0"/>
          <w:color w:val="000000"/>
          <w:spacing w:val="-4"/>
          <w:sz w:val="21"/>
          <w:szCs w:val="21"/>
        </w:rPr>
        <w:t xml:space="preserve">, </w:t>
      </w:r>
      <w:proofErr w:type="gramStart"/>
      <w:r>
        <w:rPr>
          <w:rStyle w:val="aa"/>
          <w:bCs w:val="0"/>
          <w:color w:val="000000"/>
          <w:spacing w:val="-4"/>
          <w:sz w:val="21"/>
          <w:szCs w:val="21"/>
        </w:rPr>
        <w:t>температура</w:t>
      </w:r>
      <w:proofErr w:type="gramEnd"/>
      <w:r>
        <w:rPr>
          <w:rStyle w:val="aa"/>
          <w:bCs w:val="0"/>
          <w:color w:val="000000"/>
          <w:spacing w:val="-4"/>
          <w:sz w:val="21"/>
          <w:szCs w:val="21"/>
        </w:rPr>
        <w:t xml:space="preserve"> ночью +10,+12°, днём +17,+19°.</w:t>
      </w:r>
    </w:p>
    <w:p w:rsidR="005761DB" w:rsidRDefault="005761DB">
      <w:pPr>
        <w:tabs>
          <w:tab w:val="left" w:pos="0"/>
        </w:tabs>
        <w:ind w:firstLine="567"/>
        <w:jc w:val="both"/>
        <w:outlineLvl w:val="0"/>
        <w:rPr>
          <w:szCs w:val="24"/>
        </w:rPr>
      </w:pPr>
    </w:p>
    <w:p w:rsidR="005761DB" w:rsidRDefault="005F39B7">
      <w:pPr>
        <w:numPr>
          <w:ilvl w:val="0"/>
          <w:numId w:val="2"/>
        </w:numPr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Рекомендуемые превентивные мероприятия органам местного самоуправления:</w:t>
      </w:r>
    </w:p>
    <w:p w:rsidR="005761DB" w:rsidRDefault="005F39B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5761DB" w:rsidRDefault="005F39B7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планы действий в случае возникновения чрезвычайных ситуаций.</w:t>
      </w:r>
    </w:p>
    <w:p w:rsidR="005761DB" w:rsidRDefault="005F39B7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Обеспечить информационный обмен диспетчерских</w:t>
      </w:r>
      <w:r>
        <w:rPr>
          <w:rFonts w:ascii="Times New Roman" w:hAnsi="Times New Roman"/>
          <w:color w:val="000000"/>
          <w:sz w:val="21"/>
          <w:szCs w:val="21"/>
        </w:rPr>
        <w:t xml:space="preserve">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5761DB" w:rsidRDefault="005F39B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Организовать взаимодействие через дежурно-диспетчерские службы с территориальными подразделениями ЖКХ,  энергосетей и дорожных </w:t>
      </w:r>
      <w:r>
        <w:rPr>
          <w:rFonts w:ascii="Times New Roman" w:hAnsi="Times New Roman"/>
          <w:color w:val="000000"/>
          <w:sz w:val="21"/>
          <w:szCs w:val="21"/>
        </w:rPr>
        <w:t>служб.</w:t>
      </w:r>
    </w:p>
    <w:p w:rsidR="005761DB" w:rsidRDefault="005F39B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Энергосетям Иркутской области рекомендовать проведение превентивного отключения электроснабжения в случае усиления ветра свыше 15 м/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с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5761DB" w:rsidRDefault="005F39B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Через СМИ довести прогноз о возможных неблагоприятных и опасных метеорологических  явлениях до населения на террит</w:t>
      </w:r>
      <w:r>
        <w:rPr>
          <w:rFonts w:ascii="Times New Roman" w:hAnsi="Times New Roman"/>
          <w:color w:val="000000"/>
          <w:sz w:val="21"/>
          <w:szCs w:val="21"/>
        </w:rPr>
        <w:t>ории района, городского округа.</w:t>
      </w:r>
    </w:p>
    <w:p w:rsidR="005761DB" w:rsidRDefault="005F39B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количество резервных источников питания, теплоснабжения и их работоспособность.</w:t>
      </w:r>
    </w:p>
    <w:p w:rsidR="005761DB" w:rsidRDefault="005F39B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состав сил и средств муниципального звена ТП РСЧС к реагированию на ЧС.</w:t>
      </w:r>
    </w:p>
    <w:p w:rsidR="005761DB" w:rsidRDefault="005F39B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При необходимости организовать круглосуточное дежурств</w:t>
      </w:r>
      <w:r>
        <w:rPr>
          <w:rFonts w:ascii="Times New Roman" w:hAnsi="Times New Roman"/>
          <w:color w:val="000000"/>
          <w:sz w:val="21"/>
          <w:szCs w:val="21"/>
        </w:rPr>
        <w:t xml:space="preserve">о руководящего состава органов управления. </w:t>
      </w:r>
    </w:p>
    <w:p w:rsidR="005761DB" w:rsidRDefault="005F39B7">
      <w:pPr>
        <w:numPr>
          <w:ilvl w:val="0"/>
          <w:numId w:val="2"/>
        </w:numPr>
        <w:tabs>
          <w:tab w:val="left" w:pos="567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Уточнить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дств дл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я обеспечения жизнедеятельности населенных пунктов.</w:t>
      </w:r>
    </w:p>
    <w:p w:rsidR="005761DB" w:rsidRDefault="005F39B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Уточнить порядок взаимодействия с органами управления </w:t>
      </w:r>
      <w:r>
        <w:rPr>
          <w:rFonts w:ascii="Times New Roman" w:hAnsi="Times New Roman"/>
          <w:color w:val="000000"/>
          <w:sz w:val="21"/>
          <w:szCs w:val="21"/>
        </w:rPr>
        <w:t>муниципального звена единой государственной системой предупреждения и ликвидации чрезвычайных ситуаций.</w:t>
      </w:r>
    </w:p>
    <w:p w:rsidR="005761DB" w:rsidRDefault="005F39B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Обеспечить готовность к убытию в зону возможной ЧС сил постоянной готовности. </w:t>
      </w:r>
    </w:p>
    <w:p w:rsidR="005761DB" w:rsidRDefault="005F39B7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Проинформировать население и компании, занимающиеся спортивной и туристич</w:t>
      </w:r>
      <w:r>
        <w:rPr>
          <w:rFonts w:ascii="Times New Roman" w:hAnsi="Times New Roman"/>
          <w:color w:val="000000"/>
          <w:sz w:val="21"/>
          <w:szCs w:val="21"/>
        </w:rPr>
        <w:t>еской деятельностью, об опасности пребывания туристов и спортсменов в горных районах.</w:t>
      </w:r>
    </w:p>
    <w:p w:rsidR="005761DB" w:rsidRDefault="005F39B7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Организовать проведение мероприятий по разъяснению населению  о необходимости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пп в Гл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авном управлении МЧС России по Иркутской области.</w:t>
      </w:r>
    </w:p>
    <w:p w:rsidR="005761DB" w:rsidRDefault="005F39B7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1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  <w:u w:val="single"/>
        </w:rPr>
        <w:t>о неблагоприя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  <w:u w:val="single"/>
        </w:rPr>
        <w:t>тных и опасных метеорологических явлениях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погоды и рекомендации по порядку реагирования на прогноз.</w:t>
      </w:r>
    </w:p>
    <w:p w:rsidR="005761DB" w:rsidRDefault="005761DB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761DB" w:rsidRDefault="005F39B7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jc w:val="center"/>
        <w:rPr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По риску возникновения лесных (ландшафтных) пожаров и термических точек:</w:t>
      </w:r>
    </w:p>
    <w:p w:rsidR="005761DB" w:rsidRDefault="005F39B7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организовать работу патрульных, патрульно-маневренных групп по недопущению возго</w:t>
      </w:r>
      <w:r>
        <w:rPr>
          <w:rStyle w:val="af0"/>
          <w:b w:val="0"/>
          <w:bCs w:val="0"/>
          <w:color w:val="000000"/>
          <w:sz w:val="21"/>
          <w:szCs w:val="21"/>
        </w:rPr>
        <w:t>раний;</w:t>
      </w:r>
    </w:p>
    <w:p w:rsidR="005761DB" w:rsidRDefault="005F39B7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10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при выявлении возгораний, незамедлительно информировать собственников (арендаторов) земель;</w:t>
      </w:r>
    </w:p>
    <w:p w:rsidR="005761DB" w:rsidRDefault="005F39B7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товариществ;</w:t>
      </w:r>
    </w:p>
    <w:p w:rsidR="005761DB" w:rsidRDefault="005F39B7">
      <w:pPr>
        <w:pStyle w:val="af6"/>
        <w:numPr>
          <w:ilvl w:val="0"/>
          <w:numId w:val="2"/>
        </w:numPr>
        <w:tabs>
          <w:tab w:val="left" w:pos="517"/>
          <w:tab w:val="left" w:pos="568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5761DB" w:rsidRDefault="005F39B7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обеспеч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5761DB" w:rsidRDefault="005F39B7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- обеспечить выставление стационарных и передвижных межведомственных постов на территориях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населенных пунктов и прилегающих к ним территориях;</w:t>
      </w:r>
    </w:p>
    <w:p w:rsidR="005761DB" w:rsidRDefault="005F39B7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5761DB" w:rsidRDefault="005761DB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  <w:rPr>
          <w:rStyle w:val="af0"/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:rsidR="005761DB" w:rsidRDefault="005F39B7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color w:val="000000"/>
          <w:sz w:val="21"/>
          <w:szCs w:val="21"/>
        </w:rPr>
        <w:t>По риску аварий на энергосистемах и объектах ЖКХ:</w:t>
      </w:r>
    </w:p>
    <w:p w:rsidR="005761DB" w:rsidRDefault="005761DB">
      <w:pPr>
        <w:numPr>
          <w:ilvl w:val="0"/>
          <w:numId w:val="2"/>
        </w:numPr>
        <w:ind w:firstLine="709"/>
        <w:jc w:val="both"/>
        <w:rPr>
          <w:rStyle w:val="af0"/>
          <w:rFonts w:ascii="Times New Roman" w:hAnsi="Times New Roman"/>
          <w:color w:val="000000"/>
          <w:sz w:val="21"/>
          <w:szCs w:val="21"/>
        </w:rPr>
      </w:pPr>
    </w:p>
    <w:p w:rsidR="005761DB" w:rsidRDefault="005F39B7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и привести в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готовность системы оповещения инженерно-технического и обслуживающего персонала объектов ЖКХ.</w:t>
      </w:r>
    </w:p>
    <w:p w:rsidR="005761DB" w:rsidRDefault="005F39B7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5761DB" w:rsidRDefault="005F39B7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организовать контроль со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здания, наличия, использования и восполнения запасов материально-технических ресурсов для ликвидации аварий.</w:t>
      </w:r>
    </w:p>
    <w:p w:rsidR="005761DB" w:rsidRDefault="005F39B7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принять меры по созданию постоянно действующего резерва мобильных (передвижных) электрических станций.</w:t>
      </w:r>
    </w:p>
    <w:p w:rsidR="005761DB" w:rsidRDefault="005F39B7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готовность аварийно - диспетче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рских служб жилищно-коммунального хозяйства и экстренных рабочих бригад к ликвидации возможных аварийных ситуаций.</w:t>
      </w:r>
    </w:p>
    <w:p w:rsidR="005761DB" w:rsidRDefault="005F39B7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укомплектованность экстренных рабочих бригад необходимым оборудованием и техникой.</w:t>
      </w:r>
    </w:p>
    <w:p w:rsidR="005761DB" w:rsidRDefault="005F39B7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планы и порядок эвакуации населени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я при чрезвычайных ситуациях, связанных с нарушением систем жизнеобеспечения.</w:t>
      </w:r>
    </w:p>
    <w:p w:rsidR="005761DB" w:rsidRDefault="005761DB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</w:pPr>
    </w:p>
    <w:p w:rsidR="005761DB" w:rsidRDefault="005F39B7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  <w:rPr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</w:p>
    <w:p w:rsidR="005761DB" w:rsidRDefault="005761DB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  <w:rPr>
          <w:rFonts w:ascii="Times New Roman" w:hAnsi="Times New Roman"/>
          <w:b/>
          <w:color w:val="FF0000"/>
        </w:rPr>
      </w:pPr>
    </w:p>
    <w:p w:rsidR="005761DB" w:rsidRDefault="005F39B7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  <w:rPr>
          <w:sz w:val="21"/>
          <w:szCs w:val="21"/>
        </w:rPr>
      </w:pPr>
      <w:r>
        <w:rPr>
          <w:rStyle w:val="af0"/>
          <w:rFonts w:ascii="Times New Roman" w:hAnsi="Times New Roman"/>
          <w:bCs w:val="0"/>
          <w:color w:val="FF0000"/>
          <w:sz w:val="21"/>
          <w:szCs w:val="21"/>
        </w:rPr>
        <w:t xml:space="preserve"> </w:t>
      </w:r>
    </w:p>
    <w:p w:rsidR="005761DB" w:rsidRDefault="005F39B7">
      <w:pPr>
        <w:pStyle w:val="af6"/>
        <w:spacing w:line="228" w:lineRule="auto"/>
        <w:ind w:left="0" w:firstLine="709"/>
        <w:contextualSpacing w:val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Об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о всех возникших предпосылках ЧС немедленно информировать ОД ЕДДС Усть-Удинского района 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 (тел.:8(39545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) 31-1-82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).</w:t>
      </w:r>
    </w:p>
    <w:p w:rsidR="005761DB" w:rsidRDefault="005761DB">
      <w:pPr>
        <w:pStyle w:val="af6"/>
        <w:spacing w:line="228" w:lineRule="auto"/>
        <w:ind w:left="0" w:firstLine="709"/>
        <w:contextualSpacing w:val="0"/>
        <w:jc w:val="both"/>
        <w:rPr>
          <w:rFonts w:ascii="Times New Roman" w:hAnsi="Times New Roman"/>
          <w:b/>
          <w:bCs/>
          <w:i/>
          <w:color w:val="000000"/>
        </w:rPr>
      </w:pPr>
    </w:p>
    <w:p w:rsidR="005761DB" w:rsidRDefault="005F39B7">
      <w:pPr>
        <w:tabs>
          <w:tab w:val="left" w:pos="180"/>
          <w:tab w:val="left" w:pos="1695"/>
        </w:tabs>
        <w:jc w:val="both"/>
        <w:outlineLvl w:val="0"/>
        <w:rPr>
          <w:rFonts w:ascii="Times New Roman" w:hAnsi="Times New Roman"/>
          <w:color w:val="000000"/>
          <w:sz w:val="16"/>
          <w:szCs w:val="16"/>
          <w:lang w:eastAsia="zh-CN"/>
        </w:rPr>
      </w:pPr>
      <w:r>
        <w:rPr>
          <w:noProof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sectPr w:rsidR="005761DB" w:rsidSect="005761DB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51EB"/>
    <w:multiLevelType w:val="multilevel"/>
    <w:tmpl w:val="C59EE1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8D7EEF"/>
    <w:multiLevelType w:val="multilevel"/>
    <w:tmpl w:val="B23E8B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F301E3D"/>
    <w:multiLevelType w:val="multilevel"/>
    <w:tmpl w:val="8FDEB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4BC1FFD"/>
    <w:multiLevelType w:val="multilevel"/>
    <w:tmpl w:val="BC800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EB410E7"/>
    <w:multiLevelType w:val="multilevel"/>
    <w:tmpl w:val="294ED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5761DB"/>
    <w:rsid w:val="005761DB"/>
    <w:rsid w:val="005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left="57"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2">
    <w:name w:val="Heading 2"/>
    <w:basedOn w:val="a3"/>
    <w:next w:val="a4"/>
    <w:qFormat/>
    <w:rsid w:val="005761D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next w:val="a4"/>
    <w:qFormat/>
    <w:rsid w:val="005761DB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next w:val="a4"/>
    <w:qFormat/>
    <w:rsid w:val="005761DB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"/>
    <w:next w:val="a"/>
    <w:qFormat/>
    <w:rsid w:val="005761DB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5761DB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5761DB"/>
  </w:style>
  <w:style w:type="character" w:customStyle="1" w:styleId="WW8Num1z2">
    <w:name w:val="WW8Num1z2"/>
    <w:qFormat/>
    <w:rsid w:val="005761DB"/>
  </w:style>
  <w:style w:type="character" w:customStyle="1" w:styleId="WW8Num1z3">
    <w:name w:val="WW8Num1z3"/>
    <w:qFormat/>
    <w:rsid w:val="005761DB"/>
  </w:style>
  <w:style w:type="character" w:customStyle="1" w:styleId="WW8Num1z4">
    <w:name w:val="WW8Num1z4"/>
    <w:qFormat/>
    <w:rsid w:val="005761DB"/>
  </w:style>
  <w:style w:type="character" w:customStyle="1" w:styleId="WW8Num1z5">
    <w:name w:val="WW8Num1z5"/>
    <w:qFormat/>
    <w:rsid w:val="005761DB"/>
  </w:style>
  <w:style w:type="character" w:customStyle="1" w:styleId="WW8Num1z6">
    <w:name w:val="WW8Num1z6"/>
    <w:qFormat/>
    <w:rsid w:val="005761DB"/>
  </w:style>
  <w:style w:type="character" w:customStyle="1" w:styleId="WW8Num1z7">
    <w:name w:val="WW8Num1z7"/>
    <w:qFormat/>
    <w:rsid w:val="005761DB"/>
  </w:style>
  <w:style w:type="character" w:customStyle="1" w:styleId="WW8Num1z8">
    <w:name w:val="WW8Num1z8"/>
    <w:qFormat/>
    <w:rsid w:val="005761DB"/>
  </w:style>
  <w:style w:type="character" w:customStyle="1" w:styleId="ac">
    <w:name w:val="Символ нумерации"/>
    <w:qFormat/>
    <w:rsid w:val="005761DB"/>
  </w:style>
  <w:style w:type="character" w:customStyle="1" w:styleId="ad">
    <w:name w:val="Маркеры"/>
    <w:qFormat/>
    <w:rsid w:val="005761D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5761DB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5761DB"/>
  </w:style>
  <w:style w:type="character" w:customStyle="1" w:styleId="WW8Num2z2">
    <w:name w:val="WW8Num2z2"/>
    <w:qFormat/>
    <w:rsid w:val="005761DB"/>
  </w:style>
  <w:style w:type="character" w:customStyle="1" w:styleId="WW8Num2z3">
    <w:name w:val="WW8Num2z3"/>
    <w:qFormat/>
    <w:rsid w:val="005761DB"/>
  </w:style>
  <w:style w:type="character" w:customStyle="1" w:styleId="WW8Num2z4">
    <w:name w:val="WW8Num2z4"/>
    <w:qFormat/>
    <w:rsid w:val="005761DB"/>
  </w:style>
  <w:style w:type="character" w:customStyle="1" w:styleId="WW8Num2z5">
    <w:name w:val="WW8Num2z5"/>
    <w:qFormat/>
    <w:rsid w:val="005761DB"/>
  </w:style>
  <w:style w:type="character" w:customStyle="1" w:styleId="WW8Num2z6">
    <w:name w:val="WW8Num2z6"/>
    <w:qFormat/>
    <w:rsid w:val="005761DB"/>
  </w:style>
  <w:style w:type="character" w:customStyle="1" w:styleId="WW8Num2z7">
    <w:name w:val="WW8Num2z7"/>
    <w:qFormat/>
    <w:rsid w:val="005761DB"/>
  </w:style>
  <w:style w:type="character" w:customStyle="1" w:styleId="WW8Num2z8">
    <w:name w:val="WW8Num2z8"/>
    <w:qFormat/>
    <w:rsid w:val="005761DB"/>
  </w:style>
  <w:style w:type="character" w:customStyle="1" w:styleId="ae">
    <w:name w:val="Символ сноски"/>
    <w:qFormat/>
    <w:rsid w:val="005761DB"/>
  </w:style>
  <w:style w:type="character" w:customStyle="1" w:styleId="af">
    <w:name w:val="Привязка сноски"/>
    <w:rsid w:val="005761DB"/>
    <w:rPr>
      <w:vertAlign w:val="superscript"/>
    </w:rPr>
  </w:style>
  <w:style w:type="character" w:customStyle="1" w:styleId="af0">
    <w:name w:val="Выделение жирным"/>
    <w:qFormat/>
    <w:rsid w:val="005761DB"/>
    <w:rPr>
      <w:b/>
      <w:bCs/>
    </w:rPr>
  </w:style>
  <w:style w:type="paragraph" w:customStyle="1" w:styleId="a3">
    <w:name w:val="Заголовок"/>
    <w:basedOn w:val="a"/>
    <w:next w:val="a4"/>
    <w:qFormat/>
    <w:rsid w:val="005761D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5761D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761DB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5761DB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5761DB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5761DB"/>
  </w:style>
  <w:style w:type="paragraph" w:customStyle="1" w:styleId="FootnoteText">
    <w:name w:val="Footnote Text"/>
    <w:basedOn w:val="a"/>
    <w:rsid w:val="005761DB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5761DB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5761DB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5761DB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5761DB"/>
    <w:rPr>
      <w:rFonts w:ascii="Noto Sans" w:hAnsi="Noto Sans"/>
      <w:sz w:val="36"/>
    </w:rPr>
  </w:style>
  <w:style w:type="paragraph" w:styleId="afe">
    <w:name w:val="Plain Text"/>
    <w:basedOn w:val="Caption"/>
    <w:qFormat/>
    <w:rsid w:val="005761DB"/>
  </w:style>
  <w:style w:type="paragraph" w:customStyle="1" w:styleId="4">
    <w:name w:val="Заглавие А4"/>
    <w:basedOn w:val="A40"/>
    <w:qFormat/>
    <w:rsid w:val="005761DB"/>
    <w:rPr>
      <w:sz w:val="87"/>
    </w:rPr>
  </w:style>
  <w:style w:type="paragraph" w:customStyle="1" w:styleId="40">
    <w:name w:val="Заголовок А4"/>
    <w:basedOn w:val="A40"/>
    <w:qFormat/>
    <w:rsid w:val="005761DB"/>
    <w:rPr>
      <w:sz w:val="48"/>
    </w:rPr>
  </w:style>
  <w:style w:type="paragraph" w:customStyle="1" w:styleId="41">
    <w:name w:val="Текст А4"/>
    <w:basedOn w:val="A40"/>
    <w:qFormat/>
    <w:rsid w:val="005761DB"/>
  </w:style>
  <w:style w:type="paragraph" w:customStyle="1" w:styleId="A00">
    <w:name w:val="A0"/>
    <w:basedOn w:val="afe"/>
    <w:qFormat/>
    <w:rsid w:val="005761DB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5761DB"/>
    <w:rPr>
      <w:sz w:val="191"/>
    </w:rPr>
  </w:style>
  <w:style w:type="paragraph" w:customStyle="1" w:styleId="00">
    <w:name w:val="Заголовок А0"/>
    <w:basedOn w:val="A00"/>
    <w:qFormat/>
    <w:rsid w:val="005761DB"/>
    <w:rPr>
      <w:sz w:val="143"/>
    </w:rPr>
  </w:style>
  <w:style w:type="paragraph" w:customStyle="1" w:styleId="01">
    <w:name w:val="Текст А0"/>
    <w:basedOn w:val="A00"/>
    <w:qFormat/>
    <w:rsid w:val="005761DB"/>
  </w:style>
  <w:style w:type="paragraph" w:customStyle="1" w:styleId="aff">
    <w:name w:val="Графика"/>
    <w:qFormat/>
    <w:rsid w:val="005761DB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5761DB"/>
    <w:rPr>
      <w:b/>
      <w:sz w:val="28"/>
    </w:rPr>
  </w:style>
  <w:style w:type="paragraph" w:customStyle="1" w:styleId="aff1">
    <w:name w:val="Заливка"/>
    <w:basedOn w:val="aff0"/>
    <w:qFormat/>
    <w:rsid w:val="005761DB"/>
  </w:style>
  <w:style w:type="paragraph" w:customStyle="1" w:styleId="aff2">
    <w:name w:val="Заливка синим"/>
    <w:basedOn w:val="aff1"/>
    <w:qFormat/>
    <w:rsid w:val="005761DB"/>
    <w:rPr>
      <w:color w:val="FFFFFF"/>
    </w:rPr>
  </w:style>
  <w:style w:type="paragraph" w:customStyle="1" w:styleId="aff3">
    <w:name w:val="Заливка зелёным"/>
    <w:basedOn w:val="aff1"/>
    <w:qFormat/>
    <w:rsid w:val="005761DB"/>
    <w:rPr>
      <w:color w:val="FFFFFF"/>
    </w:rPr>
  </w:style>
  <w:style w:type="paragraph" w:customStyle="1" w:styleId="aff4">
    <w:name w:val="Заливка красным"/>
    <w:basedOn w:val="aff1"/>
    <w:qFormat/>
    <w:rsid w:val="005761DB"/>
    <w:rPr>
      <w:color w:val="FFFFFF"/>
    </w:rPr>
  </w:style>
  <w:style w:type="paragraph" w:customStyle="1" w:styleId="aff5">
    <w:name w:val="Заливка жёлтым"/>
    <w:basedOn w:val="aff1"/>
    <w:qFormat/>
    <w:rsid w:val="005761DB"/>
    <w:rPr>
      <w:color w:val="FFFFFF"/>
    </w:rPr>
  </w:style>
  <w:style w:type="paragraph" w:customStyle="1" w:styleId="aff6">
    <w:name w:val="Контур"/>
    <w:basedOn w:val="aff0"/>
    <w:qFormat/>
    <w:rsid w:val="005761DB"/>
  </w:style>
  <w:style w:type="paragraph" w:customStyle="1" w:styleId="aff7">
    <w:name w:val="Контур синий"/>
    <w:basedOn w:val="aff6"/>
    <w:qFormat/>
    <w:rsid w:val="005761DB"/>
    <w:rPr>
      <w:color w:val="355269"/>
    </w:rPr>
  </w:style>
  <w:style w:type="paragraph" w:customStyle="1" w:styleId="aff8">
    <w:name w:val="Контур зеленый"/>
    <w:basedOn w:val="aff6"/>
    <w:qFormat/>
    <w:rsid w:val="005761DB"/>
    <w:rPr>
      <w:color w:val="127622"/>
    </w:rPr>
  </w:style>
  <w:style w:type="paragraph" w:customStyle="1" w:styleId="aff9">
    <w:name w:val="Контур красный"/>
    <w:basedOn w:val="aff6"/>
    <w:qFormat/>
    <w:rsid w:val="005761DB"/>
    <w:rPr>
      <w:color w:val="C9211E"/>
    </w:rPr>
  </w:style>
  <w:style w:type="paragraph" w:customStyle="1" w:styleId="affa">
    <w:name w:val="Контур жёлтый"/>
    <w:basedOn w:val="aff6"/>
    <w:qFormat/>
    <w:rsid w:val="005761DB"/>
    <w:rPr>
      <w:color w:val="B47804"/>
    </w:rPr>
  </w:style>
  <w:style w:type="paragraph" w:customStyle="1" w:styleId="affb">
    <w:name w:val="Линии"/>
    <w:basedOn w:val="aff"/>
    <w:qFormat/>
    <w:rsid w:val="005761DB"/>
  </w:style>
  <w:style w:type="paragraph" w:customStyle="1" w:styleId="affc">
    <w:name w:val="Стрелки"/>
    <w:basedOn w:val="affb"/>
    <w:qFormat/>
    <w:rsid w:val="005761DB"/>
  </w:style>
  <w:style w:type="paragraph" w:customStyle="1" w:styleId="affd">
    <w:name w:val="Штриховая линия"/>
    <w:basedOn w:val="affb"/>
    <w:qFormat/>
    <w:rsid w:val="005761DB"/>
  </w:style>
  <w:style w:type="paragraph" w:customStyle="1" w:styleId="BlankSlideLTGliederung1">
    <w:name w:val="Blank Slide~LT~Gliederung 1"/>
    <w:qFormat/>
    <w:rsid w:val="005761DB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5761DB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5761DB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5761DB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5761DB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5761DB"/>
  </w:style>
  <w:style w:type="paragraph" w:customStyle="1" w:styleId="BlankSlideLTGliederung7">
    <w:name w:val="Blank Slide~LT~Gliederung 7"/>
    <w:basedOn w:val="BlankSlideLTGliederung6"/>
    <w:qFormat/>
    <w:rsid w:val="005761DB"/>
  </w:style>
  <w:style w:type="paragraph" w:customStyle="1" w:styleId="BlankSlideLTGliederung8">
    <w:name w:val="Blank Slide~LT~Gliederung 8"/>
    <w:basedOn w:val="BlankSlideLTGliederung7"/>
    <w:qFormat/>
    <w:rsid w:val="005761DB"/>
  </w:style>
  <w:style w:type="paragraph" w:customStyle="1" w:styleId="BlankSlideLTGliederung9">
    <w:name w:val="Blank Slide~LT~Gliederung 9"/>
    <w:basedOn w:val="BlankSlideLTGliederung8"/>
    <w:qFormat/>
    <w:rsid w:val="005761DB"/>
  </w:style>
  <w:style w:type="paragraph" w:customStyle="1" w:styleId="BlankSlideLTTitel">
    <w:name w:val="Blank Slide~LT~Titel"/>
    <w:qFormat/>
    <w:rsid w:val="005761DB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5761DB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5761DB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5761DB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5761DB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5761DB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5761DB"/>
  </w:style>
  <w:style w:type="paragraph" w:customStyle="1" w:styleId="gray2">
    <w:name w:val="gray2"/>
    <w:basedOn w:val="default"/>
    <w:qFormat/>
    <w:rsid w:val="005761DB"/>
  </w:style>
  <w:style w:type="paragraph" w:customStyle="1" w:styleId="gray3">
    <w:name w:val="gray3"/>
    <w:basedOn w:val="default"/>
    <w:qFormat/>
    <w:rsid w:val="005761DB"/>
  </w:style>
  <w:style w:type="paragraph" w:customStyle="1" w:styleId="bw1">
    <w:name w:val="bw1"/>
    <w:basedOn w:val="default"/>
    <w:qFormat/>
    <w:rsid w:val="005761DB"/>
  </w:style>
  <w:style w:type="paragraph" w:customStyle="1" w:styleId="bw2">
    <w:name w:val="bw2"/>
    <w:basedOn w:val="default"/>
    <w:qFormat/>
    <w:rsid w:val="005761DB"/>
  </w:style>
  <w:style w:type="paragraph" w:customStyle="1" w:styleId="bw3">
    <w:name w:val="bw3"/>
    <w:basedOn w:val="default"/>
    <w:qFormat/>
    <w:rsid w:val="005761DB"/>
  </w:style>
  <w:style w:type="paragraph" w:customStyle="1" w:styleId="orange1">
    <w:name w:val="orange1"/>
    <w:basedOn w:val="default"/>
    <w:qFormat/>
    <w:rsid w:val="005761DB"/>
  </w:style>
  <w:style w:type="paragraph" w:customStyle="1" w:styleId="orange2">
    <w:name w:val="orange2"/>
    <w:basedOn w:val="default"/>
    <w:qFormat/>
    <w:rsid w:val="005761DB"/>
  </w:style>
  <w:style w:type="paragraph" w:customStyle="1" w:styleId="orange3">
    <w:name w:val="orange3"/>
    <w:basedOn w:val="default"/>
    <w:qFormat/>
    <w:rsid w:val="005761DB"/>
  </w:style>
  <w:style w:type="paragraph" w:customStyle="1" w:styleId="turquoise1">
    <w:name w:val="turquoise1"/>
    <w:basedOn w:val="default"/>
    <w:qFormat/>
    <w:rsid w:val="005761DB"/>
  </w:style>
  <w:style w:type="paragraph" w:customStyle="1" w:styleId="turquoise2">
    <w:name w:val="turquoise2"/>
    <w:basedOn w:val="default"/>
    <w:qFormat/>
    <w:rsid w:val="005761DB"/>
  </w:style>
  <w:style w:type="paragraph" w:customStyle="1" w:styleId="turquoise3">
    <w:name w:val="turquoise3"/>
    <w:basedOn w:val="default"/>
    <w:qFormat/>
    <w:rsid w:val="005761DB"/>
  </w:style>
  <w:style w:type="paragraph" w:customStyle="1" w:styleId="blue1">
    <w:name w:val="blue1"/>
    <w:basedOn w:val="default"/>
    <w:qFormat/>
    <w:rsid w:val="005761DB"/>
  </w:style>
  <w:style w:type="paragraph" w:customStyle="1" w:styleId="blue2">
    <w:name w:val="blue2"/>
    <w:basedOn w:val="default"/>
    <w:qFormat/>
    <w:rsid w:val="005761DB"/>
  </w:style>
  <w:style w:type="paragraph" w:customStyle="1" w:styleId="blue3">
    <w:name w:val="blue3"/>
    <w:basedOn w:val="default"/>
    <w:qFormat/>
    <w:rsid w:val="005761DB"/>
  </w:style>
  <w:style w:type="paragraph" w:customStyle="1" w:styleId="sun1">
    <w:name w:val="sun1"/>
    <w:basedOn w:val="default"/>
    <w:qFormat/>
    <w:rsid w:val="005761DB"/>
  </w:style>
  <w:style w:type="paragraph" w:customStyle="1" w:styleId="sun2">
    <w:name w:val="sun2"/>
    <w:basedOn w:val="default"/>
    <w:qFormat/>
    <w:rsid w:val="005761DB"/>
  </w:style>
  <w:style w:type="paragraph" w:customStyle="1" w:styleId="sun3">
    <w:name w:val="sun3"/>
    <w:basedOn w:val="default"/>
    <w:qFormat/>
    <w:rsid w:val="005761DB"/>
  </w:style>
  <w:style w:type="paragraph" w:customStyle="1" w:styleId="earth1">
    <w:name w:val="earth1"/>
    <w:basedOn w:val="default"/>
    <w:qFormat/>
    <w:rsid w:val="005761DB"/>
  </w:style>
  <w:style w:type="paragraph" w:customStyle="1" w:styleId="earth2">
    <w:name w:val="earth2"/>
    <w:basedOn w:val="default"/>
    <w:qFormat/>
    <w:rsid w:val="005761DB"/>
  </w:style>
  <w:style w:type="paragraph" w:customStyle="1" w:styleId="earth3">
    <w:name w:val="earth3"/>
    <w:basedOn w:val="default"/>
    <w:qFormat/>
    <w:rsid w:val="005761DB"/>
  </w:style>
  <w:style w:type="paragraph" w:customStyle="1" w:styleId="green1">
    <w:name w:val="green1"/>
    <w:basedOn w:val="default"/>
    <w:qFormat/>
    <w:rsid w:val="005761DB"/>
  </w:style>
  <w:style w:type="paragraph" w:customStyle="1" w:styleId="green2">
    <w:name w:val="green2"/>
    <w:basedOn w:val="default"/>
    <w:qFormat/>
    <w:rsid w:val="005761DB"/>
  </w:style>
  <w:style w:type="paragraph" w:customStyle="1" w:styleId="green3">
    <w:name w:val="green3"/>
    <w:basedOn w:val="default"/>
    <w:qFormat/>
    <w:rsid w:val="005761DB"/>
  </w:style>
  <w:style w:type="paragraph" w:customStyle="1" w:styleId="seetang1">
    <w:name w:val="seetang1"/>
    <w:basedOn w:val="default"/>
    <w:qFormat/>
    <w:rsid w:val="005761DB"/>
  </w:style>
  <w:style w:type="paragraph" w:customStyle="1" w:styleId="seetang2">
    <w:name w:val="seetang2"/>
    <w:basedOn w:val="default"/>
    <w:qFormat/>
    <w:rsid w:val="005761DB"/>
  </w:style>
  <w:style w:type="paragraph" w:customStyle="1" w:styleId="seetang3">
    <w:name w:val="seetang3"/>
    <w:basedOn w:val="default"/>
    <w:qFormat/>
    <w:rsid w:val="005761DB"/>
  </w:style>
  <w:style w:type="paragraph" w:customStyle="1" w:styleId="lightblue1">
    <w:name w:val="lightblue1"/>
    <w:basedOn w:val="default"/>
    <w:qFormat/>
    <w:rsid w:val="005761DB"/>
  </w:style>
  <w:style w:type="paragraph" w:customStyle="1" w:styleId="lightblue2">
    <w:name w:val="lightblue2"/>
    <w:basedOn w:val="default"/>
    <w:qFormat/>
    <w:rsid w:val="005761DB"/>
  </w:style>
  <w:style w:type="paragraph" w:customStyle="1" w:styleId="lightblue3">
    <w:name w:val="lightblue3"/>
    <w:basedOn w:val="default"/>
    <w:qFormat/>
    <w:rsid w:val="005761DB"/>
  </w:style>
  <w:style w:type="paragraph" w:customStyle="1" w:styleId="yellow1">
    <w:name w:val="yellow1"/>
    <w:basedOn w:val="default"/>
    <w:qFormat/>
    <w:rsid w:val="005761DB"/>
  </w:style>
  <w:style w:type="paragraph" w:customStyle="1" w:styleId="yellow2">
    <w:name w:val="yellow2"/>
    <w:basedOn w:val="default"/>
    <w:qFormat/>
    <w:rsid w:val="005761DB"/>
  </w:style>
  <w:style w:type="paragraph" w:customStyle="1" w:styleId="yellow3">
    <w:name w:val="yellow3"/>
    <w:basedOn w:val="default"/>
    <w:qFormat/>
    <w:rsid w:val="005761DB"/>
  </w:style>
  <w:style w:type="paragraph" w:customStyle="1" w:styleId="affe">
    <w:name w:val="Объекты фона"/>
    <w:qFormat/>
    <w:rsid w:val="005761DB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5761DB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5761DB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5761DB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5761DB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5761DB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5761DB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5761DB"/>
    <w:pPr>
      <w:spacing w:before="57"/>
    </w:pPr>
  </w:style>
  <w:style w:type="paragraph" w:customStyle="1" w:styleId="6">
    <w:name w:val="Структура 6"/>
    <w:basedOn w:val="5"/>
    <w:qFormat/>
    <w:rsid w:val="005761DB"/>
  </w:style>
  <w:style w:type="paragraph" w:customStyle="1" w:styleId="7">
    <w:name w:val="Структура 7"/>
    <w:basedOn w:val="6"/>
    <w:qFormat/>
    <w:rsid w:val="005761DB"/>
  </w:style>
  <w:style w:type="paragraph" w:customStyle="1" w:styleId="8">
    <w:name w:val="Структура 8"/>
    <w:basedOn w:val="7"/>
    <w:qFormat/>
    <w:rsid w:val="005761DB"/>
  </w:style>
  <w:style w:type="paragraph" w:customStyle="1" w:styleId="90">
    <w:name w:val="Структура 9"/>
    <w:basedOn w:val="8"/>
    <w:qFormat/>
    <w:rsid w:val="005761DB"/>
  </w:style>
  <w:style w:type="paragraph" w:customStyle="1" w:styleId="afff1">
    <w:name w:val="Текст в заданном формате"/>
    <w:basedOn w:val="a"/>
    <w:qFormat/>
    <w:rsid w:val="005761DB"/>
    <w:pPr>
      <w:spacing w:before="57"/>
    </w:pPr>
    <w:rPr>
      <w:rFonts w:ascii="Liberation Mono" w:eastAsia="Liberation Mono" w:hAnsi="Liberation Mono" w:cs="Liberation Mono"/>
      <w:sz w:val="20"/>
    </w:rPr>
  </w:style>
  <w:style w:type="numbering" w:customStyle="1" w:styleId="WW8Num1">
    <w:name w:val="WW8Num1"/>
    <w:qFormat/>
    <w:rsid w:val="005761DB"/>
  </w:style>
  <w:style w:type="numbering" w:customStyle="1" w:styleId="WW8Num2">
    <w:name w:val="WW8Num2"/>
    <w:qFormat/>
    <w:rsid w:val="005761DB"/>
  </w:style>
  <w:style w:type="table" w:styleId="afff2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DA395-7F27-4875-BE00-3D87BB84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960</Words>
  <Characters>5472</Characters>
  <Application>Microsoft Office Word</Application>
  <DocSecurity>0</DocSecurity>
  <Lines>45</Lines>
  <Paragraphs>12</Paragraphs>
  <ScaleCrop>false</ScaleCrop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758</cp:revision>
  <cp:lastPrinted>2024-05-15T04:52:00Z</cp:lastPrinted>
  <dcterms:created xsi:type="dcterms:W3CDTF">2023-04-24T06:34:00Z</dcterms:created>
  <dcterms:modified xsi:type="dcterms:W3CDTF">2024-05-15T04:52:00Z</dcterms:modified>
  <dc:language>ru-RU</dc:language>
</cp:coreProperties>
</file>