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4D" w:rsidRPr="00F4164D" w:rsidRDefault="00F4164D" w:rsidP="00F4164D">
      <w:pPr>
        <w:jc w:val="center"/>
        <w:rPr>
          <w:rFonts w:ascii="Times New Roman" w:hAnsi="Times New Roman" w:cs="Times New Roman"/>
        </w:rPr>
      </w:pPr>
      <w:r w:rsidRPr="00F4164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32C9E6C" wp14:editId="21C67179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4D" w:rsidRPr="00F4164D" w:rsidRDefault="00F4164D" w:rsidP="00F4164D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64D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F4164D" w:rsidRPr="00F4164D" w:rsidRDefault="00F4164D" w:rsidP="00F4164D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64D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F4164D" w:rsidRPr="00F4164D" w:rsidRDefault="00F4164D" w:rsidP="00F4164D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64D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F4164D" w:rsidRPr="00F4164D" w:rsidRDefault="008A29AE" w:rsidP="00F4164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МЭР</w:t>
      </w:r>
    </w:p>
    <w:p w:rsidR="00F4164D" w:rsidRPr="00F4164D" w:rsidRDefault="00F4164D" w:rsidP="00F4164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4164D" w:rsidRPr="00F4164D" w:rsidRDefault="00F4164D" w:rsidP="00F4164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F4164D"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</w:t>
      </w:r>
    </w:p>
    <w:p w:rsidR="00F4164D" w:rsidRPr="00F4164D" w:rsidRDefault="00F4164D" w:rsidP="00F4164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F4164D" w:rsidRPr="00F4164D" w:rsidRDefault="00F4164D" w:rsidP="00F4164D">
      <w:pPr>
        <w:ind w:right="6500"/>
        <w:rPr>
          <w:rStyle w:val="20"/>
          <w:rFonts w:eastAsia="Arial Unicode MS"/>
        </w:rPr>
      </w:pPr>
      <w:r w:rsidRPr="00F4164D">
        <w:rPr>
          <w:rStyle w:val="20"/>
          <w:rFonts w:eastAsia="Arial Unicode MS"/>
        </w:rPr>
        <w:t xml:space="preserve"> </w:t>
      </w:r>
    </w:p>
    <w:p w:rsidR="00F4164D" w:rsidRDefault="00F4164D" w:rsidP="00F4164D">
      <w:pPr>
        <w:ind w:right="6500"/>
        <w:rPr>
          <w:rFonts w:ascii="Times New Roman" w:hAnsi="Times New Roman" w:cs="Times New Roman"/>
        </w:rPr>
      </w:pPr>
      <w:proofErr w:type="gramStart"/>
      <w:r w:rsidRPr="00F4164D">
        <w:rPr>
          <w:rStyle w:val="20"/>
          <w:rFonts w:eastAsia="Arial Unicode MS"/>
        </w:rPr>
        <w:t xml:space="preserve">« </w:t>
      </w:r>
      <w:r w:rsidR="00DB23FC">
        <w:rPr>
          <w:rStyle w:val="20"/>
          <w:rFonts w:eastAsia="Arial Unicode MS"/>
        </w:rPr>
        <w:t>23</w:t>
      </w:r>
      <w:proofErr w:type="gramEnd"/>
      <w:r w:rsidR="00DB23FC">
        <w:rPr>
          <w:rStyle w:val="20"/>
          <w:rFonts w:eastAsia="Arial Unicode MS"/>
        </w:rPr>
        <w:t xml:space="preserve">  »   мая  2022 г. №</w:t>
      </w:r>
      <w:r w:rsidR="00DB23FC">
        <w:rPr>
          <w:rStyle w:val="20"/>
          <w:rFonts w:eastAsia="Arial Unicode MS"/>
        </w:rPr>
        <w:softHyphen/>
      </w:r>
      <w:r w:rsidR="00DB23FC">
        <w:rPr>
          <w:rStyle w:val="20"/>
          <w:rFonts w:eastAsia="Arial Unicode MS"/>
        </w:rPr>
        <w:softHyphen/>
      </w:r>
      <w:r w:rsidR="00DB23FC">
        <w:rPr>
          <w:rStyle w:val="20"/>
          <w:rFonts w:eastAsia="Arial Unicode MS"/>
        </w:rPr>
        <w:softHyphen/>
      </w:r>
      <w:r w:rsidR="00DB23FC">
        <w:rPr>
          <w:rStyle w:val="20"/>
          <w:rFonts w:eastAsia="Arial Unicode MS"/>
        </w:rPr>
        <w:softHyphen/>
      </w:r>
      <w:r w:rsidR="00DB23FC">
        <w:rPr>
          <w:rStyle w:val="20"/>
          <w:rFonts w:eastAsia="Arial Unicode MS"/>
        </w:rPr>
        <w:softHyphen/>
        <w:t xml:space="preserve"> 263</w:t>
      </w:r>
      <w:r w:rsidRPr="00F4164D">
        <w:rPr>
          <w:rStyle w:val="20"/>
          <w:rFonts w:eastAsia="Arial Unicode MS"/>
        </w:rPr>
        <w:t xml:space="preserve"> </w:t>
      </w:r>
      <w:r w:rsidRPr="00F4164D">
        <w:rPr>
          <w:rStyle w:val="216pt"/>
          <w:rFonts w:eastAsia="Trebuchet MS"/>
          <w:sz w:val="24"/>
          <w:szCs w:val="24"/>
        </w:rPr>
        <w:t xml:space="preserve">       </w:t>
      </w:r>
      <w:r w:rsidRPr="00F4164D">
        <w:rPr>
          <w:rFonts w:ascii="Times New Roman" w:hAnsi="Times New Roman" w:cs="Times New Roman"/>
        </w:rPr>
        <w:t>п. Усть-Уда</w:t>
      </w:r>
    </w:p>
    <w:p w:rsidR="00DB23FC" w:rsidRPr="00F4164D" w:rsidRDefault="00DB23FC" w:rsidP="00F4164D">
      <w:pPr>
        <w:ind w:right="6500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F4164D" w:rsidRDefault="00F4164D" w:rsidP="00DB23FC">
      <w:pPr>
        <w:ind w:right="4640"/>
        <w:jc w:val="both"/>
        <w:rPr>
          <w:rFonts w:ascii="Times New Roman" w:hAnsi="Times New Roman" w:cs="Times New Roman"/>
        </w:rPr>
      </w:pPr>
      <w:proofErr w:type="gramStart"/>
      <w:r w:rsidRPr="00F4164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F41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отмене</w:t>
      </w:r>
      <w:proofErr w:type="gramEnd"/>
      <w:r>
        <w:rPr>
          <w:rFonts w:ascii="Times New Roman" w:hAnsi="Times New Roman" w:cs="Times New Roman"/>
        </w:rPr>
        <w:t xml:space="preserve"> режима «Чрезвычайная ситуация» в лесах муниципального характера РМО                  «</w:t>
      </w:r>
      <w:proofErr w:type="spellStart"/>
      <w:r w:rsidRPr="00F4164D">
        <w:rPr>
          <w:rFonts w:ascii="Times New Roman" w:hAnsi="Times New Roman" w:cs="Times New Roman"/>
        </w:rPr>
        <w:t>Усть-Удинск</w:t>
      </w:r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4164D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»</w:t>
      </w:r>
    </w:p>
    <w:p w:rsidR="00DB23FC" w:rsidRPr="00F4164D" w:rsidRDefault="00DB23FC" w:rsidP="00DB23FC">
      <w:pPr>
        <w:ind w:right="4640"/>
        <w:jc w:val="both"/>
        <w:rPr>
          <w:rFonts w:ascii="Times New Roman" w:hAnsi="Times New Roman" w:cs="Times New Roman"/>
        </w:rPr>
      </w:pPr>
    </w:p>
    <w:p w:rsidR="00DB23FC" w:rsidRDefault="00C2676E" w:rsidP="00DB23FC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 w:rsidR="00F4164D" w:rsidRPr="00F4164D">
        <w:rPr>
          <w:rFonts w:ascii="Times New Roman" w:hAnsi="Times New Roman" w:cs="Times New Roman"/>
        </w:rPr>
        <w:t xml:space="preserve"> соответствии</w:t>
      </w:r>
      <w:r>
        <w:rPr>
          <w:rFonts w:ascii="Times New Roman" w:hAnsi="Times New Roman" w:cs="Times New Roman"/>
        </w:rPr>
        <w:t xml:space="preserve"> с </w:t>
      </w:r>
      <w:r w:rsidRPr="00C2676E">
        <w:rPr>
          <w:rFonts w:ascii="Times New Roman" w:hAnsi="Times New Roman" w:cs="Times New Roman"/>
        </w:rPr>
        <w:t xml:space="preserve"> </w:t>
      </w:r>
      <w:r w:rsidRPr="00F4164D">
        <w:rPr>
          <w:rFonts w:ascii="Times New Roman" w:hAnsi="Times New Roman" w:cs="Times New Roman"/>
        </w:rPr>
        <w:t>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</w:rPr>
        <w:t>,</w:t>
      </w:r>
      <w:r w:rsidR="00F4164D" w:rsidRPr="00F41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164D" w:rsidRPr="00F4164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="00F4164D" w:rsidRPr="00F4164D">
        <w:rPr>
          <w:rFonts w:ascii="Times New Roman" w:hAnsi="Times New Roman" w:cs="Times New Roman"/>
        </w:rPr>
        <w:t xml:space="preserve"> Правительства Российской Федерации от 11.06.2016 № 376 «О чрезвычайных ситуациях в лесах, возникших вследствие лесных пожаров», решением комиссии по предупреждению и ликвидации чрезвычайных ситуаций и обеспечению пожарной безопасности районного муниципального образования «Усть-Удинский район» (протокол заседания №   </w:t>
      </w:r>
      <w:r>
        <w:rPr>
          <w:rFonts w:ascii="Times New Roman" w:hAnsi="Times New Roman" w:cs="Times New Roman"/>
        </w:rPr>
        <w:t>12</w:t>
      </w:r>
      <w:r w:rsidR="00F4164D" w:rsidRPr="00F4164D">
        <w:rPr>
          <w:rFonts w:ascii="Times New Roman" w:hAnsi="Times New Roman" w:cs="Times New Roman"/>
        </w:rPr>
        <w:t xml:space="preserve"> от </w:t>
      </w:r>
      <w:r w:rsidR="00004C15">
        <w:rPr>
          <w:rFonts w:ascii="Times New Roman" w:hAnsi="Times New Roman" w:cs="Times New Roman"/>
        </w:rPr>
        <w:t>23</w:t>
      </w:r>
      <w:r w:rsidR="00F4164D" w:rsidRPr="00F4164D">
        <w:rPr>
          <w:rFonts w:ascii="Times New Roman" w:hAnsi="Times New Roman" w:cs="Times New Roman"/>
        </w:rPr>
        <w:t>.05.2022 г.), руководствуясь Уставом районного муниципального образования «</w:t>
      </w:r>
      <w:proofErr w:type="spellStart"/>
      <w:r w:rsidR="00F4164D" w:rsidRPr="00F4164D">
        <w:rPr>
          <w:rFonts w:ascii="Times New Roman" w:hAnsi="Times New Roman" w:cs="Times New Roman"/>
        </w:rPr>
        <w:t>Усть-Удинский</w:t>
      </w:r>
      <w:proofErr w:type="spellEnd"/>
      <w:r w:rsidR="00F4164D" w:rsidRPr="00F4164D">
        <w:rPr>
          <w:rFonts w:ascii="Times New Roman" w:hAnsi="Times New Roman" w:cs="Times New Roman"/>
        </w:rPr>
        <w:t xml:space="preserve"> район»,</w:t>
      </w:r>
    </w:p>
    <w:p w:rsidR="00DB23FC" w:rsidRDefault="00DB23FC" w:rsidP="00DB23FC">
      <w:pPr>
        <w:spacing w:line="274" w:lineRule="exact"/>
        <w:jc w:val="both"/>
        <w:rPr>
          <w:rFonts w:ascii="Times New Roman" w:hAnsi="Times New Roman" w:cs="Times New Roman"/>
        </w:rPr>
      </w:pPr>
    </w:p>
    <w:p w:rsidR="00F4164D" w:rsidRDefault="00F4164D" w:rsidP="00DB23FC">
      <w:pPr>
        <w:spacing w:line="274" w:lineRule="exact"/>
        <w:jc w:val="center"/>
        <w:rPr>
          <w:rStyle w:val="23pt"/>
          <w:rFonts w:eastAsia="Lucida Sans Unicode"/>
        </w:rPr>
      </w:pPr>
      <w:r w:rsidRPr="00F4164D">
        <w:rPr>
          <w:rStyle w:val="23pt"/>
          <w:rFonts w:eastAsia="Lucida Sans Unicode"/>
        </w:rPr>
        <w:t>ПОСТАНОВЛЯЮ</w:t>
      </w:r>
    </w:p>
    <w:p w:rsidR="00DB23FC" w:rsidRPr="00F4164D" w:rsidRDefault="00DB23FC" w:rsidP="00DB23FC">
      <w:pPr>
        <w:spacing w:line="274" w:lineRule="exact"/>
        <w:jc w:val="center"/>
        <w:rPr>
          <w:rFonts w:ascii="Times New Roman" w:hAnsi="Times New Roman" w:cs="Times New Roman"/>
        </w:rPr>
      </w:pPr>
    </w:p>
    <w:p w:rsidR="00F4164D" w:rsidRDefault="00C2676E" w:rsidP="00DB23FC">
      <w:pPr>
        <w:numPr>
          <w:ilvl w:val="0"/>
          <w:numId w:val="1"/>
        </w:numPr>
        <w:tabs>
          <w:tab w:val="left" w:pos="1008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Отменить</w:t>
      </w:r>
      <w:r w:rsidR="00F4164D" w:rsidRPr="00F4164D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9</w:t>
      </w:r>
      <w:r w:rsidR="008A29AE">
        <w:rPr>
          <w:rFonts w:ascii="Times New Roman" w:hAnsi="Times New Roman" w:cs="Times New Roman"/>
        </w:rPr>
        <w:t xml:space="preserve"> часов </w:t>
      </w:r>
      <w:r w:rsidR="00F4164D" w:rsidRPr="00F4164D">
        <w:rPr>
          <w:rFonts w:ascii="Times New Roman" w:hAnsi="Times New Roman" w:cs="Times New Roman"/>
        </w:rPr>
        <w:t xml:space="preserve">00 </w:t>
      </w:r>
      <w:r w:rsidR="008A29AE">
        <w:rPr>
          <w:rFonts w:ascii="Times New Roman" w:hAnsi="Times New Roman" w:cs="Times New Roman"/>
        </w:rPr>
        <w:t xml:space="preserve">минут </w:t>
      </w:r>
      <w:r w:rsidR="00F4164D" w:rsidRPr="00F41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="00F4164D" w:rsidRPr="00F4164D">
        <w:rPr>
          <w:rFonts w:ascii="Times New Roman" w:hAnsi="Times New Roman" w:cs="Times New Roman"/>
        </w:rPr>
        <w:t xml:space="preserve"> мая 2022 года в лесах  </w:t>
      </w:r>
      <w:r w:rsidR="00F4164D" w:rsidRPr="00F4164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муниципального характера</w:t>
      </w:r>
      <w:r w:rsidR="00F4164D" w:rsidRPr="00F4164D">
        <w:rPr>
          <w:rFonts w:ascii="Times New Roman" w:hAnsi="Times New Roman" w:cs="Times New Roman"/>
          <w:bCs/>
        </w:rPr>
        <w:t xml:space="preserve"> </w:t>
      </w:r>
      <w:r w:rsidR="00733D38">
        <w:rPr>
          <w:rFonts w:ascii="Times New Roman" w:hAnsi="Times New Roman" w:cs="Times New Roman"/>
          <w:bCs/>
        </w:rPr>
        <w:t xml:space="preserve">на территории </w:t>
      </w:r>
      <w:r w:rsidR="00F4164D" w:rsidRPr="00F4164D">
        <w:rPr>
          <w:rFonts w:ascii="Times New Roman" w:hAnsi="Times New Roman" w:cs="Times New Roman"/>
        </w:rPr>
        <w:t>районного муниципального образования «Усть-Удинский район» режим «Чрезвычайная ситуация»</w:t>
      </w:r>
      <w:r w:rsidR="008A29AE">
        <w:rPr>
          <w:rFonts w:ascii="Times New Roman" w:hAnsi="Times New Roman" w:cs="Times New Roman"/>
        </w:rPr>
        <w:t>,</w:t>
      </w:r>
      <w:r w:rsidR="00F4164D" w:rsidRPr="00F41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введённый постановлением мэра РМО «Усть-Удинский район» от 18 мая 2022г. № 256 «</w:t>
      </w:r>
      <w:r w:rsidR="008A29AE">
        <w:rPr>
          <w:rFonts w:ascii="Times New Roman" w:hAnsi="Times New Roman" w:cs="Times New Roman"/>
        </w:rPr>
        <w:t xml:space="preserve">О введении режима «Чрезвычайная ситуация» в лесах на территории </w:t>
      </w:r>
      <w:proofErr w:type="spellStart"/>
      <w:r w:rsidR="008A29AE">
        <w:rPr>
          <w:rFonts w:ascii="Times New Roman" w:hAnsi="Times New Roman" w:cs="Times New Roman"/>
        </w:rPr>
        <w:t>Нижнеилимского</w:t>
      </w:r>
      <w:proofErr w:type="spellEnd"/>
      <w:r w:rsidR="008A29AE">
        <w:rPr>
          <w:rFonts w:ascii="Times New Roman" w:hAnsi="Times New Roman" w:cs="Times New Roman"/>
        </w:rPr>
        <w:t xml:space="preserve"> лесничества </w:t>
      </w:r>
      <w:proofErr w:type="spellStart"/>
      <w:r w:rsidR="008A29AE">
        <w:rPr>
          <w:rFonts w:ascii="Times New Roman" w:hAnsi="Times New Roman" w:cs="Times New Roman"/>
        </w:rPr>
        <w:t>Верхнеилимского</w:t>
      </w:r>
      <w:proofErr w:type="spellEnd"/>
      <w:r w:rsidR="008A29AE">
        <w:rPr>
          <w:rFonts w:ascii="Times New Roman" w:hAnsi="Times New Roman" w:cs="Times New Roman"/>
        </w:rPr>
        <w:t xml:space="preserve"> участкового лесничества Усть-Удинского района»</w:t>
      </w:r>
      <w:r w:rsidR="00915A42">
        <w:rPr>
          <w:rFonts w:ascii="Times New Roman" w:hAnsi="Times New Roman" w:cs="Times New Roman"/>
        </w:rPr>
        <w:t xml:space="preserve">, </w:t>
      </w:r>
      <w:r w:rsidR="008A29AE">
        <w:rPr>
          <w:rFonts w:ascii="Times New Roman" w:hAnsi="Times New Roman" w:cs="Times New Roman"/>
        </w:rPr>
        <w:t xml:space="preserve">от 19 мая 2022г. № 257 «О внесении изменений и дополнений в постановление мэра от 18 мая 2022г. № 256 «О введении режима «Чрезвычайная ситуация» в лесах на территории </w:t>
      </w:r>
      <w:proofErr w:type="spellStart"/>
      <w:r w:rsidR="008A29AE">
        <w:rPr>
          <w:rFonts w:ascii="Times New Roman" w:hAnsi="Times New Roman" w:cs="Times New Roman"/>
        </w:rPr>
        <w:t>Нижнеилимского</w:t>
      </w:r>
      <w:proofErr w:type="spellEnd"/>
      <w:r w:rsidR="008A29AE">
        <w:rPr>
          <w:rFonts w:ascii="Times New Roman" w:hAnsi="Times New Roman" w:cs="Times New Roman"/>
        </w:rPr>
        <w:t xml:space="preserve"> лесничества </w:t>
      </w:r>
      <w:proofErr w:type="spellStart"/>
      <w:r w:rsidR="008A29AE">
        <w:rPr>
          <w:rFonts w:ascii="Times New Roman" w:hAnsi="Times New Roman" w:cs="Times New Roman"/>
        </w:rPr>
        <w:t>Верхнеилимского</w:t>
      </w:r>
      <w:proofErr w:type="spellEnd"/>
      <w:r w:rsidR="008A29AE">
        <w:rPr>
          <w:rFonts w:ascii="Times New Roman" w:hAnsi="Times New Roman" w:cs="Times New Roman"/>
        </w:rPr>
        <w:t xml:space="preserve"> участкового лесничества Усть-Удинского района»</w:t>
      </w:r>
    </w:p>
    <w:p w:rsidR="008A29AE" w:rsidRPr="00F4164D" w:rsidRDefault="008A29AE" w:rsidP="00C2676E">
      <w:pPr>
        <w:numPr>
          <w:ilvl w:val="0"/>
          <w:numId w:val="1"/>
        </w:numPr>
        <w:tabs>
          <w:tab w:val="left" w:pos="1008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постановлени</w:t>
      </w:r>
      <w:r w:rsidR="00915A4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мэра от 18 мая 2022г. № 256, от 19 мая 2022г. № 257 с 9 часов </w:t>
      </w:r>
      <w:r w:rsidRPr="00F4164D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минут </w:t>
      </w:r>
      <w:r w:rsidRPr="00F41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Pr="00F4164D">
        <w:rPr>
          <w:rFonts w:ascii="Times New Roman" w:hAnsi="Times New Roman" w:cs="Times New Roman"/>
        </w:rPr>
        <w:t xml:space="preserve"> мая 2022 года</w:t>
      </w:r>
      <w:r>
        <w:rPr>
          <w:rFonts w:ascii="Times New Roman" w:hAnsi="Times New Roman" w:cs="Times New Roman"/>
        </w:rPr>
        <w:t>.</w:t>
      </w:r>
    </w:p>
    <w:p w:rsidR="00F4164D" w:rsidRPr="00F4164D" w:rsidRDefault="008A29AE" w:rsidP="00F4164D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3</w:t>
      </w:r>
      <w:r w:rsidR="00F4164D" w:rsidRPr="00F4164D">
        <w:rPr>
          <w:rFonts w:ascii="Times New Roman" w:hAnsi="Times New Roman" w:cs="Times New Roman"/>
        </w:rPr>
        <w:t xml:space="preserve">. Управлению делами (Толмачева О.С.) опубликовать настоящее постановление </w:t>
      </w:r>
      <w:r>
        <w:rPr>
          <w:rFonts w:ascii="Times New Roman" w:hAnsi="Times New Roman" w:cs="Times New Roman"/>
        </w:rPr>
        <w:t xml:space="preserve">  </w:t>
      </w:r>
      <w:r w:rsidR="00F4164D" w:rsidRPr="00F4164D">
        <w:rPr>
          <w:rFonts w:ascii="Times New Roman" w:hAnsi="Times New Roman" w:cs="Times New Roman"/>
        </w:rPr>
        <w:t xml:space="preserve"> на официальном сайте администрации районного муниципального образования «Усть-Удинский район».</w:t>
      </w:r>
    </w:p>
    <w:p w:rsidR="00F4164D" w:rsidRPr="00F4164D" w:rsidRDefault="008A29AE" w:rsidP="00F4164D">
      <w:pPr>
        <w:tabs>
          <w:tab w:val="left" w:pos="1121"/>
        </w:tabs>
        <w:spacing w:line="274" w:lineRule="exact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4. Постановление </w:t>
      </w:r>
      <w:r w:rsidR="00733D38">
        <w:rPr>
          <w:rFonts w:ascii="Times New Roman" w:hAnsi="Times New Roman" w:cs="Times New Roman"/>
        </w:rPr>
        <w:t xml:space="preserve">вступает </w:t>
      </w:r>
      <w:r>
        <w:rPr>
          <w:rFonts w:ascii="Times New Roman" w:hAnsi="Times New Roman" w:cs="Times New Roman"/>
        </w:rPr>
        <w:t>в силу со дня его подписания.</w:t>
      </w:r>
    </w:p>
    <w:p w:rsidR="00F4164D" w:rsidRPr="00F4164D" w:rsidRDefault="00F4164D" w:rsidP="00F4164D">
      <w:pPr>
        <w:tabs>
          <w:tab w:val="left" w:pos="1121"/>
        </w:tabs>
        <w:spacing w:line="274" w:lineRule="exact"/>
        <w:ind w:left="426" w:hanging="360"/>
        <w:jc w:val="both"/>
        <w:rPr>
          <w:rFonts w:ascii="Times New Roman" w:hAnsi="Times New Roman" w:cs="Times New Roman"/>
        </w:rPr>
      </w:pPr>
    </w:p>
    <w:p w:rsidR="00F4164D" w:rsidRDefault="00F4164D" w:rsidP="00F4164D">
      <w:pPr>
        <w:tabs>
          <w:tab w:val="left" w:pos="1121"/>
        </w:tabs>
        <w:spacing w:line="274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23FC" w:rsidRDefault="00DB23FC" w:rsidP="00F4164D">
      <w:pPr>
        <w:tabs>
          <w:tab w:val="left" w:pos="1121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DB23FC" w:rsidRPr="00F4164D" w:rsidRDefault="00DB23FC" w:rsidP="00F4164D">
      <w:pPr>
        <w:tabs>
          <w:tab w:val="left" w:pos="1121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0C2611" w:rsidRPr="00F4164D" w:rsidRDefault="00F4164D" w:rsidP="00DB23FC">
      <w:pPr>
        <w:tabs>
          <w:tab w:val="left" w:pos="1121"/>
        </w:tabs>
        <w:spacing w:line="274" w:lineRule="exact"/>
        <w:jc w:val="both"/>
        <w:rPr>
          <w:rFonts w:ascii="Times New Roman" w:hAnsi="Times New Roman" w:cs="Times New Roman"/>
        </w:rPr>
      </w:pPr>
      <w:r w:rsidRPr="00F4164D">
        <w:rPr>
          <w:rFonts w:ascii="Times New Roman" w:hAnsi="Times New Roman" w:cs="Times New Roman"/>
        </w:rPr>
        <w:t xml:space="preserve"> </w:t>
      </w:r>
      <w:r w:rsidR="008A29AE">
        <w:rPr>
          <w:rFonts w:ascii="Times New Roman" w:hAnsi="Times New Roman" w:cs="Times New Roman"/>
        </w:rPr>
        <w:t xml:space="preserve">И. о.  </w:t>
      </w:r>
      <w:proofErr w:type="gramStart"/>
      <w:r w:rsidR="008A29AE">
        <w:rPr>
          <w:rFonts w:ascii="Times New Roman" w:hAnsi="Times New Roman" w:cs="Times New Roman"/>
        </w:rPr>
        <w:t>м</w:t>
      </w:r>
      <w:r w:rsidRPr="00F4164D">
        <w:rPr>
          <w:rFonts w:ascii="Times New Roman" w:hAnsi="Times New Roman" w:cs="Times New Roman"/>
        </w:rPr>
        <w:t>эр</w:t>
      </w:r>
      <w:r w:rsidR="00915A42">
        <w:rPr>
          <w:rFonts w:ascii="Times New Roman" w:hAnsi="Times New Roman" w:cs="Times New Roman"/>
        </w:rPr>
        <w:t>а</w:t>
      </w:r>
      <w:r w:rsidRPr="00F4164D">
        <w:rPr>
          <w:rFonts w:ascii="Times New Roman" w:hAnsi="Times New Roman" w:cs="Times New Roman"/>
        </w:rPr>
        <w:t xml:space="preserve">  РМО</w:t>
      </w:r>
      <w:proofErr w:type="gramEnd"/>
      <w:r w:rsidRPr="00F4164D">
        <w:rPr>
          <w:rFonts w:ascii="Times New Roman" w:hAnsi="Times New Roman" w:cs="Times New Roman"/>
        </w:rPr>
        <w:t xml:space="preserve"> «Усть-Удинский район»                                                             </w:t>
      </w:r>
      <w:r w:rsidR="008A29AE">
        <w:rPr>
          <w:rFonts w:ascii="Times New Roman" w:hAnsi="Times New Roman" w:cs="Times New Roman"/>
        </w:rPr>
        <w:t>А.А. Менг</w:t>
      </w:r>
      <w:r w:rsidRPr="00F4164D">
        <w:rPr>
          <w:rFonts w:ascii="Times New Roman" w:hAnsi="Times New Roman" w:cs="Times New Roman"/>
        </w:rPr>
        <w:t xml:space="preserve"> </w:t>
      </w:r>
    </w:p>
    <w:sectPr w:rsidR="000C2611" w:rsidRPr="00F4164D">
      <w:footerReference w:type="default" r:id="rId8"/>
      <w:pgSz w:w="11900" w:h="16840"/>
      <w:pgMar w:top="1030" w:right="655" w:bottom="1030" w:left="1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5" w:rsidRDefault="009549E5">
      <w:r>
        <w:separator/>
      </w:r>
    </w:p>
  </w:endnote>
  <w:endnote w:type="continuationSeparator" w:id="0">
    <w:p w:rsidR="009549E5" w:rsidRDefault="009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B" w:rsidRDefault="00F416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9094470</wp:posOffset>
              </wp:positionV>
              <wp:extent cx="22225" cy="116840"/>
              <wp:effectExtent l="0" t="0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B6B" w:rsidRDefault="00915A4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6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0.4pt;margin-top:716.1pt;width:1.7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" filled="f" stroked="f">
              <v:textbox style="mso-fit-shape-to-text:t" inset="0,0,0,0">
                <w:txbxContent>
                  <w:p w:rsidR="00835B6B" w:rsidRDefault="00915A4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6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5" w:rsidRDefault="009549E5">
      <w:r>
        <w:separator/>
      </w:r>
    </w:p>
  </w:footnote>
  <w:footnote w:type="continuationSeparator" w:id="0">
    <w:p w:rsidR="009549E5" w:rsidRDefault="0095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7FEB"/>
    <w:multiLevelType w:val="multilevel"/>
    <w:tmpl w:val="669E3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E5"/>
    <w:rsid w:val="00004C15"/>
    <w:rsid w:val="000C2611"/>
    <w:rsid w:val="00733D38"/>
    <w:rsid w:val="008A29AE"/>
    <w:rsid w:val="008A4889"/>
    <w:rsid w:val="00915A42"/>
    <w:rsid w:val="009549E5"/>
    <w:rsid w:val="00A260E5"/>
    <w:rsid w:val="00C2676E"/>
    <w:rsid w:val="00CB28D1"/>
    <w:rsid w:val="00DB23FC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009F9-535F-44FA-8DA9-E72D9AB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16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41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41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F41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41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F4164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LucidaSansUnicode6pt">
    <w:name w:val="Колонтитул + Lucida Sans Unicode;6 pt;Курсив"/>
    <w:basedOn w:val="a3"/>
    <w:rsid w:val="00F4164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4164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F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41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4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7</cp:revision>
  <cp:lastPrinted>2022-05-23T06:38:00Z</cp:lastPrinted>
  <dcterms:created xsi:type="dcterms:W3CDTF">2022-05-23T01:59:00Z</dcterms:created>
  <dcterms:modified xsi:type="dcterms:W3CDTF">2022-05-24T00:47:00Z</dcterms:modified>
</cp:coreProperties>
</file>