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b/>
          <w:bCs/>
          <w:color w:val="000000"/>
          <w:sz w:val="21"/>
          <w:szCs w:val="21"/>
        </w:rPr>
        <w:t>Имею ли право отказаться от товара, заказанного в интернет-магазине?</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В соответствии со статьей 26.1 Закона «О защите прав потребителей», а также п. 21 Правил продажи товаров дистанционным способом, утв. Постановлением Правительства №612 от 27.09.2007 г. потребитель вправе отказаться от товара в любое время до его передачи, а после передачи товара - в течение семи дней.</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b/>
          <w:bCs/>
          <w:color w:val="000000"/>
          <w:sz w:val="21"/>
          <w:szCs w:val="21"/>
        </w:rPr>
        <w:t>Как правильно принять товар, заказанный по Интернету?</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Вместе с товаром вам обязательно должны предоставить: инструкцию о правилах эксплуатации и безопасного использования товара на русском языке; гарантийный талон (либо сервисную книжку с талонами) с печатью фирмы-продавца; кассовый чек (как вариант, это может быть товарный чек с печатью продавца); квитанцию об оплате доставки (если она платная). Также закон предусматривает, что в случае продажи товара дистанционным способом покупателю должна быть предоставлена письменная информация  о порядке и сроках возврата товара.</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Помните! Вышеуказанные правила не действуют, если товар заказывается на сайтах зарубежных интернет-магазинов.</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Обязательно вскрывайте упаковку и внимательно осматривайте привезенный товар. Вписывайте в акт приема-передачи даже малейшие внешние повреждения – вмятины, царапины и т.п.</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По возможности, перед тем как отдавать деньги курьеру, доставившему вам заказ, постарайтесь проверить товар в действии.</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b/>
          <w:bCs/>
          <w:color w:val="000000"/>
          <w:sz w:val="21"/>
          <w:szCs w:val="21"/>
        </w:rPr>
        <w:t>Заказывали товар через интернет – магазин. Товар оказался некачественным, поэтому отправили его обратно продавцу почтой. Товар был получен, а деньги не возвращают. На электронные письма не отвечают, по телефону конкретных ответов не дают или просто отключаются. Что делать?</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Согласно п. 33 Правил продажи товаров дистанционным способом, при возврате покупателем товара надлежащего качества составляются накладная или акт о возврате товара, в которых указываются:</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 полное фирменное наименование (наименование) продавца;</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 фамилия, имя, отчество покупателя;</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 наименование товара;</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 даты заключения договора и передачи товара;</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 сумма, подлежащая возврату;</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 подписи продавца и покупателя (представителя покупателя).</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Отказ или уклонение продавца от составления накладной или акта не лишают покупателя права требовать возврата товара и (или) возврата суммы, уплаченной покупателем в соответствии с договором. Однако, на практике, без соответствующего документа доказать факт покупки и возврата товара достаточно сложно.</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Вне зависимости от его местонахождения продавца Вы вправе обратиться с исковым заявлением в суд по месту своего жительства (согласно п. 2 статьи 17 Закона РФ «О защите прав потребителей») уточнив при этом фирменного наименования организации (продавца) и место его нахождения (юридический адрес организации).</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b/>
          <w:bCs/>
          <w:color w:val="000000"/>
          <w:sz w:val="21"/>
          <w:szCs w:val="21"/>
        </w:rPr>
        <w:lastRenderedPageBreak/>
        <w:t>Заказал обувь через интернет. Оплатил заказ. Товар получил через неделю по почте. Но не подошел размер, хочу вернуть обувь обратно. Продавец в возврате не отказывает, но оплатить пересылку должен я. Правомерно ли это?</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Да, магазин прав. Согласно ст. 26.1 Закона «О защите прав потребителей»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b/>
          <w:bCs/>
          <w:color w:val="000000"/>
          <w:sz w:val="21"/>
          <w:szCs w:val="21"/>
        </w:rPr>
        <w:t>Заказывал в интернет-магазине мобильный телефон, оплатил покупку картой. Прошел уже месяц, нет ни телефона, ни денег. Каков порядок действий?</w:t>
      </w:r>
    </w:p>
    <w:p w:rsidR="00DB23EF" w:rsidRPr="00DB23EF" w:rsidRDefault="00DB23EF" w:rsidP="00DB23EF">
      <w:pPr>
        <w:shd w:val="clear" w:color="auto" w:fill="F3F5FC"/>
        <w:spacing w:line="315" w:lineRule="atLeast"/>
        <w:ind w:left="105" w:right="105" w:firstLine="375"/>
        <w:jc w:val="both"/>
        <w:rPr>
          <w:rFonts w:ascii="Palatino Linotype" w:hAnsi="Palatino Linotype"/>
          <w:color w:val="000000"/>
          <w:sz w:val="21"/>
          <w:szCs w:val="21"/>
        </w:rPr>
      </w:pPr>
      <w:r w:rsidRPr="00DB23EF">
        <w:rPr>
          <w:rFonts w:ascii="Palatino Linotype" w:hAnsi="Palatino Linotype"/>
          <w:color w:val="000000"/>
          <w:sz w:val="21"/>
          <w:szCs w:val="21"/>
        </w:rPr>
        <w:t>В ситуации с заказом товара через интернет Вам необходимо уточнить точные сроки доставки товара, они должны быть оговорены в заказе. Если сроки истекли или Вы по какой-либо хотите отказаться от товара Вам необходимо уточнить юридический адрес интернет-магазина и направить письменную претензию в адрес продавца с требованием о возврате денежных средств. В случае неудовлетворения Ваших требований в добровольной порядке необходимо обратиться с исковым заявлением в суд с приложением всех документов, подтверждающих заказ и покупку товара.</w:t>
      </w:r>
    </w:p>
    <w:p w:rsidR="003E0016" w:rsidRDefault="003E0016">
      <w:bookmarkStart w:id="0" w:name="_GoBack"/>
      <w:bookmarkEnd w:id="0"/>
    </w:p>
    <w:sectPr w:rsidR="003E0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1A28"/>
    <w:multiLevelType w:val="multilevel"/>
    <w:tmpl w:val="7366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6F"/>
    <w:rsid w:val="00105010"/>
    <w:rsid w:val="003E0016"/>
    <w:rsid w:val="0056006F"/>
    <w:rsid w:val="00A7263F"/>
    <w:rsid w:val="00DB23EF"/>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33FB8-2687-4B26-B62F-8B8E3245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63F"/>
    <w:pPr>
      <w:spacing w:before="100" w:beforeAutospacing="1" w:after="100" w:afterAutospacing="1" w:line="240" w:lineRule="auto"/>
      <w:ind w:firstLine="0"/>
    </w:pPr>
    <w:rPr>
      <w:sz w:val="24"/>
    </w:rPr>
  </w:style>
  <w:style w:type="character" w:styleId="a4">
    <w:name w:val="Hyperlink"/>
    <w:basedOn w:val="a0"/>
    <w:uiPriority w:val="99"/>
    <w:semiHidden/>
    <w:unhideWhenUsed/>
    <w:rsid w:val="00A7263F"/>
    <w:rPr>
      <w:color w:val="0000FF"/>
      <w:u w:val="single"/>
    </w:rPr>
  </w:style>
  <w:style w:type="character" w:styleId="a5">
    <w:name w:val="Strong"/>
    <w:basedOn w:val="a0"/>
    <w:uiPriority w:val="22"/>
    <w:qFormat/>
    <w:rsid w:val="00105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50144">
      <w:bodyDiv w:val="1"/>
      <w:marLeft w:val="0"/>
      <w:marRight w:val="0"/>
      <w:marTop w:val="0"/>
      <w:marBottom w:val="0"/>
      <w:divBdr>
        <w:top w:val="none" w:sz="0" w:space="0" w:color="auto"/>
        <w:left w:val="none" w:sz="0" w:space="0" w:color="auto"/>
        <w:bottom w:val="none" w:sz="0" w:space="0" w:color="auto"/>
        <w:right w:val="none" w:sz="0" w:space="0" w:color="auto"/>
      </w:divBdr>
    </w:div>
    <w:div w:id="548539335">
      <w:bodyDiv w:val="1"/>
      <w:marLeft w:val="0"/>
      <w:marRight w:val="0"/>
      <w:marTop w:val="0"/>
      <w:marBottom w:val="0"/>
      <w:divBdr>
        <w:top w:val="none" w:sz="0" w:space="0" w:color="auto"/>
        <w:left w:val="none" w:sz="0" w:space="0" w:color="auto"/>
        <w:bottom w:val="none" w:sz="0" w:space="0" w:color="auto"/>
        <w:right w:val="none" w:sz="0" w:space="0" w:color="auto"/>
      </w:divBdr>
    </w:div>
    <w:div w:id="10783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3521</Characters>
  <Application>Microsoft Office Word</Application>
  <DocSecurity>0</DocSecurity>
  <Lines>29</Lines>
  <Paragraphs>8</Paragraphs>
  <ScaleCrop>false</ScaleCrop>
  <Company>diakov.net</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4</cp:revision>
  <dcterms:created xsi:type="dcterms:W3CDTF">2021-07-29T03:34:00Z</dcterms:created>
  <dcterms:modified xsi:type="dcterms:W3CDTF">2021-07-29T03:36:00Z</dcterms:modified>
</cp:coreProperties>
</file>