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b/>
          <w:bCs/>
          <w:color w:val="000000"/>
          <w:sz w:val="21"/>
          <w:szCs w:val="21"/>
        </w:rPr>
        <w:t>О значении гигиенических процедур в период пандемии </w:t>
      </w:r>
      <w:proofErr w:type="spellStart"/>
      <w:r w:rsidRPr="0078775F">
        <w:rPr>
          <w:rFonts w:ascii="Palatino Linotype" w:hAnsi="Palatino Linotype"/>
          <w:b/>
          <w:bCs/>
          <w:color w:val="000000"/>
          <w:sz w:val="21"/>
          <w:szCs w:val="21"/>
        </w:rPr>
        <w:t>коронавируса</w:t>
      </w:r>
      <w:proofErr w:type="spellEnd"/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 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 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spellStart"/>
      <w:r w:rsidRPr="0078775F"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 w:rsidRPr="0078775F">
        <w:rPr>
          <w:rFonts w:ascii="Palatino Linotype" w:hAnsi="Palatino Linotype"/>
          <w:color w:val="000000"/>
          <w:sz w:val="21"/>
          <w:szCs w:val="21"/>
        </w:rPr>
        <w:t xml:space="preserve"> напоминает о значимости личной гигиены в период пандемии COVID-19.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 xml:space="preserve">Согласно исследованиям НИИ </w:t>
      </w:r>
      <w:proofErr w:type="spellStart"/>
      <w:r w:rsidRPr="0078775F">
        <w:rPr>
          <w:rFonts w:ascii="Palatino Linotype" w:hAnsi="Palatino Linotype"/>
          <w:color w:val="000000"/>
          <w:sz w:val="21"/>
          <w:szCs w:val="21"/>
        </w:rPr>
        <w:t>Дезинфектологии</w:t>
      </w:r>
      <w:proofErr w:type="spellEnd"/>
      <w:r w:rsidRPr="0078775F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Pr="0078775F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78775F">
        <w:rPr>
          <w:rFonts w:ascii="Palatino Linotype" w:hAnsi="Palatino Linotype"/>
          <w:color w:val="000000"/>
          <w:sz w:val="21"/>
          <w:szCs w:val="21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78775F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78775F">
        <w:rPr>
          <w:rFonts w:ascii="Palatino Linotype" w:hAnsi="Palatino Linotype"/>
          <w:color w:val="000000"/>
          <w:sz w:val="21"/>
          <w:szCs w:val="21"/>
        </w:rPr>
        <w:t xml:space="preserve"> рекомендуют пользоваться любым мылом, это обеспечит примерно одинаковый эффект.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78775F">
        <w:rPr>
          <w:rFonts w:ascii="Palatino Linotype" w:hAnsi="Palatino Linotype"/>
          <w:color w:val="000000"/>
          <w:sz w:val="21"/>
          <w:szCs w:val="21"/>
        </w:rPr>
        <w:t>норо</w:t>
      </w:r>
      <w:proofErr w:type="spellEnd"/>
      <w:r w:rsidRPr="0078775F">
        <w:rPr>
          <w:rFonts w:ascii="Palatino Linotype" w:hAnsi="Palatino Linotype"/>
          <w:color w:val="000000"/>
          <w:sz w:val="21"/>
          <w:szCs w:val="21"/>
        </w:rPr>
        <w:t xml:space="preserve">- и </w:t>
      </w:r>
      <w:proofErr w:type="spellStart"/>
      <w:r w:rsidRPr="0078775F">
        <w:rPr>
          <w:rFonts w:ascii="Palatino Linotype" w:hAnsi="Palatino Linotype"/>
          <w:color w:val="000000"/>
          <w:sz w:val="21"/>
          <w:szCs w:val="21"/>
        </w:rPr>
        <w:t>ротавирусных</w:t>
      </w:r>
      <w:proofErr w:type="spellEnd"/>
      <w:r w:rsidRPr="0078775F">
        <w:rPr>
          <w:rFonts w:ascii="Palatino Linotype" w:hAnsi="Palatino Linotype"/>
          <w:color w:val="000000"/>
          <w:sz w:val="21"/>
          <w:szCs w:val="21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78775F">
        <w:rPr>
          <w:rFonts w:ascii="Palatino Linotype" w:hAnsi="Palatino Linotype"/>
          <w:color w:val="000000"/>
          <w:sz w:val="21"/>
          <w:szCs w:val="21"/>
        </w:rPr>
        <w:t>коронавирус</w:t>
      </w:r>
      <w:proofErr w:type="spellEnd"/>
      <w:r w:rsidRPr="0078775F">
        <w:rPr>
          <w:rFonts w:ascii="Palatino Linotype" w:hAnsi="Palatino Linotype"/>
          <w:color w:val="000000"/>
          <w:sz w:val="21"/>
          <w:szCs w:val="21"/>
        </w:rPr>
        <w:t>.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Снимите украшения, закатайте рукава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Смочите руки в теплой воде перед нанесением мыла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Тщательно намыльте руки и в течение не менее 30 секунд соблюдайте технику мытья рук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Обильно ополосните теплой водой руки, чтобы удалить мыло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Просушите руки полотенцем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b/>
          <w:bCs/>
          <w:color w:val="000000"/>
          <w:sz w:val="21"/>
          <w:szCs w:val="21"/>
        </w:rPr>
        <w:t>Когда мыть руки?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b/>
          <w:bCs/>
          <w:color w:val="000000"/>
          <w:sz w:val="21"/>
          <w:szCs w:val="21"/>
        </w:rPr>
        <w:t>До: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lastRenderedPageBreak/>
        <w:t>· Приготовления еды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Приема пищи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Надевания контактных линз и нанесения макияжа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Прикосновения к области инфекции кожи, ранам и другим поврежденным кожным покровам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Проведения манипуляций медицинского характера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b/>
          <w:bCs/>
          <w:color w:val="000000"/>
          <w:sz w:val="21"/>
          <w:szCs w:val="21"/>
        </w:rPr>
        <w:t>После: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Приготовления еды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Обработки загрязненного белья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Ухода за больными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Уборки и работы по дому и в саду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Кашля, чихания или рвоты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Контакта с домашними и любыми другими животными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Работы, учебы, пребывания на открытом воздухе и в общественных помещениях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Занятий спортом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Прикосновения к области инфекции кожи и кожных ран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Посещения туалета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Контакта с деньгами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Работы за компьютером и другой оргтехникой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· Поездки в общественном транспорте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> </w:t>
      </w:r>
    </w:p>
    <w:p w:rsidR="0078775F" w:rsidRPr="0078775F" w:rsidRDefault="0078775F" w:rsidP="0078775F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78775F">
        <w:rPr>
          <w:rFonts w:ascii="Palatino Linotype" w:hAnsi="Palatino Linotype"/>
          <w:color w:val="000000"/>
          <w:sz w:val="21"/>
          <w:szCs w:val="21"/>
        </w:rPr>
        <w:t xml:space="preserve">ТО </w:t>
      </w:r>
      <w:proofErr w:type="spellStart"/>
      <w:r w:rsidRPr="0078775F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</w:p>
    <w:p w:rsidR="00407D09" w:rsidRPr="0078775F" w:rsidRDefault="00407D09" w:rsidP="0078775F">
      <w:bookmarkStart w:id="0" w:name="_GoBack"/>
      <w:bookmarkEnd w:id="0"/>
    </w:p>
    <w:sectPr w:rsidR="00407D09" w:rsidRPr="0078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0B00D0"/>
    <w:rsid w:val="000D6AC5"/>
    <w:rsid w:val="000E25AF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526</Words>
  <Characters>2999</Characters>
  <Application>Microsoft Office Word</Application>
  <DocSecurity>0</DocSecurity>
  <Lines>24</Lines>
  <Paragraphs>7</Paragraphs>
  <ScaleCrop>false</ScaleCrop>
  <Company>diakov.net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72</cp:revision>
  <dcterms:created xsi:type="dcterms:W3CDTF">2021-07-29T03:34:00Z</dcterms:created>
  <dcterms:modified xsi:type="dcterms:W3CDTF">2021-07-29T05:54:00Z</dcterms:modified>
</cp:coreProperties>
</file>