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C1" w:rsidRDefault="000C63C1" w:rsidP="000C63C1">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rPr>
        <w:t>ПРАГМАТИЧНЫЕ И ВИРТУАЛЬНЫЕ: РОССИЙСКАЯ МОЛОДЕЖЬ ГЛАЗАМИ СТАТИСТИКИ</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C63C1" w:rsidRDefault="000C63C1" w:rsidP="000C63C1">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сравнивают с компьютерной игрой.</w:t>
      </w:r>
    </w:p>
    <w:p w:rsidR="000C63C1" w:rsidRDefault="000C63C1" w:rsidP="000C63C1">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0C63C1" w:rsidRDefault="000C63C1" w:rsidP="000C63C1">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0C63C1" w:rsidRDefault="000C63C1" w:rsidP="000C63C1">
      <w:bookmarkStart w:id="0" w:name="_GoBack"/>
      <w:bookmarkEnd w:id="0"/>
    </w:p>
    <w:sectPr w:rsidR="003554B0" w:rsidRPr="000C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C63C1"/>
    <w:rsid w:val="00170407"/>
    <w:rsid w:val="004739C3"/>
    <w:rsid w:val="007C1BE9"/>
    <w:rsid w:val="0084721D"/>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Company>SPecialiST RePack</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cp:revision>
  <dcterms:created xsi:type="dcterms:W3CDTF">2021-09-01T01:57:00Z</dcterms:created>
  <dcterms:modified xsi:type="dcterms:W3CDTF">2021-09-01T01:58:00Z</dcterms:modified>
</cp:coreProperties>
</file>