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3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ИВ-236-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16-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12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3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от 14.12.</w:t>
      </w:r>
      <w:r>
        <w:rPr>
          <w:rFonts w:ascii="Times New Roman" w:hAnsi="Times New Roman"/>
          <w:sz w:val="20"/>
          <w:u w:val="single"/>
          <w:shd w:fill="auto" w:val="clear"/>
        </w:rPr>
        <w:t>2023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ListParagraph"/>
        <w:widowControl w:val="false"/>
        <w:suppressAutoHyphens w:val="true"/>
        <w:spacing w:before="0" w:after="0"/>
        <w:ind w:left="720" w:hanging="0"/>
        <w:contextualSpacing w:val="false"/>
        <w:jc w:val="center"/>
        <w:rPr>
          <w:rStyle w:val="Strong"/>
          <w:rFonts w:ascii="Times New Roman" w:hAnsi="Times New Roman" w:eastAsia="Times New Roman"/>
          <w:color w:val="C9211E"/>
          <w:kern w:val="0"/>
          <w:shd w:fill="auto" w:val="clear"/>
          <w:lang w:val="ru-RU" w:eastAsia="en-US" w:bidi="ar-SA"/>
        </w:rPr>
      </w:pPr>
      <w:r>
        <w:rPr>
          <w:rFonts w:eastAsia="Times New Roman" w:ascii="Times New Roman" w:hAnsi="Times New Roman"/>
          <w:color w:val="C9211E"/>
          <w:kern w:val="0"/>
          <w:shd w:fill="auto" w:val="clear"/>
          <w:lang w:val="ru-RU" w:eastAsia="en-US" w:bidi="ar-SA"/>
        </w:rPr>
      </w:r>
    </w:p>
    <w:p>
      <w:pPr>
        <w:pStyle w:val="ListParagraph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3544" w:leader="none"/>
        </w:tabs>
        <w:suppressAutoHyphens w:val="true"/>
        <w:bidi w:val="0"/>
        <w:spacing w:lineRule="auto" w:line="240" w:before="0" w:after="0"/>
        <w:ind w:left="0" w:hanging="0"/>
        <w:contextualSpacing w:val="false"/>
        <w:jc w:val="center"/>
        <w:rPr/>
      </w:pPr>
      <w:r>
        <w:rPr>
          <w:rStyle w:val="Strong"/>
          <w:rFonts w:eastAsia="Times New Roman" w:ascii="Times New Roman" w:hAnsi="Times New Roman"/>
          <w:b/>
          <w:bCs/>
          <w:color w:val="C9211E"/>
          <w:kern w:val="0"/>
          <w:sz w:val="26"/>
          <w:szCs w:val="26"/>
          <w:shd w:fill="auto" w:val="clear"/>
          <w:lang w:val="ru-RU" w:eastAsia="ru-RU" w:bidi="ar-SA"/>
        </w:rPr>
        <w:t xml:space="preserve">       </w:t>
      </w:r>
      <w:r>
        <w:rPr>
          <w:rStyle w:val="Strong"/>
          <w:rFonts w:eastAsia="Times New Roman" w:ascii="Times New Roman" w:hAnsi="Times New Roman"/>
          <w:b/>
          <w:bCs/>
          <w:color w:val="C9211E"/>
          <w:kern w:val="0"/>
          <w:sz w:val="26"/>
          <w:szCs w:val="26"/>
          <w:shd w:fill="auto" w:val="clear"/>
          <w:lang w:val="ru-RU" w:eastAsia="ru-RU" w:bidi="ar-SA"/>
        </w:rPr>
        <w:t>15-16 декабря в центральных и южных районах ожидаются сильные морозы с минимальными температурами воздуха -40,-45°.</w:t>
      </w:r>
    </w:p>
    <w:p>
      <w:pPr>
        <w:pStyle w:val="ListParagraph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3544" w:leader="none"/>
        </w:tabs>
        <w:suppressAutoHyphens w:val="true"/>
        <w:bidi w:val="0"/>
        <w:spacing w:lineRule="auto" w:line="240" w:before="0" w:after="0"/>
        <w:ind w:left="0" w:hanging="0"/>
        <w:contextualSpacing w:val="false"/>
        <w:jc w:val="center"/>
        <w:rPr/>
      </w:pPr>
      <w:r>
        <w:rPr>
          <w:rStyle w:val="Strong"/>
          <w:rFonts w:eastAsia="Times New Roman" w:ascii="Times New Roman" w:hAnsi="Times New Roman"/>
          <w:b/>
          <w:bCs/>
          <w:color w:val="C9211E"/>
          <w:kern w:val="0"/>
          <w:sz w:val="26"/>
          <w:szCs w:val="26"/>
          <w:shd w:fill="auto" w:val="clear"/>
          <w:lang w:val="ru-RU" w:eastAsia="ru-RU" w:bidi="ar-SA"/>
        </w:rPr>
        <w:t xml:space="preserve">       </w:t>
      </w:r>
      <w:r>
        <w:rPr>
          <w:rStyle w:val="Strong"/>
          <w:rFonts w:eastAsia="Times New Roman" w:ascii="Times New Roman" w:hAnsi="Times New Roman"/>
          <w:b/>
          <w:bCs/>
          <w:color w:val="C9211E"/>
          <w:kern w:val="0"/>
          <w:sz w:val="26"/>
          <w:szCs w:val="26"/>
          <w:shd w:fill="auto" w:val="clear"/>
          <w:lang w:val="ru-RU" w:eastAsia="ru-RU" w:bidi="ar-SA"/>
        </w:rPr>
        <w:t>15-16 декабря в г. Иркутске ожидается аномально холодная погода со среднесуточной температурой на 9-16° ниже климатической нормы.</w:t>
      </w:r>
    </w:p>
    <w:p>
      <w:pPr>
        <w:pStyle w:val="ListParagraph"/>
        <w:numPr>
          <w:ilvl w:val="0"/>
          <w:numId w:val="2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r>
    </w:p>
    <w:p>
      <w:pPr>
        <w:pStyle w:val="ListParagraph"/>
        <w:numPr>
          <w:ilvl w:val="0"/>
          <w:numId w:val="8"/>
        </w:numPr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8"/>
          <w:lang w:val="ru-RU" w:eastAsia="ru-RU" w:bidi="ar-SA"/>
        </w:rPr>
        <w:t xml:space="preserve">Прогноз погоды на сутки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8"/>
          <w:shd w:fill="auto" w:val="clear"/>
          <w:lang w:val="ru-RU" w:eastAsia="ru-RU" w:bidi="ar-SA"/>
        </w:rPr>
        <w:t>с 20 часов 14 декабря до 20 часов 15 декабря</w:t>
      </w:r>
    </w:p>
    <w:p>
      <w:pPr>
        <w:pStyle w:val="1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области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>переменная облачность, без существенных осадков, местами небольшой снег, в отдельных районах туман. Ветер западной четверти 4-9 м/с. Температура ночью -32,-37°, при прояснении -42,-47°, в западных, северо-западных и северо-восточных районах при натекании облачности -27,-32°, днём -26,-31°, в пониженных формах рельефа -35,-40°, в северо-западных, западных и южных районах местами -20,-25°.</w:t>
      </w:r>
    </w:p>
    <w:p>
      <w:pPr>
        <w:pStyle w:val="1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городу Иркутску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переменная облачность, без существенных осадков, ветер переменный 2-7 м/с, температура ночью -34,-36°, днём до -27°.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544" w:leader="none"/>
        </w:tabs>
        <w:jc w:val="both"/>
        <w:rPr>
          <w:color w:val="C9211E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оз. Байкал: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6"/>
          <w:szCs w:val="26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еременная облачность, местами небольшой и умеренный снег. Ветер западный, северо-западный 6-11 м/с, порывы 12-17 м/с, по средней части местами порывы 20-25 м/с. Температура ночью -20,-25°, при прояснении -28,-33°, днём -17,-22°, местами до -27°.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3544" w:leader="none"/>
        </w:tabs>
        <w:suppressAutoHyphens w:val="true"/>
        <w:bidi w:val="0"/>
        <w:spacing w:lineRule="auto" w:line="240"/>
        <w:ind w:left="0" w:right="0" w:firstLine="51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r>
    </w:p>
    <w:p>
      <w:pPr>
        <w:pStyle w:val="Normal"/>
        <w:widowControl/>
        <w:numPr>
          <w:ilvl w:val="0"/>
          <w:numId w:val="13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от ЕДДС центральных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и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>южных районов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15:00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.12.2023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Старший оперативный дежурный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ЦУКС Главного управления МЧС России</w:t>
      </w:r>
    </w:p>
    <w:p>
      <w:pPr>
        <w:pStyle w:val="Normal"/>
        <w:rPr>
          <w:sz w:val="24"/>
          <w:szCs w:val="24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3305810</wp:posOffset>
            </wp:positionH>
            <wp:positionV relativeFrom="paragraph">
              <wp:posOffset>169545</wp:posOffset>
            </wp:positionV>
            <wp:extent cx="831850" cy="661670"/>
            <wp:effectExtent l="0" t="0" r="0" b="0"/>
            <wp:wrapSquare wrapText="bothSides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6" t="-95" r="-7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  <w:szCs w:val="24"/>
        </w:rPr>
        <w:t>по Иркутской области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подполковник внутренней службы                                                                       В.С. Калиниченко</w:t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Бояркин Степан Викторович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16"/>
          <w:szCs w:val="16"/>
          <w:u w:val="none"/>
          <w:shd w:fill="auto" w:val="clear"/>
          <w:lang w:val="ru-RU" w:eastAsia="ru-RU" w:bidi="ar-SA"/>
        </w:rPr>
        <w:t xml:space="preserve">тел. 452-989 </w:t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3">
    <w:name w:val="Интернет-ссылка"/>
    <w:rsid w:val="0055641f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7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9">
    <w:name w:val="Символ нумераци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Выделение жирным"/>
    <w:qFormat/>
    <w:rPr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1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1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Application>LibreOffice/7.2.7.2$Linux_X86_64 LibreOffice_project/20$Build-2</Application>
  <AppVersion>15.0000</AppVersion>
  <Pages>2</Pages>
  <Words>586</Words>
  <Characters>4326</Characters>
  <CharactersWithSpaces>4957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2023-12-14T11:54:00Z</dcterms:modified>
  <cp:revision>476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