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C3" w:rsidRDefault="00E7362C" w:rsidP="00E7362C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25CC3">
        <w:rPr>
          <w:rFonts w:ascii="Times New Roman" w:hAnsi="Times New Roman" w:cs="Times New Roman"/>
          <w:sz w:val="24"/>
          <w:szCs w:val="24"/>
        </w:rPr>
        <w:t xml:space="preserve">       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25CC3" w:rsidRDefault="00925CC3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925CC3" w:rsidRDefault="00925CC3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25CC3" w:rsidRDefault="00925CC3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925CC3" w:rsidRDefault="00925CC3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РАЙОННАЯ ДУМА  </w:t>
      </w:r>
    </w:p>
    <w:p w:rsidR="00925CC3" w:rsidRDefault="00925CC3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925CC3" w:rsidRDefault="00925CC3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925CC3" w:rsidRDefault="00925CC3" w:rsidP="00925CC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7362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7362C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2017 г. </w:t>
      </w:r>
      <w:r w:rsidR="00E73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№ 31/4-РД</w:t>
      </w:r>
    </w:p>
    <w:p w:rsidR="00925CC3" w:rsidRDefault="00925CC3" w:rsidP="00925CC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925CC3" w:rsidRDefault="00925CC3" w:rsidP="00925C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Положение о представлении лицами, замещающими муниципальные должности сведений о доходах, расходах, об имуществе и обязательствах имущественного характера своих супруг (супругов)  и несовершеннолетних детей, утвержденное решением районной  Думы от 23.12.2015 г. № 14/5-РД</w:t>
      </w:r>
      <w:r w:rsidR="00E45350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представлении лицами, замещающими муниципальные должности сведений о доходах, расходах, об имуществе и обязательствах имущественного характера своих супруг (супругов)  и несовершеннолетних детей» </w:t>
      </w:r>
      <w:r>
        <w:rPr>
          <w:rFonts w:ascii="Times New Roman" w:hAnsi="Times New Roman" w:cs="Times New Roman"/>
          <w:sz w:val="24"/>
          <w:szCs w:val="24"/>
        </w:rPr>
        <w:t xml:space="preserve"> в ред. решения РД от 21.04.2016 г. </w:t>
      </w:r>
    </w:p>
    <w:p w:rsidR="00E45350" w:rsidRDefault="00E45350" w:rsidP="00925C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25CC3" w:rsidRDefault="00925CC3" w:rsidP="0092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</w:t>
      </w:r>
      <w:r w:rsidR="00E7362C">
        <w:rPr>
          <w:rFonts w:ascii="Times New Roman" w:hAnsi="Times New Roman" w:cs="Times New Roman"/>
          <w:sz w:val="24"/>
          <w:szCs w:val="24"/>
        </w:rPr>
        <w:t>31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заседании</w:t>
      </w:r>
    </w:p>
    <w:p w:rsidR="00925CC3" w:rsidRDefault="00925CC3" w:rsidP="0092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районной Думы 6-го созыва</w:t>
      </w:r>
    </w:p>
    <w:p w:rsidR="00925CC3" w:rsidRDefault="00925CC3" w:rsidP="0092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7362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7362C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925CC3" w:rsidRDefault="00925CC3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925CC3" w:rsidRDefault="00925CC3" w:rsidP="00925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соблюдения требований Федеральных законов от 06.10.2003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25.12.2008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 руководствуясь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</w:t>
        </w:r>
      </w:hyperlink>
      <w:r w:rsidR="000B0AA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атьями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="00D84D94">
        <w:rPr>
          <w:rFonts w:ascii="Times New Roman" w:hAnsi="Times New Roman" w:cs="Times New Roman"/>
          <w:sz w:val="24"/>
          <w:szCs w:val="24"/>
        </w:rPr>
        <w:t>, 46</w:t>
      </w:r>
      <w:r>
        <w:rPr>
          <w:rFonts w:ascii="Times New Roman" w:hAnsi="Times New Roman" w:cs="Times New Roman"/>
          <w:sz w:val="24"/>
          <w:szCs w:val="24"/>
        </w:rPr>
        <w:t xml:space="preserve"> Устава  района, </w:t>
      </w:r>
    </w:p>
    <w:p w:rsidR="00E45350" w:rsidRDefault="00E45350" w:rsidP="00925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CC3" w:rsidRDefault="00925CC3" w:rsidP="00925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районная Дума РЕШИЛА:</w:t>
      </w:r>
    </w:p>
    <w:p w:rsidR="00E45350" w:rsidRDefault="00E45350" w:rsidP="00925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350" w:rsidRPr="00E45350" w:rsidRDefault="00E45350" w:rsidP="00E453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350">
        <w:rPr>
          <w:rFonts w:ascii="Times New Roman" w:hAnsi="Times New Roman" w:cs="Times New Roman"/>
          <w:sz w:val="24"/>
          <w:szCs w:val="24"/>
        </w:rPr>
        <w:t>Внести следующие изменения в Положение о представлении лицами, замещающими муниципальные должности сведений о доходах, расходах, об имуществе и обязательствах имущественного характера своих супруг (супругов) и несовершеннолетних детей:</w:t>
      </w:r>
    </w:p>
    <w:p w:rsidR="00262785" w:rsidRPr="00E45350" w:rsidRDefault="00262785" w:rsidP="00E453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5350">
        <w:rPr>
          <w:rFonts w:ascii="Times New Roman" w:hAnsi="Times New Roman" w:cs="Times New Roman"/>
          <w:sz w:val="24"/>
          <w:szCs w:val="24"/>
        </w:rPr>
        <w:t>Пункт 4 изложить в следующей редакции:</w:t>
      </w:r>
    </w:p>
    <w:p w:rsidR="00264F7D" w:rsidRPr="00E45350" w:rsidRDefault="00262785" w:rsidP="00702674">
      <w:pPr>
        <w:rPr>
          <w:rFonts w:ascii="Times New Roman" w:hAnsi="Times New Roman" w:cs="Times New Roman"/>
          <w:sz w:val="24"/>
          <w:szCs w:val="24"/>
        </w:rPr>
      </w:pPr>
      <w:r w:rsidRPr="00E45350">
        <w:rPr>
          <w:rFonts w:ascii="Times New Roman" w:hAnsi="Times New Roman" w:cs="Times New Roman"/>
          <w:sz w:val="24"/>
          <w:szCs w:val="24"/>
        </w:rPr>
        <w:t>«В случае, если лицо, замещающее муниципальную должность, обнаружил</w:t>
      </w:r>
      <w:r w:rsidR="00567F2B">
        <w:rPr>
          <w:rFonts w:ascii="Times New Roman" w:hAnsi="Times New Roman" w:cs="Times New Roman"/>
          <w:sz w:val="24"/>
          <w:szCs w:val="24"/>
        </w:rPr>
        <w:t>о</w:t>
      </w:r>
      <w:r w:rsidRPr="00E45350">
        <w:rPr>
          <w:rFonts w:ascii="Times New Roman" w:hAnsi="Times New Roman" w:cs="Times New Roman"/>
          <w:sz w:val="24"/>
          <w:szCs w:val="24"/>
        </w:rPr>
        <w:t xml:space="preserve">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 –либо </w:t>
      </w:r>
      <w:proofErr w:type="gramStart"/>
      <w:r w:rsidRPr="00E45350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E45350">
        <w:rPr>
          <w:rFonts w:ascii="Times New Roman" w:hAnsi="Times New Roman" w:cs="Times New Roman"/>
          <w:sz w:val="24"/>
          <w:szCs w:val="24"/>
        </w:rPr>
        <w:t xml:space="preserve"> либо имеются ошибки, он</w:t>
      </w:r>
      <w:r w:rsidR="00567F2B">
        <w:rPr>
          <w:rFonts w:ascii="Times New Roman" w:hAnsi="Times New Roman" w:cs="Times New Roman"/>
          <w:sz w:val="24"/>
          <w:szCs w:val="24"/>
        </w:rPr>
        <w:t>о</w:t>
      </w:r>
      <w:r w:rsidRPr="00E45350">
        <w:rPr>
          <w:rFonts w:ascii="Times New Roman" w:hAnsi="Times New Roman" w:cs="Times New Roman"/>
          <w:sz w:val="24"/>
          <w:szCs w:val="24"/>
        </w:rPr>
        <w:t xml:space="preserve"> вправе представить уточненные сведения в течении одного месяца после окончания срока, указанного в пункте</w:t>
      </w:r>
      <w:r w:rsidR="00FD4E08" w:rsidRPr="00E45350">
        <w:rPr>
          <w:rFonts w:ascii="Times New Roman" w:hAnsi="Times New Roman" w:cs="Times New Roman"/>
          <w:sz w:val="24"/>
          <w:szCs w:val="24"/>
        </w:rPr>
        <w:t xml:space="preserve"> 3 настоящего Положения.»</w:t>
      </w:r>
      <w:r w:rsidR="00264F7D" w:rsidRPr="00E45350">
        <w:rPr>
          <w:rFonts w:ascii="Times New Roman" w:hAnsi="Times New Roman" w:cs="Times New Roman"/>
          <w:sz w:val="24"/>
          <w:szCs w:val="24"/>
        </w:rPr>
        <w:t xml:space="preserve"> Пункты 4-8 Положения соответс</w:t>
      </w:r>
      <w:r w:rsidR="00C85C39" w:rsidRPr="00E45350">
        <w:rPr>
          <w:rFonts w:ascii="Times New Roman" w:hAnsi="Times New Roman" w:cs="Times New Roman"/>
          <w:sz w:val="24"/>
          <w:szCs w:val="24"/>
        </w:rPr>
        <w:t>т</w:t>
      </w:r>
      <w:r w:rsidR="00264F7D" w:rsidRPr="00E45350">
        <w:rPr>
          <w:rFonts w:ascii="Times New Roman" w:hAnsi="Times New Roman" w:cs="Times New Roman"/>
          <w:sz w:val="24"/>
          <w:szCs w:val="24"/>
        </w:rPr>
        <w:t>венно считать пунктами 5-9.</w:t>
      </w:r>
    </w:p>
    <w:p w:rsidR="00C85C39" w:rsidRPr="00E45350" w:rsidRDefault="00C85C39" w:rsidP="00E4535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350">
        <w:rPr>
          <w:rFonts w:ascii="Times New Roman" w:hAnsi="Times New Roman" w:cs="Times New Roman"/>
          <w:sz w:val="24"/>
          <w:szCs w:val="24"/>
        </w:rPr>
        <w:t>Пункт 9 изложить в следующей редакции:</w:t>
      </w:r>
    </w:p>
    <w:p w:rsidR="00262785" w:rsidRPr="00CB6D07" w:rsidRDefault="00C85C39" w:rsidP="00C85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350">
        <w:rPr>
          <w:rFonts w:ascii="Times New Roman" w:hAnsi="Times New Roman" w:cs="Times New Roman"/>
          <w:sz w:val="24"/>
          <w:szCs w:val="24"/>
        </w:rPr>
        <w:t xml:space="preserve">«9. Непредставление лицом, замещающим муниципальную должность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</w:t>
      </w:r>
      <w:r w:rsidRPr="00CB6D07">
        <w:rPr>
          <w:rFonts w:ascii="Times New Roman" w:hAnsi="Times New Roman" w:cs="Times New Roman"/>
          <w:sz w:val="24"/>
          <w:szCs w:val="24"/>
        </w:rPr>
        <w:t>влечет досрочно</w:t>
      </w:r>
      <w:r w:rsidR="001B467D" w:rsidRPr="00CB6D07">
        <w:rPr>
          <w:rFonts w:ascii="Times New Roman" w:hAnsi="Times New Roman" w:cs="Times New Roman"/>
          <w:sz w:val="24"/>
          <w:szCs w:val="24"/>
        </w:rPr>
        <w:t>е</w:t>
      </w:r>
      <w:r w:rsidRPr="00CB6D07">
        <w:rPr>
          <w:rFonts w:ascii="Times New Roman" w:hAnsi="Times New Roman" w:cs="Times New Roman"/>
          <w:sz w:val="24"/>
          <w:szCs w:val="24"/>
        </w:rPr>
        <w:t xml:space="preserve"> прекращени</w:t>
      </w:r>
      <w:r w:rsidR="001B467D" w:rsidRPr="00CB6D07">
        <w:rPr>
          <w:rFonts w:ascii="Times New Roman" w:hAnsi="Times New Roman" w:cs="Times New Roman"/>
          <w:sz w:val="24"/>
          <w:szCs w:val="24"/>
        </w:rPr>
        <w:t>е</w:t>
      </w:r>
      <w:r w:rsidR="00567F2B" w:rsidRPr="00CB6D07">
        <w:rPr>
          <w:rFonts w:ascii="Times New Roman" w:hAnsi="Times New Roman" w:cs="Times New Roman"/>
          <w:sz w:val="24"/>
          <w:szCs w:val="24"/>
        </w:rPr>
        <w:t xml:space="preserve"> его</w:t>
      </w:r>
      <w:r w:rsidRPr="00CB6D07">
        <w:rPr>
          <w:rFonts w:ascii="Times New Roman" w:hAnsi="Times New Roman" w:cs="Times New Roman"/>
          <w:sz w:val="24"/>
          <w:szCs w:val="24"/>
        </w:rPr>
        <w:t xml:space="preserve"> полномочий</w:t>
      </w:r>
      <w:r w:rsidR="001B467D" w:rsidRPr="00CB6D07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законодательством</w:t>
      </w:r>
      <w:r w:rsidRPr="00CB6D07">
        <w:rPr>
          <w:rFonts w:ascii="Times New Roman" w:hAnsi="Times New Roman" w:cs="Times New Roman"/>
          <w:sz w:val="24"/>
          <w:szCs w:val="24"/>
        </w:rPr>
        <w:t>.»</w:t>
      </w:r>
    </w:p>
    <w:p w:rsidR="00C85C39" w:rsidRPr="00CB6D07" w:rsidRDefault="00C85C39" w:rsidP="00C85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A" w:rsidRPr="00E45350" w:rsidRDefault="00BD020A" w:rsidP="00E4535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350">
        <w:rPr>
          <w:rFonts w:ascii="Times New Roman" w:hAnsi="Times New Roman" w:cs="Times New Roman"/>
          <w:sz w:val="24"/>
          <w:szCs w:val="24"/>
        </w:rPr>
        <w:t>Дополнить</w:t>
      </w:r>
      <w:r w:rsidR="00E45350" w:rsidRPr="00E45350">
        <w:rPr>
          <w:rFonts w:ascii="Times New Roman" w:hAnsi="Times New Roman" w:cs="Times New Roman"/>
          <w:sz w:val="24"/>
          <w:szCs w:val="24"/>
        </w:rPr>
        <w:t xml:space="preserve"> новым </w:t>
      </w:r>
      <w:r w:rsidRPr="00E45350">
        <w:rPr>
          <w:rFonts w:ascii="Times New Roman" w:hAnsi="Times New Roman" w:cs="Times New Roman"/>
          <w:sz w:val="24"/>
          <w:szCs w:val="24"/>
        </w:rPr>
        <w:t>пункт</w:t>
      </w:r>
      <w:r w:rsidR="00E45350" w:rsidRPr="00E45350">
        <w:rPr>
          <w:rFonts w:ascii="Times New Roman" w:hAnsi="Times New Roman" w:cs="Times New Roman"/>
          <w:sz w:val="24"/>
          <w:szCs w:val="24"/>
        </w:rPr>
        <w:t>о</w:t>
      </w:r>
      <w:r w:rsidRPr="00E45350">
        <w:rPr>
          <w:rFonts w:ascii="Times New Roman" w:hAnsi="Times New Roman" w:cs="Times New Roman"/>
          <w:sz w:val="24"/>
          <w:szCs w:val="24"/>
        </w:rPr>
        <w:t>м 10 следующего содержания:</w:t>
      </w:r>
    </w:p>
    <w:p w:rsidR="00BD020A" w:rsidRDefault="00BD020A" w:rsidP="00C85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50">
        <w:rPr>
          <w:rFonts w:ascii="Times New Roman" w:hAnsi="Times New Roman" w:cs="Times New Roman"/>
          <w:sz w:val="24"/>
          <w:szCs w:val="24"/>
        </w:rPr>
        <w:t xml:space="preserve">«10. Сведения о доходах, расходах, об имуществе и обязательствах имущественного характера, представленные в соответствии с настоящим Положением лицами, замещающими муниципальные должности и информация о результатах проверки достоверности </w:t>
      </w:r>
      <w:r w:rsidR="00BB10F9" w:rsidRPr="00E45350">
        <w:rPr>
          <w:rFonts w:ascii="Times New Roman" w:hAnsi="Times New Roman" w:cs="Times New Roman"/>
          <w:sz w:val="24"/>
          <w:szCs w:val="24"/>
        </w:rPr>
        <w:t xml:space="preserve">и полноты этих сведений </w:t>
      </w:r>
      <w:r w:rsidRPr="00E45350">
        <w:rPr>
          <w:rFonts w:ascii="Times New Roman" w:hAnsi="Times New Roman" w:cs="Times New Roman"/>
          <w:sz w:val="24"/>
          <w:szCs w:val="24"/>
        </w:rPr>
        <w:t>приобщаются к их личному делу.</w:t>
      </w:r>
    </w:p>
    <w:p w:rsidR="00E45350" w:rsidRDefault="00E45350" w:rsidP="00E453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</w:t>
      </w:r>
      <w:r w:rsidR="0000429E">
        <w:rPr>
          <w:rFonts w:ascii="Times New Roman" w:hAnsi="Times New Roman" w:cs="Times New Roman"/>
          <w:sz w:val="24"/>
          <w:szCs w:val="24"/>
        </w:rPr>
        <w:t xml:space="preserve"> опубликования.</w:t>
      </w:r>
    </w:p>
    <w:p w:rsidR="0000429E" w:rsidRDefault="0000429E" w:rsidP="00E453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установленном законом порядке.</w:t>
      </w:r>
    </w:p>
    <w:p w:rsidR="00EA4080" w:rsidRPr="00E45350" w:rsidRDefault="00EA4080" w:rsidP="00EA408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2674" w:rsidRDefault="00567F2B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районной Думы                                           Л.И. Соколова</w:t>
      </w:r>
    </w:p>
    <w:p w:rsidR="00567F2B" w:rsidRPr="00E45350" w:rsidRDefault="00E7362C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567F2B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67F2B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М.А. Никитин</w:t>
      </w:r>
    </w:p>
    <w:sectPr w:rsidR="00567F2B" w:rsidRPr="00E45350" w:rsidSect="0070267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AC1"/>
    <w:multiLevelType w:val="hybridMultilevel"/>
    <w:tmpl w:val="9848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670AD"/>
    <w:multiLevelType w:val="hybridMultilevel"/>
    <w:tmpl w:val="EE6AE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85"/>
    <w:rsid w:val="0000429E"/>
    <w:rsid w:val="000B0AAA"/>
    <w:rsid w:val="001B467D"/>
    <w:rsid w:val="00262785"/>
    <w:rsid w:val="00264F7D"/>
    <w:rsid w:val="00500062"/>
    <w:rsid w:val="00567F2B"/>
    <w:rsid w:val="00590265"/>
    <w:rsid w:val="00702674"/>
    <w:rsid w:val="008E572B"/>
    <w:rsid w:val="00925CC3"/>
    <w:rsid w:val="009A5EDB"/>
    <w:rsid w:val="009B1879"/>
    <w:rsid w:val="00BB10F9"/>
    <w:rsid w:val="00BD020A"/>
    <w:rsid w:val="00C85C39"/>
    <w:rsid w:val="00CB6D07"/>
    <w:rsid w:val="00D84D94"/>
    <w:rsid w:val="00D8692E"/>
    <w:rsid w:val="00DB42EB"/>
    <w:rsid w:val="00E45350"/>
    <w:rsid w:val="00E7362C"/>
    <w:rsid w:val="00EA4080"/>
    <w:rsid w:val="00F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EF187-A8AC-4263-8FCD-E4CD4462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25C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5C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53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4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876A5D9D7FD15CC92CA2DC02E430CCDC9708FE915F1AB7767CC9581426A2597154E3D19A47AFD24B450A17B0v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876A5D9D7FD15CC92CBCD114886AC0DF9C56F6965411E8222CCF0F4BB7v6F" TargetMode="External"/><Relationship Id="rId5" Type="http://schemas.openxmlformats.org/officeDocument/2006/relationships/hyperlink" Target="consultantplus://offline/ref=75876A5D9D7FD15CC92CBCD114886AC0DF9D56F3955411E8222CCF0F4BB7v6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2017-05-29T07:47:00Z</cp:lastPrinted>
  <dcterms:created xsi:type="dcterms:W3CDTF">2017-03-20T02:49:00Z</dcterms:created>
  <dcterms:modified xsi:type="dcterms:W3CDTF">2017-05-29T07:47:00Z</dcterms:modified>
</cp:coreProperties>
</file>