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4D23B7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МЭР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« </w:t>
      </w:r>
      <w:r w:rsidR="00201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</w:t>
      </w:r>
      <w:r w:rsidR="00B2332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3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» </w:t>
      </w:r>
      <w:r w:rsidR="00201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августа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202</w:t>
      </w:r>
      <w:r w:rsidR="00201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3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 №</w:t>
      </w:r>
      <w:r w:rsidR="00ED77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="00ED778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344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</w:p>
    <w:p w:rsidR="00201929" w:rsidRDefault="005807AE" w:rsidP="006B559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6B559D" w:rsidRPr="006B559D" w:rsidRDefault="006B559D" w:rsidP="006B559D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01929" w:rsidRPr="006B559D" w:rsidRDefault="00201929" w:rsidP="006B559D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6B559D">
        <w:rPr>
          <w:rFonts w:ascii="Times New Roman" w:hAnsi="Times New Roman" w:cs="Times New Roman"/>
          <w:sz w:val="28"/>
          <w:szCs w:val="28"/>
        </w:rPr>
        <w:t>Об утверждении перечня мест, на которые запрещается возв</w:t>
      </w:r>
      <w:r w:rsidR="006B559D">
        <w:rPr>
          <w:rFonts w:ascii="Times New Roman" w:hAnsi="Times New Roman" w:cs="Times New Roman"/>
          <w:sz w:val="28"/>
          <w:szCs w:val="28"/>
        </w:rPr>
        <w:t>ращать животных без владельцев</w:t>
      </w:r>
      <w:r w:rsidRPr="006B559D">
        <w:rPr>
          <w:rFonts w:ascii="Times New Roman" w:hAnsi="Times New Roman" w:cs="Times New Roman"/>
          <w:sz w:val="28"/>
          <w:szCs w:val="28"/>
        </w:rPr>
        <w:t xml:space="preserve"> и перечня лиц, уполномоченных на принятие решений о возврате животных без владельцев на прежние места обитания</w:t>
      </w:r>
    </w:p>
    <w:p w:rsidR="006B559D" w:rsidRDefault="006B559D" w:rsidP="006B5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929" w:rsidRPr="006B559D">
        <w:rPr>
          <w:rFonts w:ascii="Times New Roman" w:hAnsi="Times New Roman" w:cs="Times New Roman"/>
          <w:sz w:val="28"/>
          <w:szCs w:val="28"/>
        </w:rPr>
        <w:t>В соответствии с частью 6.1 Федерального закона от 27 декабря 2018 г. №498-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6B559D">
        <w:rPr>
          <w:rFonts w:ascii="Times New Roman" w:hAnsi="Times New Roman" w:cs="Times New Roman"/>
          <w:sz w:val="28"/>
          <w:szCs w:val="28"/>
        </w:rPr>
        <w:t>"Об ответственном обращении с животными и о внесении изменений в отдельные законодательные акты Российской Федерации"</w:t>
      </w:r>
      <w:r w:rsidR="00201929" w:rsidRPr="006B55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22, 45 Устава районного муниципального образования</w:t>
      </w:r>
      <w:r w:rsidR="00201929" w:rsidRPr="006B559D">
        <w:rPr>
          <w:rFonts w:ascii="Times New Roman" w:hAnsi="Times New Roman" w:cs="Times New Roman"/>
          <w:sz w:val="28"/>
          <w:szCs w:val="28"/>
        </w:rPr>
        <w:t xml:space="preserve"> «Усть-Удинский район»</w:t>
      </w:r>
      <w:r>
        <w:rPr>
          <w:rFonts w:ascii="Times New Roman" w:hAnsi="Times New Roman" w:cs="Times New Roman"/>
          <w:sz w:val="28"/>
          <w:szCs w:val="28"/>
        </w:rPr>
        <w:t>, администрация Усть-Удинского района</w:t>
      </w:r>
    </w:p>
    <w:p w:rsidR="00201929" w:rsidRPr="006B559D" w:rsidRDefault="006B559D" w:rsidP="006B5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6B559D">
        <w:rPr>
          <w:rFonts w:ascii="Times New Roman" w:hAnsi="Times New Roman" w:cs="Times New Roman"/>
          <w:sz w:val="28"/>
          <w:szCs w:val="28"/>
        </w:rPr>
        <w:t>:</w:t>
      </w:r>
    </w:p>
    <w:p w:rsidR="00201929" w:rsidRPr="006B559D" w:rsidRDefault="006B559D" w:rsidP="006B5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929" w:rsidRPr="006B55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929" w:rsidRPr="006B559D">
        <w:rPr>
          <w:rFonts w:ascii="Times New Roman" w:hAnsi="Times New Roman" w:cs="Times New Roman"/>
          <w:sz w:val="28"/>
          <w:szCs w:val="28"/>
        </w:rPr>
        <w:t>Утвердить Перечень мест</w:t>
      </w:r>
      <w:r w:rsidR="004D23B7">
        <w:rPr>
          <w:rFonts w:ascii="Times New Roman" w:hAnsi="Times New Roman" w:cs="Times New Roman"/>
          <w:sz w:val="28"/>
          <w:szCs w:val="28"/>
        </w:rPr>
        <w:t xml:space="preserve"> территории районного муниципального образования «Усть-Удинский район»</w:t>
      </w:r>
      <w:r w:rsidR="00201929" w:rsidRPr="006B559D">
        <w:rPr>
          <w:rFonts w:ascii="Times New Roman" w:hAnsi="Times New Roman" w:cs="Times New Roman"/>
          <w:sz w:val="28"/>
          <w:szCs w:val="28"/>
        </w:rPr>
        <w:t>, на которые запрещается возвращать животных без владельцев (приложение №1)</w:t>
      </w:r>
    </w:p>
    <w:p w:rsidR="004B3AE3" w:rsidRPr="006B559D" w:rsidRDefault="006B559D" w:rsidP="006B5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3AE3" w:rsidRPr="006B55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144" w:rsidRPr="006B559D">
        <w:rPr>
          <w:rFonts w:ascii="Times New Roman" w:hAnsi="Times New Roman" w:cs="Times New Roman"/>
          <w:sz w:val="28"/>
          <w:szCs w:val="28"/>
        </w:rPr>
        <w:t>Утвердить Перечень лиц</w:t>
      </w:r>
      <w:r w:rsidR="004D23B7" w:rsidRPr="004D23B7">
        <w:rPr>
          <w:rFonts w:ascii="Times New Roman" w:hAnsi="Times New Roman" w:cs="Times New Roman"/>
          <w:sz w:val="28"/>
          <w:szCs w:val="28"/>
        </w:rPr>
        <w:t xml:space="preserve"> </w:t>
      </w:r>
      <w:r w:rsidR="004D23B7">
        <w:rPr>
          <w:rFonts w:ascii="Times New Roman" w:hAnsi="Times New Roman" w:cs="Times New Roman"/>
          <w:sz w:val="28"/>
          <w:szCs w:val="28"/>
        </w:rPr>
        <w:t>районного муниципального образования «Усть-Удинский район»</w:t>
      </w:r>
      <w:r w:rsidR="00106144" w:rsidRPr="006B559D">
        <w:rPr>
          <w:rFonts w:ascii="Times New Roman" w:hAnsi="Times New Roman" w:cs="Times New Roman"/>
          <w:sz w:val="28"/>
          <w:szCs w:val="28"/>
        </w:rPr>
        <w:t>, уполномоченных на принятие решений о возврате животных без владельцев на прежние места их обитания (приложение №2)</w:t>
      </w:r>
    </w:p>
    <w:p w:rsidR="00106144" w:rsidRPr="006B559D" w:rsidRDefault="006B559D" w:rsidP="006B5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144" w:rsidRPr="006B559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144" w:rsidRPr="006B559D">
        <w:rPr>
          <w:rFonts w:ascii="Times New Roman" w:hAnsi="Times New Roman" w:cs="Times New Roman"/>
          <w:sz w:val="28"/>
          <w:szCs w:val="28"/>
        </w:rPr>
        <w:t xml:space="preserve">Управлению делами </w:t>
      </w:r>
      <w:r w:rsidRPr="006B559D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(Толмачева О.С.)</w:t>
      </w:r>
      <w:r w:rsidR="00106144" w:rsidRPr="006B559D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106144" w:rsidRPr="006B559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</w:t>
      </w:r>
      <w:r w:rsidRPr="006B559D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106144" w:rsidRPr="006B559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24012" w:rsidRPr="006B559D" w:rsidRDefault="006B559D" w:rsidP="006B5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144" w:rsidRPr="006B559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7BA" w:rsidRPr="006B559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</w:t>
      </w:r>
      <w:r w:rsidR="00324012" w:rsidRPr="006B559D">
        <w:rPr>
          <w:rFonts w:ascii="Times New Roman" w:hAnsi="Times New Roman" w:cs="Times New Roman"/>
          <w:sz w:val="28"/>
          <w:szCs w:val="28"/>
        </w:rPr>
        <w:t xml:space="preserve"> главы администрации района </w:t>
      </w:r>
      <w:proofErr w:type="spellStart"/>
      <w:r w:rsidR="00324012" w:rsidRPr="006B559D">
        <w:rPr>
          <w:rFonts w:ascii="Times New Roman" w:hAnsi="Times New Roman" w:cs="Times New Roman"/>
          <w:sz w:val="28"/>
          <w:szCs w:val="28"/>
        </w:rPr>
        <w:t>Менга</w:t>
      </w:r>
      <w:proofErr w:type="spellEnd"/>
      <w:r w:rsidR="00324012" w:rsidRPr="006B559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24012" w:rsidRDefault="00324012" w:rsidP="006B5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59D" w:rsidRDefault="006B559D" w:rsidP="006B5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012" w:rsidRDefault="004D23B7" w:rsidP="006B5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6B559D">
        <w:rPr>
          <w:rFonts w:ascii="Times New Roman" w:hAnsi="Times New Roman" w:cs="Times New Roman"/>
          <w:sz w:val="28"/>
          <w:szCs w:val="28"/>
        </w:rPr>
        <w:t xml:space="preserve">Усть-Удинского района </w:t>
      </w:r>
      <w:r w:rsidR="006B55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С.Н. Чемезов</w:t>
      </w:r>
    </w:p>
    <w:p w:rsidR="00ED7783" w:rsidRDefault="00ED7783" w:rsidP="006B5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783" w:rsidRDefault="00ED7783" w:rsidP="00ED778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ED7783" w:rsidRPr="00ED7783" w:rsidRDefault="00ED7783" w:rsidP="00ED778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P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«УТВЕРЖДЕН»</w:t>
      </w:r>
    </w:p>
    <w:p w:rsidR="00ED7783" w:rsidRP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мэра Усть-Удинского района</w:t>
      </w:r>
    </w:p>
    <w:p w:rsidR="00ED7783" w:rsidRP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344</w:t>
      </w: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</w:t>
      </w:r>
    </w:p>
    <w:p w:rsidR="00ED7783" w:rsidRPr="00ED7783" w:rsidRDefault="00ED7783" w:rsidP="00ED7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Pr="00ED7783" w:rsidRDefault="00ED7783" w:rsidP="00ED7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Pr="00ED7783" w:rsidRDefault="00ED7783" w:rsidP="00ED7783">
      <w:pPr>
        <w:tabs>
          <w:tab w:val="left" w:pos="8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D7783" w:rsidRPr="00ED7783" w:rsidRDefault="00ED7783" w:rsidP="00ED7783">
      <w:pPr>
        <w:tabs>
          <w:tab w:val="left" w:pos="8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 на территории районного муниципального образования «Усть-Удинский район», на которые запрещается возвращать животных без владельцев</w:t>
      </w:r>
    </w:p>
    <w:p w:rsidR="00ED7783" w:rsidRPr="00ED7783" w:rsidRDefault="00ED7783" w:rsidP="00ED7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Pr="00ED7783" w:rsidRDefault="00ED7783" w:rsidP="00ED7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территории учреждений социальной сферы;</w:t>
      </w:r>
    </w:p>
    <w:p w:rsidR="00ED7783" w:rsidRPr="00ED7783" w:rsidRDefault="00ED7783" w:rsidP="00ED7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территория объектов здравоохранения;</w:t>
      </w:r>
    </w:p>
    <w:p w:rsidR="00ED7783" w:rsidRPr="00ED7783" w:rsidRDefault="00ED7783" w:rsidP="00ED7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территория образовательных учреждений (школы, детские сады)</w:t>
      </w:r>
    </w:p>
    <w:p w:rsidR="00ED7783" w:rsidRPr="00ED7783" w:rsidRDefault="00ED7783" w:rsidP="00ED7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детские площадки;</w:t>
      </w:r>
    </w:p>
    <w:p w:rsidR="00ED7783" w:rsidRPr="00ED7783" w:rsidRDefault="00ED7783" w:rsidP="00ED7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общественные территории (парки, скверы);</w:t>
      </w:r>
    </w:p>
    <w:p w:rsidR="00ED7783" w:rsidRPr="00ED7783" w:rsidRDefault="00ED7783" w:rsidP="00ED7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розничных рынков;</w:t>
      </w:r>
    </w:p>
    <w:p w:rsidR="00ED7783" w:rsidRPr="00ED7783" w:rsidRDefault="00ED7783" w:rsidP="00ED7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торгово- развлекательных центров;</w:t>
      </w:r>
    </w:p>
    <w:p w:rsidR="00ED7783" w:rsidRPr="00ED7783" w:rsidRDefault="00ED7783" w:rsidP="00ED7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стадионы и спортивные площадки;</w:t>
      </w:r>
    </w:p>
    <w:p w:rsidR="00ED7783" w:rsidRPr="00ED7783" w:rsidRDefault="00ED7783" w:rsidP="00ED7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Pr="00ED7783" w:rsidRDefault="00ED7783" w:rsidP="00ED7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Pr="00ED7783" w:rsidRDefault="00ED7783" w:rsidP="00ED7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Pr="00ED7783" w:rsidRDefault="00ED7783" w:rsidP="00ED7783">
      <w:pPr>
        <w:tabs>
          <w:tab w:val="left" w:pos="69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Усть-Удинского района</w:t>
      </w: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Чемезов</w:t>
      </w:r>
    </w:p>
    <w:p w:rsidR="00ED7783" w:rsidRDefault="00ED7783" w:rsidP="006B5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783" w:rsidRP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524" w:rsidRDefault="00735524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Default="00ED7783" w:rsidP="00ED778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P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«УТВЕРЖДЕН»</w:t>
      </w:r>
    </w:p>
    <w:p w:rsidR="00ED7783" w:rsidRP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мэра Усть-Удинского района</w:t>
      </w:r>
    </w:p>
    <w:p w:rsidR="00ED7783" w:rsidRPr="00ED7783" w:rsidRDefault="00ED7783" w:rsidP="00ED778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344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</w:t>
      </w:r>
    </w:p>
    <w:p w:rsidR="00ED7783" w:rsidRPr="00ED7783" w:rsidRDefault="00ED7783" w:rsidP="00ED7783">
      <w:pPr>
        <w:tabs>
          <w:tab w:val="left" w:pos="60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783" w:rsidRPr="00ED7783" w:rsidRDefault="00ED7783" w:rsidP="00ED7783">
      <w:pPr>
        <w:tabs>
          <w:tab w:val="left" w:pos="60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783" w:rsidRPr="00ED7783" w:rsidRDefault="00ED7783" w:rsidP="00E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ED7783" w:rsidRPr="00ED7783" w:rsidRDefault="00ED7783" w:rsidP="00ED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 районного муниципального образования «Усть-Удинский район», уполномоченных на принятие решений о возврате животных без владельцев на прежние места их обитания</w:t>
      </w:r>
    </w:p>
    <w:p w:rsidR="00ED7783" w:rsidRPr="00ED7783" w:rsidRDefault="00ED7783" w:rsidP="00ED7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Pr="00ED7783" w:rsidRDefault="00ED7783" w:rsidP="00ED7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5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зам. главы</w:t>
      </w: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района;</w:t>
      </w:r>
    </w:p>
    <w:p w:rsidR="00ED7783" w:rsidRDefault="00ED7783" w:rsidP="00ED7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 сельского поселения;</w:t>
      </w:r>
    </w:p>
    <w:p w:rsidR="00735524" w:rsidRPr="00ED7783" w:rsidRDefault="00735524" w:rsidP="00ED7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нач. отдела сельского хозяйства;</w:t>
      </w:r>
    </w:p>
    <w:p w:rsidR="00ED7783" w:rsidRPr="00ED7783" w:rsidRDefault="00ED7783" w:rsidP="00ED7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гл. специалист отдела сельского хозяйства</w:t>
      </w:r>
      <w:r w:rsidR="00735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D7783" w:rsidRPr="00ED7783" w:rsidRDefault="00ED7783" w:rsidP="00ED7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Pr="00ED7783" w:rsidRDefault="00ED7783" w:rsidP="00ED7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83" w:rsidRPr="00ED7783" w:rsidRDefault="00ED7783" w:rsidP="00ED7783">
      <w:pPr>
        <w:tabs>
          <w:tab w:val="left" w:pos="68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Усть-Удинского района </w:t>
      </w:r>
      <w:r w:rsidRPr="00ED7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Чемезов</w:t>
      </w:r>
    </w:p>
    <w:p w:rsidR="00ED7783" w:rsidRPr="006B559D" w:rsidRDefault="00ED7783" w:rsidP="006B5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7783" w:rsidRPr="006B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E"/>
    <w:rsid w:val="00106144"/>
    <w:rsid w:val="00201929"/>
    <w:rsid w:val="00324012"/>
    <w:rsid w:val="004B3AE3"/>
    <w:rsid w:val="004D23B7"/>
    <w:rsid w:val="005807AE"/>
    <w:rsid w:val="006B559D"/>
    <w:rsid w:val="00735524"/>
    <w:rsid w:val="008457BA"/>
    <w:rsid w:val="00A73421"/>
    <w:rsid w:val="00B2332E"/>
    <w:rsid w:val="00E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7F3E-94D7-494B-AB5B-6866DA8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Управляющий делами</cp:lastModifiedBy>
  <cp:revision>3</cp:revision>
  <dcterms:created xsi:type="dcterms:W3CDTF">2023-08-22T09:13:00Z</dcterms:created>
  <dcterms:modified xsi:type="dcterms:W3CDTF">2023-08-23T00:54:00Z</dcterms:modified>
</cp:coreProperties>
</file>