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9B" w:rsidRPr="00FF0D9B" w:rsidRDefault="00FF0D9B" w:rsidP="00FF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Доброволец России – 2019</w:t>
      </w:r>
    </w:p>
    <w:p w:rsidR="00FF0D9B" w:rsidRDefault="00FF0D9B" w:rsidP="00FF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9B" w:rsidRPr="00FF0D9B" w:rsidRDefault="00FF0D9B" w:rsidP="00BC3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B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2019 года на территории Российской Федерации стартовал Всероссийский конкурс «Доброволец России - 2019» с вручением одноименной премии (далее - Конкурс) - ключевой ежегодный конкурс добровольческих (волонтерских) проектов, направленный на выявление и поддержку инициативных людей, создание социальных лифтов для неравнодушных и активных граждан.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</w:t>
      </w:r>
      <w:r w:rsidRPr="00FF0D9B">
        <w:rPr>
          <w:rFonts w:ascii="Times New Roman" w:eastAsia="Times New Roman" w:hAnsi="Times New Roman" w:cs="Times New Roman"/>
          <w:color w:val="383239"/>
          <w:sz w:val="24"/>
          <w:szCs w:val="24"/>
          <w:lang w:eastAsia="ru-RU"/>
        </w:rPr>
        <w:t xml:space="preserve">т </w:t>
      </w:r>
      <w:r w:rsidRPr="00FF0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стать:</w:t>
      </w:r>
    </w:p>
    <w:p w:rsidR="00FF0D9B" w:rsidRDefault="00FF0D9B" w:rsidP="00FF0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в возрасте от 8 лет, осуществляющие добровольческую (волонтерскую) деятельность на территории Российской Федерации;</w:t>
      </w:r>
    </w:p>
    <w:p w:rsidR="00FF0D9B" w:rsidRPr="00FF0D9B" w:rsidRDefault="00FF0D9B" w:rsidP="00FF0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 организации, осуществляющие добровольческую (волонтерскую) деятельность; добровольческие (волонтерские) цен</w:t>
      </w:r>
      <w:r w:rsidRPr="00FF0D9B">
        <w:rPr>
          <w:rFonts w:ascii="Times New Roman" w:eastAsia="Times New Roman" w:hAnsi="Times New Roman" w:cs="Times New Roman"/>
          <w:color w:val="383239"/>
          <w:sz w:val="24"/>
          <w:szCs w:val="24"/>
          <w:lang w:eastAsia="ru-RU"/>
        </w:rPr>
        <w:t>т</w:t>
      </w:r>
      <w:r w:rsidRPr="00FF0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созданные на базе образовательных организаций и государственных учреждений; организации, реализующие проекты в рамках программ корпора</w:t>
      </w:r>
      <w:r w:rsidRPr="00FF0D9B">
        <w:rPr>
          <w:rFonts w:ascii="Times New Roman" w:eastAsia="Times New Roman" w:hAnsi="Times New Roman" w:cs="Times New Roman"/>
          <w:color w:val="383239"/>
          <w:sz w:val="24"/>
          <w:szCs w:val="24"/>
          <w:lang w:eastAsia="ru-RU"/>
        </w:rPr>
        <w:t>т</w:t>
      </w:r>
      <w:r w:rsidRPr="00FF0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социальной ответственности и добровольчества (</w:t>
      </w:r>
      <w:proofErr w:type="spellStart"/>
      <w:r w:rsidRPr="00FF0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FF0D9B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общественные добровольческие (волонтерские) объединения без образования юридического лица (далее - организации).</w:t>
      </w:r>
      <w:proofErr w:type="gramEnd"/>
    </w:p>
    <w:p w:rsidR="00BB3E2F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C3">
        <w:rPr>
          <w:rFonts w:ascii="Times New Roman" w:hAnsi="Times New Roman" w:cs="Times New Roman"/>
          <w:sz w:val="24"/>
          <w:szCs w:val="24"/>
        </w:rPr>
        <w:t>Заявки на конкурс принимаются до 16 июня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категориям: </w:t>
      </w:r>
    </w:p>
    <w:p w:rsidR="00BC36C3" w:rsidRDefault="00BC36C3" w:rsidP="00BC36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дело;</w:t>
      </w:r>
    </w:p>
    <w:p w:rsidR="00BC36C3" w:rsidRDefault="00BC36C3" w:rsidP="00BC36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:rsidR="00BC36C3" w:rsidRDefault="00BC36C3" w:rsidP="00BC36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проект.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среди физических лиц в категории «Социальный проект» проводится по следующим номинациям: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рожденные помогать;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вдохновленные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искусством;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детям;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вокруг меня;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будущем;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равенство возможностей;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оберегая сердцем;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сердцем;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 волонтер;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 добровольчества.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среди организаций проводится по следующим номинациям: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волонтерский центр;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душа компании.</w:t>
      </w:r>
    </w:p>
    <w:p w:rsid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осуществляется в единой информационной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системе «Добровольцы России» по электронному адресу: </w:t>
      </w:r>
      <w:hyperlink r:id="rId6" w:history="1">
        <w:r w:rsidRPr="00FB1B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B1B6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B1B62">
          <w:rPr>
            <w:rStyle w:val="a4"/>
            <w:rFonts w:ascii="Times New Roman" w:hAnsi="Times New Roman" w:cs="Times New Roman"/>
            <w:sz w:val="24"/>
            <w:szCs w:val="24"/>
          </w:rPr>
          <w:t>добровольцыроссии.рф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разделе Конкурса во вкладке субъекта по месту жительства или по месту регистрации организации.</w:t>
      </w:r>
    </w:p>
    <w:p w:rsidR="00BC36C3" w:rsidRPr="00BC36C3" w:rsidRDefault="00BC36C3" w:rsidP="00BC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обращаться в отдел по делам молодежи и 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Понхожиевой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Эрдыниевне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т.89501352133.</w:t>
      </w:r>
      <w:bookmarkStart w:id="0" w:name="_GoBack"/>
      <w:bookmarkEnd w:id="0"/>
    </w:p>
    <w:p w:rsidR="00BC36C3" w:rsidRPr="00BC36C3" w:rsidRDefault="00BC36C3" w:rsidP="00BC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6C3" w:rsidRPr="00BC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F1"/>
    <w:multiLevelType w:val="hybridMultilevel"/>
    <w:tmpl w:val="F1002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3254"/>
    <w:multiLevelType w:val="multilevel"/>
    <w:tmpl w:val="033C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9B"/>
    <w:rsid w:val="00BB3E2F"/>
    <w:rsid w:val="00BC36C3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2019-04-29T01:19:00Z</dcterms:created>
  <dcterms:modified xsi:type="dcterms:W3CDTF">2019-04-29T02:13:00Z</dcterms:modified>
</cp:coreProperties>
</file>