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B" w:rsidRPr="00790B3B" w:rsidRDefault="00790B3B" w:rsidP="00790B3B">
      <w:pPr>
        <w:pStyle w:val="af5"/>
        <w:rPr>
          <w:rFonts w:ascii="Arial" w:hAnsi="Arial" w:cs="Arial"/>
          <w:sz w:val="32"/>
          <w:szCs w:val="32"/>
        </w:rPr>
      </w:pPr>
      <w:r w:rsidRPr="00790B3B">
        <w:rPr>
          <w:rFonts w:ascii="Arial" w:hAnsi="Arial" w:cs="Arial"/>
          <w:sz w:val="32"/>
          <w:szCs w:val="32"/>
        </w:rPr>
        <w:t xml:space="preserve">24.12.2019 Г. № 448     </w:t>
      </w:r>
    </w:p>
    <w:p w:rsidR="0059243D" w:rsidRPr="00790B3B" w:rsidRDefault="00790B3B" w:rsidP="00790B3B">
      <w:pPr>
        <w:pStyle w:val="af5"/>
        <w:rPr>
          <w:rFonts w:ascii="Arial" w:hAnsi="Arial" w:cs="Arial"/>
          <w:sz w:val="32"/>
          <w:szCs w:val="32"/>
        </w:rPr>
      </w:pPr>
      <w:r w:rsidRPr="00790B3B">
        <w:rPr>
          <w:rFonts w:ascii="Arial" w:hAnsi="Arial" w:cs="Arial"/>
          <w:sz w:val="32"/>
          <w:szCs w:val="32"/>
        </w:rPr>
        <w:t>РОССИЙСКАЯ ФЕДЕРАЦИЯ</w:t>
      </w:r>
    </w:p>
    <w:p w:rsidR="0059243D" w:rsidRPr="00790B3B" w:rsidRDefault="00790B3B" w:rsidP="00790B3B">
      <w:pPr>
        <w:ind w:firstLine="0"/>
        <w:jc w:val="center"/>
        <w:rPr>
          <w:rFonts w:ascii="Arial" w:hAnsi="Arial" w:cs="Arial"/>
          <w:b/>
          <w:sz w:val="32"/>
          <w:szCs w:val="32"/>
        </w:rPr>
      </w:pPr>
      <w:r w:rsidRPr="00790B3B">
        <w:rPr>
          <w:rFonts w:ascii="Arial" w:hAnsi="Arial" w:cs="Arial"/>
          <w:b/>
          <w:sz w:val="32"/>
          <w:szCs w:val="32"/>
        </w:rPr>
        <w:t>ИРКУТСКАЯ ОБЛАСТЬ</w:t>
      </w:r>
    </w:p>
    <w:p w:rsidR="0059243D" w:rsidRPr="00790B3B" w:rsidRDefault="00790B3B" w:rsidP="00790B3B">
      <w:pPr>
        <w:ind w:firstLine="0"/>
        <w:jc w:val="center"/>
        <w:rPr>
          <w:rFonts w:ascii="Arial" w:hAnsi="Arial" w:cs="Arial"/>
          <w:b/>
          <w:sz w:val="32"/>
          <w:szCs w:val="32"/>
        </w:rPr>
      </w:pPr>
      <w:r w:rsidRPr="00790B3B">
        <w:rPr>
          <w:rFonts w:ascii="Arial" w:hAnsi="Arial" w:cs="Arial"/>
          <w:b/>
          <w:sz w:val="32"/>
          <w:szCs w:val="32"/>
        </w:rPr>
        <w:t>УСТЬ-УДИНСКИЙ РАЙОН</w:t>
      </w:r>
    </w:p>
    <w:p w:rsidR="0059243D" w:rsidRPr="00790B3B" w:rsidRDefault="00790B3B" w:rsidP="00790B3B">
      <w:pPr>
        <w:ind w:firstLine="0"/>
        <w:jc w:val="center"/>
        <w:rPr>
          <w:rFonts w:ascii="Arial" w:hAnsi="Arial" w:cs="Arial"/>
          <w:b/>
          <w:sz w:val="32"/>
          <w:szCs w:val="32"/>
        </w:rPr>
      </w:pPr>
      <w:r w:rsidRPr="00790B3B">
        <w:rPr>
          <w:rFonts w:ascii="Arial" w:hAnsi="Arial" w:cs="Arial"/>
          <w:b/>
          <w:sz w:val="32"/>
          <w:szCs w:val="32"/>
        </w:rPr>
        <w:t>АДМИНИСТРАЦИЯ</w:t>
      </w:r>
    </w:p>
    <w:p w:rsidR="0059243D" w:rsidRPr="00790B3B" w:rsidRDefault="00790B3B" w:rsidP="00790B3B">
      <w:pPr>
        <w:ind w:firstLine="0"/>
        <w:jc w:val="center"/>
        <w:rPr>
          <w:rFonts w:ascii="Arial" w:hAnsi="Arial" w:cs="Arial"/>
          <w:b/>
          <w:sz w:val="32"/>
          <w:szCs w:val="32"/>
        </w:rPr>
      </w:pPr>
      <w:r w:rsidRPr="00790B3B">
        <w:rPr>
          <w:rFonts w:ascii="Arial" w:hAnsi="Arial" w:cs="Arial"/>
          <w:b/>
          <w:sz w:val="32"/>
          <w:szCs w:val="32"/>
        </w:rPr>
        <w:t>ПОСТАНОВЛЕНИЕ</w:t>
      </w:r>
    </w:p>
    <w:p w:rsidR="0059243D" w:rsidRPr="00790B3B" w:rsidRDefault="0059243D" w:rsidP="0059243D">
      <w:pPr>
        <w:jc w:val="left"/>
        <w:rPr>
          <w:rFonts w:ascii="Arial" w:hAnsi="Arial" w:cs="Arial"/>
          <w:b/>
          <w:bCs/>
          <w:sz w:val="32"/>
          <w:szCs w:val="32"/>
        </w:rPr>
      </w:pPr>
    </w:p>
    <w:p w:rsidR="0059243D" w:rsidRPr="00790B3B" w:rsidRDefault="00790B3B" w:rsidP="00790B3B">
      <w:pPr>
        <w:ind w:firstLine="0"/>
        <w:jc w:val="center"/>
        <w:rPr>
          <w:rFonts w:ascii="Arial" w:hAnsi="Arial" w:cs="Arial"/>
          <w:b/>
          <w:bCs/>
          <w:sz w:val="32"/>
          <w:szCs w:val="32"/>
        </w:rPr>
      </w:pPr>
      <w:r w:rsidRPr="00790B3B">
        <w:rPr>
          <w:rFonts w:ascii="Arial" w:hAnsi="Arial" w:cs="Arial"/>
          <w:b/>
          <w:bCs/>
          <w:sz w:val="32"/>
          <w:szCs w:val="32"/>
        </w:rPr>
        <w:t>ОБ УТВЕРЖДЕНИИ АДМИНИСТРАТИВНОГО РЕГЛАМЕНТА ПРЕДОСТАВЛЕНИЯ МУНИЦИПАЛЬНОЙ</w:t>
      </w:r>
    </w:p>
    <w:p w:rsidR="0059243D" w:rsidRPr="00790B3B" w:rsidRDefault="00790B3B" w:rsidP="00790B3B">
      <w:pPr>
        <w:widowControl w:val="0"/>
        <w:autoSpaceDE w:val="0"/>
        <w:autoSpaceDN w:val="0"/>
        <w:adjustRightInd w:val="0"/>
        <w:ind w:firstLine="0"/>
        <w:jc w:val="center"/>
        <w:rPr>
          <w:rFonts w:ascii="Arial" w:hAnsi="Arial" w:cs="Arial"/>
          <w:b/>
          <w:sz w:val="32"/>
          <w:szCs w:val="32"/>
        </w:rPr>
      </w:pPr>
      <w:r w:rsidRPr="00790B3B">
        <w:rPr>
          <w:rFonts w:ascii="Arial" w:hAnsi="Arial" w:cs="Arial"/>
          <w:b/>
          <w:bCs/>
          <w:sz w:val="32"/>
          <w:szCs w:val="32"/>
        </w:rPr>
        <w:t xml:space="preserve">УСЛУГИ </w:t>
      </w:r>
      <w:r w:rsidRPr="00790B3B">
        <w:rPr>
          <w:rFonts w:ascii="Arial" w:hAnsi="Arial" w:cs="Arial"/>
          <w:b/>
          <w:sz w:val="32"/>
          <w:szCs w:val="32"/>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59243D" w:rsidRDefault="0059243D" w:rsidP="0059243D">
      <w:pPr>
        <w:rPr>
          <w:rFonts w:asciiTheme="minorHAnsi" w:hAnsiTheme="minorHAnsi"/>
          <w:sz w:val="22"/>
          <w:szCs w:val="28"/>
        </w:rPr>
      </w:pPr>
    </w:p>
    <w:p w:rsidR="0059243D" w:rsidRPr="00790B3B" w:rsidRDefault="0059243D" w:rsidP="0059243D">
      <w:pPr>
        <w:pStyle w:val="31"/>
        <w:ind w:firstLine="0"/>
        <w:rPr>
          <w:rFonts w:ascii="Arial" w:hAnsi="Arial" w:cs="Arial"/>
          <w:sz w:val="22"/>
        </w:rPr>
      </w:pPr>
      <w:r w:rsidRPr="001B42F1">
        <w:rPr>
          <w:sz w:val="22"/>
        </w:rPr>
        <w:t xml:space="preserve">       </w:t>
      </w:r>
      <w:r w:rsidRPr="001B42F1">
        <w:rPr>
          <w:sz w:val="22"/>
        </w:rPr>
        <w:tab/>
      </w:r>
      <w:r w:rsidRPr="00790B3B">
        <w:rPr>
          <w:rFonts w:ascii="Arial" w:hAnsi="Arial" w:cs="Arial"/>
          <w:sz w:val="22"/>
        </w:rPr>
        <w:t>В связи с необходимостью приведения в соответствие с действующим законодательством, с  целью  обеспечения реализации прав граждан при осуществлении ввода объектов в эксплуатацию при осуществлении строительства, реконструкции, капитального ремонта объектов капитального строительства,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 Уставом, администрация районного муниципального образования «</w:t>
      </w:r>
      <w:proofErr w:type="spellStart"/>
      <w:r w:rsidRPr="00790B3B">
        <w:rPr>
          <w:rFonts w:ascii="Arial" w:hAnsi="Arial" w:cs="Arial"/>
          <w:sz w:val="22"/>
        </w:rPr>
        <w:t>Усть-Удинский</w:t>
      </w:r>
      <w:proofErr w:type="spellEnd"/>
      <w:r w:rsidRPr="00790B3B">
        <w:rPr>
          <w:rFonts w:ascii="Arial" w:hAnsi="Arial" w:cs="Arial"/>
          <w:sz w:val="22"/>
        </w:rPr>
        <w:t xml:space="preserve"> район»,</w:t>
      </w:r>
    </w:p>
    <w:p w:rsidR="00790B3B" w:rsidRPr="00790B3B" w:rsidRDefault="00790B3B" w:rsidP="0059243D">
      <w:pPr>
        <w:pStyle w:val="31"/>
        <w:ind w:firstLine="0"/>
        <w:rPr>
          <w:rFonts w:ascii="Arial" w:hAnsi="Arial" w:cs="Arial"/>
          <w:sz w:val="22"/>
        </w:rPr>
      </w:pPr>
    </w:p>
    <w:p w:rsidR="0059243D" w:rsidRPr="00790B3B" w:rsidRDefault="0059243D" w:rsidP="00790B3B">
      <w:pPr>
        <w:pStyle w:val="31"/>
        <w:ind w:firstLine="0"/>
        <w:jc w:val="center"/>
        <w:rPr>
          <w:rFonts w:ascii="Arial" w:hAnsi="Arial" w:cs="Arial"/>
          <w:b/>
          <w:bCs/>
          <w:sz w:val="30"/>
          <w:szCs w:val="30"/>
        </w:rPr>
      </w:pPr>
      <w:r w:rsidRPr="00790B3B">
        <w:rPr>
          <w:rFonts w:ascii="Arial" w:hAnsi="Arial" w:cs="Arial"/>
          <w:b/>
          <w:bCs/>
          <w:sz w:val="30"/>
          <w:szCs w:val="30"/>
        </w:rPr>
        <w:t>ПОСТАНОВЛЯЕТ:</w:t>
      </w:r>
    </w:p>
    <w:p w:rsidR="00790B3B" w:rsidRPr="00790B3B" w:rsidRDefault="00790B3B" w:rsidP="0059243D">
      <w:pPr>
        <w:pStyle w:val="31"/>
        <w:ind w:firstLine="0"/>
        <w:rPr>
          <w:rFonts w:ascii="Arial" w:hAnsi="Arial" w:cs="Arial"/>
          <w:sz w:val="22"/>
        </w:rPr>
      </w:pPr>
    </w:p>
    <w:p w:rsidR="0059243D" w:rsidRPr="00790B3B" w:rsidRDefault="0059243D" w:rsidP="0059243D">
      <w:pPr>
        <w:widowControl w:val="0"/>
        <w:autoSpaceDE w:val="0"/>
        <w:autoSpaceDN w:val="0"/>
        <w:adjustRightInd w:val="0"/>
        <w:ind w:firstLine="567"/>
        <w:rPr>
          <w:rFonts w:ascii="Arial" w:hAnsi="Arial" w:cs="Arial"/>
          <w:b/>
          <w:sz w:val="22"/>
          <w:szCs w:val="28"/>
        </w:rPr>
      </w:pPr>
      <w:r w:rsidRPr="00790B3B">
        <w:rPr>
          <w:rFonts w:ascii="Arial" w:hAnsi="Arial" w:cs="Arial"/>
          <w:sz w:val="22"/>
        </w:rPr>
        <w:t xml:space="preserve">1. Утвердить административный регламент предоставления муниципальной   услуги </w:t>
      </w:r>
      <w:r w:rsidRPr="00790B3B">
        <w:rPr>
          <w:rFonts w:ascii="Arial" w:hAnsi="Arial" w:cs="Arial"/>
          <w:sz w:val="22"/>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r w:rsidRPr="00790B3B">
        <w:rPr>
          <w:rFonts w:ascii="Arial" w:hAnsi="Arial" w:cs="Arial"/>
          <w:sz w:val="22"/>
        </w:rPr>
        <w:t xml:space="preserve">. </w:t>
      </w:r>
    </w:p>
    <w:p w:rsidR="0059243D" w:rsidRPr="00790B3B" w:rsidRDefault="0059243D" w:rsidP="0059243D">
      <w:pPr>
        <w:widowControl w:val="0"/>
        <w:autoSpaceDE w:val="0"/>
        <w:autoSpaceDN w:val="0"/>
        <w:adjustRightInd w:val="0"/>
        <w:ind w:firstLine="567"/>
        <w:rPr>
          <w:rFonts w:ascii="Arial" w:hAnsi="Arial" w:cs="Arial"/>
          <w:sz w:val="22"/>
        </w:rPr>
      </w:pPr>
      <w:r w:rsidRPr="00790B3B">
        <w:rPr>
          <w:rFonts w:ascii="Arial" w:hAnsi="Arial" w:cs="Arial"/>
          <w:sz w:val="22"/>
        </w:rPr>
        <w:t>2.  Признать утратившими силу:</w:t>
      </w:r>
    </w:p>
    <w:p w:rsidR="0059243D" w:rsidRPr="00790B3B" w:rsidRDefault="0059243D" w:rsidP="0059243D">
      <w:pPr>
        <w:widowControl w:val="0"/>
        <w:autoSpaceDE w:val="0"/>
        <w:autoSpaceDN w:val="0"/>
        <w:adjustRightInd w:val="0"/>
        <w:ind w:firstLine="567"/>
        <w:rPr>
          <w:rFonts w:ascii="Arial" w:hAnsi="Arial" w:cs="Arial"/>
          <w:sz w:val="22"/>
        </w:rPr>
      </w:pPr>
      <w:r w:rsidRPr="00790B3B">
        <w:rPr>
          <w:rFonts w:ascii="Arial" w:hAnsi="Arial" w:cs="Arial"/>
          <w:sz w:val="22"/>
        </w:rPr>
        <w:t xml:space="preserve">2.1. Постановление администрации района от №517 от 23.12.2014 года «Об утверждении Административного регламента предоставления муниципальной услуги </w:t>
      </w:r>
      <w:r w:rsidRPr="00790B3B">
        <w:rPr>
          <w:rFonts w:ascii="Arial" w:hAnsi="Arial" w:cs="Arial"/>
          <w:sz w:val="22"/>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59243D" w:rsidRPr="00790B3B" w:rsidRDefault="0059243D" w:rsidP="0059243D">
      <w:pPr>
        <w:widowControl w:val="0"/>
        <w:autoSpaceDE w:val="0"/>
        <w:autoSpaceDN w:val="0"/>
        <w:adjustRightInd w:val="0"/>
        <w:ind w:firstLine="567"/>
        <w:rPr>
          <w:rFonts w:ascii="Arial" w:hAnsi="Arial" w:cs="Arial"/>
          <w:sz w:val="22"/>
        </w:rPr>
      </w:pPr>
      <w:r w:rsidRPr="00790B3B">
        <w:rPr>
          <w:rFonts w:ascii="Arial" w:hAnsi="Arial" w:cs="Arial"/>
          <w:sz w:val="22"/>
        </w:rPr>
        <w:t xml:space="preserve">2.2. Постановление администрации района №303 от 02.11.2017 года о внесении изменений в постановление администрации района от №517 от 23.12.2014 года «Об утверждении административного регламента муниципальной услуги </w:t>
      </w:r>
      <w:r w:rsidRPr="00790B3B">
        <w:rPr>
          <w:rFonts w:ascii="Arial" w:hAnsi="Arial" w:cs="Arial"/>
          <w:sz w:val="22"/>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r w:rsidRPr="00790B3B">
        <w:rPr>
          <w:rFonts w:ascii="Arial" w:hAnsi="Arial" w:cs="Arial"/>
          <w:sz w:val="22"/>
        </w:rPr>
        <w:t>.</w:t>
      </w:r>
    </w:p>
    <w:p w:rsidR="0059243D" w:rsidRPr="00790B3B" w:rsidRDefault="0059243D" w:rsidP="0059243D">
      <w:pPr>
        <w:widowControl w:val="0"/>
        <w:autoSpaceDE w:val="0"/>
        <w:autoSpaceDN w:val="0"/>
        <w:adjustRightInd w:val="0"/>
        <w:ind w:firstLine="567"/>
        <w:rPr>
          <w:rFonts w:ascii="Arial" w:hAnsi="Arial" w:cs="Arial"/>
          <w:sz w:val="22"/>
        </w:rPr>
      </w:pPr>
      <w:r w:rsidRPr="00790B3B">
        <w:rPr>
          <w:rFonts w:ascii="Arial" w:hAnsi="Arial" w:cs="Arial"/>
          <w:sz w:val="22"/>
        </w:rPr>
        <w:t>3. Настоящее постановление всту</w:t>
      </w:r>
      <w:r w:rsidR="00764BFB" w:rsidRPr="00790B3B">
        <w:rPr>
          <w:rFonts w:ascii="Arial" w:hAnsi="Arial" w:cs="Arial"/>
          <w:sz w:val="22"/>
        </w:rPr>
        <w:t>пает в силу с момента опубликования</w:t>
      </w:r>
      <w:r w:rsidRPr="00790B3B">
        <w:rPr>
          <w:rFonts w:ascii="Arial" w:hAnsi="Arial" w:cs="Arial"/>
          <w:sz w:val="22"/>
        </w:rPr>
        <w:t>.</w:t>
      </w:r>
    </w:p>
    <w:p w:rsidR="0059243D" w:rsidRPr="00790B3B" w:rsidRDefault="0059243D" w:rsidP="0059243D">
      <w:pPr>
        <w:pStyle w:val="a6"/>
        <w:ind w:left="0" w:firstLine="567"/>
        <w:rPr>
          <w:rFonts w:ascii="Arial" w:hAnsi="Arial" w:cs="Arial"/>
          <w:sz w:val="22"/>
          <w:szCs w:val="24"/>
        </w:rPr>
      </w:pPr>
      <w:r w:rsidRPr="00790B3B">
        <w:rPr>
          <w:rFonts w:ascii="Arial" w:hAnsi="Arial" w:cs="Arial"/>
          <w:sz w:val="22"/>
          <w:szCs w:val="24"/>
        </w:rPr>
        <w:t>4. Управлению делами администрации (Сабельфельд И.Н.) опубликовать настоящее постановление в установленном порядке.</w:t>
      </w:r>
    </w:p>
    <w:p w:rsidR="0059243D" w:rsidRPr="00790B3B" w:rsidRDefault="0059243D" w:rsidP="0059243D">
      <w:pPr>
        <w:pStyle w:val="a6"/>
        <w:ind w:left="0" w:firstLine="567"/>
        <w:rPr>
          <w:rFonts w:ascii="Arial" w:hAnsi="Arial" w:cs="Arial"/>
          <w:sz w:val="22"/>
          <w:szCs w:val="24"/>
        </w:rPr>
      </w:pPr>
      <w:r w:rsidRPr="00790B3B">
        <w:rPr>
          <w:rFonts w:ascii="Arial" w:hAnsi="Arial" w:cs="Arial"/>
          <w:sz w:val="22"/>
          <w:szCs w:val="24"/>
        </w:rPr>
        <w:t xml:space="preserve">5. Контроль за исполнением постановления возложить на первого заместителя мэра </w:t>
      </w:r>
      <w:proofErr w:type="spellStart"/>
      <w:r w:rsidRPr="00790B3B">
        <w:rPr>
          <w:rFonts w:ascii="Arial" w:hAnsi="Arial" w:cs="Arial"/>
          <w:sz w:val="22"/>
          <w:szCs w:val="24"/>
        </w:rPr>
        <w:t>Усть-Удинского</w:t>
      </w:r>
      <w:proofErr w:type="spellEnd"/>
      <w:r w:rsidRPr="00790B3B">
        <w:rPr>
          <w:rFonts w:ascii="Arial" w:hAnsi="Arial" w:cs="Arial"/>
          <w:sz w:val="22"/>
          <w:szCs w:val="24"/>
        </w:rPr>
        <w:t xml:space="preserve"> района   </w:t>
      </w:r>
      <w:proofErr w:type="spellStart"/>
      <w:r w:rsidRPr="00790B3B">
        <w:rPr>
          <w:rFonts w:ascii="Arial" w:hAnsi="Arial" w:cs="Arial"/>
          <w:sz w:val="22"/>
          <w:szCs w:val="24"/>
        </w:rPr>
        <w:t>А.А.Менг</w:t>
      </w:r>
      <w:proofErr w:type="spellEnd"/>
    </w:p>
    <w:p w:rsidR="0059243D" w:rsidRPr="00790B3B" w:rsidRDefault="0059243D" w:rsidP="0059243D">
      <w:pPr>
        <w:pStyle w:val="af7"/>
        <w:ind w:firstLine="567"/>
        <w:rPr>
          <w:rFonts w:ascii="Arial" w:hAnsi="Arial" w:cs="Arial"/>
          <w:sz w:val="22"/>
        </w:rPr>
      </w:pPr>
    </w:p>
    <w:p w:rsidR="0059243D" w:rsidRPr="00790B3B" w:rsidRDefault="0059243D" w:rsidP="0059243D">
      <w:pPr>
        <w:pStyle w:val="af7"/>
        <w:ind w:firstLine="567"/>
        <w:rPr>
          <w:rFonts w:ascii="Arial" w:hAnsi="Arial" w:cs="Arial"/>
          <w:sz w:val="22"/>
        </w:rPr>
      </w:pPr>
    </w:p>
    <w:p w:rsidR="00764BFB" w:rsidRPr="00790B3B" w:rsidRDefault="00764BFB" w:rsidP="00764BFB">
      <w:pPr>
        <w:tabs>
          <w:tab w:val="left" w:pos="2565"/>
        </w:tabs>
        <w:ind w:right="355" w:firstLine="0"/>
        <w:rPr>
          <w:rFonts w:ascii="Arial" w:hAnsi="Arial" w:cs="Arial"/>
          <w:sz w:val="22"/>
          <w:szCs w:val="28"/>
        </w:rPr>
      </w:pPr>
      <w:r w:rsidRPr="00790B3B">
        <w:rPr>
          <w:rFonts w:ascii="Arial" w:hAnsi="Arial" w:cs="Arial"/>
          <w:sz w:val="22"/>
          <w:szCs w:val="28"/>
        </w:rPr>
        <w:t xml:space="preserve">Глава администрации районного </w:t>
      </w:r>
    </w:p>
    <w:p w:rsidR="00790B3B" w:rsidRDefault="00764BFB" w:rsidP="00764BFB">
      <w:pPr>
        <w:tabs>
          <w:tab w:val="left" w:pos="2565"/>
        </w:tabs>
        <w:ind w:right="355" w:firstLine="0"/>
        <w:rPr>
          <w:rFonts w:ascii="Arial" w:hAnsi="Arial" w:cs="Arial"/>
          <w:sz w:val="22"/>
          <w:szCs w:val="28"/>
        </w:rPr>
      </w:pPr>
      <w:r w:rsidRPr="00790B3B">
        <w:rPr>
          <w:rFonts w:ascii="Arial" w:hAnsi="Arial" w:cs="Arial"/>
          <w:sz w:val="22"/>
          <w:szCs w:val="28"/>
        </w:rPr>
        <w:t xml:space="preserve">муниципального образования </w:t>
      </w:r>
    </w:p>
    <w:p w:rsidR="0059243D" w:rsidRPr="00790B3B" w:rsidRDefault="00764BFB" w:rsidP="00764BFB">
      <w:pPr>
        <w:tabs>
          <w:tab w:val="left" w:pos="2565"/>
        </w:tabs>
        <w:ind w:right="355" w:firstLine="0"/>
        <w:rPr>
          <w:rFonts w:ascii="Arial" w:hAnsi="Arial" w:cs="Arial"/>
          <w:sz w:val="22"/>
          <w:szCs w:val="28"/>
        </w:rPr>
      </w:pPr>
      <w:r w:rsidRPr="00790B3B">
        <w:rPr>
          <w:rFonts w:ascii="Arial" w:hAnsi="Arial" w:cs="Arial"/>
          <w:sz w:val="22"/>
          <w:szCs w:val="28"/>
        </w:rPr>
        <w:t>«</w:t>
      </w:r>
      <w:proofErr w:type="spellStart"/>
      <w:r w:rsidRPr="00790B3B">
        <w:rPr>
          <w:rFonts w:ascii="Arial" w:hAnsi="Arial" w:cs="Arial"/>
          <w:sz w:val="22"/>
          <w:szCs w:val="28"/>
        </w:rPr>
        <w:t>Усть-Удинский</w:t>
      </w:r>
      <w:proofErr w:type="spellEnd"/>
      <w:r w:rsidRPr="00790B3B">
        <w:rPr>
          <w:rFonts w:ascii="Arial" w:hAnsi="Arial" w:cs="Arial"/>
          <w:sz w:val="22"/>
          <w:szCs w:val="28"/>
        </w:rPr>
        <w:t xml:space="preserve"> </w:t>
      </w:r>
      <w:proofErr w:type="gramStart"/>
      <w:r w:rsidRPr="00790B3B">
        <w:rPr>
          <w:rFonts w:ascii="Arial" w:hAnsi="Arial" w:cs="Arial"/>
          <w:sz w:val="22"/>
          <w:szCs w:val="28"/>
        </w:rPr>
        <w:t xml:space="preserve">район»   </w:t>
      </w:r>
      <w:proofErr w:type="gramEnd"/>
      <w:r w:rsidRPr="00790B3B">
        <w:rPr>
          <w:rFonts w:ascii="Arial" w:hAnsi="Arial" w:cs="Arial"/>
          <w:sz w:val="22"/>
          <w:szCs w:val="28"/>
        </w:rPr>
        <w:t xml:space="preserve">                 </w:t>
      </w:r>
      <w:r w:rsidR="0059243D" w:rsidRPr="00790B3B">
        <w:rPr>
          <w:rFonts w:ascii="Arial" w:hAnsi="Arial" w:cs="Arial"/>
          <w:sz w:val="22"/>
          <w:szCs w:val="28"/>
        </w:rPr>
        <w:t xml:space="preserve">   </w:t>
      </w:r>
      <w:r w:rsidRPr="00790B3B">
        <w:rPr>
          <w:rFonts w:ascii="Arial" w:hAnsi="Arial" w:cs="Arial"/>
          <w:sz w:val="22"/>
          <w:szCs w:val="28"/>
        </w:rPr>
        <w:t xml:space="preserve">     </w:t>
      </w:r>
      <w:r w:rsidR="00790B3B">
        <w:rPr>
          <w:rFonts w:ascii="Arial" w:hAnsi="Arial" w:cs="Arial"/>
          <w:sz w:val="22"/>
          <w:szCs w:val="28"/>
        </w:rPr>
        <w:t xml:space="preserve">                                                   </w:t>
      </w:r>
      <w:r w:rsidRPr="00790B3B">
        <w:rPr>
          <w:rFonts w:ascii="Arial" w:hAnsi="Arial" w:cs="Arial"/>
          <w:sz w:val="22"/>
          <w:szCs w:val="28"/>
        </w:rPr>
        <w:t xml:space="preserve">        </w:t>
      </w:r>
      <w:r w:rsidR="00790B3B">
        <w:rPr>
          <w:rFonts w:ascii="Arial" w:hAnsi="Arial" w:cs="Arial"/>
          <w:sz w:val="22"/>
          <w:szCs w:val="28"/>
        </w:rPr>
        <w:t xml:space="preserve"> </w:t>
      </w:r>
      <w:r w:rsidR="0059243D" w:rsidRPr="00790B3B">
        <w:rPr>
          <w:rFonts w:ascii="Arial" w:hAnsi="Arial" w:cs="Arial"/>
          <w:sz w:val="22"/>
          <w:szCs w:val="28"/>
        </w:rPr>
        <w:t xml:space="preserve">  С.Н. Чемезов</w:t>
      </w:r>
    </w:p>
    <w:p w:rsidR="00764BFB" w:rsidRPr="00764BFB" w:rsidRDefault="00764BFB" w:rsidP="0059243D">
      <w:pPr>
        <w:tabs>
          <w:tab w:val="left" w:pos="2565"/>
        </w:tabs>
        <w:ind w:right="355" w:firstLine="567"/>
        <w:rPr>
          <w:rFonts w:asciiTheme="minorHAnsi" w:hAnsiTheme="minorHAnsi"/>
          <w:sz w:val="22"/>
          <w:szCs w:val="28"/>
        </w:rPr>
      </w:pPr>
    </w:p>
    <w:p w:rsidR="00790B3B" w:rsidRPr="00790B3B" w:rsidRDefault="00790B3B" w:rsidP="00D54296">
      <w:pPr>
        <w:tabs>
          <w:tab w:val="center" w:pos="4677"/>
          <w:tab w:val="center" w:pos="4962"/>
          <w:tab w:val="left" w:pos="6732"/>
        </w:tabs>
        <w:ind w:firstLine="0"/>
        <w:jc w:val="right"/>
        <w:rPr>
          <w:rFonts w:ascii="Courier New" w:hAnsi="Courier New" w:cs="Courier New"/>
          <w:sz w:val="22"/>
          <w:szCs w:val="22"/>
        </w:rPr>
      </w:pPr>
      <w:r w:rsidRPr="00790B3B">
        <w:rPr>
          <w:rFonts w:ascii="Courier New" w:hAnsi="Courier New" w:cs="Courier New"/>
          <w:sz w:val="22"/>
          <w:szCs w:val="22"/>
        </w:rPr>
        <w:t>Приложение</w:t>
      </w:r>
    </w:p>
    <w:p w:rsidR="00913A81" w:rsidRPr="00790B3B" w:rsidRDefault="00790B3B" w:rsidP="00D54296">
      <w:pPr>
        <w:tabs>
          <w:tab w:val="center" w:pos="4677"/>
          <w:tab w:val="center" w:pos="4962"/>
          <w:tab w:val="left" w:pos="6732"/>
        </w:tabs>
        <w:ind w:firstLine="0"/>
        <w:jc w:val="right"/>
        <w:rPr>
          <w:rFonts w:ascii="Courier New" w:hAnsi="Courier New" w:cs="Courier New"/>
          <w:sz w:val="22"/>
          <w:szCs w:val="22"/>
        </w:rPr>
      </w:pPr>
      <w:r w:rsidRPr="00790B3B">
        <w:rPr>
          <w:rFonts w:ascii="Courier New" w:hAnsi="Courier New" w:cs="Courier New"/>
          <w:sz w:val="22"/>
          <w:szCs w:val="22"/>
        </w:rPr>
        <w:t>к</w:t>
      </w:r>
      <w:r w:rsidR="00913A81" w:rsidRPr="00790B3B">
        <w:rPr>
          <w:rFonts w:ascii="Courier New" w:hAnsi="Courier New" w:cs="Courier New"/>
          <w:sz w:val="22"/>
          <w:szCs w:val="22"/>
        </w:rPr>
        <w:t xml:space="preserve"> постановлени</w:t>
      </w:r>
      <w:r w:rsidRPr="00790B3B">
        <w:rPr>
          <w:rFonts w:ascii="Courier New" w:hAnsi="Courier New" w:cs="Courier New"/>
          <w:sz w:val="22"/>
          <w:szCs w:val="22"/>
        </w:rPr>
        <w:t>ю</w:t>
      </w:r>
      <w:r w:rsidR="00913A81" w:rsidRPr="00790B3B">
        <w:rPr>
          <w:rFonts w:ascii="Courier New" w:hAnsi="Courier New" w:cs="Courier New"/>
          <w:sz w:val="22"/>
          <w:szCs w:val="22"/>
        </w:rPr>
        <w:t xml:space="preserve"> администрации </w:t>
      </w:r>
    </w:p>
    <w:p w:rsidR="00913A81" w:rsidRPr="00790B3B" w:rsidRDefault="00913A81" w:rsidP="00913A81">
      <w:pPr>
        <w:tabs>
          <w:tab w:val="center" w:pos="4677"/>
          <w:tab w:val="center" w:pos="4962"/>
          <w:tab w:val="left" w:pos="6732"/>
        </w:tabs>
        <w:ind w:firstLine="0"/>
        <w:jc w:val="right"/>
        <w:rPr>
          <w:rFonts w:ascii="Courier New" w:hAnsi="Courier New" w:cs="Courier New"/>
          <w:sz w:val="22"/>
          <w:szCs w:val="22"/>
        </w:rPr>
      </w:pPr>
      <w:r w:rsidRPr="00790B3B">
        <w:rPr>
          <w:rFonts w:ascii="Courier New" w:hAnsi="Courier New" w:cs="Courier New"/>
          <w:sz w:val="22"/>
          <w:szCs w:val="22"/>
        </w:rPr>
        <w:t xml:space="preserve">районного муниципального образования </w:t>
      </w:r>
    </w:p>
    <w:p w:rsidR="0059243D" w:rsidRPr="00790B3B" w:rsidRDefault="00913A81" w:rsidP="00913A81">
      <w:pPr>
        <w:tabs>
          <w:tab w:val="center" w:pos="4677"/>
          <w:tab w:val="center" w:pos="4962"/>
          <w:tab w:val="left" w:pos="6732"/>
        </w:tabs>
        <w:ind w:firstLine="0"/>
        <w:jc w:val="right"/>
        <w:rPr>
          <w:rFonts w:ascii="Courier New" w:hAnsi="Courier New" w:cs="Courier New"/>
          <w:sz w:val="22"/>
          <w:szCs w:val="22"/>
        </w:rPr>
      </w:pPr>
      <w:r w:rsidRPr="00790B3B">
        <w:rPr>
          <w:rFonts w:ascii="Courier New" w:hAnsi="Courier New" w:cs="Courier New"/>
          <w:sz w:val="22"/>
          <w:szCs w:val="22"/>
        </w:rPr>
        <w:t>«Усть-Удинский район»</w:t>
      </w:r>
      <w:r w:rsidRPr="00790B3B">
        <w:rPr>
          <w:rFonts w:ascii="Courier New" w:hAnsi="Courier New" w:cs="Courier New"/>
          <w:i/>
          <w:sz w:val="22"/>
          <w:szCs w:val="22"/>
        </w:rPr>
        <w:t xml:space="preserve"> </w:t>
      </w:r>
    </w:p>
    <w:p w:rsidR="0059243D" w:rsidRPr="00790B3B" w:rsidRDefault="00790B3B" w:rsidP="0059243D">
      <w:pPr>
        <w:ind w:hanging="142"/>
        <w:jc w:val="right"/>
        <w:rPr>
          <w:rFonts w:ascii="Courier New" w:hAnsi="Courier New" w:cs="Courier New"/>
          <w:bCs/>
          <w:sz w:val="22"/>
          <w:szCs w:val="22"/>
          <w:u w:val="single"/>
        </w:rPr>
      </w:pPr>
      <w:r w:rsidRPr="00790B3B">
        <w:rPr>
          <w:rFonts w:ascii="Courier New" w:hAnsi="Courier New" w:cs="Courier New"/>
          <w:bCs/>
          <w:sz w:val="22"/>
          <w:szCs w:val="22"/>
        </w:rPr>
        <w:t xml:space="preserve">от </w:t>
      </w:r>
      <w:r w:rsidR="0059243D" w:rsidRPr="00790B3B">
        <w:rPr>
          <w:rFonts w:ascii="Courier New" w:hAnsi="Courier New" w:cs="Courier New"/>
          <w:bCs/>
          <w:sz w:val="22"/>
          <w:szCs w:val="22"/>
        </w:rPr>
        <w:t>24</w:t>
      </w:r>
      <w:r w:rsidRPr="00790B3B">
        <w:rPr>
          <w:rFonts w:ascii="Courier New" w:hAnsi="Courier New" w:cs="Courier New"/>
          <w:bCs/>
          <w:sz w:val="22"/>
          <w:szCs w:val="22"/>
        </w:rPr>
        <w:t>.12.</w:t>
      </w:r>
      <w:r w:rsidR="0059243D" w:rsidRPr="00790B3B">
        <w:rPr>
          <w:rFonts w:ascii="Courier New" w:hAnsi="Courier New" w:cs="Courier New"/>
          <w:bCs/>
          <w:sz w:val="22"/>
          <w:szCs w:val="22"/>
        </w:rPr>
        <w:t>2019 г № 448</w:t>
      </w:r>
    </w:p>
    <w:p w:rsidR="00913A81" w:rsidRPr="00BE6778" w:rsidRDefault="00913A81" w:rsidP="00790B3B">
      <w:pPr>
        <w:tabs>
          <w:tab w:val="center" w:pos="4677"/>
          <w:tab w:val="center" w:pos="4962"/>
          <w:tab w:val="left" w:pos="6732"/>
        </w:tabs>
        <w:ind w:firstLine="0"/>
        <w:jc w:val="center"/>
        <w:rPr>
          <w:rFonts w:ascii="Times New Roman" w:hAnsi="Times New Roman"/>
          <w:sz w:val="20"/>
        </w:rPr>
      </w:pPr>
    </w:p>
    <w:p w:rsidR="00AC6A32" w:rsidRPr="00790B3B" w:rsidRDefault="00AC6A32" w:rsidP="00790B3B">
      <w:pPr>
        <w:tabs>
          <w:tab w:val="center" w:pos="4677"/>
          <w:tab w:val="center" w:pos="4962"/>
          <w:tab w:val="left" w:pos="6732"/>
        </w:tabs>
        <w:ind w:firstLine="709"/>
        <w:jc w:val="center"/>
        <w:rPr>
          <w:rFonts w:ascii="Arial" w:hAnsi="Arial" w:cs="Arial"/>
          <w:b/>
          <w:sz w:val="30"/>
          <w:szCs w:val="30"/>
        </w:rPr>
      </w:pPr>
      <w:r w:rsidRPr="00790B3B">
        <w:rPr>
          <w:rFonts w:ascii="Arial" w:hAnsi="Arial" w:cs="Arial"/>
          <w:b/>
          <w:sz w:val="30"/>
          <w:szCs w:val="30"/>
        </w:rPr>
        <w:t>АДМИНИСТРАТИВНЫЙ РЕГЛАМЕНТ ПРЕДОСТАВЛЕНИЯ МУНИЦИПАЛЬНОЙ УСЛУГИ</w:t>
      </w:r>
      <w:r w:rsidR="00790B3B" w:rsidRPr="00790B3B">
        <w:rPr>
          <w:rFonts w:ascii="Arial" w:hAnsi="Arial" w:cs="Arial"/>
          <w:b/>
          <w:sz w:val="30"/>
          <w:szCs w:val="30"/>
        </w:rPr>
        <w:t xml:space="preserve"> </w:t>
      </w:r>
      <w:r w:rsidRPr="00790B3B">
        <w:rPr>
          <w:rFonts w:ascii="Arial" w:hAnsi="Arial" w:cs="Arial"/>
          <w:b/>
          <w:sz w:val="30"/>
          <w:szCs w:val="30"/>
        </w:rPr>
        <w:t>«ВЫДАЧА РАЗРЕШЕНИЙ НА ВВОД ОБЪЕКТА</w:t>
      </w:r>
      <w:r w:rsidR="00790B3B" w:rsidRPr="00790B3B">
        <w:rPr>
          <w:rFonts w:ascii="Arial" w:hAnsi="Arial" w:cs="Arial"/>
          <w:b/>
          <w:sz w:val="30"/>
          <w:szCs w:val="30"/>
        </w:rPr>
        <w:t xml:space="preserve"> </w:t>
      </w:r>
      <w:r w:rsidRPr="00790B3B">
        <w:rPr>
          <w:rFonts w:ascii="Arial" w:hAnsi="Arial" w:cs="Arial"/>
          <w:b/>
          <w:sz w:val="30"/>
          <w:szCs w:val="30"/>
        </w:rPr>
        <w:t xml:space="preserve">В ЭКСПЛУАТАЦИЮ ПРИ ОСУЩЕСТВЛЕНИИ СТРОИТЕЛЬСТВА, РЕКОНСТРУКЦИИ ОБЪЕКТОВ КАПИТАЛЬНОГО СТРОИТЕЛЬСТВА, РАСПОЛОЖЕННЫХ НА </w:t>
      </w:r>
      <w:r w:rsidR="002F2543" w:rsidRPr="00790B3B">
        <w:rPr>
          <w:rFonts w:ascii="Arial" w:hAnsi="Arial" w:cs="Arial"/>
          <w:b/>
          <w:sz w:val="30"/>
          <w:szCs w:val="30"/>
        </w:rPr>
        <w:t>ТЕРРИТОРИИ РАЙОННОГО</w:t>
      </w:r>
      <w:r w:rsidRPr="00790B3B">
        <w:rPr>
          <w:rFonts w:ascii="Arial" w:hAnsi="Arial" w:cs="Arial"/>
          <w:b/>
          <w:sz w:val="30"/>
          <w:szCs w:val="30"/>
        </w:rPr>
        <w:t xml:space="preserve"> МУНИЦИПАЛЬНОГО ОБРАЗОВАНИЯ</w:t>
      </w:r>
      <w:r w:rsidR="002F2543" w:rsidRPr="00790B3B">
        <w:rPr>
          <w:rFonts w:ascii="Arial" w:hAnsi="Arial" w:cs="Arial"/>
          <w:b/>
          <w:sz w:val="30"/>
          <w:szCs w:val="30"/>
        </w:rPr>
        <w:t xml:space="preserve"> </w:t>
      </w:r>
      <w:r w:rsidRPr="00790B3B">
        <w:rPr>
          <w:rFonts w:ascii="Arial" w:hAnsi="Arial" w:cs="Arial"/>
          <w:b/>
          <w:sz w:val="30"/>
          <w:szCs w:val="30"/>
        </w:rPr>
        <w:t xml:space="preserve">«УСТЬ – </w:t>
      </w:r>
      <w:r w:rsidR="002F2543" w:rsidRPr="00790B3B">
        <w:rPr>
          <w:rFonts w:ascii="Arial" w:hAnsi="Arial" w:cs="Arial"/>
          <w:b/>
          <w:sz w:val="30"/>
          <w:szCs w:val="30"/>
        </w:rPr>
        <w:t>УДИНСКИЙ РАЙОН</w:t>
      </w:r>
      <w:r w:rsidRPr="00790B3B">
        <w:rPr>
          <w:rFonts w:ascii="Arial" w:hAnsi="Arial" w:cs="Arial"/>
          <w:b/>
          <w:sz w:val="30"/>
          <w:szCs w:val="30"/>
        </w:rPr>
        <w:t>»</w:t>
      </w:r>
    </w:p>
    <w:p w:rsidR="00AC6A32" w:rsidRPr="00790B3B" w:rsidRDefault="00AC6A32" w:rsidP="00790B3B">
      <w:pPr>
        <w:widowControl w:val="0"/>
        <w:autoSpaceDE w:val="0"/>
        <w:autoSpaceDN w:val="0"/>
        <w:adjustRightInd w:val="0"/>
        <w:ind w:firstLine="709"/>
        <w:jc w:val="center"/>
        <w:outlineLvl w:val="1"/>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1"/>
        <w:rPr>
          <w:rFonts w:ascii="Arial" w:hAnsi="Arial" w:cs="Arial"/>
          <w:sz w:val="24"/>
          <w:szCs w:val="24"/>
        </w:rPr>
      </w:pPr>
      <w:r w:rsidRPr="00790B3B">
        <w:rPr>
          <w:rFonts w:ascii="Arial" w:hAnsi="Arial" w:cs="Arial"/>
          <w:sz w:val="24"/>
          <w:szCs w:val="24"/>
        </w:rPr>
        <w:t>Раздел I. ОБЩИЕ ПОЛОЖЕНИЯ</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0" w:name="Par43"/>
      <w:bookmarkEnd w:id="0"/>
      <w:r w:rsidRPr="00790B3B">
        <w:rPr>
          <w:rFonts w:ascii="Arial" w:hAnsi="Arial" w:cs="Arial"/>
          <w:sz w:val="24"/>
          <w:szCs w:val="24"/>
        </w:rPr>
        <w:t>Глава 1. ПРЕДМЕТ РЕГУЛИРОВАНИЯ АДМИНИСТРАТИВНОГО РЕГЛАМЕНТА</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r w:rsidR="006D17D0" w:rsidRPr="00790B3B">
        <w:rPr>
          <w:rFonts w:ascii="Arial" w:hAnsi="Arial" w:cs="Arial"/>
          <w:sz w:val="24"/>
          <w:szCs w:val="24"/>
        </w:rPr>
        <w:t>»</w:t>
      </w:r>
      <w:r w:rsidRPr="00790B3B">
        <w:rPr>
          <w:rFonts w:ascii="Arial" w:hAnsi="Arial" w:cs="Arial"/>
          <w:sz w:val="24"/>
          <w:szCs w:val="24"/>
        </w:rPr>
        <w:t>, (далее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  (далее –разрешение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w:t>
      </w:r>
      <w:r w:rsidR="00977801" w:rsidRPr="00790B3B">
        <w:rPr>
          <w:rFonts w:ascii="Arial" w:hAnsi="Arial" w:cs="Arial"/>
          <w:sz w:val="24"/>
          <w:szCs w:val="24"/>
        </w:rPr>
        <w:t>», при</w:t>
      </w:r>
      <w:r w:rsidRPr="00790B3B">
        <w:rPr>
          <w:rFonts w:ascii="Arial" w:hAnsi="Arial" w:cs="Arial"/>
          <w:sz w:val="24"/>
          <w:szCs w:val="24"/>
        </w:rPr>
        <w:t xml:space="preserve"> осуществлении полномочий.</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1" w:name="Par49"/>
      <w:bookmarkEnd w:id="1"/>
      <w:r w:rsidRPr="00790B3B">
        <w:rPr>
          <w:rFonts w:ascii="Arial" w:hAnsi="Arial" w:cs="Arial"/>
          <w:sz w:val="24"/>
          <w:szCs w:val="24"/>
        </w:rPr>
        <w:t>Глава 2. КРУГ ЗАЯВИТЕЛЕЙ</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autoSpaceDE w:val="0"/>
        <w:autoSpaceDN w:val="0"/>
        <w:adjustRightInd w:val="0"/>
        <w:ind w:firstLine="709"/>
        <w:rPr>
          <w:rFonts w:ascii="Arial" w:hAnsi="Arial" w:cs="Arial"/>
          <w:sz w:val="24"/>
          <w:szCs w:val="24"/>
          <w:lang w:eastAsia="en-US"/>
        </w:rPr>
      </w:pPr>
      <w:bookmarkStart w:id="2" w:name="Par51"/>
      <w:bookmarkEnd w:id="2"/>
      <w:r w:rsidRPr="00790B3B">
        <w:rPr>
          <w:rFonts w:ascii="Arial" w:hAnsi="Arial" w:cs="Arial"/>
          <w:sz w:val="24"/>
          <w:szCs w:val="24"/>
        </w:rPr>
        <w:t xml:space="preserve">3. Муниципальная услуга предоставляется застройщику - </w:t>
      </w:r>
      <w:r w:rsidRPr="00790B3B">
        <w:rPr>
          <w:rFonts w:ascii="Arial" w:hAnsi="Arial" w:cs="Arial"/>
          <w:sz w:val="24"/>
          <w:szCs w:val="24"/>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w:t>
      </w:r>
      <w:r w:rsidRPr="00790B3B">
        <w:rPr>
          <w:rFonts w:ascii="Arial" w:hAnsi="Arial" w:cs="Arial"/>
          <w:sz w:val="24"/>
          <w:szCs w:val="24"/>
          <w:lang w:eastAsia="en-US"/>
        </w:rPr>
        <w:lastRenderedPageBreak/>
        <w:t>выполнение инженерных изысканий, подготовку проектной документации для их строительства, реконструкции, капитального ремонта.</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При обращении за получением муниципальной услуги от имени заявителей взаимодействие с отделом строительства, архитектуры и жилищной </w:t>
      </w:r>
      <w:r w:rsidR="00A423C0" w:rsidRPr="00790B3B">
        <w:rPr>
          <w:rFonts w:ascii="Arial" w:hAnsi="Arial" w:cs="Arial"/>
          <w:sz w:val="24"/>
          <w:szCs w:val="24"/>
        </w:rPr>
        <w:t>политики администрации</w:t>
      </w:r>
      <w:r w:rsidRPr="00790B3B">
        <w:rPr>
          <w:rFonts w:ascii="Arial" w:hAnsi="Arial" w:cs="Arial"/>
          <w:sz w:val="24"/>
          <w:szCs w:val="24"/>
        </w:rPr>
        <w:t xml:space="preserve"> районного муниципального образования «Усть-Удинский район»</w:t>
      </w:r>
      <w:r w:rsidRPr="00790B3B">
        <w:rPr>
          <w:rFonts w:ascii="Arial" w:hAnsi="Arial" w:cs="Arial"/>
          <w:i/>
          <w:sz w:val="24"/>
          <w:szCs w:val="24"/>
        </w:rPr>
        <w:t xml:space="preserve"> </w:t>
      </w:r>
      <w:r w:rsidRPr="00790B3B">
        <w:rPr>
          <w:rFonts w:ascii="Arial" w:hAnsi="Arial" w:cs="Arial"/>
          <w:sz w:val="24"/>
          <w:szCs w:val="24"/>
        </w:rPr>
        <w:t>вправе осуществлять их уполномоченные представители.</w:t>
      </w:r>
    </w:p>
    <w:p w:rsidR="002F2543" w:rsidRPr="00790B3B" w:rsidRDefault="002F2543"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3" w:name="Par61"/>
      <w:bookmarkEnd w:id="3"/>
      <w:r w:rsidRPr="00790B3B">
        <w:rPr>
          <w:rFonts w:ascii="Arial" w:hAnsi="Arial" w:cs="Arial"/>
          <w:sz w:val="24"/>
          <w:szCs w:val="24"/>
        </w:rPr>
        <w:t>Глава 3. ТРЕБОВАНИЯ К ПОРЯДКУ ИНФОРМИРОВАНИЯ</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О ПРЕДОСТАВЛЕНИИМУНИЦИПАЛЬНОЙ УСЛУГИ</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p>
    <w:p w:rsidR="00AC6A32" w:rsidRPr="00790B3B" w:rsidRDefault="00AC6A32" w:rsidP="00790B3B">
      <w:pPr>
        <w:pStyle w:val="ConsPlusNormal"/>
        <w:ind w:firstLine="709"/>
        <w:jc w:val="both"/>
        <w:rPr>
          <w:sz w:val="24"/>
          <w:szCs w:val="24"/>
        </w:rPr>
      </w:pPr>
      <w:r w:rsidRPr="00790B3B">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790B3B">
        <w:rPr>
          <w:i/>
          <w:sz w:val="24"/>
          <w:szCs w:val="24"/>
        </w:rPr>
        <w:t xml:space="preserve"> </w:t>
      </w:r>
      <w:r w:rsidRPr="00790B3B">
        <w:rPr>
          <w:sz w:val="24"/>
          <w:szCs w:val="24"/>
        </w:rPr>
        <w:t>администрации</w:t>
      </w:r>
      <w:r w:rsidRPr="00790B3B">
        <w:rPr>
          <w:i/>
          <w:sz w:val="24"/>
          <w:szCs w:val="24"/>
        </w:rPr>
        <w:t xml:space="preserve"> </w:t>
      </w:r>
      <w:r w:rsidRPr="00790B3B">
        <w:rPr>
          <w:sz w:val="24"/>
          <w:szCs w:val="24"/>
        </w:rPr>
        <w:t>районного</w:t>
      </w:r>
      <w:r w:rsidRPr="00790B3B">
        <w:rPr>
          <w:i/>
          <w:sz w:val="24"/>
          <w:szCs w:val="24"/>
        </w:rPr>
        <w:t xml:space="preserve"> </w:t>
      </w:r>
      <w:r w:rsidRPr="00790B3B">
        <w:rPr>
          <w:sz w:val="24"/>
          <w:szCs w:val="24"/>
        </w:rPr>
        <w:t>муниципального образования «Усть-Удинский район» (далее –уполномоченный орган).</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rPr>
        <w:t xml:space="preserve">5.1. </w:t>
      </w:r>
      <w:r w:rsidRPr="00790B3B">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C6A32" w:rsidRPr="00790B3B" w:rsidRDefault="00AC6A32" w:rsidP="00790B3B">
      <w:pPr>
        <w:pStyle w:val="ConsPlusNormal"/>
        <w:ind w:firstLine="709"/>
        <w:jc w:val="both"/>
        <w:rPr>
          <w:sz w:val="24"/>
          <w:szCs w:val="24"/>
        </w:rPr>
      </w:pPr>
      <w:r w:rsidRPr="00790B3B">
        <w:rPr>
          <w:sz w:val="24"/>
          <w:szCs w:val="24"/>
        </w:rPr>
        <w:t>6. Информация предоставляется:</w:t>
      </w:r>
    </w:p>
    <w:p w:rsidR="00AC6A32" w:rsidRPr="00790B3B" w:rsidRDefault="00AC6A32" w:rsidP="00790B3B">
      <w:pPr>
        <w:pStyle w:val="ConsPlusNormal"/>
        <w:ind w:firstLine="709"/>
        <w:jc w:val="both"/>
        <w:rPr>
          <w:sz w:val="24"/>
          <w:szCs w:val="24"/>
        </w:rPr>
      </w:pPr>
      <w:r w:rsidRPr="00790B3B">
        <w:rPr>
          <w:sz w:val="24"/>
          <w:szCs w:val="24"/>
        </w:rPr>
        <w:t>а) при личном контакте с заявителями;</w:t>
      </w:r>
    </w:p>
    <w:p w:rsidR="00AC6A32" w:rsidRPr="00790B3B" w:rsidRDefault="00AC6A32" w:rsidP="00790B3B">
      <w:pPr>
        <w:pStyle w:val="ConsPlusNormal"/>
        <w:ind w:firstLine="709"/>
        <w:jc w:val="both"/>
        <w:rPr>
          <w:sz w:val="24"/>
          <w:szCs w:val="24"/>
        </w:rPr>
      </w:pPr>
      <w:r w:rsidRPr="00790B3B">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A423C0" w:rsidRPr="00790B3B">
        <w:rPr>
          <w:sz w:val="24"/>
          <w:szCs w:val="24"/>
        </w:rPr>
        <w:t>Интернет,</w:t>
      </w:r>
      <w:r w:rsidRPr="00790B3B">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790B3B" w:rsidRDefault="00AC6A32" w:rsidP="00790B3B">
      <w:pPr>
        <w:pStyle w:val="ConsPlusNormal"/>
        <w:ind w:firstLine="709"/>
        <w:jc w:val="both"/>
        <w:rPr>
          <w:sz w:val="24"/>
          <w:szCs w:val="24"/>
        </w:rPr>
      </w:pPr>
      <w:r w:rsidRPr="00790B3B">
        <w:rPr>
          <w:sz w:val="24"/>
          <w:szCs w:val="24"/>
        </w:rPr>
        <w:t>в) письменно, в случае письменного обращения заявителя.</w:t>
      </w:r>
    </w:p>
    <w:p w:rsidR="00AC6A32" w:rsidRPr="00790B3B" w:rsidRDefault="00AC6A32" w:rsidP="00790B3B">
      <w:pPr>
        <w:pStyle w:val="ConsPlusNormal"/>
        <w:ind w:firstLine="709"/>
        <w:jc w:val="both"/>
        <w:rPr>
          <w:sz w:val="24"/>
          <w:szCs w:val="24"/>
        </w:rPr>
      </w:pPr>
      <w:r w:rsidRPr="00790B3B">
        <w:rPr>
          <w:sz w:val="24"/>
          <w:szCs w:val="24"/>
        </w:rPr>
        <w:t xml:space="preserve">7.Должностное лицо, уполномоченного органа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w:t>
      </w:r>
      <w:r w:rsidR="00A423C0" w:rsidRPr="00790B3B">
        <w:rPr>
          <w:sz w:val="24"/>
          <w:szCs w:val="24"/>
        </w:rPr>
        <w:t>лиц уполномоченного</w:t>
      </w:r>
      <w:r w:rsidRPr="00790B3B">
        <w:rPr>
          <w:sz w:val="24"/>
          <w:szCs w:val="24"/>
        </w:rPr>
        <w:t xml:space="preserve"> органа.</w:t>
      </w:r>
    </w:p>
    <w:p w:rsidR="00AC6A32" w:rsidRPr="00790B3B" w:rsidRDefault="00AC6A32" w:rsidP="00790B3B">
      <w:pPr>
        <w:pStyle w:val="ConsPlusNormal"/>
        <w:ind w:firstLine="709"/>
        <w:jc w:val="both"/>
        <w:rPr>
          <w:sz w:val="24"/>
          <w:szCs w:val="24"/>
        </w:rPr>
      </w:pPr>
      <w:r w:rsidRPr="00790B3B">
        <w:rPr>
          <w:sz w:val="24"/>
          <w:szCs w:val="24"/>
        </w:rPr>
        <w:t>8. Должностные лица уполномоченного органа, предоставляют информацию по следующим вопросам:</w:t>
      </w:r>
    </w:p>
    <w:p w:rsidR="00AC6A32" w:rsidRPr="00790B3B" w:rsidRDefault="00AC6A32" w:rsidP="00790B3B">
      <w:pPr>
        <w:pStyle w:val="ConsPlusNormal"/>
        <w:ind w:firstLine="709"/>
        <w:jc w:val="both"/>
        <w:rPr>
          <w:sz w:val="24"/>
          <w:szCs w:val="24"/>
        </w:rPr>
      </w:pPr>
      <w:r w:rsidRPr="00790B3B">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C6A32" w:rsidRPr="00790B3B" w:rsidRDefault="00AC6A32" w:rsidP="00790B3B">
      <w:pPr>
        <w:pStyle w:val="ConsPlusNormal"/>
        <w:ind w:firstLine="709"/>
        <w:jc w:val="both"/>
        <w:rPr>
          <w:sz w:val="24"/>
          <w:szCs w:val="24"/>
        </w:rPr>
      </w:pPr>
      <w:r w:rsidRPr="00790B3B">
        <w:rPr>
          <w:sz w:val="24"/>
          <w:szCs w:val="24"/>
        </w:rPr>
        <w:t>б) о порядке предоставления муниципальной услуги и ходе предоставления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в) о перечне документов, необходимых для предоставления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г) о времени приема документов, необходимых для предоставления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д) о сроке предоставления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е) об основаниях отказа в приеме заявления и документов, необходимых для предоставления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ж) об основаниях отказа в предоставлении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C6A32" w:rsidRPr="00790B3B" w:rsidRDefault="00AC6A32" w:rsidP="00790B3B">
      <w:pPr>
        <w:pStyle w:val="ConsPlusNormal"/>
        <w:ind w:firstLine="709"/>
        <w:jc w:val="both"/>
        <w:rPr>
          <w:sz w:val="24"/>
          <w:szCs w:val="24"/>
        </w:rPr>
      </w:pPr>
      <w:r w:rsidRPr="00790B3B">
        <w:rPr>
          <w:sz w:val="24"/>
          <w:szCs w:val="24"/>
        </w:rPr>
        <w:t>9. Основными требованиями при предоставлении информации являются:</w:t>
      </w:r>
    </w:p>
    <w:p w:rsidR="00AC6A32" w:rsidRPr="00790B3B" w:rsidRDefault="00AC6A32" w:rsidP="00790B3B">
      <w:pPr>
        <w:pStyle w:val="ConsPlusNormal"/>
        <w:ind w:firstLine="709"/>
        <w:jc w:val="both"/>
        <w:rPr>
          <w:sz w:val="24"/>
          <w:szCs w:val="24"/>
        </w:rPr>
      </w:pPr>
      <w:r w:rsidRPr="00790B3B">
        <w:rPr>
          <w:sz w:val="24"/>
          <w:szCs w:val="24"/>
        </w:rPr>
        <w:t>а) актуальность;</w:t>
      </w:r>
    </w:p>
    <w:p w:rsidR="00AC6A32" w:rsidRPr="00790B3B" w:rsidRDefault="00AC6A32" w:rsidP="00790B3B">
      <w:pPr>
        <w:pStyle w:val="ConsPlusNormal"/>
        <w:ind w:firstLine="709"/>
        <w:jc w:val="both"/>
        <w:rPr>
          <w:sz w:val="24"/>
          <w:szCs w:val="24"/>
        </w:rPr>
      </w:pPr>
      <w:r w:rsidRPr="00790B3B">
        <w:rPr>
          <w:sz w:val="24"/>
          <w:szCs w:val="24"/>
        </w:rPr>
        <w:lastRenderedPageBreak/>
        <w:t>б) своевременность;</w:t>
      </w:r>
    </w:p>
    <w:p w:rsidR="00AC6A32" w:rsidRPr="00790B3B" w:rsidRDefault="00AC6A32" w:rsidP="00790B3B">
      <w:pPr>
        <w:pStyle w:val="ConsPlusNormal"/>
        <w:ind w:firstLine="709"/>
        <w:jc w:val="both"/>
        <w:rPr>
          <w:sz w:val="24"/>
          <w:szCs w:val="24"/>
        </w:rPr>
      </w:pPr>
      <w:r w:rsidRPr="00790B3B">
        <w:rPr>
          <w:sz w:val="24"/>
          <w:szCs w:val="24"/>
        </w:rPr>
        <w:t>в) четкость и доступность в изложении информации;</w:t>
      </w:r>
    </w:p>
    <w:p w:rsidR="00AC6A32" w:rsidRPr="00790B3B" w:rsidRDefault="00AC6A32" w:rsidP="00790B3B">
      <w:pPr>
        <w:pStyle w:val="ConsPlusNormal"/>
        <w:ind w:firstLine="709"/>
        <w:jc w:val="both"/>
        <w:rPr>
          <w:sz w:val="24"/>
          <w:szCs w:val="24"/>
        </w:rPr>
      </w:pPr>
      <w:r w:rsidRPr="00790B3B">
        <w:rPr>
          <w:sz w:val="24"/>
          <w:szCs w:val="24"/>
        </w:rPr>
        <w:t>г) полнота информации;</w:t>
      </w:r>
    </w:p>
    <w:p w:rsidR="00AC6A32" w:rsidRPr="00790B3B" w:rsidRDefault="00AC6A32" w:rsidP="00790B3B">
      <w:pPr>
        <w:pStyle w:val="ConsPlusNormal"/>
        <w:ind w:firstLine="709"/>
        <w:jc w:val="both"/>
        <w:rPr>
          <w:sz w:val="24"/>
          <w:szCs w:val="24"/>
        </w:rPr>
      </w:pPr>
      <w:r w:rsidRPr="00790B3B">
        <w:rPr>
          <w:sz w:val="24"/>
          <w:szCs w:val="24"/>
        </w:rPr>
        <w:t>д) соответствие информации требованиям законодательства.</w:t>
      </w:r>
    </w:p>
    <w:p w:rsidR="00AC6A32" w:rsidRPr="00790B3B" w:rsidRDefault="00AC6A32" w:rsidP="00790B3B">
      <w:pPr>
        <w:pStyle w:val="ConsPlusNormal"/>
        <w:ind w:firstLine="709"/>
        <w:jc w:val="both"/>
        <w:rPr>
          <w:sz w:val="24"/>
          <w:szCs w:val="24"/>
        </w:rPr>
      </w:pPr>
      <w:r w:rsidRPr="00790B3B">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790B3B">
        <w:rPr>
          <w:sz w:val="24"/>
          <w:szCs w:val="24"/>
          <w:lang w:eastAsia="ko-KR"/>
        </w:rPr>
        <w:t>уполномоченного органа</w:t>
      </w:r>
      <w:r w:rsidRPr="00790B3B">
        <w:rPr>
          <w:sz w:val="24"/>
          <w:szCs w:val="24"/>
        </w:rPr>
        <w:t>.</w:t>
      </w:r>
    </w:p>
    <w:p w:rsidR="00AC6A32" w:rsidRPr="00790B3B" w:rsidRDefault="00AC6A32" w:rsidP="00790B3B">
      <w:pPr>
        <w:pStyle w:val="ConsPlusNormal"/>
        <w:ind w:firstLine="709"/>
        <w:jc w:val="both"/>
        <w:rPr>
          <w:sz w:val="24"/>
          <w:szCs w:val="24"/>
        </w:rPr>
      </w:pPr>
      <w:r w:rsidRPr="00790B3B">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C6A32" w:rsidRPr="00790B3B" w:rsidRDefault="00AC6A32" w:rsidP="00790B3B">
      <w:pPr>
        <w:pStyle w:val="ConsPlusNormal"/>
        <w:ind w:firstLine="709"/>
        <w:jc w:val="both"/>
        <w:rPr>
          <w:sz w:val="24"/>
          <w:szCs w:val="24"/>
        </w:rPr>
      </w:pPr>
      <w:r w:rsidRPr="00790B3B">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C6A32" w:rsidRPr="00790B3B" w:rsidRDefault="00AC6A32" w:rsidP="00790B3B">
      <w:pPr>
        <w:pStyle w:val="ConsPlusNormal"/>
        <w:ind w:firstLine="709"/>
        <w:jc w:val="both"/>
        <w:rPr>
          <w:sz w:val="24"/>
          <w:szCs w:val="24"/>
        </w:rPr>
      </w:pPr>
      <w:r w:rsidRPr="00790B3B">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sidR="00BC5BD8" w:rsidRPr="00790B3B">
        <w:rPr>
          <w:sz w:val="24"/>
          <w:szCs w:val="24"/>
        </w:rPr>
        <w:t>главе администрации районного муниципального образования «Усть-Удинский район»</w:t>
      </w:r>
      <w:r w:rsidRPr="00790B3B">
        <w:rPr>
          <w:sz w:val="24"/>
          <w:szCs w:val="24"/>
        </w:rPr>
        <w:t xml:space="preserve"> </w:t>
      </w:r>
      <w:r w:rsidR="00BC5BD8" w:rsidRPr="00790B3B">
        <w:rPr>
          <w:sz w:val="24"/>
          <w:szCs w:val="24"/>
        </w:rPr>
        <w:t xml:space="preserve">в его отсутствие </w:t>
      </w:r>
      <w:r w:rsidR="00FA0A48" w:rsidRPr="00790B3B">
        <w:rPr>
          <w:sz w:val="24"/>
          <w:szCs w:val="24"/>
        </w:rPr>
        <w:t>–</w:t>
      </w:r>
      <w:r w:rsidR="00BC5BD8" w:rsidRPr="00790B3B">
        <w:rPr>
          <w:sz w:val="24"/>
          <w:szCs w:val="24"/>
        </w:rPr>
        <w:t xml:space="preserve"> заместителю</w:t>
      </w:r>
      <w:r w:rsidR="00FA0A48" w:rsidRPr="00790B3B">
        <w:rPr>
          <w:sz w:val="24"/>
          <w:szCs w:val="24"/>
        </w:rPr>
        <w:t>, в</w:t>
      </w:r>
      <w:r w:rsidRPr="00790B3B">
        <w:rPr>
          <w:sz w:val="24"/>
          <w:szCs w:val="24"/>
        </w:rPr>
        <w:t xml:space="preserve"> соответствии с графиком приема заявителей.</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lang w:eastAsia="en-US"/>
        </w:rPr>
        <w:t xml:space="preserve">Прием заявителей </w:t>
      </w:r>
      <w:r w:rsidR="00BC5BD8" w:rsidRPr="00790B3B">
        <w:rPr>
          <w:rFonts w:ascii="Arial" w:hAnsi="Arial" w:cs="Arial"/>
          <w:sz w:val="24"/>
          <w:szCs w:val="24"/>
          <w:lang w:eastAsia="en-US"/>
        </w:rPr>
        <w:t>главой администрации пров</w:t>
      </w:r>
      <w:r w:rsidRPr="00790B3B">
        <w:rPr>
          <w:rFonts w:ascii="Arial" w:hAnsi="Arial" w:cs="Arial"/>
          <w:sz w:val="24"/>
          <w:szCs w:val="24"/>
          <w:lang w:eastAsia="en-US"/>
        </w:rPr>
        <w:t>одится по предварительной записи, которая осуществляется по</w:t>
      </w:r>
      <w:r w:rsidR="00790B3B">
        <w:rPr>
          <w:rFonts w:ascii="Arial" w:hAnsi="Arial" w:cs="Arial"/>
          <w:sz w:val="24"/>
          <w:szCs w:val="24"/>
          <w:lang w:eastAsia="en-US"/>
        </w:rPr>
        <w:t xml:space="preserve"> </w:t>
      </w:r>
      <w:r w:rsidRPr="00790B3B">
        <w:rPr>
          <w:rFonts w:ascii="Arial" w:hAnsi="Arial" w:cs="Arial"/>
          <w:sz w:val="24"/>
          <w:szCs w:val="24"/>
          <w:lang w:eastAsia="en-US"/>
        </w:rPr>
        <w:t>телефону 8(39545)31-</w:t>
      </w:r>
      <w:r w:rsidR="002F6B64" w:rsidRPr="00790B3B">
        <w:rPr>
          <w:rFonts w:ascii="Arial" w:hAnsi="Arial" w:cs="Arial"/>
          <w:sz w:val="24"/>
          <w:szCs w:val="24"/>
          <w:lang w:eastAsia="en-US"/>
        </w:rPr>
        <w:t>3</w:t>
      </w:r>
      <w:r w:rsidRPr="00790B3B">
        <w:rPr>
          <w:rFonts w:ascii="Arial" w:hAnsi="Arial" w:cs="Arial"/>
          <w:sz w:val="24"/>
          <w:szCs w:val="24"/>
          <w:lang w:eastAsia="en-US"/>
        </w:rPr>
        <w:t>-</w:t>
      </w:r>
      <w:r w:rsidR="002F6B64" w:rsidRPr="00790B3B">
        <w:rPr>
          <w:rFonts w:ascii="Arial" w:hAnsi="Arial" w:cs="Arial"/>
          <w:sz w:val="24"/>
          <w:szCs w:val="24"/>
          <w:lang w:eastAsia="en-US"/>
        </w:rPr>
        <w:t>75</w:t>
      </w:r>
      <w:r w:rsidRPr="00790B3B">
        <w:rPr>
          <w:rFonts w:ascii="Arial" w:hAnsi="Arial" w:cs="Arial"/>
          <w:sz w:val="24"/>
          <w:szCs w:val="24"/>
          <w:lang w:eastAsia="en-US"/>
        </w:rPr>
        <w:t>.</w:t>
      </w:r>
    </w:p>
    <w:p w:rsidR="00AC6A32" w:rsidRPr="00790B3B" w:rsidRDefault="00AC6A32" w:rsidP="00790B3B">
      <w:pPr>
        <w:pStyle w:val="ConsPlusNormal"/>
        <w:ind w:firstLine="709"/>
        <w:jc w:val="both"/>
        <w:rPr>
          <w:sz w:val="24"/>
          <w:szCs w:val="24"/>
        </w:rPr>
      </w:pPr>
      <w:r w:rsidRPr="00790B3B">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A0A48" w:rsidRPr="00790B3B" w:rsidRDefault="00FA0A48" w:rsidP="00790B3B">
      <w:pPr>
        <w:pStyle w:val="ConsPlusNormal"/>
        <w:ind w:firstLine="709"/>
        <w:jc w:val="both"/>
        <w:rPr>
          <w:sz w:val="24"/>
          <w:szCs w:val="24"/>
        </w:rPr>
      </w:pPr>
      <w:r w:rsidRPr="00790B3B">
        <w:rPr>
          <w:sz w:val="24"/>
          <w:szCs w:val="24"/>
        </w:rPr>
        <w:t xml:space="preserve">         </w:t>
      </w:r>
      <w:r w:rsidR="00AC6A32" w:rsidRPr="00790B3B">
        <w:rPr>
          <w:sz w:val="24"/>
          <w:szCs w:val="24"/>
        </w:rPr>
        <w:t xml:space="preserve">Днем регистрации обращения является день его поступления в </w:t>
      </w:r>
      <w:r w:rsidRPr="00790B3B">
        <w:rPr>
          <w:sz w:val="24"/>
          <w:szCs w:val="24"/>
        </w:rPr>
        <w:t>уполномоченный орган.</w:t>
      </w:r>
    </w:p>
    <w:p w:rsidR="00AC6A32" w:rsidRPr="00790B3B" w:rsidRDefault="00AC6A32" w:rsidP="00790B3B">
      <w:pPr>
        <w:pStyle w:val="ConsPlusNormal"/>
        <w:ind w:firstLine="709"/>
        <w:jc w:val="both"/>
        <w:rPr>
          <w:sz w:val="24"/>
          <w:szCs w:val="24"/>
        </w:rPr>
      </w:pPr>
      <w:r w:rsidRPr="00790B3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C6A32" w:rsidRPr="00790B3B" w:rsidRDefault="00AC6A32" w:rsidP="00790B3B">
      <w:pPr>
        <w:pStyle w:val="ConsPlusNormal"/>
        <w:ind w:firstLine="709"/>
        <w:jc w:val="both"/>
        <w:rPr>
          <w:sz w:val="24"/>
          <w:szCs w:val="24"/>
        </w:rPr>
      </w:pPr>
      <w:r w:rsidRPr="00790B3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C6A32" w:rsidRPr="00790B3B" w:rsidRDefault="00AC6A32" w:rsidP="00790B3B">
      <w:pPr>
        <w:pStyle w:val="ConsPlusNormal"/>
        <w:ind w:firstLine="709"/>
        <w:jc w:val="both"/>
        <w:rPr>
          <w:sz w:val="24"/>
          <w:szCs w:val="24"/>
        </w:rPr>
      </w:pPr>
      <w:r w:rsidRPr="00790B3B">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C6A32" w:rsidRPr="00790B3B" w:rsidRDefault="00AC6A32" w:rsidP="00790B3B">
      <w:pPr>
        <w:pStyle w:val="ConsPlusNormal"/>
        <w:ind w:firstLine="709"/>
        <w:jc w:val="both"/>
        <w:rPr>
          <w:sz w:val="24"/>
          <w:szCs w:val="24"/>
        </w:rPr>
      </w:pPr>
      <w:r w:rsidRPr="00790B3B">
        <w:rPr>
          <w:sz w:val="24"/>
          <w:szCs w:val="24"/>
        </w:rPr>
        <w:t>а) на стендах, расположенных в помещениях, занимаемых уполномоченным органом;</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б) на официальном сайте уполномоченного органа в информационно-телекоммуникационной сети</w:t>
      </w:r>
      <w:r w:rsidR="00FA0A48" w:rsidRPr="00790B3B">
        <w:rPr>
          <w:rFonts w:ascii="Arial" w:hAnsi="Arial" w:cs="Arial"/>
          <w:sz w:val="24"/>
          <w:szCs w:val="24"/>
        </w:rPr>
        <w:t xml:space="preserve"> </w:t>
      </w:r>
      <w:r w:rsidRPr="00790B3B">
        <w:rPr>
          <w:rFonts w:ascii="Arial" w:hAnsi="Arial" w:cs="Arial"/>
          <w:sz w:val="24"/>
          <w:szCs w:val="24"/>
        </w:rPr>
        <w:t>«Интернет»</w:t>
      </w:r>
      <w:r w:rsidR="00FA0A48" w:rsidRPr="00790B3B">
        <w:rPr>
          <w:rFonts w:ascii="Arial" w:hAnsi="Arial" w:cs="Arial"/>
          <w:sz w:val="24"/>
          <w:szCs w:val="24"/>
        </w:rPr>
        <w:t>, на оф</w:t>
      </w:r>
      <w:r w:rsidRPr="00790B3B">
        <w:rPr>
          <w:rFonts w:ascii="Arial" w:hAnsi="Arial" w:cs="Arial"/>
          <w:sz w:val="24"/>
          <w:szCs w:val="24"/>
        </w:rPr>
        <w:t>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790B3B" w:rsidRDefault="00AC6A32" w:rsidP="00790B3B">
      <w:pPr>
        <w:pStyle w:val="ConsPlusNormal"/>
        <w:ind w:firstLine="709"/>
        <w:jc w:val="both"/>
        <w:rPr>
          <w:sz w:val="24"/>
          <w:szCs w:val="24"/>
        </w:rPr>
      </w:pPr>
      <w:r w:rsidRPr="00790B3B">
        <w:rPr>
          <w:sz w:val="24"/>
          <w:szCs w:val="24"/>
        </w:rPr>
        <w:t>в) посредством публикации в средствах массовой информации.</w:t>
      </w:r>
    </w:p>
    <w:p w:rsidR="00AC6A32" w:rsidRPr="00790B3B" w:rsidRDefault="00AC6A32" w:rsidP="00790B3B">
      <w:pPr>
        <w:pStyle w:val="ConsPlusNormal"/>
        <w:ind w:firstLine="709"/>
        <w:jc w:val="both"/>
        <w:rPr>
          <w:sz w:val="24"/>
          <w:szCs w:val="24"/>
        </w:rPr>
      </w:pPr>
      <w:r w:rsidRPr="00790B3B">
        <w:rPr>
          <w:sz w:val="24"/>
          <w:szCs w:val="24"/>
        </w:rPr>
        <w:t>15. На стендах, расположенных в помещениях, занимаемых уполномоченным органом, размещается следующая информация:</w:t>
      </w:r>
    </w:p>
    <w:p w:rsidR="00AC6A32" w:rsidRPr="00790B3B" w:rsidRDefault="00AC6A32" w:rsidP="00790B3B">
      <w:pPr>
        <w:pStyle w:val="ConsPlusNormal"/>
        <w:ind w:firstLine="709"/>
        <w:jc w:val="both"/>
        <w:rPr>
          <w:sz w:val="24"/>
          <w:szCs w:val="24"/>
        </w:rPr>
      </w:pPr>
      <w:r w:rsidRPr="00790B3B">
        <w:rPr>
          <w:sz w:val="24"/>
          <w:szCs w:val="24"/>
        </w:rPr>
        <w:t>1) список документов для получения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2) о сроках предоставления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3) извлечения из административного регламента:</w:t>
      </w:r>
    </w:p>
    <w:p w:rsidR="00AC6A32" w:rsidRPr="00790B3B" w:rsidRDefault="00AC6A32" w:rsidP="00790B3B">
      <w:pPr>
        <w:pStyle w:val="ConsPlusNormal"/>
        <w:ind w:firstLine="709"/>
        <w:jc w:val="both"/>
        <w:rPr>
          <w:sz w:val="24"/>
          <w:szCs w:val="24"/>
        </w:rPr>
      </w:pPr>
      <w:r w:rsidRPr="00790B3B">
        <w:rPr>
          <w:sz w:val="24"/>
          <w:szCs w:val="24"/>
        </w:rPr>
        <w:t>а) об основаниях отказа в предоставлении муниципальной услуги;</w:t>
      </w:r>
    </w:p>
    <w:p w:rsidR="00AC6A32" w:rsidRPr="00790B3B" w:rsidRDefault="00AC6A32" w:rsidP="00790B3B">
      <w:pPr>
        <w:pStyle w:val="ConsPlusNormal"/>
        <w:ind w:firstLine="709"/>
        <w:jc w:val="both"/>
        <w:rPr>
          <w:sz w:val="24"/>
          <w:szCs w:val="24"/>
        </w:rPr>
      </w:pPr>
      <w:r w:rsidRPr="00790B3B">
        <w:rPr>
          <w:sz w:val="24"/>
          <w:szCs w:val="24"/>
        </w:rPr>
        <w:t>б) об описании конечного результата предоставления муниципальной услуги;</w:t>
      </w:r>
    </w:p>
    <w:p w:rsidR="00AC6A32" w:rsidRPr="00790B3B" w:rsidRDefault="00AC6A32" w:rsidP="00790B3B">
      <w:pPr>
        <w:pStyle w:val="ConsPlusNormal"/>
        <w:ind w:firstLine="709"/>
        <w:jc w:val="both"/>
        <w:rPr>
          <w:sz w:val="24"/>
          <w:szCs w:val="24"/>
        </w:rPr>
      </w:pPr>
      <w:r w:rsidRPr="00790B3B">
        <w:rPr>
          <w:sz w:val="24"/>
          <w:szCs w:val="24"/>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C6A32" w:rsidRPr="00790B3B" w:rsidRDefault="00AC6A32" w:rsidP="00790B3B">
      <w:pPr>
        <w:pStyle w:val="ConsPlusNormal"/>
        <w:ind w:firstLine="709"/>
        <w:jc w:val="both"/>
        <w:rPr>
          <w:sz w:val="24"/>
          <w:szCs w:val="24"/>
        </w:rPr>
      </w:pPr>
      <w:r w:rsidRPr="00790B3B">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C6A32" w:rsidRPr="00790B3B" w:rsidRDefault="00AC6A32" w:rsidP="00790B3B">
      <w:pPr>
        <w:pStyle w:val="ConsPlusNormal"/>
        <w:ind w:firstLine="709"/>
        <w:jc w:val="both"/>
        <w:rPr>
          <w:sz w:val="24"/>
          <w:szCs w:val="24"/>
        </w:rPr>
      </w:pPr>
      <w:r w:rsidRPr="00790B3B">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16. Информация об уполномоченном органе:</w:t>
      </w:r>
    </w:p>
    <w:p w:rsidR="00AC6A32" w:rsidRPr="00790B3B" w:rsidRDefault="00A423C0"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а) место нахождения: </w:t>
      </w:r>
      <w:r w:rsidR="00AC6A32" w:rsidRPr="00790B3B">
        <w:rPr>
          <w:rFonts w:ascii="Arial" w:hAnsi="Arial" w:cs="Arial"/>
          <w:sz w:val="24"/>
          <w:szCs w:val="24"/>
        </w:rPr>
        <w:t>Иркутская область, Усть-Удинский район</w:t>
      </w:r>
      <w:r w:rsidR="00790B3B">
        <w:rPr>
          <w:rFonts w:ascii="Arial" w:hAnsi="Arial" w:cs="Arial"/>
          <w:sz w:val="24"/>
          <w:szCs w:val="24"/>
        </w:rPr>
        <w:t xml:space="preserve">, р.п. Усть-Уда, </w:t>
      </w:r>
      <w:r w:rsidR="00AC6A32" w:rsidRPr="00790B3B">
        <w:rPr>
          <w:rFonts w:ascii="Arial" w:hAnsi="Arial" w:cs="Arial"/>
          <w:sz w:val="24"/>
          <w:szCs w:val="24"/>
        </w:rPr>
        <w:t>ул. Комсомольская, 19;</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б) телефон: 8)39545)31-</w:t>
      </w:r>
      <w:r w:rsidR="00FA0A48" w:rsidRPr="00790B3B">
        <w:rPr>
          <w:rFonts w:ascii="Arial" w:hAnsi="Arial" w:cs="Arial"/>
          <w:sz w:val="24"/>
          <w:szCs w:val="24"/>
        </w:rPr>
        <w:t>3</w:t>
      </w:r>
      <w:r w:rsidRPr="00790B3B">
        <w:rPr>
          <w:rFonts w:ascii="Arial" w:hAnsi="Arial" w:cs="Arial"/>
          <w:sz w:val="24"/>
          <w:szCs w:val="24"/>
        </w:rPr>
        <w:t>-</w:t>
      </w:r>
      <w:r w:rsidR="00FA0A48" w:rsidRPr="00790B3B">
        <w:rPr>
          <w:rFonts w:ascii="Arial" w:hAnsi="Arial" w:cs="Arial"/>
          <w:sz w:val="24"/>
          <w:szCs w:val="24"/>
        </w:rPr>
        <w:t>75</w:t>
      </w:r>
      <w:r w:rsidRPr="00790B3B">
        <w:rPr>
          <w:rFonts w:ascii="Arial" w:hAnsi="Arial" w:cs="Arial"/>
          <w:sz w:val="24"/>
          <w:szCs w:val="24"/>
        </w:rPr>
        <w:t xml:space="preserve">; </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в) почтовый адрес для напр</w:t>
      </w:r>
      <w:r w:rsidR="00A423C0" w:rsidRPr="00790B3B">
        <w:rPr>
          <w:rFonts w:ascii="Arial" w:hAnsi="Arial" w:cs="Arial"/>
          <w:sz w:val="24"/>
          <w:szCs w:val="24"/>
        </w:rPr>
        <w:t xml:space="preserve">авления документов и обращений </w:t>
      </w:r>
      <w:r w:rsidRPr="00790B3B">
        <w:rPr>
          <w:rFonts w:ascii="Arial" w:hAnsi="Arial" w:cs="Arial"/>
          <w:sz w:val="24"/>
          <w:szCs w:val="24"/>
        </w:rPr>
        <w:t xml:space="preserve">666352, Иркутская область, Усть-Удинский </w:t>
      </w:r>
      <w:proofErr w:type="gramStart"/>
      <w:r w:rsidRPr="00790B3B">
        <w:rPr>
          <w:rFonts w:ascii="Arial" w:hAnsi="Arial" w:cs="Arial"/>
          <w:sz w:val="24"/>
          <w:szCs w:val="24"/>
        </w:rPr>
        <w:t>район,  р.п.</w:t>
      </w:r>
      <w:proofErr w:type="gramEnd"/>
      <w:r w:rsidRPr="00790B3B">
        <w:rPr>
          <w:rFonts w:ascii="Arial" w:hAnsi="Arial" w:cs="Arial"/>
          <w:sz w:val="24"/>
          <w:szCs w:val="24"/>
        </w:rPr>
        <w:t xml:space="preserve"> Усть-Уда,  ул. Комсомольская, 19  ;</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г) официальный сайт в информационно-телекоммуникационной сети «Интернет»</w:t>
      </w:r>
      <w:r w:rsidR="00864674" w:rsidRPr="00790B3B">
        <w:rPr>
          <w:rFonts w:ascii="Arial" w:hAnsi="Arial" w:cs="Arial"/>
          <w:sz w:val="24"/>
          <w:szCs w:val="24"/>
        </w:rPr>
        <w:t>,</w:t>
      </w:r>
    </w:p>
    <w:p w:rsidR="00FA0A48"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д) адрес электронной почты: </w:t>
      </w:r>
      <w:hyperlink r:id="rId7" w:history="1">
        <w:r w:rsidR="00FA0A48" w:rsidRPr="00790B3B">
          <w:rPr>
            <w:rStyle w:val="a4"/>
            <w:rFonts w:ascii="Arial" w:hAnsi="Arial" w:cs="Arial"/>
            <w:sz w:val="24"/>
            <w:szCs w:val="24"/>
            <w:lang w:val="en-US"/>
          </w:rPr>
          <w:t>ustuda</w:t>
        </w:r>
        <w:r w:rsidR="00FA0A48" w:rsidRPr="00790B3B">
          <w:rPr>
            <w:rStyle w:val="a4"/>
            <w:rFonts w:ascii="Arial" w:hAnsi="Arial" w:cs="Arial"/>
            <w:sz w:val="24"/>
            <w:szCs w:val="24"/>
          </w:rPr>
          <w:t>_</w:t>
        </w:r>
        <w:r w:rsidR="00FA0A48" w:rsidRPr="00790B3B">
          <w:rPr>
            <w:rStyle w:val="a4"/>
            <w:rFonts w:ascii="Arial" w:hAnsi="Arial" w:cs="Arial"/>
            <w:sz w:val="24"/>
            <w:szCs w:val="24"/>
            <w:lang w:val="en-US"/>
          </w:rPr>
          <w:t>mo</w:t>
        </w:r>
        <w:r w:rsidR="00FA0A48" w:rsidRPr="00790B3B">
          <w:rPr>
            <w:rStyle w:val="a4"/>
            <w:rFonts w:ascii="Arial" w:hAnsi="Arial" w:cs="Arial"/>
            <w:sz w:val="24"/>
            <w:szCs w:val="24"/>
          </w:rPr>
          <w:t>@</w:t>
        </w:r>
        <w:r w:rsidR="00FA0A48" w:rsidRPr="00790B3B">
          <w:rPr>
            <w:rStyle w:val="a4"/>
            <w:rFonts w:ascii="Arial" w:hAnsi="Arial" w:cs="Arial"/>
            <w:sz w:val="24"/>
            <w:szCs w:val="24"/>
            <w:lang w:val="en-US"/>
          </w:rPr>
          <w:t>bk</w:t>
        </w:r>
        <w:r w:rsidR="00FA0A48" w:rsidRPr="00790B3B">
          <w:rPr>
            <w:rStyle w:val="a4"/>
            <w:rFonts w:ascii="Arial" w:hAnsi="Arial" w:cs="Arial"/>
            <w:sz w:val="24"/>
            <w:szCs w:val="24"/>
          </w:rPr>
          <w:t>.</w:t>
        </w:r>
        <w:r w:rsidR="00FA0A48" w:rsidRPr="00790B3B">
          <w:rPr>
            <w:rStyle w:val="a4"/>
            <w:rFonts w:ascii="Arial" w:hAnsi="Arial" w:cs="Arial"/>
            <w:sz w:val="24"/>
            <w:szCs w:val="24"/>
            <w:lang w:val="en-US"/>
          </w:rPr>
          <w:t>ru</w:t>
        </w:r>
      </w:hyperlink>
      <w:r w:rsidR="00FA0A48" w:rsidRPr="00790B3B">
        <w:rPr>
          <w:rFonts w:ascii="Arial" w:hAnsi="Arial" w:cs="Arial"/>
          <w:sz w:val="24"/>
          <w:szCs w:val="24"/>
        </w:rPr>
        <w:t xml:space="preserve"> </w:t>
      </w:r>
    </w:p>
    <w:p w:rsidR="00AC6A32" w:rsidRPr="00790B3B" w:rsidRDefault="00AC6A32" w:rsidP="00790B3B">
      <w:pPr>
        <w:widowControl w:val="0"/>
        <w:autoSpaceDE w:val="0"/>
        <w:autoSpaceDN w:val="0"/>
        <w:adjustRightInd w:val="0"/>
        <w:ind w:firstLine="709"/>
        <w:rPr>
          <w:rFonts w:ascii="Arial" w:hAnsi="Arial" w:cs="Arial"/>
          <w:i/>
          <w:sz w:val="24"/>
          <w:szCs w:val="24"/>
        </w:rPr>
      </w:pPr>
      <w:r w:rsidRPr="00790B3B">
        <w:rPr>
          <w:rFonts w:ascii="Arial" w:hAnsi="Arial" w:cs="Arial"/>
          <w:sz w:val="24"/>
          <w:szCs w:val="24"/>
        </w:rPr>
        <w:t>17. График приема заявителей в уполномоченном органе</w:t>
      </w:r>
      <w:r w:rsidRPr="00790B3B">
        <w:rPr>
          <w:rFonts w:ascii="Arial" w:hAnsi="Arial" w:cs="Arial"/>
          <w:i/>
          <w:sz w:val="24"/>
          <w:szCs w:val="24"/>
        </w:rPr>
        <w:t>:</w:t>
      </w:r>
    </w:p>
    <w:p w:rsidR="00913A81" w:rsidRPr="00790B3B" w:rsidRDefault="00913A81"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Понедельник       8.30 – 17.30       </w:t>
      </w:r>
      <w:proofErr w:type="gramStart"/>
      <w:r w:rsidRPr="00790B3B">
        <w:rPr>
          <w:rFonts w:ascii="Arial" w:hAnsi="Arial" w:cs="Arial"/>
          <w:sz w:val="24"/>
          <w:szCs w:val="24"/>
        </w:rPr>
        <w:t xml:space="preserve">   (</w:t>
      </w:r>
      <w:proofErr w:type="gramEnd"/>
      <w:r w:rsidRPr="00790B3B">
        <w:rPr>
          <w:rFonts w:ascii="Arial" w:hAnsi="Arial" w:cs="Arial"/>
          <w:sz w:val="24"/>
          <w:szCs w:val="24"/>
        </w:rPr>
        <w:t>перерыв 12.00 – 13.00)</w:t>
      </w:r>
    </w:p>
    <w:p w:rsidR="00913A81" w:rsidRPr="00790B3B" w:rsidRDefault="00913A81"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Вторник               8.30 – 17.30       </w:t>
      </w:r>
      <w:proofErr w:type="gramStart"/>
      <w:r w:rsidRPr="00790B3B">
        <w:rPr>
          <w:rFonts w:ascii="Arial" w:hAnsi="Arial" w:cs="Arial"/>
          <w:sz w:val="24"/>
          <w:szCs w:val="24"/>
        </w:rPr>
        <w:t xml:space="preserve">   (</w:t>
      </w:r>
      <w:proofErr w:type="gramEnd"/>
      <w:r w:rsidRPr="00790B3B">
        <w:rPr>
          <w:rFonts w:ascii="Arial" w:hAnsi="Arial" w:cs="Arial"/>
          <w:sz w:val="24"/>
          <w:szCs w:val="24"/>
        </w:rPr>
        <w:t>перерыв 12.00 – 13.00)</w:t>
      </w:r>
    </w:p>
    <w:p w:rsidR="00913A81" w:rsidRPr="00790B3B" w:rsidRDefault="00913A81"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Среда                   8.30 – 17.30       </w:t>
      </w:r>
      <w:proofErr w:type="gramStart"/>
      <w:r w:rsidRPr="00790B3B">
        <w:rPr>
          <w:rFonts w:ascii="Arial" w:hAnsi="Arial" w:cs="Arial"/>
          <w:sz w:val="24"/>
          <w:szCs w:val="24"/>
        </w:rPr>
        <w:t xml:space="preserve">   (</w:t>
      </w:r>
      <w:proofErr w:type="gramEnd"/>
      <w:r w:rsidRPr="00790B3B">
        <w:rPr>
          <w:rFonts w:ascii="Arial" w:hAnsi="Arial" w:cs="Arial"/>
          <w:sz w:val="24"/>
          <w:szCs w:val="24"/>
        </w:rPr>
        <w:t>перерыв 12.00 – 13.00)</w:t>
      </w:r>
    </w:p>
    <w:p w:rsidR="00913A81" w:rsidRPr="00790B3B" w:rsidRDefault="00913A81"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Четверг                8.30 – 17.30      </w:t>
      </w:r>
      <w:proofErr w:type="gramStart"/>
      <w:r w:rsidRPr="00790B3B">
        <w:rPr>
          <w:rFonts w:ascii="Arial" w:hAnsi="Arial" w:cs="Arial"/>
          <w:sz w:val="24"/>
          <w:szCs w:val="24"/>
        </w:rPr>
        <w:t xml:space="preserve">   (</w:t>
      </w:r>
      <w:proofErr w:type="gramEnd"/>
      <w:r w:rsidRPr="00790B3B">
        <w:rPr>
          <w:rFonts w:ascii="Arial" w:hAnsi="Arial" w:cs="Arial"/>
          <w:sz w:val="24"/>
          <w:szCs w:val="24"/>
        </w:rPr>
        <w:t>перерыв 12.00 – 13.00)</w:t>
      </w:r>
    </w:p>
    <w:p w:rsidR="00913A81" w:rsidRPr="00790B3B" w:rsidRDefault="00913A81"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Пятница               8.30 – 17.30     </w:t>
      </w:r>
      <w:proofErr w:type="gramStart"/>
      <w:r w:rsidRPr="00790B3B">
        <w:rPr>
          <w:rFonts w:ascii="Arial" w:hAnsi="Arial" w:cs="Arial"/>
          <w:sz w:val="24"/>
          <w:szCs w:val="24"/>
        </w:rPr>
        <w:t xml:space="preserve">   (</w:t>
      </w:r>
      <w:proofErr w:type="gramEnd"/>
      <w:r w:rsidRPr="00790B3B">
        <w:rPr>
          <w:rFonts w:ascii="Arial" w:hAnsi="Arial" w:cs="Arial"/>
          <w:sz w:val="24"/>
          <w:szCs w:val="24"/>
        </w:rPr>
        <w:t>перерыв 12.00 – 13.00)</w:t>
      </w:r>
    </w:p>
    <w:p w:rsidR="00913A81" w:rsidRPr="00790B3B" w:rsidRDefault="00913A81"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Суббота, воскресенье – выходные дни </w:t>
      </w:r>
    </w:p>
    <w:p w:rsidR="00913A81" w:rsidRPr="00790B3B" w:rsidRDefault="00913A81" w:rsidP="00790B3B">
      <w:pPr>
        <w:widowControl w:val="0"/>
        <w:autoSpaceDE w:val="0"/>
        <w:autoSpaceDN w:val="0"/>
        <w:adjustRightInd w:val="0"/>
        <w:ind w:firstLine="709"/>
        <w:rPr>
          <w:rFonts w:ascii="Arial" w:hAnsi="Arial" w:cs="Arial"/>
          <w:sz w:val="24"/>
          <w:szCs w:val="24"/>
        </w:rPr>
      </w:pPr>
    </w:p>
    <w:p w:rsidR="00913A81" w:rsidRPr="00790B3B" w:rsidRDefault="00913A81"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13A81" w:rsidRPr="00790B3B" w:rsidRDefault="00913A81"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1"/>
        <w:rPr>
          <w:rFonts w:ascii="Arial" w:hAnsi="Arial" w:cs="Arial"/>
          <w:sz w:val="24"/>
          <w:szCs w:val="24"/>
        </w:rPr>
      </w:pPr>
      <w:bookmarkStart w:id="4" w:name="Par144"/>
      <w:bookmarkEnd w:id="4"/>
      <w:r w:rsidRPr="00790B3B">
        <w:rPr>
          <w:rFonts w:ascii="Arial" w:hAnsi="Arial" w:cs="Arial"/>
          <w:sz w:val="24"/>
          <w:szCs w:val="24"/>
        </w:rPr>
        <w:t>Раздел II. СТАНДАРТ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5" w:name="Par146"/>
      <w:bookmarkEnd w:id="5"/>
      <w:r w:rsidRPr="00790B3B">
        <w:rPr>
          <w:rFonts w:ascii="Arial" w:hAnsi="Arial" w:cs="Arial"/>
          <w:sz w:val="24"/>
          <w:szCs w:val="24"/>
        </w:rPr>
        <w:t>Глава 4. НАИМЕНОВАНИЕ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20. Под</w:t>
      </w:r>
      <w:r w:rsidR="00864674" w:rsidRPr="00790B3B">
        <w:rPr>
          <w:rFonts w:ascii="Arial" w:hAnsi="Arial" w:cs="Arial"/>
          <w:sz w:val="24"/>
          <w:szCs w:val="24"/>
        </w:rPr>
        <w:t xml:space="preserve"> </w:t>
      </w:r>
      <w:r w:rsidRPr="00790B3B">
        <w:rPr>
          <w:rFonts w:ascii="Arial" w:hAnsi="Arial" w:cs="Arial"/>
          <w:sz w:val="24"/>
          <w:szCs w:val="24"/>
        </w:rPr>
        <w:t xml:space="preserve">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6" w:name="Par151"/>
      <w:bookmarkEnd w:id="6"/>
      <w:r w:rsidRPr="00790B3B">
        <w:rPr>
          <w:rFonts w:ascii="Arial" w:hAnsi="Arial" w:cs="Arial"/>
          <w:sz w:val="24"/>
          <w:szCs w:val="24"/>
        </w:rPr>
        <w:lastRenderedPageBreak/>
        <w:t>Глава 5. НАИМЕНОВАНИЕ ОРГАНА МЕСТНОГО САМОУПРАВЛЕНИЯ,</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ПРЕДОСТАВЛЯЮЩЕГОМУНИЦИПАЛЬНУЮ УСЛУГУ</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484BFF" w:rsidRPr="00790B3B">
        <w:rPr>
          <w:rFonts w:ascii="Arial" w:hAnsi="Arial" w:cs="Arial"/>
          <w:sz w:val="24"/>
          <w:szCs w:val="24"/>
        </w:rPr>
        <w:t xml:space="preserve"> районной Думы от 16.10.2012 года № 37/3-РД:</w:t>
      </w:r>
    </w:p>
    <w:p w:rsidR="00484BFF" w:rsidRPr="00790B3B" w:rsidRDefault="00484BFF"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а) выдача технических условий, подтверждающих соответствие подлежащего вводу в эксплуатацию объекта техническим условиям, выданные организациями, осуществляющими эксплуатацию существующих сетей инженерно-технического обеспечения;</w:t>
      </w:r>
    </w:p>
    <w:p w:rsidR="00484BFF" w:rsidRPr="00790B3B" w:rsidRDefault="00FA5764"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б) Подготовка и выдача кадастрового паспорта жилого помещения.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24. В предоставлении муниципальной услуги участвуют:</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Федеральная служба государственной регистрации, кадастра и картографии (</w:t>
      </w:r>
      <w:proofErr w:type="spellStart"/>
      <w:r w:rsidRPr="00790B3B">
        <w:rPr>
          <w:rFonts w:ascii="Arial" w:hAnsi="Arial" w:cs="Arial"/>
          <w:sz w:val="24"/>
          <w:szCs w:val="24"/>
        </w:rPr>
        <w:t>Росреестр</w:t>
      </w:r>
      <w:proofErr w:type="spellEnd"/>
      <w:r w:rsidRPr="00790B3B">
        <w:rPr>
          <w:rFonts w:ascii="Arial" w:hAnsi="Arial" w:cs="Arial"/>
          <w:sz w:val="24"/>
          <w:szCs w:val="24"/>
        </w:rPr>
        <w:t>);</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Федеральная служба по надзору в сфере природопользования (</w:t>
      </w:r>
      <w:proofErr w:type="spellStart"/>
      <w:r w:rsidRPr="00790B3B">
        <w:rPr>
          <w:rFonts w:ascii="Arial" w:hAnsi="Arial" w:cs="Arial"/>
          <w:sz w:val="24"/>
          <w:szCs w:val="24"/>
        </w:rPr>
        <w:t>Росприроднадзор</w:t>
      </w:r>
      <w:proofErr w:type="spellEnd"/>
      <w:r w:rsidRPr="00790B3B">
        <w:rPr>
          <w:rFonts w:ascii="Arial" w:hAnsi="Arial" w:cs="Arial"/>
          <w:sz w:val="24"/>
          <w:szCs w:val="24"/>
        </w:rPr>
        <w:t>);</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служба государственного жилищного и строительного надзора Иркутской области;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структурные подразделения администрации</w:t>
      </w:r>
      <w:r w:rsidR="00FA5764" w:rsidRPr="00790B3B">
        <w:rPr>
          <w:rFonts w:ascii="Arial" w:hAnsi="Arial" w:cs="Arial"/>
          <w:sz w:val="24"/>
          <w:szCs w:val="24"/>
        </w:rPr>
        <w:t xml:space="preserve"> районного</w:t>
      </w:r>
      <w:r w:rsidRPr="00790B3B">
        <w:rPr>
          <w:rFonts w:ascii="Arial" w:hAnsi="Arial" w:cs="Arial"/>
          <w:sz w:val="24"/>
          <w:szCs w:val="24"/>
        </w:rPr>
        <w:t xml:space="preserve"> муниципального образовани</w:t>
      </w:r>
      <w:r w:rsidRPr="00790B3B">
        <w:rPr>
          <w:rFonts w:ascii="Arial" w:hAnsi="Arial" w:cs="Arial"/>
          <w:i/>
          <w:sz w:val="24"/>
          <w:szCs w:val="24"/>
        </w:rPr>
        <w:t>я</w:t>
      </w:r>
      <w:r w:rsidRPr="00790B3B">
        <w:rPr>
          <w:rFonts w:ascii="Arial" w:hAnsi="Arial" w:cs="Arial"/>
          <w:sz w:val="24"/>
          <w:szCs w:val="24"/>
        </w:rPr>
        <w:t>;</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страховые организации;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нотариус.</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rPr>
          <w:rFonts w:ascii="Arial" w:hAnsi="Arial" w:cs="Arial"/>
          <w:sz w:val="24"/>
          <w:szCs w:val="24"/>
        </w:rPr>
      </w:pPr>
      <w:bookmarkStart w:id="7" w:name="Par159"/>
      <w:bookmarkEnd w:id="7"/>
      <w:r w:rsidRPr="00790B3B">
        <w:rPr>
          <w:rFonts w:ascii="Arial" w:hAnsi="Arial" w:cs="Arial"/>
          <w:sz w:val="24"/>
          <w:szCs w:val="24"/>
        </w:rPr>
        <w:t>Глава 6. ОПИСАНИЕ РЕЗУЛЬТАТА</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25. Конечным результатом предоставления муниципальной услуги является:</w:t>
      </w:r>
    </w:p>
    <w:p w:rsidR="00AC6A32" w:rsidRPr="00790B3B" w:rsidRDefault="00AC6A32" w:rsidP="00790B3B">
      <w:pPr>
        <w:widowControl w:val="0"/>
        <w:autoSpaceDE w:val="0"/>
        <w:autoSpaceDN w:val="0"/>
        <w:adjustRightInd w:val="0"/>
        <w:ind w:firstLine="709"/>
        <w:rPr>
          <w:rFonts w:ascii="Arial" w:hAnsi="Arial" w:cs="Arial"/>
          <w:sz w:val="24"/>
          <w:szCs w:val="24"/>
        </w:rPr>
      </w:pPr>
      <w:bookmarkStart w:id="8" w:name="Par167"/>
      <w:bookmarkEnd w:id="8"/>
      <w:r w:rsidRPr="00790B3B">
        <w:rPr>
          <w:rFonts w:ascii="Arial" w:hAnsi="Arial" w:cs="Arial"/>
          <w:sz w:val="24"/>
          <w:szCs w:val="24"/>
        </w:rPr>
        <w:t>выдача заявителю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отказ в выдаче заявителю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выдача заявителю дубликата разрешения на ввод объекта в эксплуатацию.</w:t>
      </w:r>
    </w:p>
    <w:p w:rsidR="00255098"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r w:rsidRPr="00790B3B">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w:t>
      </w:r>
      <w:r w:rsidR="00790B3B">
        <w:rPr>
          <w:rFonts w:ascii="Arial" w:hAnsi="Arial" w:cs="Arial"/>
          <w:sz w:val="24"/>
          <w:szCs w:val="24"/>
        </w:rPr>
        <w:t>ИЦИПАЛЬНОЙ УСЛУГИ, СРОК ВЫДАЧИ Д</w:t>
      </w:r>
      <w:r w:rsidRPr="00790B3B">
        <w:rPr>
          <w:rFonts w:ascii="Arial" w:hAnsi="Arial" w:cs="Arial"/>
          <w:sz w:val="24"/>
          <w:szCs w:val="24"/>
        </w:rPr>
        <w:t>ОКУМЕНТОВ, ЯВЛЯЮЩИХСЯ РЕЗУЛЬТАТОМ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bookmarkStart w:id="9" w:name="Par174"/>
      <w:bookmarkEnd w:id="9"/>
      <w:r w:rsidRPr="00790B3B">
        <w:rPr>
          <w:rFonts w:ascii="Arial" w:hAnsi="Arial" w:cs="Arial"/>
          <w:sz w:val="24"/>
          <w:szCs w:val="24"/>
        </w:rPr>
        <w:t>27. Срок осуществления процедуры выдачи либо отказа в выдаче разрешения на ввод объекта в экс</w:t>
      </w:r>
      <w:r w:rsidR="002F2543" w:rsidRPr="00790B3B">
        <w:rPr>
          <w:rFonts w:ascii="Arial" w:hAnsi="Arial" w:cs="Arial"/>
          <w:sz w:val="24"/>
          <w:szCs w:val="24"/>
        </w:rPr>
        <w:t xml:space="preserve">плуатацию составляет не более семи рабочих дней со дня поступления </w:t>
      </w:r>
      <w:r w:rsidRPr="00790B3B">
        <w:rPr>
          <w:rFonts w:ascii="Arial" w:hAnsi="Arial" w:cs="Arial"/>
          <w:sz w:val="24"/>
          <w:szCs w:val="24"/>
        </w:rPr>
        <w:t>заявления о выдаче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28. Срок осуществления </w:t>
      </w:r>
      <w:r w:rsidR="002F2543" w:rsidRPr="00790B3B">
        <w:rPr>
          <w:rFonts w:ascii="Arial" w:hAnsi="Arial" w:cs="Arial"/>
          <w:sz w:val="24"/>
          <w:szCs w:val="24"/>
        </w:rPr>
        <w:t>процедуры выдачи дубликата разрешения</w:t>
      </w:r>
      <w:r w:rsidRPr="00790B3B">
        <w:rPr>
          <w:rFonts w:ascii="Arial" w:hAnsi="Arial" w:cs="Arial"/>
          <w:sz w:val="24"/>
          <w:szCs w:val="24"/>
        </w:rPr>
        <w:t xml:space="preserve"> на ввод объекта в эксплуатацию составляет не более 5 рабочих дней с момента </w:t>
      </w:r>
      <w:r w:rsidRPr="00790B3B">
        <w:rPr>
          <w:rFonts w:ascii="Arial" w:hAnsi="Arial" w:cs="Arial"/>
          <w:sz w:val="24"/>
          <w:szCs w:val="24"/>
        </w:rPr>
        <w:lastRenderedPageBreak/>
        <w:t>регистрации заявления о выдаче дубликата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rPr>
          <w:rFonts w:ascii="Arial" w:hAnsi="Arial" w:cs="Arial"/>
          <w:sz w:val="24"/>
          <w:szCs w:val="24"/>
        </w:rPr>
      </w:pPr>
      <w:bookmarkStart w:id="10" w:name="Par179"/>
      <w:bookmarkEnd w:id="10"/>
      <w:r w:rsidRPr="00790B3B">
        <w:rPr>
          <w:rFonts w:ascii="Arial" w:hAnsi="Arial" w:cs="Arial"/>
          <w:sz w:val="24"/>
          <w:szCs w:val="24"/>
        </w:rPr>
        <w:t xml:space="preserve">Глава 8. ПЕРЕЧЕНЬ НОРМАТИВНЫХ ПРАВОВЫХ АКТОВ, </w:t>
      </w:r>
      <w:r w:rsidR="00555981" w:rsidRPr="00790B3B">
        <w:rPr>
          <w:rFonts w:ascii="Arial" w:hAnsi="Arial" w:cs="Arial"/>
          <w:sz w:val="24"/>
          <w:szCs w:val="24"/>
        </w:rPr>
        <w:t>РЕГУЛИРУЮЩИХ ОТНОШЕНИЯ</w:t>
      </w:r>
      <w:r w:rsidRPr="00790B3B">
        <w:rPr>
          <w:rFonts w:ascii="Arial" w:hAnsi="Arial" w:cs="Arial"/>
          <w:sz w:val="24"/>
          <w:szCs w:val="24"/>
        </w:rPr>
        <w:t>, ВОЗНИКАЮЩИЕ В СВЯЗИ С ПРЕДОСТАВЛЕНИЕМ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31. Предоставление муниципальной услуги осуществляется в соответствии с законодательством.</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б) Градостроительный </w:t>
      </w:r>
      <w:hyperlink r:id="rId8" w:history="1">
        <w:r w:rsidRPr="00790B3B">
          <w:rPr>
            <w:rFonts w:ascii="Arial" w:hAnsi="Arial" w:cs="Arial"/>
            <w:sz w:val="24"/>
            <w:szCs w:val="24"/>
          </w:rPr>
          <w:t>кодекс</w:t>
        </w:r>
      </w:hyperlink>
      <w:r w:rsidRPr="00790B3B">
        <w:rPr>
          <w:rFonts w:ascii="Arial" w:hAnsi="Arial" w:cs="Arial"/>
          <w:sz w:val="24"/>
          <w:szCs w:val="24"/>
        </w:rPr>
        <w:t xml:space="preserve"> Российской Федерации;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в) </w:t>
      </w:r>
      <w:hyperlink r:id="rId9" w:history="1">
        <w:r w:rsidRPr="00790B3B">
          <w:rPr>
            <w:rFonts w:ascii="Arial" w:hAnsi="Arial" w:cs="Arial"/>
            <w:sz w:val="24"/>
            <w:szCs w:val="24"/>
            <w:lang w:eastAsia="en-US"/>
          </w:rPr>
          <w:t>Постановление</w:t>
        </w:r>
      </w:hyperlink>
      <w:r w:rsidRPr="00790B3B">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г) Федеральный закон от 6 октября 2003 года № 131-ФЗ «Об общих принципах организации местного самоуправления в Российской Федерации» </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ж) </w:t>
      </w:r>
      <w:hyperlink r:id="rId10" w:history="1">
        <w:r w:rsidRPr="00790B3B">
          <w:rPr>
            <w:rFonts w:ascii="Arial" w:hAnsi="Arial" w:cs="Arial"/>
            <w:sz w:val="24"/>
            <w:szCs w:val="24"/>
            <w:lang w:eastAsia="en-US"/>
          </w:rPr>
          <w:t>приказ</w:t>
        </w:r>
      </w:hyperlink>
      <w:r w:rsidRPr="00790B3B">
        <w:rPr>
          <w:rFonts w:ascii="Arial" w:hAnsi="Arial" w:cs="Arial"/>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AC6A32" w:rsidRPr="00790B3B" w:rsidRDefault="00AC6A32" w:rsidP="00790B3B">
      <w:pPr>
        <w:autoSpaceDE w:val="0"/>
        <w:autoSpaceDN w:val="0"/>
        <w:adjustRightInd w:val="0"/>
        <w:ind w:firstLine="709"/>
        <w:rPr>
          <w:rFonts w:ascii="Arial" w:hAnsi="Arial" w:cs="Arial"/>
          <w:i/>
          <w:sz w:val="24"/>
          <w:szCs w:val="24"/>
          <w:lang w:eastAsia="en-US"/>
        </w:rPr>
      </w:pPr>
      <w:r w:rsidRPr="00790B3B">
        <w:rPr>
          <w:rFonts w:ascii="Arial" w:hAnsi="Arial" w:cs="Arial"/>
          <w:sz w:val="24"/>
          <w:szCs w:val="24"/>
          <w:lang w:eastAsia="en-US"/>
        </w:rPr>
        <w:t xml:space="preserve">и) </w:t>
      </w:r>
      <w:r w:rsidR="00255098" w:rsidRPr="00790B3B">
        <w:rPr>
          <w:rFonts w:ascii="Arial" w:hAnsi="Arial" w:cs="Arial"/>
          <w:sz w:val="24"/>
          <w:szCs w:val="24"/>
          <w:lang w:eastAsia="en-US"/>
        </w:rPr>
        <w:t>Устав районного муниципального</w:t>
      </w:r>
      <w:r w:rsidR="006161A8" w:rsidRPr="00790B3B">
        <w:rPr>
          <w:rFonts w:ascii="Arial" w:hAnsi="Arial" w:cs="Arial"/>
          <w:sz w:val="24"/>
          <w:szCs w:val="24"/>
          <w:lang w:eastAsia="en-US"/>
        </w:rPr>
        <w:t xml:space="preserve"> образования «Усть-Уд</w:t>
      </w:r>
      <w:r w:rsidR="00255098" w:rsidRPr="00790B3B">
        <w:rPr>
          <w:rFonts w:ascii="Arial" w:hAnsi="Arial" w:cs="Arial"/>
          <w:sz w:val="24"/>
          <w:szCs w:val="24"/>
          <w:lang w:eastAsia="en-US"/>
        </w:rPr>
        <w:t>инский район» от 25.11.2005 г.</w:t>
      </w:r>
      <w:r w:rsidR="006161A8" w:rsidRPr="00790B3B">
        <w:rPr>
          <w:rFonts w:ascii="Arial" w:hAnsi="Arial" w:cs="Arial"/>
          <w:sz w:val="24"/>
          <w:szCs w:val="24"/>
          <w:lang w:eastAsia="en-US"/>
        </w:rPr>
        <w:t xml:space="preserve">  </w:t>
      </w:r>
      <w:r w:rsidR="008F3A25" w:rsidRPr="00790B3B">
        <w:rPr>
          <w:rFonts w:ascii="Arial" w:hAnsi="Arial" w:cs="Arial"/>
          <w:sz w:val="24"/>
          <w:szCs w:val="24"/>
          <w:lang w:val="en-US" w:eastAsia="en-US"/>
        </w:rPr>
        <w:t>RU</w:t>
      </w:r>
      <w:r w:rsidR="008F3A25" w:rsidRPr="00790B3B">
        <w:rPr>
          <w:rFonts w:ascii="Arial" w:hAnsi="Arial" w:cs="Arial"/>
          <w:sz w:val="24"/>
          <w:szCs w:val="24"/>
          <w:lang w:eastAsia="en-US"/>
        </w:rPr>
        <w:t xml:space="preserve"> 85240002005001, </w:t>
      </w:r>
      <w:r w:rsidR="006161A8" w:rsidRPr="00790B3B">
        <w:rPr>
          <w:rFonts w:ascii="Arial" w:hAnsi="Arial" w:cs="Arial"/>
          <w:sz w:val="24"/>
          <w:szCs w:val="24"/>
          <w:lang w:eastAsia="en-US"/>
        </w:rPr>
        <w:t xml:space="preserve">решение районной Думы об утверждении перечня необходимых и обязательных услуг от 16.10.2012г. № 37/3-РД. </w:t>
      </w:r>
    </w:p>
    <w:p w:rsidR="006161A8" w:rsidRPr="00790B3B" w:rsidRDefault="006161A8" w:rsidP="00790B3B">
      <w:pPr>
        <w:autoSpaceDE w:val="0"/>
        <w:autoSpaceDN w:val="0"/>
        <w:adjustRightInd w:val="0"/>
        <w:ind w:firstLine="709"/>
        <w:jc w:val="center"/>
        <w:rPr>
          <w:rFonts w:ascii="Arial" w:hAnsi="Arial" w:cs="Arial"/>
          <w:sz w:val="24"/>
          <w:szCs w:val="24"/>
          <w:lang w:eastAsia="en-US"/>
        </w:rPr>
      </w:pPr>
      <w:bookmarkStart w:id="11" w:name="Par199"/>
      <w:bookmarkEnd w:id="11"/>
    </w:p>
    <w:p w:rsidR="00AC6A32" w:rsidRPr="00790B3B" w:rsidRDefault="00AC6A32" w:rsidP="00790B3B">
      <w:pPr>
        <w:autoSpaceDE w:val="0"/>
        <w:autoSpaceDN w:val="0"/>
        <w:adjustRightInd w:val="0"/>
        <w:ind w:firstLine="709"/>
        <w:jc w:val="center"/>
        <w:rPr>
          <w:rFonts w:ascii="Arial" w:hAnsi="Arial" w:cs="Arial"/>
          <w:sz w:val="24"/>
          <w:szCs w:val="24"/>
          <w:lang w:eastAsia="en-US"/>
        </w:rPr>
      </w:pPr>
      <w:r w:rsidRPr="00790B3B">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C6A32" w:rsidRPr="00790B3B" w:rsidRDefault="00AC6A32" w:rsidP="00790B3B">
      <w:pPr>
        <w:widowControl w:val="0"/>
        <w:autoSpaceDE w:val="0"/>
        <w:autoSpaceDN w:val="0"/>
        <w:adjustRightInd w:val="0"/>
        <w:ind w:firstLine="709"/>
        <w:rPr>
          <w:rFonts w:ascii="Arial" w:hAnsi="Arial" w:cs="Arial"/>
          <w:sz w:val="24"/>
          <w:szCs w:val="24"/>
          <w:highlight w:val="yellow"/>
        </w:rPr>
      </w:pPr>
    </w:p>
    <w:p w:rsidR="00AC6A32" w:rsidRPr="00790B3B" w:rsidRDefault="00AC6A32" w:rsidP="00790B3B">
      <w:pPr>
        <w:widowControl w:val="0"/>
        <w:autoSpaceDE w:val="0"/>
        <w:autoSpaceDN w:val="0"/>
        <w:adjustRightInd w:val="0"/>
        <w:ind w:firstLine="709"/>
        <w:rPr>
          <w:rFonts w:ascii="Arial" w:hAnsi="Arial" w:cs="Arial"/>
          <w:sz w:val="24"/>
          <w:szCs w:val="24"/>
        </w:rPr>
      </w:pPr>
      <w:bookmarkStart w:id="12" w:name="Par202"/>
      <w:bookmarkEnd w:id="12"/>
      <w:r w:rsidRPr="00790B3B">
        <w:rPr>
          <w:rFonts w:ascii="Arial" w:hAnsi="Arial" w:cs="Arial"/>
          <w:sz w:val="24"/>
          <w:szCs w:val="24"/>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1" w:history="1">
        <w:r w:rsidRPr="00790B3B">
          <w:rPr>
            <w:rFonts w:ascii="Arial" w:hAnsi="Arial" w:cs="Arial"/>
            <w:sz w:val="24"/>
            <w:szCs w:val="24"/>
          </w:rPr>
          <w:t>приложению № 1</w:t>
        </w:r>
      </w:hyperlink>
      <w:r w:rsidRPr="00790B3B">
        <w:rPr>
          <w:rFonts w:ascii="Arial" w:hAnsi="Arial" w:cs="Arial"/>
          <w:sz w:val="24"/>
          <w:szCs w:val="24"/>
        </w:rPr>
        <w:t xml:space="preserve"> к настоящему административному регламенту (далее – </w:t>
      </w:r>
      <w:r w:rsidRPr="00790B3B">
        <w:rPr>
          <w:rFonts w:ascii="Arial" w:hAnsi="Arial" w:cs="Arial"/>
          <w:sz w:val="24"/>
          <w:szCs w:val="24"/>
        </w:rPr>
        <w:lastRenderedPageBreak/>
        <w:t>заявление).</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34. К заявлению прилагаются следующие документы:</w:t>
      </w:r>
    </w:p>
    <w:p w:rsidR="008269F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w:t>
      </w:r>
      <w:r w:rsidR="00AC6A32" w:rsidRPr="00790B3B">
        <w:rPr>
          <w:rFonts w:ascii="Arial" w:hAnsi="Arial" w:cs="Arial"/>
          <w:sz w:val="24"/>
          <w:szCs w:val="24"/>
        </w:rPr>
        <w:t xml:space="preserve">а) правоустанавливающие документы на земельный участок, </w:t>
      </w:r>
      <w:r w:rsidR="008269FA" w:rsidRPr="00790B3B">
        <w:rPr>
          <w:rFonts w:ascii="Arial" w:hAnsi="Arial" w:cs="Arial"/>
          <w:sz w:val="24"/>
          <w:szCs w:val="24"/>
        </w:rPr>
        <w:t>в том числе соглашение об установлении сервитута, решение об установлении публичного сервитута;</w:t>
      </w:r>
    </w:p>
    <w:p w:rsidR="00345823" w:rsidRPr="00790B3B" w:rsidRDefault="008269FA"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w:t>
      </w:r>
      <w:r w:rsidR="00901CCB" w:rsidRPr="00790B3B">
        <w:rPr>
          <w:rFonts w:ascii="Arial" w:hAnsi="Arial" w:cs="Arial"/>
          <w:sz w:val="24"/>
          <w:szCs w:val="24"/>
        </w:rPr>
        <w:t xml:space="preserve">         </w:t>
      </w:r>
      <w:r w:rsidR="00E97A24" w:rsidRPr="00790B3B">
        <w:rPr>
          <w:rFonts w:ascii="Arial" w:hAnsi="Arial" w:cs="Arial"/>
          <w:sz w:val="24"/>
          <w:szCs w:val="24"/>
        </w:rPr>
        <w:t>б)</w:t>
      </w:r>
      <w:r w:rsidR="00B02C81" w:rsidRPr="00790B3B">
        <w:rPr>
          <w:rFonts w:ascii="Arial" w:hAnsi="Arial" w:cs="Arial"/>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7A24" w:rsidRPr="00790B3B" w:rsidRDefault="00E97A24" w:rsidP="00790B3B">
      <w:pPr>
        <w:widowControl w:val="0"/>
        <w:autoSpaceDE w:val="0"/>
        <w:autoSpaceDN w:val="0"/>
        <w:adjustRightInd w:val="0"/>
        <w:ind w:firstLine="709"/>
        <w:jc w:val="left"/>
        <w:rPr>
          <w:rFonts w:ascii="Arial" w:hAnsi="Arial" w:cs="Arial"/>
          <w:sz w:val="24"/>
          <w:szCs w:val="24"/>
        </w:rPr>
      </w:pPr>
      <w:r w:rsidRPr="00790B3B">
        <w:rPr>
          <w:rFonts w:ascii="Arial" w:hAnsi="Arial" w:cs="Arial"/>
          <w:sz w:val="24"/>
          <w:szCs w:val="24"/>
        </w:rPr>
        <w:t>в) разрешение на строительство;</w:t>
      </w:r>
    </w:p>
    <w:p w:rsidR="00345823"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г) </w:t>
      </w:r>
      <w:r w:rsidR="00345823" w:rsidRPr="00790B3B">
        <w:rPr>
          <w:rFonts w:ascii="Arial" w:hAnsi="Arial" w:cs="Arial"/>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45823"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д)</w:t>
      </w:r>
      <w:r w:rsidR="00345823" w:rsidRPr="00790B3B">
        <w:rPr>
          <w:rFonts w:ascii="Arial" w:hAnsi="Arial" w:cs="Arial"/>
          <w:sz w:val="24"/>
          <w:szCs w:val="24"/>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45823"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е</w:t>
      </w:r>
      <w:r w:rsidR="00345823" w:rsidRPr="00790B3B">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5823"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ж</w:t>
      </w:r>
      <w:r w:rsidR="00345823" w:rsidRPr="00790B3B">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45823"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з</w:t>
      </w:r>
      <w:r w:rsidR="00345823" w:rsidRPr="00790B3B">
        <w:rPr>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00345823" w:rsidRPr="00790B3B">
          <w:rPr>
            <w:rFonts w:ascii="Arial" w:hAnsi="Arial" w:cs="Arial"/>
            <w:sz w:val="24"/>
            <w:szCs w:val="24"/>
          </w:rPr>
          <w:t>частью 1 статьи 54</w:t>
        </w:r>
      </w:hyperlink>
      <w:r w:rsidRPr="00790B3B">
        <w:rPr>
          <w:rFonts w:ascii="Arial" w:hAnsi="Arial" w:cs="Arial"/>
          <w:sz w:val="24"/>
          <w:szCs w:val="24"/>
        </w:rPr>
        <w:t xml:space="preserve"> Гр.</w:t>
      </w:r>
      <w:r w:rsidR="00345823" w:rsidRPr="00790B3B">
        <w:rPr>
          <w:rFonts w:ascii="Arial" w:hAnsi="Arial" w:cs="Arial"/>
          <w:sz w:val="24"/>
          <w:szCs w:val="24"/>
        </w:rPr>
        <w:t xml:space="preserve">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3" w:history="1">
        <w:r w:rsidR="00345823" w:rsidRPr="00790B3B">
          <w:rPr>
            <w:rFonts w:ascii="Arial" w:hAnsi="Arial" w:cs="Arial"/>
            <w:sz w:val="24"/>
            <w:szCs w:val="24"/>
          </w:rPr>
          <w:t>частями 3.8</w:t>
        </w:r>
      </w:hyperlink>
      <w:r w:rsidR="00345823" w:rsidRPr="00790B3B">
        <w:rPr>
          <w:rFonts w:ascii="Arial" w:hAnsi="Arial" w:cs="Arial"/>
          <w:sz w:val="24"/>
          <w:szCs w:val="24"/>
        </w:rPr>
        <w:t xml:space="preserve"> и </w:t>
      </w:r>
      <w:hyperlink r:id="rId14" w:history="1">
        <w:r w:rsidR="00345823" w:rsidRPr="00790B3B">
          <w:rPr>
            <w:rFonts w:ascii="Arial" w:hAnsi="Arial" w:cs="Arial"/>
            <w:sz w:val="24"/>
            <w:szCs w:val="24"/>
          </w:rPr>
          <w:t>3.9 статьи 49</w:t>
        </w:r>
      </w:hyperlink>
      <w:r w:rsidRPr="00790B3B">
        <w:rPr>
          <w:rFonts w:ascii="Arial" w:hAnsi="Arial" w:cs="Arial"/>
          <w:sz w:val="24"/>
          <w:szCs w:val="24"/>
        </w:rPr>
        <w:t xml:space="preserve"> Гр.</w:t>
      </w:r>
      <w:r w:rsidR="00345823" w:rsidRPr="00790B3B">
        <w:rPr>
          <w:rFonts w:ascii="Arial" w:hAnsi="Arial" w:cs="Arial"/>
          <w:sz w:val="24"/>
          <w:szCs w:val="24"/>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00345823" w:rsidRPr="00790B3B">
          <w:rPr>
            <w:rFonts w:ascii="Arial" w:hAnsi="Arial" w:cs="Arial"/>
            <w:sz w:val="24"/>
            <w:szCs w:val="24"/>
          </w:rPr>
          <w:t>частью 7 статьи 54</w:t>
        </w:r>
      </w:hyperlink>
      <w:r w:rsidRPr="00790B3B">
        <w:rPr>
          <w:rFonts w:ascii="Arial" w:hAnsi="Arial" w:cs="Arial"/>
          <w:sz w:val="24"/>
          <w:szCs w:val="24"/>
        </w:rPr>
        <w:t xml:space="preserve"> Гр.</w:t>
      </w:r>
      <w:r w:rsidR="00345823" w:rsidRPr="00790B3B">
        <w:rPr>
          <w:rFonts w:ascii="Arial" w:hAnsi="Arial" w:cs="Arial"/>
          <w:sz w:val="24"/>
          <w:szCs w:val="24"/>
        </w:rPr>
        <w:t xml:space="preserve"> Кодекса;</w:t>
      </w:r>
    </w:p>
    <w:p w:rsidR="00345823"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и</w:t>
      </w:r>
      <w:r w:rsidR="00345823" w:rsidRPr="00790B3B">
        <w:rPr>
          <w:rFonts w:ascii="Arial" w:hAnsi="Arial" w:cs="Arial"/>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w:t>
      </w:r>
      <w:r w:rsidR="00345823" w:rsidRPr="00790B3B">
        <w:rPr>
          <w:rFonts w:ascii="Arial" w:hAnsi="Arial" w:cs="Arial"/>
          <w:sz w:val="24"/>
          <w:szCs w:val="24"/>
        </w:rPr>
        <w:lastRenderedPageBreak/>
        <w:t xml:space="preserve">причинение вреда в результате аварии на опасном объекте в соответствии с </w:t>
      </w:r>
      <w:hyperlink r:id="rId16" w:history="1">
        <w:r w:rsidR="00345823" w:rsidRPr="00790B3B">
          <w:rPr>
            <w:rFonts w:ascii="Arial" w:hAnsi="Arial" w:cs="Arial"/>
            <w:sz w:val="24"/>
            <w:szCs w:val="24"/>
          </w:rPr>
          <w:t>законодательством</w:t>
        </w:r>
      </w:hyperlink>
      <w:r w:rsidR="00345823" w:rsidRPr="00790B3B">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5823"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к</w:t>
      </w:r>
      <w:r w:rsidR="00345823" w:rsidRPr="00790B3B">
        <w:rPr>
          <w:rFonts w:ascii="Arial" w:hAnsi="Arial" w:cs="Arial"/>
          <w:sz w:val="24"/>
          <w:szCs w:val="24"/>
        </w:rPr>
        <w:t>) акт приемки выполненных работ по сохранению объекта культурного наследия, утвержденный соответствующим органом охраны</w:t>
      </w:r>
      <w:r w:rsidRPr="00790B3B">
        <w:rPr>
          <w:rFonts w:ascii="Arial" w:hAnsi="Arial" w:cs="Arial"/>
          <w:sz w:val="24"/>
          <w:szCs w:val="24"/>
        </w:rPr>
        <w:t xml:space="preserve"> объектов культурного наследия</w:t>
      </w:r>
      <w:r w:rsidR="00345823" w:rsidRPr="00790B3B">
        <w:rPr>
          <w:rFonts w:ascii="Arial" w:hAnsi="Arial" w:cs="Arial"/>
          <w:sz w:val="24"/>
          <w:szCs w:val="24"/>
        </w:rPr>
        <w:t>, при проведении реставрации, консервации, ремонта этого объекта и его приспособления для современного использования;</w:t>
      </w:r>
    </w:p>
    <w:p w:rsidR="00901CCB"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л</w:t>
      </w:r>
      <w:r w:rsidR="00345823" w:rsidRPr="00790B3B">
        <w:rPr>
          <w:rFonts w:ascii="Arial" w:hAnsi="Arial" w:cs="Arial"/>
          <w:sz w:val="24"/>
          <w:szCs w:val="24"/>
        </w:rPr>
        <w:t xml:space="preserve">) технический план объекта капитального строительства, подготовленный в соответствии с Федеральным </w:t>
      </w:r>
      <w:hyperlink r:id="rId17" w:history="1">
        <w:r w:rsidR="00345823" w:rsidRPr="00790B3B">
          <w:rPr>
            <w:rFonts w:ascii="Arial" w:hAnsi="Arial" w:cs="Arial"/>
            <w:sz w:val="24"/>
            <w:szCs w:val="24"/>
          </w:rPr>
          <w:t>законом</w:t>
        </w:r>
      </w:hyperlink>
      <w:r w:rsidR="00345823" w:rsidRPr="00790B3B">
        <w:rPr>
          <w:rFonts w:ascii="Arial" w:hAnsi="Arial" w:cs="Arial"/>
          <w:sz w:val="24"/>
          <w:szCs w:val="24"/>
        </w:rPr>
        <w:t xml:space="preserve"> от 13 июля 2015 года N 218-ФЗ "О государственной регистрации недвижимости"</w:t>
      </w:r>
      <w:r w:rsidRPr="00790B3B">
        <w:rPr>
          <w:rFonts w:ascii="Arial" w:hAnsi="Arial" w:cs="Arial"/>
          <w:sz w:val="24"/>
          <w:szCs w:val="24"/>
        </w:rPr>
        <w:t>.</w:t>
      </w:r>
    </w:p>
    <w:p w:rsidR="00121C13" w:rsidRPr="00790B3B" w:rsidRDefault="00121C13"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34.1.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2 к настоящему административному регламенту.</w:t>
      </w:r>
    </w:p>
    <w:p w:rsidR="00121C13" w:rsidRPr="00790B3B" w:rsidRDefault="00121C13"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К уведомлению об окончании строительства прилагаются:</w:t>
      </w:r>
    </w:p>
    <w:p w:rsidR="0093041B" w:rsidRPr="00790B3B" w:rsidRDefault="0093041B"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3041B" w:rsidRPr="00790B3B" w:rsidRDefault="0093041B"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3041B" w:rsidRPr="00790B3B" w:rsidRDefault="0093041B"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3) технический план объекта индивидуального жилищного строительства или садового дома;</w:t>
      </w:r>
    </w:p>
    <w:p w:rsidR="00121C13" w:rsidRPr="00790B3B" w:rsidRDefault="0093041B"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При обращении об исправлении технических ошибок</w:t>
      </w:r>
      <w:r w:rsidR="000E2B91" w:rsidRPr="00790B3B">
        <w:rPr>
          <w:rFonts w:ascii="Arial" w:hAnsi="Arial" w:cs="Arial"/>
          <w:sz w:val="24"/>
          <w:szCs w:val="24"/>
        </w:rPr>
        <w:t xml:space="preserve"> заявитель</w:t>
      </w:r>
      <w:r w:rsidRPr="00790B3B">
        <w:rPr>
          <w:rFonts w:ascii="Arial" w:hAnsi="Arial" w:cs="Arial"/>
          <w:sz w:val="24"/>
          <w:szCs w:val="24"/>
        </w:rPr>
        <w:t xml:space="preserve"> или его представитель представляют:</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заявление об исправлении технических ошибок;</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lastRenderedPageBreak/>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AC6A32" w:rsidRPr="00790B3B" w:rsidRDefault="00AC6A32" w:rsidP="00790B3B">
      <w:pPr>
        <w:autoSpaceDE w:val="0"/>
        <w:autoSpaceDN w:val="0"/>
        <w:adjustRightInd w:val="0"/>
        <w:ind w:firstLine="709"/>
        <w:rPr>
          <w:rFonts w:ascii="Arial" w:hAnsi="Arial" w:cs="Arial"/>
          <w:sz w:val="24"/>
          <w:szCs w:val="24"/>
        </w:rPr>
      </w:pPr>
      <w:bookmarkStart w:id="13" w:name="Par215"/>
      <w:bookmarkEnd w:id="13"/>
      <w:r w:rsidRPr="00790B3B">
        <w:rPr>
          <w:rFonts w:ascii="Arial" w:hAnsi="Arial" w:cs="Arial"/>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37. Документы, указанные в под</w:t>
      </w:r>
      <w:hyperlink r:id="rId18" w:history="1">
        <w:r w:rsidRPr="00790B3B">
          <w:rPr>
            <w:rFonts w:ascii="Arial" w:hAnsi="Arial" w:cs="Arial"/>
            <w:sz w:val="24"/>
            <w:szCs w:val="24"/>
          </w:rPr>
          <w:t>пунктах «б»-«е»</w:t>
        </w:r>
        <w:r w:rsidR="00705D6D" w:rsidRPr="00790B3B">
          <w:rPr>
            <w:rFonts w:ascii="Arial" w:hAnsi="Arial" w:cs="Arial"/>
            <w:sz w:val="24"/>
            <w:szCs w:val="24"/>
          </w:rPr>
          <w:t xml:space="preserve"> </w:t>
        </w:r>
        <w:r w:rsidRPr="00790B3B">
          <w:rPr>
            <w:rFonts w:ascii="Arial" w:hAnsi="Arial" w:cs="Arial"/>
            <w:sz w:val="24"/>
            <w:szCs w:val="24"/>
          </w:rPr>
          <w:t xml:space="preserve">пункта 34 </w:t>
        </w:r>
      </w:hyperlink>
      <w:r w:rsidRPr="00790B3B">
        <w:rPr>
          <w:rFonts w:ascii="Arial" w:hAnsi="Arial" w:cs="Arial"/>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38. Требования к документам, представляемым заявителем:</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б) тексты документов должны быть написаны разборчиво;</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г) документы не должны быть исполнены карандашом;</w:t>
      </w:r>
    </w:p>
    <w:p w:rsidR="00C61C1C"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61C1C" w:rsidRPr="00790B3B" w:rsidRDefault="00C61C1C" w:rsidP="00790B3B">
      <w:pPr>
        <w:autoSpaceDE w:val="0"/>
        <w:autoSpaceDN w:val="0"/>
        <w:adjustRightInd w:val="0"/>
        <w:ind w:firstLine="709"/>
        <w:rPr>
          <w:rFonts w:ascii="Arial" w:hAnsi="Arial" w:cs="Arial"/>
          <w:sz w:val="24"/>
          <w:szCs w:val="24"/>
          <w:highlight w:val="yellow"/>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14" w:name="Par224"/>
      <w:bookmarkEnd w:id="14"/>
      <w:r w:rsidRPr="00790B3B">
        <w:rPr>
          <w:rFonts w:ascii="Arial" w:hAnsi="Arial" w:cs="Arial"/>
          <w:sz w:val="24"/>
          <w:szCs w:val="24"/>
        </w:rPr>
        <w:t xml:space="preserve">Глава 10. ПЕРЕЧЕНЬ ДОКУМЕНТОВ, НЕОБХОДИМЫХ В </w:t>
      </w:r>
      <w:r w:rsidR="00790B3B" w:rsidRPr="00790B3B">
        <w:rPr>
          <w:rFonts w:ascii="Arial" w:hAnsi="Arial" w:cs="Arial"/>
          <w:sz w:val="24"/>
          <w:szCs w:val="24"/>
        </w:rPr>
        <w:t>СООТВЕТСТВИИ С</w:t>
      </w:r>
      <w:r w:rsidRPr="00790B3B">
        <w:rPr>
          <w:rFonts w:ascii="Arial" w:hAnsi="Arial" w:cs="Arial"/>
          <w:sz w:val="24"/>
          <w:szCs w:val="24"/>
        </w:rPr>
        <w:t xml:space="preserve"> НОРМАТИВНЫМИ ПРАВОВЫМИ АКТАМИ ДЛЯ ПРЕДОСТАВЛЕНИЯ МУНИЦИПАЛЬНОЙ УСЛУГИ, КОТОРЫЕ НАХОДЯТСЯ В </w:t>
      </w:r>
      <w:r w:rsidR="00790B3B" w:rsidRPr="00790B3B">
        <w:rPr>
          <w:rFonts w:ascii="Arial" w:hAnsi="Arial" w:cs="Arial"/>
          <w:sz w:val="24"/>
          <w:szCs w:val="24"/>
        </w:rPr>
        <w:t>РАСПОРЯЖЕНИИ ГОСУДАРСТВЕННЫХ</w:t>
      </w:r>
      <w:r w:rsidRPr="00790B3B">
        <w:rPr>
          <w:rFonts w:ascii="Arial" w:hAnsi="Arial" w:cs="Arial"/>
          <w:sz w:val="24"/>
          <w:szCs w:val="24"/>
        </w:rPr>
        <w:t xml:space="preserve"> ОРГАНОВ, ОРГАНОВ МЕСТНОГО </w:t>
      </w:r>
      <w:r w:rsidR="00790B3B" w:rsidRPr="00790B3B">
        <w:rPr>
          <w:rFonts w:ascii="Arial" w:hAnsi="Arial" w:cs="Arial"/>
          <w:sz w:val="24"/>
          <w:szCs w:val="24"/>
        </w:rPr>
        <w:t>САМОУПРАВЛЕНИЯ МУНИЦИПАЛЬНЫХ</w:t>
      </w:r>
      <w:r w:rsidRPr="00790B3B">
        <w:rPr>
          <w:rFonts w:ascii="Arial" w:hAnsi="Arial" w:cs="Arial"/>
          <w:sz w:val="24"/>
          <w:szCs w:val="24"/>
        </w:rPr>
        <w:t xml:space="preserve"> ОБРАЗОВАНИЙ ИРКУТСКОЙ ОБЛАСТИ И ИНЫХ ОРГАНОВ,</w:t>
      </w:r>
      <w:r w:rsidR="00864674" w:rsidRPr="00790B3B">
        <w:rPr>
          <w:rFonts w:ascii="Arial" w:hAnsi="Arial" w:cs="Arial"/>
          <w:sz w:val="24"/>
          <w:szCs w:val="24"/>
        </w:rPr>
        <w:t xml:space="preserve"> </w:t>
      </w:r>
      <w:r w:rsidRPr="00790B3B">
        <w:rPr>
          <w:rFonts w:ascii="Arial" w:hAnsi="Arial" w:cs="Arial"/>
          <w:sz w:val="24"/>
          <w:szCs w:val="24"/>
        </w:rPr>
        <w:t xml:space="preserve">УЧАСТВУЮЩИХ В ПРЕДОСТАВЛЕНИИ ГОСУДАРСТВЕННЫХ </w:t>
      </w:r>
      <w:r w:rsidR="00790B3B" w:rsidRPr="00790B3B">
        <w:rPr>
          <w:rFonts w:ascii="Arial" w:hAnsi="Arial" w:cs="Arial"/>
          <w:sz w:val="24"/>
          <w:szCs w:val="24"/>
        </w:rPr>
        <w:t>ИЛИ МУНИЦИПАЛЬНЫХ</w:t>
      </w:r>
      <w:r w:rsidRPr="00790B3B">
        <w:rPr>
          <w:rFonts w:ascii="Arial" w:hAnsi="Arial" w:cs="Arial"/>
          <w:sz w:val="24"/>
          <w:szCs w:val="24"/>
        </w:rPr>
        <w:t xml:space="preserve"> УСЛУГ, И КОТОРЫЕ ЗАЯВИТЕЛЬ </w:t>
      </w:r>
      <w:r w:rsidR="00790B3B" w:rsidRPr="00790B3B">
        <w:rPr>
          <w:rFonts w:ascii="Arial" w:hAnsi="Arial" w:cs="Arial"/>
          <w:sz w:val="24"/>
          <w:szCs w:val="24"/>
        </w:rPr>
        <w:t>В ПРАВЕ</w:t>
      </w:r>
      <w:r w:rsidRPr="00790B3B">
        <w:rPr>
          <w:rFonts w:ascii="Arial" w:hAnsi="Arial" w:cs="Arial"/>
          <w:sz w:val="24"/>
          <w:szCs w:val="24"/>
        </w:rPr>
        <w:t xml:space="preserve"> ПРЕДСТАВИТЬ</w:t>
      </w:r>
    </w:p>
    <w:p w:rsidR="00AC6A32" w:rsidRPr="00790B3B" w:rsidRDefault="00AC6A32" w:rsidP="00790B3B">
      <w:pPr>
        <w:widowControl w:val="0"/>
        <w:autoSpaceDE w:val="0"/>
        <w:autoSpaceDN w:val="0"/>
        <w:adjustRightInd w:val="0"/>
        <w:ind w:firstLine="709"/>
        <w:rPr>
          <w:rFonts w:ascii="Arial" w:hAnsi="Arial" w:cs="Arial"/>
          <w:sz w:val="24"/>
          <w:szCs w:val="24"/>
          <w:highlight w:val="yellow"/>
        </w:rPr>
      </w:pPr>
    </w:p>
    <w:p w:rsidR="00BE120A" w:rsidRPr="00790B3B" w:rsidRDefault="00AC6A32" w:rsidP="00790B3B">
      <w:pPr>
        <w:widowControl w:val="0"/>
        <w:autoSpaceDE w:val="0"/>
        <w:autoSpaceDN w:val="0"/>
        <w:adjustRightInd w:val="0"/>
        <w:ind w:firstLine="709"/>
        <w:rPr>
          <w:rFonts w:ascii="Arial" w:hAnsi="Arial" w:cs="Arial"/>
          <w:sz w:val="24"/>
          <w:szCs w:val="24"/>
        </w:rPr>
      </w:pPr>
      <w:bookmarkStart w:id="15" w:name="Par232"/>
      <w:bookmarkEnd w:id="15"/>
      <w:r w:rsidRPr="00790B3B">
        <w:rPr>
          <w:rFonts w:ascii="Arial" w:hAnsi="Arial" w:cs="Arial"/>
          <w:sz w:val="24"/>
          <w:szCs w:val="24"/>
        </w:rPr>
        <w:t>39</w:t>
      </w:r>
      <w:r w:rsidR="00901CCB" w:rsidRPr="00790B3B">
        <w:rPr>
          <w:rFonts w:ascii="Arial" w:hAnsi="Arial" w:cs="Arial"/>
          <w:sz w:val="24"/>
          <w:szCs w:val="24"/>
        </w:rPr>
        <w:t xml:space="preserve">) </w:t>
      </w:r>
      <w:r w:rsidR="00BE120A" w:rsidRPr="00790B3B">
        <w:rPr>
          <w:rFonts w:ascii="Arial" w:hAnsi="Arial" w:cs="Arial"/>
          <w:sz w:val="24"/>
          <w:szCs w:val="24"/>
        </w:rPr>
        <w:t>Для принятия решения о выдаче разрешения на ввод объекта в эксплуатацию необходимы следующие документы:</w:t>
      </w:r>
    </w:p>
    <w:p w:rsidR="00BE120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а</w:t>
      </w:r>
      <w:r w:rsidR="00BE120A" w:rsidRPr="00790B3B">
        <w:rPr>
          <w:rFonts w:ascii="Arial" w:hAnsi="Arial" w:cs="Arial"/>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E120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б</w:t>
      </w:r>
      <w:r w:rsidR="00BE120A" w:rsidRPr="00790B3B">
        <w:rPr>
          <w:rFonts w:ascii="Arial" w:hAnsi="Arial" w:cs="Arial"/>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E120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lastRenderedPageBreak/>
        <w:t>в</w:t>
      </w:r>
      <w:r w:rsidR="00BE120A" w:rsidRPr="00790B3B">
        <w:rPr>
          <w:rFonts w:ascii="Arial" w:hAnsi="Arial" w:cs="Arial"/>
          <w:sz w:val="24"/>
          <w:szCs w:val="24"/>
        </w:rPr>
        <w:t>) разрешение на строительство;</w:t>
      </w:r>
    </w:p>
    <w:p w:rsidR="00BE120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г</w:t>
      </w:r>
      <w:r w:rsidR="00BE120A" w:rsidRPr="00790B3B">
        <w:rPr>
          <w:rFonts w:ascii="Arial" w:hAnsi="Arial" w:cs="Arial"/>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E120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д</w:t>
      </w:r>
      <w:r w:rsidR="00BE120A" w:rsidRPr="00790B3B">
        <w:rPr>
          <w:rFonts w:ascii="Arial" w:hAnsi="Arial" w:cs="Arial"/>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E120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е</w:t>
      </w:r>
      <w:r w:rsidR="00BE120A" w:rsidRPr="00790B3B">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120A" w:rsidRPr="00790B3B" w:rsidRDefault="00901CCB" w:rsidP="00790B3B">
      <w:pPr>
        <w:autoSpaceDE w:val="0"/>
        <w:autoSpaceDN w:val="0"/>
        <w:adjustRightInd w:val="0"/>
        <w:ind w:firstLine="709"/>
        <w:rPr>
          <w:rFonts w:ascii="Arial" w:hAnsi="Arial" w:cs="Arial"/>
          <w:sz w:val="24"/>
          <w:szCs w:val="24"/>
        </w:rPr>
      </w:pPr>
      <w:r w:rsidRPr="00790B3B">
        <w:rPr>
          <w:rFonts w:ascii="Arial" w:hAnsi="Arial" w:cs="Arial"/>
          <w:sz w:val="24"/>
          <w:szCs w:val="24"/>
        </w:rPr>
        <w:t>ж</w:t>
      </w:r>
      <w:r w:rsidR="00BE120A" w:rsidRPr="00790B3B">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E120A" w:rsidRPr="00790B3B" w:rsidRDefault="0091686A" w:rsidP="00790B3B">
      <w:pPr>
        <w:autoSpaceDE w:val="0"/>
        <w:autoSpaceDN w:val="0"/>
        <w:adjustRightInd w:val="0"/>
        <w:ind w:firstLine="709"/>
        <w:rPr>
          <w:rFonts w:ascii="Arial" w:hAnsi="Arial" w:cs="Arial"/>
          <w:sz w:val="24"/>
          <w:szCs w:val="24"/>
        </w:rPr>
      </w:pPr>
      <w:r w:rsidRPr="00790B3B">
        <w:rPr>
          <w:rFonts w:ascii="Arial" w:hAnsi="Arial" w:cs="Arial"/>
          <w:sz w:val="24"/>
          <w:szCs w:val="24"/>
        </w:rPr>
        <w:t>з</w:t>
      </w:r>
      <w:r w:rsidR="00BE120A" w:rsidRPr="00790B3B">
        <w:rPr>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history="1">
        <w:r w:rsidR="00BE120A" w:rsidRPr="00790B3B">
          <w:rPr>
            <w:rFonts w:ascii="Arial" w:hAnsi="Arial" w:cs="Arial"/>
            <w:sz w:val="24"/>
            <w:szCs w:val="24"/>
          </w:rPr>
          <w:t>частью 1 статьи 54</w:t>
        </w:r>
      </w:hyperlink>
      <w:r w:rsidRPr="00790B3B">
        <w:rPr>
          <w:rFonts w:ascii="Arial" w:hAnsi="Arial" w:cs="Arial"/>
          <w:sz w:val="24"/>
          <w:szCs w:val="24"/>
        </w:rPr>
        <w:t xml:space="preserve"> Гр.</w:t>
      </w:r>
      <w:r w:rsidR="00BE120A" w:rsidRPr="00790B3B">
        <w:rPr>
          <w:rFonts w:ascii="Arial" w:hAnsi="Arial" w:cs="Arial"/>
          <w:sz w:val="24"/>
          <w:szCs w:val="24"/>
        </w:rPr>
        <w:t xml:space="preserve">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0" w:history="1">
        <w:r w:rsidR="00BE120A" w:rsidRPr="00790B3B">
          <w:rPr>
            <w:rFonts w:ascii="Arial" w:hAnsi="Arial" w:cs="Arial"/>
            <w:sz w:val="24"/>
            <w:szCs w:val="24"/>
          </w:rPr>
          <w:t>частью 7 статьи 54</w:t>
        </w:r>
      </w:hyperlink>
      <w:r w:rsidRPr="00790B3B">
        <w:rPr>
          <w:rFonts w:ascii="Arial" w:hAnsi="Arial" w:cs="Arial"/>
          <w:sz w:val="24"/>
          <w:szCs w:val="24"/>
        </w:rPr>
        <w:t xml:space="preserve"> Гр.</w:t>
      </w:r>
      <w:r w:rsidR="00BE120A" w:rsidRPr="00790B3B">
        <w:rPr>
          <w:rFonts w:ascii="Arial" w:hAnsi="Arial" w:cs="Arial"/>
          <w:sz w:val="24"/>
          <w:szCs w:val="24"/>
        </w:rPr>
        <w:t xml:space="preserve"> Кодекса;</w:t>
      </w:r>
    </w:p>
    <w:p w:rsidR="00BE120A" w:rsidRPr="00790B3B" w:rsidRDefault="0091686A" w:rsidP="00790B3B">
      <w:pPr>
        <w:autoSpaceDE w:val="0"/>
        <w:autoSpaceDN w:val="0"/>
        <w:adjustRightInd w:val="0"/>
        <w:ind w:firstLine="709"/>
        <w:rPr>
          <w:rFonts w:ascii="Arial" w:hAnsi="Arial" w:cs="Arial"/>
          <w:sz w:val="24"/>
          <w:szCs w:val="24"/>
        </w:rPr>
      </w:pPr>
      <w:r w:rsidRPr="00790B3B">
        <w:rPr>
          <w:rFonts w:ascii="Arial" w:hAnsi="Arial" w:cs="Arial"/>
          <w:sz w:val="24"/>
          <w:szCs w:val="24"/>
        </w:rPr>
        <w:t>и</w:t>
      </w:r>
      <w:r w:rsidR="00BE120A" w:rsidRPr="00790B3B">
        <w:rPr>
          <w:rFonts w:ascii="Arial" w:hAnsi="Arial" w:cs="Arial"/>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sidR="00BE120A" w:rsidRPr="00790B3B">
          <w:rPr>
            <w:rFonts w:ascii="Arial" w:hAnsi="Arial" w:cs="Arial"/>
            <w:sz w:val="24"/>
            <w:szCs w:val="24"/>
          </w:rPr>
          <w:t>законодательством</w:t>
        </w:r>
      </w:hyperlink>
      <w:r w:rsidR="00BE120A" w:rsidRPr="00790B3B">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120A" w:rsidRPr="00790B3B" w:rsidRDefault="0091686A" w:rsidP="00790B3B">
      <w:pPr>
        <w:autoSpaceDE w:val="0"/>
        <w:autoSpaceDN w:val="0"/>
        <w:adjustRightInd w:val="0"/>
        <w:ind w:firstLine="709"/>
        <w:rPr>
          <w:rFonts w:ascii="Arial" w:hAnsi="Arial" w:cs="Arial"/>
          <w:sz w:val="24"/>
          <w:szCs w:val="24"/>
        </w:rPr>
      </w:pPr>
      <w:r w:rsidRPr="00790B3B">
        <w:rPr>
          <w:rFonts w:ascii="Arial" w:hAnsi="Arial" w:cs="Arial"/>
          <w:sz w:val="24"/>
          <w:szCs w:val="24"/>
        </w:rPr>
        <w:t>к</w:t>
      </w:r>
      <w:r w:rsidR="00BE120A" w:rsidRPr="00790B3B">
        <w:rPr>
          <w:rFonts w:ascii="Arial" w:hAnsi="Arial" w:cs="Arial"/>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BE120A" w:rsidRPr="00790B3B" w:rsidRDefault="0091686A" w:rsidP="00790B3B">
      <w:pPr>
        <w:autoSpaceDE w:val="0"/>
        <w:autoSpaceDN w:val="0"/>
        <w:adjustRightInd w:val="0"/>
        <w:ind w:firstLine="709"/>
        <w:rPr>
          <w:rFonts w:ascii="Arial" w:hAnsi="Arial" w:cs="Arial"/>
          <w:sz w:val="24"/>
          <w:szCs w:val="24"/>
        </w:rPr>
      </w:pPr>
      <w:r w:rsidRPr="00790B3B">
        <w:rPr>
          <w:rFonts w:ascii="Arial" w:hAnsi="Arial" w:cs="Arial"/>
          <w:sz w:val="24"/>
          <w:szCs w:val="24"/>
        </w:rPr>
        <w:t>л</w:t>
      </w:r>
      <w:r w:rsidR="00BE120A" w:rsidRPr="00790B3B">
        <w:rPr>
          <w:rFonts w:ascii="Arial" w:hAnsi="Arial" w:cs="Arial"/>
          <w:sz w:val="24"/>
          <w:szCs w:val="24"/>
        </w:rPr>
        <w:t xml:space="preserve">) технический план объекта капитального строительства, подготовленный в соответствии с Федеральным </w:t>
      </w:r>
      <w:hyperlink r:id="rId22" w:history="1">
        <w:r w:rsidR="00BE120A" w:rsidRPr="00790B3B">
          <w:rPr>
            <w:rFonts w:ascii="Arial" w:hAnsi="Arial" w:cs="Arial"/>
            <w:sz w:val="24"/>
            <w:szCs w:val="24"/>
          </w:rPr>
          <w:t>законом</w:t>
        </w:r>
      </w:hyperlink>
      <w:r w:rsidR="00BE120A" w:rsidRPr="00790B3B">
        <w:rPr>
          <w:rFonts w:ascii="Arial" w:hAnsi="Arial" w:cs="Arial"/>
          <w:sz w:val="24"/>
          <w:szCs w:val="24"/>
        </w:rPr>
        <w:t xml:space="preserve"> от 13 июля 2015 года N 218-ФЗ "О государств</w:t>
      </w:r>
      <w:r w:rsidR="00901CCB" w:rsidRPr="00790B3B">
        <w:rPr>
          <w:rFonts w:ascii="Arial" w:hAnsi="Arial" w:cs="Arial"/>
          <w:sz w:val="24"/>
          <w:szCs w:val="24"/>
        </w:rPr>
        <w:t>енной регистрации недвижимости".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w:t>
      </w:r>
      <w:r w:rsidRPr="00790B3B">
        <w:rPr>
          <w:rFonts w:ascii="Arial" w:hAnsi="Arial" w:cs="Arial"/>
          <w:sz w:val="24"/>
          <w:szCs w:val="24"/>
          <w:lang w:eastAsia="en-US"/>
        </w:rPr>
        <w:lastRenderedPageBreak/>
        <w:t xml:space="preserve">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790B3B">
          <w:rPr>
            <w:rFonts w:ascii="Arial" w:hAnsi="Arial" w:cs="Arial"/>
            <w:sz w:val="24"/>
            <w:szCs w:val="24"/>
            <w:lang w:eastAsia="en-US"/>
          </w:rPr>
          <w:t>законодательством</w:t>
        </w:r>
      </w:hyperlink>
      <w:r w:rsidRPr="00790B3B">
        <w:rPr>
          <w:rFonts w:ascii="Arial" w:hAnsi="Arial" w:cs="Arial"/>
          <w:sz w:val="24"/>
          <w:szCs w:val="24"/>
          <w:lang w:eastAsia="en-US"/>
        </w:rPr>
        <w:t xml:space="preserve"> об энергосбережении и о повышении энергетической эффективности.</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lang w:eastAsia="en-US"/>
        </w:rPr>
        <w:t xml:space="preserve">41. </w:t>
      </w:r>
      <w:r w:rsidRPr="00790B3B">
        <w:rPr>
          <w:rFonts w:ascii="Arial" w:hAnsi="Arial" w:cs="Arial"/>
          <w:sz w:val="24"/>
          <w:szCs w:val="24"/>
        </w:rPr>
        <w:t xml:space="preserve">Положения </w:t>
      </w:r>
      <w:hyperlink r:id="rId24" w:history="1">
        <w:r w:rsidRPr="00790B3B">
          <w:rPr>
            <w:rFonts w:ascii="Arial" w:hAnsi="Arial" w:cs="Arial"/>
            <w:sz w:val="24"/>
            <w:szCs w:val="24"/>
          </w:rPr>
          <w:t>пункта 36</w:t>
        </w:r>
      </w:hyperlink>
      <w:r w:rsidRPr="00790B3B">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Pr="00790B3B">
          <w:rPr>
            <w:rFonts w:ascii="Arial" w:hAnsi="Arial" w:cs="Arial"/>
            <w:sz w:val="24"/>
            <w:szCs w:val="24"/>
          </w:rPr>
          <w:t>закона</w:t>
        </w:r>
      </w:hyperlink>
      <w:r w:rsidRPr="00790B3B">
        <w:rPr>
          <w:rFonts w:ascii="Arial"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26CF3"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42. </w:t>
      </w:r>
      <w:r w:rsidR="00726CF3" w:rsidRPr="00790B3B">
        <w:rPr>
          <w:rFonts w:ascii="Arial" w:hAnsi="Arial" w:cs="Arial"/>
          <w:sz w:val="24"/>
          <w:szCs w:val="24"/>
        </w:rPr>
        <w:t>Органы, предоставляющие государственные услуги, и органы, предоставляющие муниципальные услуги, не вправе требовать от заявителя:</w:t>
      </w:r>
    </w:p>
    <w:p w:rsidR="00726CF3" w:rsidRPr="00790B3B" w:rsidRDefault="001C5289" w:rsidP="00790B3B">
      <w:pPr>
        <w:autoSpaceDE w:val="0"/>
        <w:autoSpaceDN w:val="0"/>
        <w:adjustRightInd w:val="0"/>
        <w:ind w:firstLine="709"/>
        <w:rPr>
          <w:rFonts w:ascii="Arial" w:hAnsi="Arial" w:cs="Arial"/>
          <w:sz w:val="24"/>
          <w:szCs w:val="24"/>
        </w:rPr>
      </w:pPr>
      <w:r w:rsidRPr="00790B3B">
        <w:rPr>
          <w:rFonts w:ascii="Arial" w:hAnsi="Arial" w:cs="Arial"/>
          <w:sz w:val="24"/>
          <w:szCs w:val="24"/>
        </w:rPr>
        <w:t>а</w:t>
      </w:r>
      <w:r w:rsidR="00726CF3" w:rsidRPr="00790B3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26CF3" w:rsidRPr="00790B3B" w:rsidRDefault="001C5289" w:rsidP="00790B3B">
      <w:pPr>
        <w:autoSpaceDE w:val="0"/>
        <w:autoSpaceDN w:val="0"/>
        <w:adjustRightInd w:val="0"/>
        <w:ind w:firstLine="709"/>
        <w:rPr>
          <w:rFonts w:ascii="Arial" w:hAnsi="Arial" w:cs="Arial"/>
          <w:sz w:val="24"/>
          <w:szCs w:val="24"/>
        </w:rPr>
      </w:pPr>
      <w:r w:rsidRPr="00790B3B">
        <w:rPr>
          <w:rFonts w:ascii="Arial" w:hAnsi="Arial" w:cs="Arial"/>
          <w:sz w:val="24"/>
          <w:szCs w:val="24"/>
        </w:rPr>
        <w:t>б</w:t>
      </w:r>
      <w:r w:rsidR="00726CF3" w:rsidRPr="00790B3B">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186FF5" w:rsidRPr="00790B3B">
        <w:rPr>
          <w:rFonts w:ascii="Arial" w:hAnsi="Arial" w:cs="Arial"/>
          <w:sz w:val="24"/>
          <w:szCs w:val="24"/>
        </w:rPr>
        <w:t>органов</w:t>
      </w:r>
      <w:r w:rsidR="00726CF3" w:rsidRPr="00790B3B">
        <w:rPr>
          <w:rFonts w:ascii="Arial" w:hAnsi="Arial" w:cs="Arial"/>
          <w:sz w:val="24"/>
          <w:szCs w:val="24"/>
        </w:rPr>
        <w:t>, участвующих в предоставлении муниципальных услуг, в соответствии с нормативными право</w:t>
      </w:r>
      <w:r w:rsidRPr="00790B3B">
        <w:rPr>
          <w:rFonts w:ascii="Arial" w:hAnsi="Arial" w:cs="Arial"/>
          <w:sz w:val="24"/>
          <w:szCs w:val="24"/>
        </w:rPr>
        <w:t>выми актами Иркутской области</w:t>
      </w:r>
      <w:r w:rsidR="00726CF3" w:rsidRPr="00790B3B">
        <w:rPr>
          <w:rFonts w:ascii="Arial" w:hAnsi="Arial" w:cs="Arial"/>
          <w:sz w:val="24"/>
          <w:szCs w:val="24"/>
        </w:rPr>
        <w:t xml:space="preserve">, муниципальными правовыми актами, за исключением документов, включенных </w:t>
      </w:r>
      <w:r w:rsidR="00186FF5" w:rsidRPr="00790B3B">
        <w:rPr>
          <w:rFonts w:ascii="Arial" w:hAnsi="Arial" w:cs="Arial"/>
          <w:sz w:val="24"/>
          <w:szCs w:val="24"/>
        </w:rPr>
        <w:t xml:space="preserve">перечень документов настоящего административного регламента. </w:t>
      </w:r>
      <w:r w:rsidR="00726CF3" w:rsidRPr="00790B3B">
        <w:rPr>
          <w:rFonts w:ascii="Arial" w:hAnsi="Arial" w:cs="Arial"/>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186FF5" w:rsidRPr="00790B3B">
        <w:rPr>
          <w:rFonts w:ascii="Arial" w:hAnsi="Arial" w:cs="Arial"/>
          <w:sz w:val="24"/>
          <w:szCs w:val="24"/>
        </w:rPr>
        <w:t>уги, по собственной инициативе;</w:t>
      </w:r>
    </w:p>
    <w:p w:rsidR="00726CF3" w:rsidRPr="00790B3B" w:rsidRDefault="001C5289" w:rsidP="00790B3B">
      <w:pPr>
        <w:autoSpaceDE w:val="0"/>
        <w:autoSpaceDN w:val="0"/>
        <w:adjustRightInd w:val="0"/>
        <w:ind w:firstLine="709"/>
        <w:rPr>
          <w:rFonts w:ascii="Arial" w:hAnsi="Arial" w:cs="Arial"/>
          <w:sz w:val="24"/>
          <w:szCs w:val="24"/>
        </w:rPr>
      </w:pPr>
      <w:r w:rsidRPr="00790B3B">
        <w:rPr>
          <w:rFonts w:ascii="Arial" w:hAnsi="Arial" w:cs="Arial"/>
          <w:sz w:val="24"/>
          <w:szCs w:val="24"/>
        </w:rPr>
        <w:t>в</w:t>
      </w:r>
      <w:r w:rsidR="00726CF3" w:rsidRPr="00790B3B">
        <w:rPr>
          <w:rFonts w:ascii="Arial" w:hAnsi="Arial" w:cs="Arial"/>
          <w:sz w:val="24"/>
          <w:szCs w:val="24"/>
        </w:rPr>
        <w:t>) осуществления действий, в том числе согласований, необходимых</w:t>
      </w:r>
      <w:r w:rsidR="00186FF5" w:rsidRPr="00790B3B">
        <w:rPr>
          <w:rFonts w:ascii="Arial" w:hAnsi="Arial" w:cs="Arial"/>
          <w:sz w:val="24"/>
          <w:szCs w:val="24"/>
        </w:rPr>
        <w:t xml:space="preserve"> для получения</w:t>
      </w:r>
      <w:r w:rsidR="00726CF3" w:rsidRPr="00790B3B">
        <w:rPr>
          <w:rFonts w:ascii="Arial" w:hAnsi="Arial" w:cs="Arial"/>
          <w:sz w:val="24"/>
          <w:szCs w:val="24"/>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CD77C6" w:rsidRPr="00790B3B">
        <w:rPr>
          <w:rFonts w:ascii="Arial" w:hAnsi="Arial" w:cs="Arial"/>
          <w:sz w:val="24"/>
          <w:szCs w:val="24"/>
        </w:rPr>
        <w:t xml:space="preserve">люченных в перечни, указанные в п. 39 </w:t>
      </w:r>
      <w:r w:rsidR="00726CF3" w:rsidRPr="00790B3B">
        <w:rPr>
          <w:rFonts w:ascii="Arial" w:hAnsi="Arial" w:cs="Arial"/>
          <w:sz w:val="24"/>
          <w:szCs w:val="24"/>
        </w:rPr>
        <w:t>настоящего</w:t>
      </w:r>
      <w:r w:rsidR="00CD77C6" w:rsidRPr="00790B3B">
        <w:rPr>
          <w:rFonts w:ascii="Arial" w:hAnsi="Arial" w:cs="Arial"/>
          <w:sz w:val="24"/>
          <w:szCs w:val="24"/>
        </w:rPr>
        <w:t xml:space="preserve"> административного регламента</w:t>
      </w:r>
      <w:r w:rsidR="00726CF3" w:rsidRPr="00790B3B">
        <w:rPr>
          <w:rFonts w:ascii="Arial" w:hAnsi="Arial" w:cs="Arial"/>
          <w:sz w:val="24"/>
          <w:szCs w:val="24"/>
        </w:rPr>
        <w:t>;</w:t>
      </w:r>
    </w:p>
    <w:p w:rsidR="00726CF3" w:rsidRPr="00790B3B" w:rsidRDefault="001C5289" w:rsidP="00790B3B">
      <w:pPr>
        <w:autoSpaceDE w:val="0"/>
        <w:autoSpaceDN w:val="0"/>
        <w:adjustRightInd w:val="0"/>
        <w:ind w:firstLine="709"/>
        <w:rPr>
          <w:rFonts w:ascii="Arial" w:hAnsi="Arial" w:cs="Arial"/>
          <w:sz w:val="24"/>
          <w:szCs w:val="24"/>
        </w:rPr>
      </w:pPr>
      <w:r w:rsidRPr="00790B3B">
        <w:rPr>
          <w:rFonts w:ascii="Arial" w:hAnsi="Arial" w:cs="Arial"/>
          <w:sz w:val="24"/>
          <w:szCs w:val="24"/>
        </w:rPr>
        <w:t>г</w:t>
      </w:r>
      <w:r w:rsidR="00726CF3" w:rsidRPr="00790B3B">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6CF3" w:rsidRPr="00790B3B" w:rsidRDefault="00CD77C6" w:rsidP="00790B3B">
      <w:pPr>
        <w:autoSpaceDE w:val="0"/>
        <w:autoSpaceDN w:val="0"/>
        <w:adjustRightInd w:val="0"/>
        <w:ind w:firstLine="709"/>
        <w:rPr>
          <w:rFonts w:ascii="Arial" w:hAnsi="Arial" w:cs="Arial"/>
          <w:sz w:val="24"/>
          <w:szCs w:val="24"/>
        </w:rPr>
      </w:pPr>
      <w:r w:rsidRPr="00790B3B">
        <w:rPr>
          <w:rFonts w:ascii="Arial" w:hAnsi="Arial" w:cs="Arial"/>
          <w:sz w:val="24"/>
          <w:szCs w:val="24"/>
        </w:rPr>
        <w:t>1</w:t>
      </w:r>
      <w:r w:rsidR="00726CF3" w:rsidRPr="00790B3B">
        <w:rPr>
          <w:rFonts w:ascii="Arial" w:hAnsi="Arial" w:cs="Arial"/>
          <w:sz w:val="24"/>
          <w:szCs w:val="24"/>
        </w:rPr>
        <w:t>) изменение требований нормативных правовых актов, касающихся предос</w:t>
      </w:r>
      <w:r w:rsidRPr="00790B3B">
        <w:rPr>
          <w:rFonts w:ascii="Arial" w:hAnsi="Arial" w:cs="Arial"/>
          <w:sz w:val="24"/>
          <w:szCs w:val="24"/>
        </w:rPr>
        <w:t>тавления</w:t>
      </w:r>
      <w:r w:rsidR="00726CF3" w:rsidRPr="00790B3B">
        <w:rPr>
          <w:rFonts w:ascii="Arial" w:hAnsi="Arial" w:cs="Arial"/>
          <w:sz w:val="24"/>
          <w:szCs w:val="24"/>
        </w:rPr>
        <w:t xml:space="preserve"> муниципальной услуги, после первоначальной подачи заявления о предоставлении муниципальной услуги;</w:t>
      </w:r>
    </w:p>
    <w:p w:rsidR="00726CF3" w:rsidRPr="00790B3B" w:rsidRDefault="00CD77C6" w:rsidP="00790B3B">
      <w:pPr>
        <w:autoSpaceDE w:val="0"/>
        <w:autoSpaceDN w:val="0"/>
        <w:adjustRightInd w:val="0"/>
        <w:ind w:firstLine="709"/>
        <w:rPr>
          <w:rFonts w:ascii="Arial" w:hAnsi="Arial" w:cs="Arial"/>
          <w:sz w:val="24"/>
          <w:szCs w:val="24"/>
        </w:rPr>
      </w:pPr>
      <w:r w:rsidRPr="00790B3B">
        <w:rPr>
          <w:rFonts w:ascii="Arial" w:hAnsi="Arial" w:cs="Arial"/>
          <w:sz w:val="24"/>
          <w:szCs w:val="24"/>
        </w:rPr>
        <w:t>2</w:t>
      </w:r>
      <w:r w:rsidR="00726CF3" w:rsidRPr="00790B3B">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6CF3" w:rsidRPr="00790B3B" w:rsidRDefault="00CD77C6" w:rsidP="00790B3B">
      <w:pPr>
        <w:autoSpaceDE w:val="0"/>
        <w:autoSpaceDN w:val="0"/>
        <w:adjustRightInd w:val="0"/>
        <w:ind w:firstLine="709"/>
        <w:rPr>
          <w:rFonts w:ascii="Arial" w:hAnsi="Arial" w:cs="Arial"/>
          <w:sz w:val="24"/>
          <w:szCs w:val="24"/>
        </w:rPr>
      </w:pPr>
      <w:r w:rsidRPr="00790B3B">
        <w:rPr>
          <w:rFonts w:ascii="Arial" w:hAnsi="Arial" w:cs="Arial"/>
          <w:sz w:val="24"/>
          <w:szCs w:val="24"/>
        </w:rPr>
        <w:t>3</w:t>
      </w:r>
      <w:r w:rsidR="00726CF3" w:rsidRPr="00790B3B">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6CF3" w:rsidRPr="00790B3B" w:rsidRDefault="00CD77C6" w:rsidP="00790B3B">
      <w:pPr>
        <w:autoSpaceDE w:val="0"/>
        <w:autoSpaceDN w:val="0"/>
        <w:adjustRightInd w:val="0"/>
        <w:ind w:firstLine="709"/>
        <w:rPr>
          <w:rFonts w:ascii="Arial" w:hAnsi="Arial" w:cs="Arial"/>
          <w:sz w:val="24"/>
          <w:szCs w:val="24"/>
        </w:rPr>
      </w:pPr>
      <w:r w:rsidRPr="00790B3B">
        <w:rPr>
          <w:rFonts w:ascii="Arial" w:hAnsi="Arial" w:cs="Arial"/>
          <w:sz w:val="24"/>
          <w:szCs w:val="24"/>
        </w:rPr>
        <w:lastRenderedPageBreak/>
        <w:t>4</w:t>
      </w:r>
      <w:r w:rsidR="00726CF3" w:rsidRPr="00790B3B">
        <w:rPr>
          <w:rFonts w:ascii="Arial" w:hAnsi="Arial" w:cs="Arial"/>
          <w:sz w:val="24"/>
          <w:szCs w:val="24"/>
        </w:rPr>
        <w:t>) выявление документально подтвержденного факта (признаков) ошибочного или противоправного действия (бездейс</w:t>
      </w:r>
      <w:r w:rsidRPr="00790B3B">
        <w:rPr>
          <w:rFonts w:ascii="Arial" w:hAnsi="Arial" w:cs="Arial"/>
          <w:sz w:val="24"/>
          <w:szCs w:val="24"/>
        </w:rPr>
        <w:t>твия) должностного лица органа, или органа</w:t>
      </w:r>
      <w:r w:rsidR="00726CF3" w:rsidRPr="00790B3B">
        <w:rPr>
          <w:rFonts w:ascii="Arial" w:hAnsi="Arial" w:cs="Arial"/>
          <w:sz w:val="24"/>
          <w:szCs w:val="24"/>
        </w:rPr>
        <w:t xml:space="preserve">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w:t>
      </w:r>
      <w:r w:rsidRPr="00790B3B">
        <w:rPr>
          <w:rFonts w:ascii="Arial" w:hAnsi="Arial" w:cs="Arial"/>
          <w:sz w:val="24"/>
          <w:szCs w:val="24"/>
        </w:rPr>
        <w:t xml:space="preserve">а подписью руководителя органа, </w:t>
      </w:r>
      <w:r w:rsidR="00726CF3" w:rsidRPr="00790B3B">
        <w:rPr>
          <w:rFonts w:ascii="Arial" w:hAnsi="Arial" w:cs="Arial"/>
          <w:sz w:val="24"/>
          <w:szCs w:val="24"/>
        </w:rPr>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w:t>
      </w:r>
      <w:r w:rsidRPr="00790B3B">
        <w:rPr>
          <w:rFonts w:ascii="Arial" w:hAnsi="Arial" w:cs="Arial"/>
          <w:sz w:val="24"/>
          <w:szCs w:val="24"/>
        </w:rPr>
        <w:t xml:space="preserve"> либо руководителя организации</w:t>
      </w:r>
      <w:r w:rsidR="00726CF3" w:rsidRPr="00790B3B">
        <w:rPr>
          <w:rFonts w:ascii="Arial" w:hAnsi="Arial" w:cs="Arial"/>
          <w:sz w:val="24"/>
          <w:szCs w:val="24"/>
        </w:rPr>
        <w:t>, уведомляется заявитель, а также приносятся извинения за доставленные неудобства.</w:t>
      </w:r>
    </w:p>
    <w:p w:rsidR="00D755B4" w:rsidRPr="00790B3B" w:rsidRDefault="001C5289" w:rsidP="00790B3B">
      <w:pPr>
        <w:autoSpaceDE w:val="0"/>
        <w:autoSpaceDN w:val="0"/>
        <w:adjustRightInd w:val="0"/>
        <w:ind w:firstLine="709"/>
        <w:rPr>
          <w:rFonts w:ascii="Arial" w:hAnsi="Arial" w:cs="Arial"/>
          <w:sz w:val="24"/>
          <w:szCs w:val="24"/>
        </w:rPr>
      </w:pPr>
      <w:r w:rsidRPr="00790B3B">
        <w:rPr>
          <w:rFonts w:ascii="Arial" w:hAnsi="Arial" w:cs="Arial"/>
          <w:sz w:val="24"/>
          <w:szCs w:val="24"/>
        </w:rPr>
        <w:t>42.1</w:t>
      </w:r>
      <w:r w:rsidR="00726CF3" w:rsidRPr="00790B3B">
        <w:rPr>
          <w:rFonts w:ascii="Arial" w:hAnsi="Arial" w:cs="Arial"/>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00726CF3" w:rsidRPr="00790B3B">
          <w:rPr>
            <w:rFonts w:ascii="Arial" w:hAnsi="Arial" w:cs="Arial"/>
            <w:sz w:val="24"/>
            <w:szCs w:val="24"/>
          </w:rPr>
          <w:t>законом</w:t>
        </w:r>
      </w:hyperlink>
      <w:r w:rsidR="00726CF3" w:rsidRPr="00790B3B">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7" w:history="1">
        <w:r w:rsidR="00726CF3" w:rsidRPr="00790B3B">
          <w:rPr>
            <w:rFonts w:ascii="Arial" w:hAnsi="Arial" w:cs="Arial"/>
            <w:sz w:val="24"/>
            <w:szCs w:val="24"/>
          </w:rPr>
          <w:t>законного представителя</w:t>
        </w:r>
      </w:hyperlink>
      <w:r w:rsidR="00726CF3" w:rsidRPr="00790B3B">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ind w:firstLine="709"/>
        <w:jc w:val="center"/>
        <w:rPr>
          <w:rFonts w:ascii="Arial" w:hAnsi="Arial" w:cs="Arial"/>
          <w:sz w:val="24"/>
          <w:szCs w:val="24"/>
        </w:rPr>
      </w:pPr>
      <w:bookmarkStart w:id="16" w:name="Par239"/>
      <w:bookmarkEnd w:id="16"/>
      <w:r w:rsidRPr="00790B3B">
        <w:rPr>
          <w:rFonts w:ascii="Arial" w:hAnsi="Arial" w:cs="Arial"/>
          <w:sz w:val="24"/>
          <w:szCs w:val="24"/>
        </w:rPr>
        <w:t>Глава 11. ПЕРЕЧЕНЬ ОСНОВАНИЙ ДЛЯ ОТКАЗА В ПРИЕМЕ ЗАЯВЛЕНИЯ И</w:t>
      </w:r>
      <w:r w:rsidR="00864674" w:rsidRPr="00790B3B">
        <w:rPr>
          <w:rFonts w:ascii="Arial" w:hAnsi="Arial" w:cs="Arial"/>
          <w:sz w:val="24"/>
          <w:szCs w:val="24"/>
        </w:rPr>
        <w:t xml:space="preserve"> </w:t>
      </w:r>
      <w:r w:rsidRPr="00790B3B">
        <w:rPr>
          <w:rFonts w:ascii="Arial" w:hAnsi="Arial" w:cs="Arial"/>
          <w:sz w:val="24"/>
          <w:szCs w:val="24"/>
        </w:rPr>
        <w:t>ДОКУМЕНТОВ, НЕОБХОДИМЫХ ДЛЯ ПРЕДОСТАВЛЕНИЯ МУНИЦИПАЛЬНОЙ УСЛУГИ</w:t>
      </w:r>
    </w:p>
    <w:p w:rsidR="00AC6A32" w:rsidRPr="00790B3B" w:rsidRDefault="00AC6A32" w:rsidP="00790B3B">
      <w:pPr>
        <w:ind w:firstLine="709"/>
        <w:jc w:val="center"/>
        <w:rPr>
          <w:rFonts w:ascii="Arial" w:hAnsi="Arial" w:cs="Arial"/>
          <w:sz w:val="24"/>
          <w:szCs w:val="24"/>
        </w:rPr>
      </w:pPr>
    </w:p>
    <w:p w:rsidR="00AC6A32" w:rsidRPr="00790B3B" w:rsidRDefault="00AC6A32" w:rsidP="00790B3B">
      <w:pPr>
        <w:ind w:firstLine="709"/>
        <w:rPr>
          <w:rFonts w:ascii="Arial" w:hAnsi="Arial" w:cs="Arial"/>
          <w:color w:val="000000"/>
          <w:sz w:val="24"/>
          <w:szCs w:val="24"/>
        </w:rPr>
      </w:pPr>
      <w:r w:rsidRPr="00790B3B">
        <w:rPr>
          <w:rFonts w:ascii="Arial" w:hAnsi="Arial" w:cs="Arial"/>
          <w:color w:val="000000"/>
          <w:sz w:val="24"/>
          <w:szCs w:val="24"/>
        </w:rPr>
        <w:t>43. Основанием для отказа в приеме к рассмотрению заявления и документов являются:</w:t>
      </w:r>
    </w:p>
    <w:p w:rsidR="00AC6A32" w:rsidRPr="00790B3B" w:rsidRDefault="00AC6A32" w:rsidP="00790B3B">
      <w:pPr>
        <w:ind w:firstLine="709"/>
        <w:rPr>
          <w:rFonts w:ascii="Arial" w:hAnsi="Arial" w:cs="Arial"/>
          <w:color w:val="000000"/>
          <w:sz w:val="24"/>
          <w:szCs w:val="24"/>
        </w:rPr>
      </w:pPr>
      <w:r w:rsidRPr="00790B3B">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C6A32" w:rsidRPr="00790B3B" w:rsidRDefault="00AC6A32" w:rsidP="00790B3B">
      <w:pPr>
        <w:ind w:firstLine="709"/>
        <w:rPr>
          <w:rFonts w:ascii="Arial" w:hAnsi="Arial" w:cs="Arial"/>
          <w:color w:val="000000"/>
          <w:sz w:val="24"/>
          <w:szCs w:val="24"/>
        </w:rPr>
      </w:pPr>
      <w:r w:rsidRPr="00790B3B">
        <w:rPr>
          <w:rFonts w:ascii="Arial" w:hAnsi="Arial" w:cs="Arial"/>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C6A32" w:rsidRPr="00790B3B" w:rsidRDefault="00AC6A32" w:rsidP="00790B3B">
      <w:pPr>
        <w:ind w:firstLine="709"/>
        <w:rPr>
          <w:rFonts w:ascii="Arial" w:hAnsi="Arial" w:cs="Arial"/>
          <w:color w:val="000000"/>
          <w:sz w:val="24"/>
          <w:szCs w:val="24"/>
        </w:rPr>
      </w:pPr>
      <w:r w:rsidRPr="00790B3B">
        <w:rPr>
          <w:rFonts w:ascii="Arial" w:hAnsi="Arial" w:cs="Arial"/>
          <w:color w:val="000000"/>
          <w:sz w:val="24"/>
          <w:szCs w:val="24"/>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C6A32" w:rsidRPr="00790B3B" w:rsidRDefault="00AC6A32" w:rsidP="00790B3B">
      <w:pPr>
        <w:ind w:firstLine="709"/>
        <w:rPr>
          <w:rFonts w:ascii="Arial" w:hAnsi="Arial" w:cs="Arial"/>
          <w:color w:val="000000"/>
          <w:sz w:val="24"/>
          <w:szCs w:val="24"/>
        </w:rPr>
      </w:pPr>
      <w:r w:rsidRPr="00790B3B">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C6A32" w:rsidRPr="00790B3B" w:rsidRDefault="00AC6A32" w:rsidP="00790B3B">
      <w:pPr>
        <w:ind w:firstLine="709"/>
        <w:rPr>
          <w:rFonts w:ascii="Arial" w:hAnsi="Arial" w:cs="Arial"/>
          <w:color w:val="000000"/>
          <w:sz w:val="24"/>
          <w:szCs w:val="24"/>
        </w:rPr>
      </w:pPr>
      <w:r w:rsidRPr="00790B3B">
        <w:rPr>
          <w:rFonts w:ascii="Arial" w:hAnsi="Arial" w:cs="Arial"/>
          <w:color w:val="000000"/>
          <w:sz w:val="24"/>
          <w:szCs w:val="24"/>
        </w:rPr>
        <w:t xml:space="preserve">В случае </w:t>
      </w:r>
      <w:r w:rsidR="00555981" w:rsidRPr="00790B3B">
        <w:rPr>
          <w:rFonts w:ascii="Arial" w:hAnsi="Arial" w:cs="Arial"/>
          <w:color w:val="000000"/>
          <w:sz w:val="24"/>
          <w:szCs w:val="24"/>
        </w:rPr>
        <w:t>отказа в</w:t>
      </w:r>
      <w:r w:rsidR="00DA0AF3" w:rsidRPr="00790B3B">
        <w:rPr>
          <w:rFonts w:ascii="Arial" w:hAnsi="Arial" w:cs="Arial"/>
          <w:color w:val="000000"/>
          <w:sz w:val="24"/>
          <w:szCs w:val="24"/>
        </w:rPr>
        <w:t xml:space="preserve"> </w:t>
      </w:r>
      <w:r w:rsidRPr="00790B3B">
        <w:rPr>
          <w:rFonts w:ascii="Arial" w:hAnsi="Arial" w:cs="Arial"/>
          <w:color w:val="000000"/>
          <w:sz w:val="24"/>
          <w:szCs w:val="24"/>
        </w:rPr>
        <w:t xml:space="preserve">приеме   </w:t>
      </w:r>
      <w:proofErr w:type="gramStart"/>
      <w:r w:rsidRPr="00790B3B">
        <w:rPr>
          <w:rFonts w:ascii="Arial" w:hAnsi="Arial" w:cs="Arial"/>
          <w:color w:val="000000"/>
          <w:sz w:val="24"/>
          <w:szCs w:val="24"/>
        </w:rPr>
        <w:t>заявления  и</w:t>
      </w:r>
      <w:proofErr w:type="gramEnd"/>
      <w:r w:rsidRPr="00790B3B">
        <w:rPr>
          <w:rFonts w:ascii="Arial" w:hAnsi="Arial" w:cs="Arial"/>
          <w:color w:val="000000"/>
          <w:sz w:val="24"/>
          <w:szCs w:val="24"/>
        </w:rPr>
        <w:t xml:space="preserve">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C6A32" w:rsidRPr="00790B3B" w:rsidRDefault="00AC6A32" w:rsidP="00790B3B">
      <w:pPr>
        <w:ind w:firstLine="709"/>
        <w:rPr>
          <w:rFonts w:ascii="Arial" w:hAnsi="Arial" w:cs="Arial"/>
          <w:color w:val="000000"/>
          <w:sz w:val="24"/>
          <w:szCs w:val="24"/>
        </w:rPr>
      </w:pPr>
      <w:r w:rsidRPr="00790B3B">
        <w:rPr>
          <w:rFonts w:ascii="Arial" w:hAnsi="Arial" w:cs="Arial"/>
          <w:color w:val="000000"/>
          <w:sz w:val="24"/>
          <w:szCs w:val="24"/>
        </w:rPr>
        <w:lastRenderedPageBreak/>
        <w:t xml:space="preserve">45. Отказ в приеме заявления и документов не препятствует повторному обращению гражданина или его представителя в порядке, </w:t>
      </w:r>
      <w:r w:rsidRPr="00790B3B">
        <w:rPr>
          <w:rFonts w:ascii="Arial" w:hAnsi="Arial" w:cs="Arial"/>
          <w:sz w:val="24"/>
          <w:szCs w:val="24"/>
        </w:rPr>
        <w:t xml:space="preserve">установленном пунктом 86 настоящего </w:t>
      </w:r>
      <w:r w:rsidRPr="00790B3B">
        <w:rPr>
          <w:rFonts w:ascii="Arial" w:hAnsi="Arial" w:cs="Arial"/>
          <w:color w:val="000000"/>
          <w:sz w:val="24"/>
          <w:szCs w:val="24"/>
        </w:rPr>
        <w:t>административного регламента.</w:t>
      </w:r>
    </w:p>
    <w:p w:rsidR="00AC6A32" w:rsidRPr="00790B3B" w:rsidRDefault="00AC6A32" w:rsidP="00790B3B">
      <w:pPr>
        <w:ind w:firstLine="709"/>
        <w:rPr>
          <w:rFonts w:ascii="Arial" w:hAnsi="Arial" w:cs="Arial"/>
          <w:color w:val="000000"/>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17" w:name="Par251"/>
      <w:bookmarkEnd w:id="17"/>
      <w:r w:rsidRPr="00790B3B">
        <w:rPr>
          <w:rFonts w:ascii="Arial" w:hAnsi="Arial" w:cs="Arial"/>
          <w:sz w:val="24"/>
          <w:szCs w:val="24"/>
        </w:rPr>
        <w:t>Глава 12. ПЕРЕЧЕНЬ ОСНОВАНИЙ ДЛЯ ПРИОСТАНОВЛЕНИЯ</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 xml:space="preserve">ИЛИ ОТКАЗА В </w:t>
      </w:r>
      <w:r w:rsidR="00555981" w:rsidRPr="00790B3B">
        <w:rPr>
          <w:rFonts w:ascii="Arial" w:hAnsi="Arial" w:cs="Arial"/>
          <w:sz w:val="24"/>
          <w:szCs w:val="24"/>
        </w:rPr>
        <w:t>ПРЕДОСТАВЛЕНИИ МУНИЦИПАЛЬНОЙ</w:t>
      </w:r>
      <w:r w:rsidRPr="00790B3B">
        <w:rPr>
          <w:rFonts w:ascii="Arial" w:hAnsi="Arial" w:cs="Arial"/>
          <w:sz w:val="24"/>
          <w:szCs w:val="24"/>
        </w:rPr>
        <w:t xml:space="preserve"> УСЛУГИ</w:t>
      </w:r>
    </w:p>
    <w:p w:rsidR="00AC6A32" w:rsidRPr="00790B3B" w:rsidRDefault="00AC6A32" w:rsidP="00790B3B">
      <w:pPr>
        <w:widowControl w:val="0"/>
        <w:autoSpaceDE w:val="0"/>
        <w:autoSpaceDN w:val="0"/>
        <w:adjustRightInd w:val="0"/>
        <w:ind w:firstLine="709"/>
        <w:rPr>
          <w:rFonts w:ascii="Arial" w:hAnsi="Arial" w:cs="Arial"/>
          <w:sz w:val="24"/>
          <w:szCs w:val="24"/>
          <w:highlight w:val="yellow"/>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47. Основаниями для отказа в предоставлении муниципальной услуги являются:</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а) отсутствие документов, указанных в пунктах 34 и 39 настоящего административного регламента;</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б) несоответствие объекта капитального строительства требованиям </w:t>
      </w:r>
      <w:r w:rsidR="002F2543" w:rsidRPr="00790B3B">
        <w:rPr>
          <w:rFonts w:ascii="Arial" w:hAnsi="Arial" w:cs="Arial"/>
          <w:sz w:val="24"/>
          <w:szCs w:val="24"/>
        </w:rPr>
        <w:t xml:space="preserve">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w:t>
      </w:r>
      <w:r w:rsidRPr="00790B3B">
        <w:rPr>
          <w:rFonts w:ascii="Arial" w:hAnsi="Arial" w:cs="Arial"/>
          <w:sz w:val="24"/>
          <w:szCs w:val="24"/>
        </w:rPr>
        <w:t>градостроите</w:t>
      </w:r>
      <w:r w:rsidR="002F2543" w:rsidRPr="00790B3B">
        <w:rPr>
          <w:rFonts w:ascii="Arial" w:hAnsi="Arial" w:cs="Arial"/>
          <w:sz w:val="24"/>
          <w:szCs w:val="24"/>
        </w:rPr>
        <w:t xml:space="preserve">льного плана земельного участка, </w:t>
      </w:r>
      <w:r w:rsidRPr="00790B3B">
        <w:rPr>
          <w:rFonts w:ascii="Arial" w:hAnsi="Arial" w:cs="Arial"/>
          <w:sz w:val="24"/>
          <w:szCs w:val="24"/>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в) несоответствие документов требованиям, указанным в пункте 38 настоящего административного регламента;</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г) несоответствие объекта капитального строительства требованиям, установленным в разрешении на строительство;</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97A24" w:rsidRPr="00790B3B" w:rsidRDefault="00E97A24" w:rsidP="00790B3B">
      <w:pPr>
        <w:autoSpaceDE w:val="0"/>
        <w:autoSpaceDN w:val="0"/>
        <w:adjustRightInd w:val="0"/>
        <w:ind w:firstLine="709"/>
        <w:rPr>
          <w:rFonts w:ascii="Arial" w:hAnsi="Arial" w:cs="Arial"/>
          <w:sz w:val="24"/>
          <w:szCs w:val="24"/>
        </w:rPr>
      </w:pPr>
      <w:r w:rsidRPr="00790B3B">
        <w:rPr>
          <w:rFonts w:ascii="Arial" w:hAnsi="Arial" w:cs="Arial"/>
          <w:sz w:val="24"/>
          <w:szCs w:val="24"/>
        </w:rPr>
        <w:t>е) несоответствие объекта капитального строительства разрешенному использованию земельного участка и (или) ограничениями,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w:t>
      </w:r>
      <w:r w:rsidR="00D91BC3" w:rsidRPr="00790B3B">
        <w:rPr>
          <w:rFonts w:ascii="Arial" w:hAnsi="Arial" w:cs="Arial"/>
          <w:sz w:val="24"/>
          <w:szCs w:val="24"/>
        </w:rPr>
        <w:t>на ввод объекта в эксплуатации.</w:t>
      </w:r>
    </w:p>
    <w:p w:rsidR="00AC6A32" w:rsidRPr="00790B3B" w:rsidRDefault="00D91BC3"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         49</w:t>
      </w:r>
      <w:r w:rsidR="00AC6A32" w:rsidRPr="00790B3B">
        <w:rPr>
          <w:rFonts w:ascii="Arial" w:hAnsi="Arial" w:cs="Arial"/>
          <w:sz w:val="24"/>
          <w:szCs w:val="24"/>
        </w:rPr>
        <w:t>.</w:t>
      </w:r>
      <w:r w:rsidRPr="00790B3B">
        <w:rPr>
          <w:rFonts w:ascii="Arial" w:hAnsi="Arial" w:cs="Arial"/>
          <w:sz w:val="24"/>
          <w:szCs w:val="24"/>
        </w:rPr>
        <w:t xml:space="preserve"> Отказ в выдаче разрешения на ввод объекта в эксплуатацию может быть оспорен в судебном порядке.</w:t>
      </w:r>
    </w:p>
    <w:p w:rsidR="00AC6A32" w:rsidRPr="00790B3B" w:rsidRDefault="00AC6A32" w:rsidP="00790B3B">
      <w:pPr>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outlineLvl w:val="2"/>
        <w:rPr>
          <w:rFonts w:ascii="Arial" w:hAnsi="Arial" w:cs="Arial"/>
          <w:sz w:val="24"/>
          <w:szCs w:val="24"/>
        </w:rPr>
      </w:pPr>
      <w:bookmarkStart w:id="18" w:name="Par261"/>
      <w:bookmarkEnd w:id="18"/>
      <w:r w:rsidRPr="00790B3B">
        <w:rPr>
          <w:rFonts w:ascii="Arial" w:hAnsi="Arial" w:cs="Arial"/>
          <w:sz w:val="24"/>
          <w:szCs w:val="24"/>
        </w:rPr>
        <w:t xml:space="preserve">Глава 13. ПЕРЕЧЕНЬ УСЛУГ, КОТОРЫЕ ЯВЛЯЮТСЯ НЕОБХОДИМЫМИ </w:t>
      </w:r>
      <w:r w:rsidR="00555981" w:rsidRPr="00790B3B">
        <w:rPr>
          <w:rFonts w:ascii="Arial" w:hAnsi="Arial" w:cs="Arial"/>
          <w:sz w:val="24"/>
          <w:szCs w:val="24"/>
        </w:rPr>
        <w:t>И ОБЯЗАТЕЛЬНЫМИ</w:t>
      </w:r>
      <w:r w:rsidRPr="00790B3B">
        <w:rPr>
          <w:rFonts w:ascii="Arial" w:hAnsi="Arial" w:cs="Arial"/>
          <w:sz w:val="24"/>
          <w:szCs w:val="24"/>
        </w:rPr>
        <w:t xml:space="preserve"> ДЛЯ ПРЕДОСТАВЛЕНИЯ МУНИЦИПАЛЬНОЙ УСЛУГИ, </w:t>
      </w:r>
      <w:r w:rsidR="00555981" w:rsidRPr="00790B3B">
        <w:rPr>
          <w:rFonts w:ascii="Arial" w:hAnsi="Arial" w:cs="Arial"/>
          <w:sz w:val="24"/>
          <w:szCs w:val="24"/>
        </w:rPr>
        <w:t>В ТОМ</w:t>
      </w:r>
      <w:r w:rsidRPr="00790B3B">
        <w:rPr>
          <w:rFonts w:ascii="Arial" w:hAnsi="Arial" w:cs="Arial"/>
          <w:sz w:val="24"/>
          <w:szCs w:val="24"/>
        </w:rPr>
        <w:t xml:space="preserve"> ЧИСЛЕ СВЕДЕНИЯ О ДОКУМЕНТЕ (ДОКУМЕНТАХ), </w:t>
      </w:r>
      <w:r w:rsidR="00555981" w:rsidRPr="00790B3B">
        <w:rPr>
          <w:rFonts w:ascii="Arial" w:hAnsi="Arial" w:cs="Arial"/>
          <w:sz w:val="24"/>
          <w:szCs w:val="24"/>
        </w:rPr>
        <w:t>ВЫДАВАЕМОМ (</w:t>
      </w:r>
      <w:r w:rsidRPr="00790B3B">
        <w:rPr>
          <w:rFonts w:ascii="Arial" w:hAnsi="Arial" w:cs="Arial"/>
          <w:sz w:val="24"/>
          <w:szCs w:val="24"/>
        </w:rPr>
        <w:t>ВЫДАВАЕМЫХ) ОРГАНИЗАЦИЯМИ, УЧАСТВУЮЩИМИ В ПРЕДОСТАВЛЕНИИ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color w:val="000000"/>
          <w:sz w:val="24"/>
          <w:szCs w:val="24"/>
        </w:rPr>
      </w:pPr>
      <w:r w:rsidRPr="00790B3B">
        <w:rPr>
          <w:rFonts w:ascii="Arial" w:hAnsi="Arial" w:cs="Arial"/>
          <w:sz w:val="24"/>
          <w:szCs w:val="24"/>
        </w:rPr>
        <w:t>51. </w:t>
      </w:r>
      <w:r w:rsidRPr="00790B3B">
        <w:rPr>
          <w:rFonts w:ascii="Arial" w:hAnsi="Arial" w:cs="Arial"/>
          <w:color w:val="000000"/>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 w:history="1">
        <w:r w:rsidRPr="00790B3B">
          <w:rPr>
            <w:rFonts w:ascii="Arial" w:hAnsi="Arial" w:cs="Arial"/>
            <w:color w:val="000000"/>
            <w:sz w:val="24"/>
            <w:szCs w:val="24"/>
          </w:rPr>
          <w:t>законодательством</w:t>
        </w:r>
      </w:hyperlink>
      <w:r w:rsidRPr="00790B3B">
        <w:rPr>
          <w:rFonts w:ascii="Arial" w:hAnsi="Arial" w:cs="Arial"/>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C6A32" w:rsidRPr="00790B3B" w:rsidRDefault="00AC6A32" w:rsidP="00790B3B">
      <w:pPr>
        <w:widowControl w:val="0"/>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 xml:space="preserve">52. Для получения документа, указанного в пункте 51 настоящего административного регламента необходимо обратиться в соответствующую </w:t>
      </w:r>
      <w:r w:rsidRPr="00790B3B">
        <w:rPr>
          <w:rFonts w:ascii="Arial" w:hAnsi="Arial" w:cs="Arial"/>
          <w:color w:val="000000"/>
          <w:sz w:val="24"/>
          <w:szCs w:val="24"/>
        </w:rPr>
        <w:lastRenderedPageBreak/>
        <w:t>страховую организацию.</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19" w:name="Par270"/>
      <w:bookmarkEnd w:id="19"/>
      <w:r w:rsidRPr="00790B3B">
        <w:rPr>
          <w:rFonts w:ascii="Arial" w:hAnsi="Arial" w:cs="Arial"/>
          <w:sz w:val="24"/>
          <w:szCs w:val="24"/>
        </w:rPr>
        <w:t xml:space="preserve">Глава 14. ПОРЯДОК, РАЗМЕР И ОСНОВАНИЯ </w:t>
      </w:r>
      <w:r w:rsidR="00790B3B" w:rsidRPr="00790B3B">
        <w:rPr>
          <w:rFonts w:ascii="Arial" w:hAnsi="Arial" w:cs="Arial"/>
          <w:sz w:val="24"/>
          <w:szCs w:val="24"/>
        </w:rPr>
        <w:t>ВЗИМАНИЯ ГОСУДАРСТВЕННОЙ</w:t>
      </w:r>
      <w:r w:rsidRPr="00790B3B">
        <w:rPr>
          <w:rFonts w:ascii="Arial" w:hAnsi="Arial" w:cs="Arial"/>
          <w:sz w:val="24"/>
          <w:szCs w:val="24"/>
        </w:rPr>
        <w:t xml:space="preserve"> ПОШЛИНЫ ИЛИ ИНОЙ ПЛАТЫ, ВЗИМАЕМОЙ </w:t>
      </w:r>
      <w:r w:rsidR="00790B3B" w:rsidRPr="00790B3B">
        <w:rPr>
          <w:rFonts w:ascii="Arial" w:hAnsi="Arial" w:cs="Arial"/>
          <w:sz w:val="24"/>
          <w:szCs w:val="24"/>
        </w:rPr>
        <w:t>ЗА ПРЕДОСТАВЛЕНИЕ</w:t>
      </w:r>
      <w:r w:rsidRPr="00790B3B">
        <w:rPr>
          <w:rFonts w:ascii="Arial" w:hAnsi="Arial" w:cs="Arial"/>
          <w:sz w:val="24"/>
          <w:szCs w:val="24"/>
        </w:rPr>
        <w:t xml:space="preserve"> МУНИЦИПАЛЬНОЙ   УСЛУГИ, В ТОМ ЧИСЛЕ В ЭЛЕКТРОННОЙ ФОРМЕ</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ind w:firstLine="709"/>
        <w:jc w:val="center"/>
        <w:rPr>
          <w:rFonts w:ascii="Arial" w:hAnsi="Arial" w:cs="Arial"/>
          <w:sz w:val="24"/>
          <w:szCs w:val="24"/>
        </w:rPr>
      </w:pPr>
      <w:bookmarkStart w:id="20" w:name="Par277"/>
      <w:bookmarkEnd w:id="20"/>
      <w:r w:rsidRPr="00790B3B">
        <w:rPr>
          <w:rFonts w:ascii="Arial" w:hAnsi="Arial" w:cs="Arial"/>
          <w:sz w:val="24"/>
          <w:szCs w:val="24"/>
        </w:rPr>
        <w:t xml:space="preserve">Глава 15. </w:t>
      </w:r>
      <w:r w:rsidR="00790B3B" w:rsidRPr="00790B3B">
        <w:rPr>
          <w:rFonts w:ascii="Arial" w:hAnsi="Arial" w:cs="Arial"/>
          <w:sz w:val="24"/>
          <w:szCs w:val="24"/>
        </w:rPr>
        <w:t>ПОРЯДОК, РАЗМЕР</w:t>
      </w:r>
      <w:r w:rsidRPr="00790B3B">
        <w:rPr>
          <w:rFonts w:ascii="Arial" w:hAnsi="Arial" w:cs="Arial"/>
          <w:sz w:val="24"/>
          <w:szCs w:val="24"/>
        </w:rPr>
        <w:t xml:space="preserve"> И ОСНОВАНИЯ ВЗИМАНИЯ ПЛАТЫ ЗА ПРЕДОСТАВЛЕНИЕ УСЛУГ, КОТОРЫЕ ЯВЛЯЮТСЯ НЕОБХОДИМЫМИ </w:t>
      </w:r>
      <w:r w:rsidR="00790B3B" w:rsidRPr="00790B3B">
        <w:rPr>
          <w:rFonts w:ascii="Arial" w:hAnsi="Arial" w:cs="Arial"/>
          <w:sz w:val="24"/>
          <w:szCs w:val="24"/>
        </w:rPr>
        <w:t>И ОБЯЗАТЕЛЬНЫМИ</w:t>
      </w:r>
      <w:r w:rsidRPr="00790B3B">
        <w:rPr>
          <w:rFonts w:ascii="Arial" w:hAnsi="Arial" w:cs="Arial"/>
          <w:sz w:val="24"/>
          <w:szCs w:val="24"/>
        </w:rPr>
        <w:t xml:space="preserve"> ДЛЯ ПРЕДОСТАВЛЕНИЯ МУНИЦИПАЛЬНОЙ </w:t>
      </w:r>
      <w:r w:rsidR="00790B3B" w:rsidRPr="00790B3B">
        <w:rPr>
          <w:rFonts w:ascii="Arial" w:hAnsi="Arial" w:cs="Arial"/>
          <w:sz w:val="24"/>
          <w:szCs w:val="24"/>
        </w:rPr>
        <w:t>УСЛУГИ, ВКЛЮЧАЯ</w:t>
      </w:r>
      <w:r w:rsidRPr="00790B3B">
        <w:rPr>
          <w:rFonts w:ascii="Arial" w:hAnsi="Arial" w:cs="Arial"/>
          <w:sz w:val="24"/>
          <w:szCs w:val="24"/>
        </w:rPr>
        <w:t xml:space="preserve"> ИНФОРМАЦИЮ О МЕТОДИКЕ РАСЧЕТА РАЗМЕРА ТАКОЙ ПЛАТЫ</w:t>
      </w:r>
    </w:p>
    <w:p w:rsidR="00AC6A32" w:rsidRPr="00790B3B" w:rsidRDefault="00AC6A32" w:rsidP="00790B3B">
      <w:pPr>
        <w:ind w:firstLine="709"/>
        <w:rPr>
          <w:rFonts w:ascii="Arial" w:hAnsi="Arial" w:cs="Arial"/>
          <w:sz w:val="24"/>
          <w:szCs w:val="24"/>
        </w:rPr>
      </w:pPr>
    </w:p>
    <w:p w:rsidR="00AC6A32" w:rsidRPr="00790B3B" w:rsidRDefault="00AC6A32" w:rsidP="00790B3B">
      <w:pPr>
        <w:ind w:firstLine="709"/>
        <w:rPr>
          <w:rFonts w:ascii="Arial" w:hAnsi="Arial" w:cs="Arial"/>
          <w:sz w:val="24"/>
          <w:szCs w:val="24"/>
        </w:rPr>
      </w:pPr>
      <w:r w:rsidRPr="00790B3B">
        <w:rPr>
          <w:rFonts w:ascii="Arial" w:hAnsi="Arial" w:cs="Arial"/>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C6A32" w:rsidRPr="00790B3B" w:rsidRDefault="00AC6A32" w:rsidP="00790B3B">
      <w:pPr>
        <w:ind w:firstLine="709"/>
        <w:rPr>
          <w:rFonts w:ascii="Arial" w:hAnsi="Arial" w:cs="Arial"/>
          <w:sz w:val="24"/>
          <w:szCs w:val="24"/>
        </w:rPr>
      </w:pPr>
      <w:r w:rsidRPr="00790B3B">
        <w:rPr>
          <w:rFonts w:ascii="Arial" w:hAnsi="Arial" w:cs="Arial"/>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C6A32" w:rsidRPr="00790B3B" w:rsidRDefault="00AC6A32" w:rsidP="00790B3B">
      <w:pPr>
        <w:ind w:firstLine="709"/>
        <w:rPr>
          <w:rFonts w:ascii="Arial" w:hAnsi="Arial" w:cs="Arial"/>
          <w:sz w:val="24"/>
          <w:szCs w:val="24"/>
        </w:rPr>
      </w:pPr>
    </w:p>
    <w:p w:rsidR="00AC6A32" w:rsidRPr="00790B3B" w:rsidRDefault="00AC6A32" w:rsidP="00790B3B">
      <w:pPr>
        <w:ind w:firstLine="709"/>
        <w:jc w:val="center"/>
        <w:rPr>
          <w:rFonts w:ascii="Arial" w:hAnsi="Arial" w:cs="Arial"/>
          <w:sz w:val="24"/>
          <w:szCs w:val="24"/>
        </w:rPr>
      </w:pPr>
      <w:bookmarkStart w:id="21" w:name="Par285"/>
      <w:bookmarkEnd w:id="21"/>
      <w:r w:rsidRPr="00790B3B">
        <w:rPr>
          <w:rFonts w:ascii="Arial" w:hAnsi="Arial" w:cs="Arial"/>
          <w:sz w:val="24"/>
          <w:szCs w:val="24"/>
        </w:rPr>
        <w:t xml:space="preserve">Глава 16. МАКСИМАЛЬНЫЙ СРОК ОЖИДАНИЯ В ОЧЕРЕДИ ПРИ ПОДАЧЕ   ЗАЯВЛЕНИЯ О ПРЕДОСТАВЛЕНИИ МУНИЦИПАЛЬНОЙ УСЛУГИ И </w:t>
      </w:r>
      <w:r w:rsidR="00790B3B" w:rsidRPr="00790B3B">
        <w:rPr>
          <w:rFonts w:ascii="Arial" w:hAnsi="Arial" w:cs="Arial"/>
          <w:sz w:val="24"/>
          <w:szCs w:val="24"/>
        </w:rPr>
        <w:t>ПРИ ПОЛУЧЕНИИ РЕЗУЛЬТАТА</w:t>
      </w:r>
      <w:r w:rsidRPr="00790B3B">
        <w:rPr>
          <w:rFonts w:ascii="Arial" w:hAnsi="Arial" w:cs="Arial"/>
          <w:sz w:val="24"/>
          <w:szCs w:val="24"/>
        </w:rPr>
        <w:t xml:space="preserve"> ПРЕДОСТАВЛЕНИЯ ТАКОЙ УСЛУГИ</w:t>
      </w:r>
    </w:p>
    <w:p w:rsidR="00AC6A32" w:rsidRPr="00790B3B" w:rsidRDefault="00AC6A32" w:rsidP="00790B3B">
      <w:pPr>
        <w:ind w:firstLine="709"/>
        <w:rPr>
          <w:rFonts w:ascii="Arial" w:hAnsi="Arial" w:cs="Arial"/>
          <w:sz w:val="24"/>
          <w:szCs w:val="24"/>
        </w:rPr>
      </w:pPr>
    </w:p>
    <w:p w:rsidR="00AC6A32" w:rsidRPr="00790B3B" w:rsidRDefault="00AC6A32" w:rsidP="00790B3B">
      <w:pPr>
        <w:ind w:firstLine="709"/>
        <w:rPr>
          <w:rFonts w:ascii="Arial" w:hAnsi="Arial" w:cs="Arial"/>
          <w:sz w:val="24"/>
          <w:szCs w:val="24"/>
        </w:rPr>
      </w:pPr>
      <w:bookmarkStart w:id="22" w:name="Par289"/>
      <w:bookmarkEnd w:id="22"/>
      <w:r w:rsidRPr="00790B3B">
        <w:rPr>
          <w:rFonts w:ascii="Arial" w:hAnsi="Arial" w:cs="Arial"/>
          <w:sz w:val="24"/>
          <w:szCs w:val="24"/>
        </w:rPr>
        <w:t>57. Максимальное время ожидания в очереди при подаче заявления и документов не превышает 15 минут.</w:t>
      </w:r>
    </w:p>
    <w:p w:rsidR="00AC6A32" w:rsidRPr="00790B3B" w:rsidRDefault="00AC6A32" w:rsidP="00790B3B">
      <w:pPr>
        <w:ind w:firstLine="709"/>
        <w:rPr>
          <w:rFonts w:ascii="Arial" w:hAnsi="Arial" w:cs="Arial"/>
          <w:sz w:val="24"/>
          <w:szCs w:val="24"/>
        </w:rPr>
      </w:pPr>
      <w:r w:rsidRPr="00790B3B">
        <w:rPr>
          <w:rFonts w:ascii="Arial" w:hAnsi="Arial" w:cs="Arial"/>
          <w:sz w:val="24"/>
          <w:szCs w:val="24"/>
        </w:rPr>
        <w:t>58. Максимальное время ожидания в очереди при получении результата муниципальной услуги не превышает 15 минут.</w:t>
      </w:r>
    </w:p>
    <w:p w:rsidR="00AC6A32" w:rsidRPr="00790B3B" w:rsidRDefault="00AC6A32" w:rsidP="00790B3B">
      <w:pPr>
        <w:ind w:firstLine="709"/>
        <w:rPr>
          <w:rFonts w:ascii="Arial" w:hAnsi="Arial" w:cs="Arial"/>
          <w:sz w:val="24"/>
          <w:szCs w:val="24"/>
        </w:rPr>
      </w:pPr>
    </w:p>
    <w:p w:rsidR="00AC6A32" w:rsidRPr="00790B3B" w:rsidRDefault="00AC6A32" w:rsidP="00790B3B">
      <w:pPr>
        <w:ind w:firstLine="709"/>
        <w:jc w:val="center"/>
        <w:rPr>
          <w:rFonts w:ascii="Arial" w:hAnsi="Arial" w:cs="Arial"/>
          <w:sz w:val="24"/>
          <w:szCs w:val="24"/>
        </w:rPr>
      </w:pPr>
      <w:bookmarkStart w:id="23" w:name="Par293"/>
      <w:bookmarkEnd w:id="23"/>
      <w:r w:rsidRPr="00790B3B">
        <w:rPr>
          <w:rFonts w:ascii="Arial" w:hAnsi="Arial" w:cs="Arial"/>
          <w:sz w:val="24"/>
          <w:szCs w:val="24"/>
        </w:rPr>
        <w:t>Глава 17. СРОК И ПОРЯДОК РЕГИСТРАЦИИ ЗАЯВЛЕНИЯ</w:t>
      </w:r>
    </w:p>
    <w:p w:rsidR="00AC6A32" w:rsidRPr="00790B3B" w:rsidRDefault="00AC6A32" w:rsidP="00790B3B">
      <w:pPr>
        <w:ind w:firstLine="709"/>
        <w:jc w:val="center"/>
        <w:rPr>
          <w:rFonts w:ascii="Arial" w:hAnsi="Arial" w:cs="Arial"/>
          <w:sz w:val="24"/>
          <w:szCs w:val="24"/>
        </w:rPr>
      </w:pPr>
      <w:r w:rsidRPr="00790B3B">
        <w:rPr>
          <w:rFonts w:ascii="Arial" w:hAnsi="Arial" w:cs="Arial"/>
          <w:sz w:val="24"/>
          <w:szCs w:val="24"/>
        </w:rPr>
        <w:t>ЗАЯВИТЕЛЯ О ПРЕДОСТАВЛЕНИИ    МУНИЦИПАЛЬНОЙ    УСЛУГИ, В ТОМ ЧИСЛЕ В ЭЛЕКТРОННОЙ ФОРМЕ</w:t>
      </w:r>
    </w:p>
    <w:p w:rsidR="00AC6A32" w:rsidRPr="00790B3B" w:rsidRDefault="00AC6A32" w:rsidP="00790B3B">
      <w:pPr>
        <w:ind w:firstLine="709"/>
        <w:jc w:val="center"/>
        <w:rPr>
          <w:rFonts w:ascii="Arial" w:hAnsi="Arial" w:cs="Arial"/>
          <w:sz w:val="24"/>
          <w:szCs w:val="24"/>
        </w:rPr>
      </w:pPr>
    </w:p>
    <w:p w:rsidR="00AC6A32" w:rsidRPr="00790B3B" w:rsidRDefault="00AC6A32" w:rsidP="00790B3B">
      <w:pPr>
        <w:ind w:firstLine="709"/>
        <w:rPr>
          <w:rFonts w:ascii="Arial" w:hAnsi="Arial" w:cs="Arial"/>
          <w:sz w:val="24"/>
          <w:szCs w:val="24"/>
        </w:rPr>
      </w:pPr>
      <w:r w:rsidRPr="00790B3B">
        <w:rPr>
          <w:rFonts w:ascii="Arial" w:hAnsi="Arial" w:cs="Arial"/>
          <w:sz w:val="24"/>
          <w:szCs w:val="24"/>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C6A32" w:rsidRPr="00790B3B" w:rsidRDefault="00AC6A32" w:rsidP="00790B3B">
      <w:pPr>
        <w:ind w:firstLine="709"/>
        <w:rPr>
          <w:rFonts w:ascii="Arial" w:hAnsi="Arial" w:cs="Arial"/>
          <w:sz w:val="24"/>
          <w:szCs w:val="24"/>
        </w:rPr>
      </w:pPr>
      <w:r w:rsidRPr="00790B3B">
        <w:rPr>
          <w:rFonts w:ascii="Arial" w:hAnsi="Arial" w:cs="Arial"/>
          <w:sz w:val="24"/>
          <w:szCs w:val="24"/>
        </w:rPr>
        <w:t>60. Максимальное время регистрации заявления о предоставлении муниципальной услуги составляет 10 минут.</w:t>
      </w:r>
    </w:p>
    <w:p w:rsidR="00AC6A32" w:rsidRPr="00790B3B" w:rsidRDefault="00AC6A32" w:rsidP="00790B3B">
      <w:pPr>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24" w:name="Par300"/>
      <w:bookmarkEnd w:id="24"/>
      <w:r w:rsidRPr="00790B3B">
        <w:rPr>
          <w:rFonts w:ascii="Arial" w:hAnsi="Arial" w:cs="Arial"/>
          <w:sz w:val="24"/>
          <w:szCs w:val="24"/>
        </w:rPr>
        <w:t>Глава 18. ТРЕБОВАНИЯ К ПОМЕЩЕНИЯМ,</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В КОТОРЫХ ПРЕДОСТАВЛЯЕТСЯ МУНИЦИПАЛЬНАЯ УСЛУГА</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62. Информационные таблички (вывески) размещаются рядом с входом, либо на двери входа так, чтобы они были хорошо видны заявителям.</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rPr>
        <w:lastRenderedPageBreak/>
        <w:t xml:space="preserve">63. </w:t>
      </w:r>
      <w:r w:rsidRPr="00790B3B">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64. Прием заявлений и документов, необходимых для предоставления муниципальной услуги, осуществляется в кабинетах уполномоченного органа.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sidR="00726CF3" w:rsidRPr="00790B3B">
        <w:rPr>
          <w:rFonts w:ascii="Arial" w:hAnsi="Arial" w:cs="Arial"/>
          <w:sz w:val="24"/>
          <w:szCs w:val="24"/>
        </w:rPr>
        <w:t>олее заявителей не допускается.</w:t>
      </w:r>
    </w:p>
    <w:p w:rsidR="00726CF3" w:rsidRPr="00790B3B" w:rsidRDefault="00726CF3"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25" w:name="Par313"/>
      <w:bookmarkEnd w:id="25"/>
      <w:r w:rsidRPr="00790B3B">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70. Основными показателями доступности и качества муниципальной услуги являются: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соблюдение требований к местам предоставления муниципальной услуги, их транспортной доступности;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среднее время ожидания в очереди при подаче документов;</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количество взаимодействий заявителя с должностными лицами уполномоченного органа.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71.  Основными требованиями к качеству рассмотрения обращений заявителей являются: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достоверность предоставляемой заявителям информации о ходе рассмотрения обращения;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полнота информирования заявителей о ходе рассмотрения обращения;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наглядность форм предоставляемой информации об административных процедурах;</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оперативность вынесения решения в отношении рассматриваемого обращения.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lastRenderedPageBreak/>
        <w:t>73. Взаимодействие заявителя с должностными лицами уполномоченного органа осуществляется при личном обращении заявителя: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для подачи документов, необходимых для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за получением результата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74. Продолжительность взаимодействия заявителя с должностными лицами уполномоченного органа при предоставлении </w:t>
      </w:r>
      <w:r w:rsidR="00790B3B" w:rsidRPr="00790B3B">
        <w:rPr>
          <w:rFonts w:ascii="Arial" w:hAnsi="Arial" w:cs="Arial"/>
          <w:sz w:val="24"/>
          <w:szCs w:val="24"/>
        </w:rPr>
        <w:t>муниципальной услуги</w:t>
      </w:r>
      <w:r w:rsidRPr="00790B3B">
        <w:rPr>
          <w:rFonts w:ascii="Arial" w:hAnsi="Arial" w:cs="Arial"/>
          <w:sz w:val="24"/>
          <w:szCs w:val="24"/>
        </w:rPr>
        <w:t xml:space="preserve"> не должна превышать 10 минут по каждому из указанных видов взаимодействия.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26" w:name="Par328"/>
      <w:bookmarkEnd w:id="26"/>
      <w:r w:rsidRPr="00790B3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 обработка заявления и представленных документов;</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 получения информации о порядке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C6A32" w:rsidRPr="00790B3B" w:rsidRDefault="00A423C0"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 направления</w:t>
      </w:r>
      <w:r w:rsidR="00AC6A32" w:rsidRPr="00790B3B">
        <w:rPr>
          <w:rFonts w:ascii="Arial" w:hAnsi="Arial" w:cs="Arial"/>
          <w:sz w:val="24"/>
          <w:szCs w:val="24"/>
        </w:rPr>
        <w:t xml:space="preserve"> запроса и документов, необходимых для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history="1">
        <w:r w:rsidRPr="00790B3B">
          <w:rPr>
            <w:rFonts w:ascii="Arial" w:hAnsi="Arial" w:cs="Arial"/>
            <w:sz w:val="24"/>
            <w:szCs w:val="24"/>
          </w:rPr>
          <w:t>закона</w:t>
        </w:r>
      </w:hyperlink>
      <w:r w:rsidRPr="00790B3B">
        <w:rPr>
          <w:rFonts w:ascii="Arial" w:hAnsi="Arial" w:cs="Arial"/>
          <w:sz w:val="24"/>
          <w:szCs w:val="24"/>
        </w:rPr>
        <w:t xml:space="preserve"> от 6 апреля 2011 года № 63-ФЗ «Об электронной подписи» и требованиями </w:t>
      </w:r>
      <w:r w:rsidRPr="00790B3B">
        <w:rPr>
          <w:rFonts w:ascii="Arial" w:hAnsi="Arial" w:cs="Arial"/>
          <w:sz w:val="24"/>
          <w:szCs w:val="24"/>
        </w:rPr>
        <w:lastRenderedPageBreak/>
        <w:t xml:space="preserve">Федерального </w:t>
      </w:r>
      <w:hyperlink r:id="rId30" w:history="1">
        <w:r w:rsidRPr="00790B3B">
          <w:rPr>
            <w:rFonts w:ascii="Arial" w:hAnsi="Arial" w:cs="Arial"/>
            <w:sz w:val="24"/>
            <w:szCs w:val="24"/>
          </w:rPr>
          <w:t>закона</w:t>
        </w:r>
      </w:hyperlink>
      <w:r w:rsidRPr="00790B3B">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726CF3"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w:t>
      </w:r>
      <w:r w:rsidR="00C377E2" w:rsidRPr="00790B3B">
        <w:rPr>
          <w:rFonts w:ascii="Arial" w:hAnsi="Arial" w:cs="Arial"/>
          <w:sz w:val="24"/>
          <w:szCs w:val="24"/>
        </w:rPr>
        <w:t>сональных данных» не требуется.</w:t>
      </w:r>
    </w:p>
    <w:p w:rsidR="00C377E2" w:rsidRPr="00790B3B" w:rsidRDefault="00C377E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rPr>
          <w:rFonts w:ascii="Arial" w:hAnsi="Arial" w:cs="Arial"/>
          <w:sz w:val="24"/>
          <w:szCs w:val="24"/>
        </w:rPr>
      </w:pPr>
      <w:bookmarkStart w:id="27" w:name="Par339"/>
      <w:bookmarkEnd w:id="27"/>
      <w:r w:rsidRPr="00790B3B">
        <w:rPr>
          <w:rFonts w:ascii="Arial" w:hAnsi="Arial" w:cs="Arial"/>
          <w:sz w:val="24"/>
          <w:szCs w:val="24"/>
        </w:rPr>
        <w:t xml:space="preserve">Раздел III. СОСТАВ, ПОСЛЕДОВАТЕЛЬНОСТЬ И </w:t>
      </w:r>
      <w:r w:rsidR="00A423C0" w:rsidRPr="00790B3B">
        <w:rPr>
          <w:rFonts w:ascii="Arial" w:hAnsi="Arial" w:cs="Arial"/>
          <w:sz w:val="24"/>
          <w:szCs w:val="24"/>
        </w:rPr>
        <w:t>СРОКИ ВЫПОЛНЕНИЯ</w:t>
      </w:r>
      <w:r w:rsidRPr="00790B3B">
        <w:rPr>
          <w:rFonts w:ascii="Arial" w:hAnsi="Arial" w:cs="Arial"/>
          <w:sz w:val="24"/>
          <w:szCs w:val="24"/>
        </w:rPr>
        <w:t xml:space="preserve"> АДМИНИСТРАТИВНЫХ ПРОЦЕДУР, </w:t>
      </w:r>
      <w:r w:rsidR="00A423C0" w:rsidRPr="00790B3B">
        <w:rPr>
          <w:rFonts w:ascii="Arial" w:hAnsi="Arial" w:cs="Arial"/>
          <w:sz w:val="24"/>
          <w:szCs w:val="24"/>
        </w:rPr>
        <w:t>ТРЕБОВАНИЯ К</w:t>
      </w:r>
      <w:r w:rsidRPr="00790B3B">
        <w:rPr>
          <w:rFonts w:ascii="Arial" w:hAnsi="Arial" w:cs="Arial"/>
          <w:sz w:val="24"/>
          <w:szCs w:val="24"/>
        </w:rPr>
        <w:t xml:space="preserve">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rPr>
          <w:rFonts w:ascii="Arial" w:hAnsi="Arial" w:cs="Arial"/>
          <w:sz w:val="24"/>
          <w:szCs w:val="24"/>
        </w:rPr>
      </w:pPr>
      <w:bookmarkStart w:id="28" w:name="Par343"/>
      <w:bookmarkEnd w:id="28"/>
      <w:r w:rsidRPr="00790B3B">
        <w:rPr>
          <w:rFonts w:ascii="Arial" w:hAnsi="Arial" w:cs="Arial"/>
          <w:sz w:val="24"/>
          <w:szCs w:val="24"/>
        </w:rPr>
        <w:t>Глава 21. СОСТАВ И ПОСЛЕДОВАТЕЛЬНОСТЬ     АДМИНИСТРАТИВНЫХ ПРОЦЕДУР</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84. Предоставление муниципальной услуги включает в себя следующие административные процедуры:</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 прием заявления о выдаче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4) рассмотрение заявления и представленных документов по существу;</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5) выдача разрешения на ввод объекта в эксплуатацию заявителю;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6) выдача дубликата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7) исправление технических ошибок в разрешении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85. Блок-схема предоставления муниципальной услуги приводится в приложении № 2 к настоящему административному регламенту.</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jc w:val="center"/>
        <w:rPr>
          <w:rFonts w:ascii="Arial" w:hAnsi="Arial" w:cs="Arial"/>
          <w:sz w:val="24"/>
          <w:szCs w:val="24"/>
        </w:rPr>
      </w:pPr>
      <w:bookmarkStart w:id="29" w:name="Par353"/>
      <w:bookmarkEnd w:id="29"/>
      <w:r w:rsidRPr="00790B3B">
        <w:rPr>
          <w:rFonts w:ascii="Arial" w:hAnsi="Arial" w:cs="Arial"/>
          <w:sz w:val="24"/>
          <w:szCs w:val="24"/>
        </w:rPr>
        <w:t>Глава 22. ПРИЕМ ЗАЯВЛЕНИЯ О ВЫДАЧЕ РАЗРЕШЕНИЯ НА ВВОД ОБЪЕКТА В ЭКСПЛУАТАЦИЮ</w:t>
      </w:r>
    </w:p>
    <w:p w:rsidR="00AC6A32" w:rsidRPr="00790B3B" w:rsidRDefault="00AC6A32" w:rsidP="00790B3B">
      <w:pPr>
        <w:autoSpaceDE w:val="0"/>
        <w:autoSpaceDN w:val="0"/>
        <w:adjustRightInd w:val="0"/>
        <w:ind w:firstLine="709"/>
        <w:rPr>
          <w:rFonts w:ascii="Arial" w:hAnsi="Arial" w:cs="Arial"/>
          <w:sz w:val="24"/>
          <w:szCs w:val="24"/>
          <w:lang w:eastAsia="en-US"/>
        </w:rPr>
      </w:pPr>
      <w:bookmarkStart w:id="30" w:name="Par355"/>
      <w:bookmarkEnd w:id="30"/>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lastRenderedPageBreak/>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AC6A32" w:rsidRPr="00790B3B" w:rsidRDefault="00AC6A32" w:rsidP="00790B3B">
      <w:pPr>
        <w:widowControl w:val="0"/>
        <w:ind w:firstLine="709"/>
        <w:rPr>
          <w:rFonts w:ascii="Arial" w:hAnsi="Arial" w:cs="Arial"/>
          <w:sz w:val="24"/>
          <w:szCs w:val="24"/>
        </w:rPr>
      </w:pPr>
      <w:r w:rsidRPr="00790B3B">
        <w:rPr>
          <w:rFonts w:ascii="Arial" w:hAnsi="Arial" w:cs="Arial"/>
          <w:sz w:val="24"/>
          <w:szCs w:val="24"/>
        </w:rPr>
        <w:t>а) в уполномоченный орган:</w:t>
      </w:r>
    </w:p>
    <w:p w:rsidR="00AC6A32" w:rsidRPr="00790B3B" w:rsidRDefault="00AC6A32" w:rsidP="00790B3B">
      <w:pPr>
        <w:widowControl w:val="0"/>
        <w:ind w:firstLine="709"/>
        <w:rPr>
          <w:rFonts w:ascii="Arial" w:hAnsi="Arial" w:cs="Arial"/>
          <w:sz w:val="24"/>
          <w:szCs w:val="24"/>
        </w:rPr>
      </w:pPr>
      <w:r w:rsidRPr="00790B3B">
        <w:rPr>
          <w:rFonts w:ascii="Arial" w:hAnsi="Arial" w:cs="Arial"/>
          <w:sz w:val="24"/>
          <w:szCs w:val="24"/>
        </w:rPr>
        <w:t>посредством личного обращения заявителя или его представителя,</w:t>
      </w:r>
    </w:p>
    <w:p w:rsidR="00AC6A32" w:rsidRPr="00790B3B" w:rsidRDefault="00AC6A32" w:rsidP="00790B3B">
      <w:pPr>
        <w:widowControl w:val="0"/>
        <w:ind w:firstLine="709"/>
        <w:rPr>
          <w:rFonts w:ascii="Arial" w:hAnsi="Arial" w:cs="Arial"/>
          <w:sz w:val="24"/>
          <w:szCs w:val="24"/>
        </w:rPr>
      </w:pPr>
      <w:r w:rsidRPr="00790B3B">
        <w:rPr>
          <w:rFonts w:ascii="Arial" w:hAnsi="Arial" w:cs="Arial"/>
          <w:sz w:val="24"/>
          <w:szCs w:val="24"/>
        </w:rPr>
        <w:t>посредством почтового отправления;</w:t>
      </w:r>
    </w:p>
    <w:p w:rsidR="00AC6A32" w:rsidRPr="00790B3B" w:rsidRDefault="00AC6A32" w:rsidP="00790B3B">
      <w:pPr>
        <w:widowControl w:val="0"/>
        <w:ind w:firstLine="709"/>
        <w:rPr>
          <w:rFonts w:ascii="Arial" w:hAnsi="Arial" w:cs="Arial"/>
          <w:sz w:val="24"/>
          <w:szCs w:val="24"/>
        </w:rPr>
      </w:pPr>
      <w:r w:rsidRPr="00790B3B">
        <w:rPr>
          <w:rFonts w:ascii="Arial" w:hAnsi="Arial" w:cs="Arial"/>
          <w:sz w:val="24"/>
          <w:szCs w:val="24"/>
        </w:rPr>
        <w:t>в электронной форме;</w:t>
      </w:r>
    </w:p>
    <w:p w:rsidR="00AC6A32" w:rsidRPr="00790B3B" w:rsidRDefault="00AC6A32" w:rsidP="00790B3B">
      <w:pPr>
        <w:widowControl w:val="0"/>
        <w:ind w:firstLine="709"/>
        <w:rPr>
          <w:rFonts w:ascii="Arial" w:hAnsi="Arial" w:cs="Arial"/>
          <w:sz w:val="24"/>
          <w:szCs w:val="24"/>
        </w:rPr>
      </w:pPr>
      <w:r w:rsidRPr="00790B3B">
        <w:rPr>
          <w:rFonts w:ascii="Arial" w:hAnsi="Arial" w:cs="Arial"/>
          <w:sz w:val="24"/>
          <w:szCs w:val="24"/>
        </w:rPr>
        <w:t>б) в МФЦ посредством личного обращения заявителя или его представителя.</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FA5764" w:rsidRPr="00790B3B">
        <w:rPr>
          <w:rFonts w:ascii="Arial" w:hAnsi="Arial" w:cs="Arial"/>
          <w:sz w:val="24"/>
          <w:szCs w:val="24"/>
          <w:lang w:eastAsia="en-US"/>
        </w:rPr>
        <w:t>.</w:t>
      </w:r>
      <w:r w:rsidRPr="00790B3B">
        <w:rPr>
          <w:rFonts w:ascii="Arial" w:hAnsi="Arial" w:cs="Arial"/>
          <w:sz w:val="24"/>
          <w:szCs w:val="24"/>
          <w:lang w:eastAsia="en-US"/>
        </w:rPr>
        <w:t xml:space="preserve"> 88. Днем обращения заявителя считается дата регистрации в уполномоченном органе заявления и документов.</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89. Максимальное время приема заявления и прилагаемых к нему документов при личном обращении заявителя не превышает 10 минут.</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91. При поступлении заявления и прилагаемых к нему документов в уполномоченный орган посредством почтового отправления опись </w:t>
      </w:r>
      <w:r w:rsidR="00790B3B" w:rsidRPr="00790B3B">
        <w:rPr>
          <w:rFonts w:ascii="Arial" w:hAnsi="Arial" w:cs="Arial"/>
          <w:sz w:val="24"/>
          <w:szCs w:val="24"/>
          <w:lang w:eastAsia="en-US"/>
        </w:rPr>
        <w:t>направляется заявителю</w:t>
      </w:r>
      <w:r w:rsidRPr="00790B3B">
        <w:rPr>
          <w:rFonts w:ascii="Arial" w:hAnsi="Arial" w:cs="Arial"/>
          <w:sz w:val="24"/>
          <w:szCs w:val="24"/>
          <w:lang w:eastAsia="en-US"/>
        </w:rPr>
        <w:t xml:space="preserve">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 просматривает электронные образы заявления и прилагаемых к нему документов;</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3) фиксирует дату получения заявления и прилагаемых к нему документов;</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94. Результатом исполнения административной процедуры по приему заявления о выдаче разрешения на ввод объекта в эксплуатацию, является </w:t>
      </w:r>
      <w:r w:rsidRPr="00790B3B">
        <w:rPr>
          <w:rFonts w:ascii="Arial" w:hAnsi="Arial" w:cs="Arial"/>
          <w:sz w:val="24"/>
          <w:szCs w:val="24"/>
          <w:lang w:eastAsia="en-US"/>
        </w:rPr>
        <w:lastRenderedPageBreak/>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90B3B" w:rsidRDefault="00790B3B" w:rsidP="00790B3B">
      <w:pPr>
        <w:widowControl w:val="0"/>
        <w:autoSpaceDE w:val="0"/>
        <w:autoSpaceDN w:val="0"/>
        <w:adjustRightInd w:val="0"/>
        <w:ind w:firstLine="709"/>
        <w:jc w:val="center"/>
        <w:rPr>
          <w:rFonts w:ascii="Arial" w:hAnsi="Arial" w:cs="Arial"/>
          <w:sz w:val="24"/>
          <w:szCs w:val="24"/>
        </w:rPr>
      </w:pPr>
      <w:bookmarkStart w:id="31" w:name="Par376"/>
      <w:bookmarkEnd w:id="31"/>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lang w:eastAsia="en-US"/>
        </w:rPr>
        <w:t>97. В течение рабочего дня, следующего за днем регистрации поступившего заявления, д</w:t>
      </w:r>
      <w:r w:rsidRPr="00790B3B">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C6A32" w:rsidRPr="00790B3B" w:rsidRDefault="00AC6A32" w:rsidP="00790B3B">
      <w:pPr>
        <w:pStyle w:val="a6"/>
        <w:autoSpaceDE w:val="0"/>
        <w:autoSpaceDN w:val="0"/>
        <w:adjustRightInd w:val="0"/>
        <w:ind w:left="0" w:firstLine="709"/>
        <w:rPr>
          <w:rFonts w:ascii="Arial" w:hAnsi="Arial" w:cs="Arial"/>
          <w:sz w:val="24"/>
          <w:szCs w:val="24"/>
        </w:rPr>
      </w:pPr>
      <w:r w:rsidRPr="00790B3B">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C6A32" w:rsidRPr="00790B3B" w:rsidRDefault="00AC6A32" w:rsidP="00790B3B">
      <w:pPr>
        <w:autoSpaceDE w:val="0"/>
        <w:autoSpaceDN w:val="0"/>
        <w:adjustRightInd w:val="0"/>
        <w:ind w:firstLine="709"/>
        <w:rPr>
          <w:rFonts w:ascii="Arial" w:hAnsi="Arial" w:cs="Arial"/>
          <w:sz w:val="24"/>
          <w:szCs w:val="24"/>
        </w:rPr>
      </w:pPr>
      <w:r w:rsidRPr="00790B3B">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r w:rsidR="00FA5764" w:rsidRPr="00790B3B">
        <w:rPr>
          <w:rFonts w:ascii="Arial" w:hAnsi="Arial" w:cs="Arial"/>
          <w:sz w:val="24"/>
          <w:szCs w:val="24"/>
          <w:lang w:eastAsia="en-US"/>
        </w:rPr>
        <w:t>.</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r w:rsidR="00A423C0" w:rsidRPr="00790B3B">
        <w:rPr>
          <w:rFonts w:ascii="Arial" w:hAnsi="Arial" w:cs="Arial"/>
          <w:sz w:val="24"/>
          <w:szCs w:val="24"/>
          <w:lang w:eastAsia="en-US"/>
        </w:rPr>
        <w:t>копий,</w:t>
      </w:r>
      <w:r w:rsidRPr="00790B3B">
        <w:rPr>
          <w:rFonts w:ascii="Arial" w:hAnsi="Arial" w:cs="Arial"/>
          <w:sz w:val="24"/>
          <w:szCs w:val="24"/>
          <w:lang w:eastAsia="en-US"/>
        </w:rPr>
        <w:t xml:space="preserve"> прилагаемых к нему документов посредством </w:t>
      </w:r>
      <w:r w:rsidRPr="00790B3B">
        <w:rPr>
          <w:rFonts w:ascii="Arial" w:hAnsi="Arial" w:cs="Arial"/>
          <w:sz w:val="24"/>
          <w:szCs w:val="24"/>
          <w:lang w:eastAsia="en-US"/>
        </w:rPr>
        <w:lastRenderedPageBreak/>
        <w:t xml:space="preserve">использования электронной почты или подачи заявления через </w:t>
      </w:r>
      <w:r w:rsidRPr="00790B3B">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790B3B">
        <w:rPr>
          <w:rFonts w:ascii="Arial" w:hAnsi="Arial" w:cs="Arial"/>
          <w:sz w:val="24"/>
          <w:szCs w:val="24"/>
          <w:lang w:eastAsia="en-US"/>
        </w:rPr>
        <w:t xml:space="preserve">, МФЦ, </w:t>
      </w:r>
      <w:r w:rsidR="00A423C0" w:rsidRPr="00790B3B">
        <w:rPr>
          <w:rFonts w:ascii="Arial" w:hAnsi="Arial" w:cs="Arial"/>
          <w:sz w:val="24"/>
          <w:szCs w:val="24"/>
          <w:lang w:eastAsia="en-US"/>
        </w:rPr>
        <w:t>копии,</w:t>
      </w:r>
      <w:r w:rsidRPr="00790B3B">
        <w:rPr>
          <w:rFonts w:ascii="Arial" w:hAnsi="Arial" w:cs="Arial"/>
          <w:sz w:val="24"/>
          <w:szCs w:val="24"/>
          <w:lang w:eastAsia="en-US"/>
        </w:rPr>
        <w:t xml:space="preserve"> представленных заявителем или его представителем документов </w:t>
      </w:r>
      <w:r w:rsidR="00790B3B" w:rsidRPr="00790B3B">
        <w:rPr>
          <w:rFonts w:ascii="Arial" w:hAnsi="Arial" w:cs="Arial"/>
          <w:sz w:val="24"/>
          <w:szCs w:val="24"/>
          <w:lang w:eastAsia="en-US"/>
        </w:rPr>
        <w:t>к уведомлению,</w:t>
      </w:r>
      <w:r w:rsidRPr="00790B3B">
        <w:rPr>
          <w:rFonts w:ascii="Arial" w:hAnsi="Arial" w:cs="Arial"/>
          <w:sz w:val="24"/>
          <w:szCs w:val="24"/>
          <w:lang w:eastAsia="en-US"/>
        </w:rPr>
        <w:t xml:space="preserve"> не прикладываются.</w:t>
      </w:r>
    </w:p>
    <w:p w:rsidR="00BE6778" w:rsidRPr="00790B3B" w:rsidRDefault="00BE6778" w:rsidP="00790B3B">
      <w:pPr>
        <w:autoSpaceDE w:val="0"/>
        <w:autoSpaceDN w:val="0"/>
        <w:adjustRightInd w:val="0"/>
        <w:ind w:firstLine="709"/>
        <w:rPr>
          <w:rFonts w:ascii="Arial" w:hAnsi="Arial" w:cs="Arial"/>
          <w:sz w:val="24"/>
          <w:szCs w:val="24"/>
          <w:lang w:eastAsia="en-US"/>
        </w:rPr>
      </w:pPr>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 xml:space="preserve">Глава 24. ФОРМИРОВАНИЕ И НАПРАВЛЕНИЕ </w:t>
      </w:r>
      <w:r w:rsidR="00A423C0" w:rsidRPr="00790B3B">
        <w:rPr>
          <w:rFonts w:ascii="Arial" w:hAnsi="Arial" w:cs="Arial"/>
          <w:sz w:val="24"/>
          <w:szCs w:val="24"/>
        </w:rPr>
        <w:t>МЕЖВЕДОМСТВЕННЫХ ЗАПРОСОВ</w:t>
      </w:r>
      <w:r w:rsidRPr="00790B3B">
        <w:rPr>
          <w:rFonts w:ascii="Arial" w:hAnsi="Arial" w:cs="Arial"/>
          <w:sz w:val="24"/>
          <w:szCs w:val="24"/>
        </w:rPr>
        <w:t xml:space="preserve"> В ОРГАНЫ (ОРГАНИЗАЦИИ), УЧАСТВУЮЩИЕ В ПРЕДОСТАВЛЕНИИ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790B3B">
          <w:rPr>
            <w:rFonts w:ascii="Arial" w:hAnsi="Arial" w:cs="Arial"/>
            <w:sz w:val="24"/>
            <w:szCs w:val="24"/>
          </w:rPr>
          <w:t>статьи 7.2</w:t>
        </w:r>
      </w:hyperlink>
      <w:r w:rsidRPr="00790B3B">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w:t>
      </w:r>
      <w:r w:rsidRPr="00790B3B">
        <w:rPr>
          <w:rFonts w:ascii="Arial" w:hAnsi="Arial" w:cs="Arial"/>
          <w:sz w:val="24"/>
          <w:szCs w:val="24"/>
          <w:lang w:eastAsia="en-US"/>
        </w:rPr>
        <w:lastRenderedPageBreak/>
        <w:t>представителю уведомление об отказе с указанием причин отказа.</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C6A32" w:rsidRPr="00790B3B" w:rsidRDefault="00AC6A32" w:rsidP="00790B3B">
      <w:pPr>
        <w:widowControl w:val="0"/>
        <w:tabs>
          <w:tab w:val="num" w:pos="1715"/>
        </w:tabs>
        <w:autoSpaceDE w:val="0"/>
        <w:autoSpaceDN w:val="0"/>
        <w:adjustRightInd w:val="0"/>
        <w:ind w:firstLine="709"/>
        <w:rPr>
          <w:rFonts w:ascii="Arial" w:hAnsi="Arial" w:cs="Arial"/>
          <w:sz w:val="24"/>
          <w:szCs w:val="24"/>
        </w:rPr>
      </w:pPr>
      <w:r w:rsidRPr="00790B3B">
        <w:rPr>
          <w:rFonts w:ascii="Arial" w:hAnsi="Arial" w:cs="Arial"/>
          <w:sz w:val="24"/>
          <w:szCs w:val="24"/>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A5764" w:rsidRPr="00790B3B">
        <w:rPr>
          <w:rFonts w:ascii="Arial" w:hAnsi="Arial" w:cs="Arial"/>
          <w:sz w:val="24"/>
          <w:szCs w:val="24"/>
        </w:rPr>
        <w:t>.</w:t>
      </w:r>
      <w:r w:rsidRPr="00790B3B">
        <w:rPr>
          <w:rFonts w:ascii="Arial" w:hAnsi="Arial" w:cs="Arial"/>
          <w:sz w:val="24"/>
          <w:szCs w:val="24"/>
        </w:rPr>
        <w:t xml:space="preserve"> </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spacing w:line="216" w:lineRule="auto"/>
        <w:ind w:firstLine="709"/>
        <w:jc w:val="center"/>
        <w:rPr>
          <w:rFonts w:ascii="Arial" w:hAnsi="Arial" w:cs="Arial"/>
          <w:sz w:val="24"/>
          <w:szCs w:val="24"/>
        </w:rPr>
      </w:pPr>
      <w:r w:rsidRPr="00790B3B">
        <w:rPr>
          <w:rFonts w:ascii="Arial" w:hAnsi="Arial" w:cs="Arial"/>
          <w:sz w:val="24"/>
          <w:szCs w:val="24"/>
        </w:rPr>
        <w:t>Глава 25. РАССМОТРЕНИЕ ЗАЯВЛЕНИЯ И ПРЕДСТАВЛЕННЫХ ДОКУМЕНТОВ ПО СУЩЕСТВУ</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90B3B">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2" w:history="1">
        <w:r w:rsidRPr="00790B3B">
          <w:rPr>
            <w:rFonts w:ascii="Arial" w:hAnsi="Arial" w:cs="Arial"/>
            <w:sz w:val="24"/>
            <w:szCs w:val="24"/>
            <w:lang w:eastAsia="en-US"/>
          </w:rPr>
          <w:t>подпунктах</w:t>
        </w:r>
      </w:hyperlink>
      <w:r w:rsidRPr="00790B3B">
        <w:rPr>
          <w:rFonts w:ascii="Arial" w:hAnsi="Arial" w:cs="Arial"/>
          <w:sz w:val="24"/>
          <w:szCs w:val="24"/>
          <w:lang w:eastAsia="en-US"/>
        </w:rPr>
        <w:t xml:space="preserve"> «б» - «д» пункта 43 и пункте 45 настоящего административного регламента.</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33" w:history="1">
        <w:r w:rsidRPr="00790B3B">
          <w:rPr>
            <w:rFonts w:ascii="Arial" w:hAnsi="Arial" w:cs="Arial"/>
            <w:sz w:val="24"/>
            <w:szCs w:val="24"/>
            <w:lang w:eastAsia="en-US"/>
          </w:rPr>
          <w:t>подпунктах</w:t>
        </w:r>
      </w:hyperlink>
      <w:r w:rsidRPr="00790B3B">
        <w:rPr>
          <w:rFonts w:ascii="Arial" w:hAnsi="Arial" w:cs="Arial"/>
          <w:sz w:val="24"/>
          <w:szCs w:val="24"/>
          <w:lang w:eastAsia="en-US"/>
        </w:rPr>
        <w:t xml:space="preserve"> «б» - «д» пункта 47 и пункте 49 настоящего административного регламента, </w:t>
      </w:r>
      <w:r w:rsidRPr="00790B3B">
        <w:rPr>
          <w:rFonts w:ascii="Arial" w:hAnsi="Arial" w:cs="Arial"/>
          <w:sz w:val="24"/>
          <w:szCs w:val="24"/>
        </w:rPr>
        <w:t>должностное лицо уполномоченного органа, ответственное за предоставление муниципальной услуги</w:t>
      </w:r>
      <w:r w:rsidRPr="00790B3B">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34" w:history="1">
        <w:r w:rsidRPr="00790B3B">
          <w:rPr>
            <w:rFonts w:ascii="Arial" w:hAnsi="Arial" w:cs="Arial"/>
            <w:sz w:val="24"/>
            <w:szCs w:val="24"/>
            <w:lang w:eastAsia="en-US"/>
          </w:rPr>
          <w:t>подпунктах</w:t>
        </w:r>
      </w:hyperlink>
      <w:r w:rsidRPr="00790B3B">
        <w:rPr>
          <w:rFonts w:ascii="Arial" w:hAnsi="Arial" w:cs="Arial"/>
          <w:sz w:val="24"/>
          <w:szCs w:val="24"/>
          <w:lang w:eastAsia="en-US"/>
        </w:rPr>
        <w:t xml:space="preserve"> «б» - «г» пункта 47 и пункте 49 настоящего административного регламента, выявлены не были, </w:t>
      </w:r>
      <w:r w:rsidRPr="00790B3B">
        <w:rPr>
          <w:rFonts w:ascii="Arial" w:hAnsi="Arial" w:cs="Arial"/>
          <w:sz w:val="24"/>
          <w:szCs w:val="24"/>
        </w:rPr>
        <w:t>должностное лицо уполномоченного органа, ответственное за предоставление муниципальной услуги</w:t>
      </w:r>
      <w:r w:rsidRPr="00790B3B">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5" w:history="1">
        <w:r w:rsidRPr="00790B3B">
          <w:rPr>
            <w:rFonts w:ascii="Arial" w:hAnsi="Arial" w:cs="Arial"/>
            <w:sz w:val="24"/>
            <w:szCs w:val="24"/>
            <w:lang w:eastAsia="en-US"/>
          </w:rPr>
          <w:t>законом</w:t>
        </w:r>
      </w:hyperlink>
      <w:r w:rsidRPr="00790B3B">
        <w:rPr>
          <w:rFonts w:ascii="Arial" w:hAnsi="Arial" w:cs="Arial"/>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BE6778" w:rsidRPr="00790B3B" w:rsidRDefault="00BE6778" w:rsidP="00790B3B">
      <w:pPr>
        <w:autoSpaceDE w:val="0"/>
        <w:autoSpaceDN w:val="0"/>
        <w:adjustRightInd w:val="0"/>
        <w:ind w:firstLine="709"/>
        <w:rPr>
          <w:rFonts w:ascii="Arial" w:hAnsi="Arial" w:cs="Arial"/>
          <w:sz w:val="24"/>
          <w:szCs w:val="24"/>
          <w:lang w:eastAsia="en-US"/>
        </w:rPr>
      </w:pPr>
    </w:p>
    <w:p w:rsidR="00AC6A32" w:rsidRPr="00790B3B" w:rsidRDefault="00AC6A32" w:rsidP="00790B3B">
      <w:pPr>
        <w:widowControl w:val="0"/>
        <w:autoSpaceDE w:val="0"/>
        <w:autoSpaceDN w:val="0"/>
        <w:adjustRightInd w:val="0"/>
        <w:ind w:firstLine="709"/>
        <w:jc w:val="center"/>
        <w:rPr>
          <w:rFonts w:ascii="Arial" w:hAnsi="Arial" w:cs="Arial"/>
          <w:sz w:val="24"/>
          <w:szCs w:val="24"/>
        </w:rPr>
      </w:pPr>
      <w:r w:rsidRPr="00790B3B">
        <w:rPr>
          <w:rFonts w:ascii="Arial" w:hAnsi="Arial" w:cs="Arial"/>
          <w:sz w:val="24"/>
          <w:szCs w:val="24"/>
        </w:rPr>
        <w:t>Глава 26. ВЫДАЧА РАЗРЕШЕНИЯ НА ВВОД ОБЪЕКТА В ЭКСПЛУАТАЦИЮ</w:t>
      </w:r>
    </w:p>
    <w:p w:rsidR="00AC6A32" w:rsidRPr="00790B3B" w:rsidRDefault="00AC6A32" w:rsidP="00790B3B">
      <w:pPr>
        <w:widowControl w:val="0"/>
        <w:autoSpaceDE w:val="0"/>
        <w:autoSpaceDN w:val="0"/>
        <w:adjustRightInd w:val="0"/>
        <w:ind w:firstLine="709"/>
        <w:jc w:val="center"/>
        <w:rPr>
          <w:rFonts w:ascii="Arial" w:hAnsi="Arial" w:cs="Arial"/>
          <w:sz w:val="24"/>
          <w:szCs w:val="24"/>
        </w:rPr>
      </w:pP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113. Основанием для начала административной процедуры является направление подготовленного </w:t>
      </w:r>
      <w:r w:rsidRPr="00790B3B">
        <w:rPr>
          <w:rFonts w:ascii="Arial" w:hAnsi="Arial" w:cs="Arial"/>
          <w:sz w:val="24"/>
          <w:szCs w:val="24"/>
        </w:rPr>
        <w:t>должностным лицом уполномоченного органа, ответственным за предоставление муниципальной услуги</w:t>
      </w:r>
      <w:r w:rsidRPr="00790B3B">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lastRenderedPageBreak/>
        <w:t xml:space="preserve">114. Руководитель уполномоченного органа не позднее 2 рабочих дней подписывает подготовленное </w:t>
      </w:r>
      <w:r w:rsidRPr="00790B3B">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790B3B">
        <w:rPr>
          <w:rFonts w:ascii="Arial" w:hAnsi="Arial" w:cs="Arial"/>
          <w:sz w:val="24"/>
          <w:szCs w:val="24"/>
          <w:lang w:eastAsia="en-US"/>
        </w:rPr>
        <w:t>.</w:t>
      </w:r>
    </w:p>
    <w:p w:rsidR="00AC6A32" w:rsidRPr="00790B3B" w:rsidRDefault="00AC6A32" w:rsidP="00790B3B">
      <w:pPr>
        <w:autoSpaceDE w:val="0"/>
        <w:autoSpaceDN w:val="0"/>
        <w:adjustRightInd w:val="0"/>
        <w:ind w:firstLine="709"/>
        <w:rPr>
          <w:rFonts w:ascii="Arial" w:hAnsi="Arial" w:cs="Arial"/>
          <w:i/>
          <w:sz w:val="24"/>
          <w:szCs w:val="24"/>
          <w:lang w:eastAsia="en-US"/>
        </w:rPr>
      </w:pPr>
      <w:r w:rsidRPr="00790B3B">
        <w:rPr>
          <w:rFonts w:ascii="Arial" w:hAnsi="Arial" w:cs="Arial"/>
          <w:sz w:val="24"/>
          <w:szCs w:val="24"/>
          <w:lang w:eastAsia="en-US"/>
        </w:rPr>
        <w:t xml:space="preserve">115. </w:t>
      </w:r>
      <w:r w:rsidRPr="00790B3B">
        <w:rPr>
          <w:rFonts w:ascii="Arial" w:hAnsi="Arial" w:cs="Arial"/>
          <w:sz w:val="24"/>
          <w:szCs w:val="24"/>
        </w:rPr>
        <w:t>Должностное лицо уполномоченного органа, ответственное за предоставление муниципальной услуги,</w:t>
      </w:r>
      <w:r w:rsidRPr="00790B3B">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116. </w:t>
      </w:r>
      <w:r w:rsidRPr="00790B3B">
        <w:rPr>
          <w:rFonts w:ascii="Arial" w:hAnsi="Arial" w:cs="Arial"/>
          <w:sz w:val="24"/>
          <w:szCs w:val="24"/>
        </w:rPr>
        <w:t>Должностное лицо уполномоченного органа, ответственное за предоставление муниципальной услуги,</w:t>
      </w:r>
      <w:r w:rsidRPr="00790B3B">
        <w:rPr>
          <w:rFonts w:ascii="Arial" w:hAnsi="Arial" w:cs="Arial"/>
          <w:sz w:val="24"/>
          <w:szCs w:val="24"/>
          <w:lang w:eastAsia="en-US"/>
        </w:rPr>
        <w:t xml:space="preserve"> не позднее </w:t>
      </w:r>
      <w:r w:rsidR="00976485" w:rsidRPr="00790B3B">
        <w:rPr>
          <w:rFonts w:ascii="Arial" w:hAnsi="Arial" w:cs="Arial"/>
          <w:sz w:val="24"/>
          <w:szCs w:val="24"/>
          <w:lang w:eastAsia="en-US"/>
        </w:rPr>
        <w:t>5</w:t>
      </w:r>
      <w:r w:rsidRPr="00790B3B">
        <w:rPr>
          <w:rFonts w:ascii="Arial" w:hAnsi="Arial" w:cs="Arial"/>
          <w:sz w:val="24"/>
          <w:szCs w:val="24"/>
          <w:lang w:eastAsia="en-US"/>
        </w:rPr>
        <w:t xml:space="preserve"> </w:t>
      </w:r>
      <w:r w:rsidR="00A423C0" w:rsidRPr="00790B3B">
        <w:rPr>
          <w:rFonts w:ascii="Arial" w:hAnsi="Arial" w:cs="Arial"/>
          <w:sz w:val="24"/>
          <w:szCs w:val="24"/>
          <w:lang w:eastAsia="en-US"/>
        </w:rPr>
        <w:t>рабочих дней</w:t>
      </w:r>
      <w:r w:rsidRPr="00790B3B">
        <w:rPr>
          <w:rFonts w:ascii="Arial" w:hAnsi="Arial" w:cs="Arial"/>
          <w:sz w:val="24"/>
          <w:szCs w:val="24"/>
          <w:lang w:eastAsia="en-US"/>
        </w:rPr>
        <w:t>,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AC6A32" w:rsidRPr="00790B3B" w:rsidRDefault="00AC6A32" w:rsidP="00790B3B">
      <w:pPr>
        <w:widowControl w:val="0"/>
        <w:autoSpaceDE w:val="0"/>
        <w:autoSpaceDN w:val="0"/>
        <w:adjustRightInd w:val="0"/>
        <w:ind w:firstLine="709"/>
        <w:rPr>
          <w:rFonts w:ascii="Arial" w:hAnsi="Arial" w:cs="Arial"/>
          <w:sz w:val="24"/>
          <w:szCs w:val="24"/>
        </w:rPr>
      </w:pPr>
    </w:p>
    <w:p w:rsidR="00AC6A32" w:rsidRPr="00790B3B" w:rsidRDefault="00AC6A32" w:rsidP="00790B3B">
      <w:pPr>
        <w:widowControl w:val="0"/>
        <w:autoSpaceDE w:val="0"/>
        <w:autoSpaceDN w:val="0"/>
        <w:adjustRightInd w:val="0"/>
        <w:spacing w:line="216" w:lineRule="auto"/>
        <w:ind w:firstLine="709"/>
        <w:jc w:val="center"/>
        <w:outlineLvl w:val="2"/>
        <w:rPr>
          <w:rFonts w:ascii="Arial" w:hAnsi="Arial" w:cs="Arial"/>
          <w:sz w:val="24"/>
          <w:szCs w:val="24"/>
        </w:rPr>
      </w:pPr>
      <w:bookmarkStart w:id="32" w:name="Par398"/>
      <w:bookmarkEnd w:id="32"/>
      <w:r w:rsidRPr="00790B3B">
        <w:rPr>
          <w:rFonts w:ascii="Arial" w:hAnsi="Arial" w:cs="Arial"/>
          <w:sz w:val="24"/>
          <w:szCs w:val="24"/>
        </w:rPr>
        <w:t>Глава 27. ВЫДАЧА ДУБЛИКАТА РАЗРЕШЕНИЯ НА ВВОД ОБЪЕКТА В ЭКСПЛУАТАЦИЮ</w:t>
      </w: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119. При </w:t>
      </w:r>
      <w:r w:rsidR="00A423C0" w:rsidRPr="00790B3B">
        <w:rPr>
          <w:rFonts w:ascii="Arial" w:hAnsi="Arial" w:cs="Arial"/>
          <w:sz w:val="24"/>
          <w:szCs w:val="24"/>
          <w:lang w:eastAsia="en-US"/>
        </w:rPr>
        <w:t>утрате разрешения</w:t>
      </w:r>
      <w:r w:rsidRPr="00790B3B">
        <w:rPr>
          <w:rFonts w:ascii="Arial" w:hAnsi="Arial" w:cs="Arial"/>
          <w:sz w:val="24"/>
          <w:szCs w:val="24"/>
          <w:lang w:eastAsia="en-US"/>
        </w:rPr>
        <w:t xml:space="preserve">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90B3B">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790B3B">
        <w:rPr>
          <w:rFonts w:ascii="Arial" w:hAnsi="Arial" w:cs="Arial"/>
          <w:sz w:val="24"/>
          <w:szCs w:val="24"/>
          <w:lang w:eastAsia="en-US"/>
        </w:rPr>
        <w:t>, МФЦ.</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На лицевой стороне дубликата разрешения на ввод объекта в эксплуатацию в правом верхнем углу проставляется штамп «Дубликат».</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Должностное лицо уполномоченного органа, </w:t>
      </w:r>
      <w:r w:rsidRPr="00790B3B">
        <w:rPr>
          <w:rFonts w:ascii="Arial" w:hAnsi="Arial" w:cs="Arial"/>
          <w:sz w:val="24"/>
          <w:szCs w:val="24"/>
        </w:rPr>
        <w:t>ответственное за предоставление муниципальной услуги</w:t>
      </w:r>
      <w:r w:rsidRPr="00790B3B">
        <w:rPr>
          <w:rFonts w:ascii="Arial" w:hAnsi="Arial" w:cs="Arial"/>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p>
    <w:p w:rsidR="00AC6A32" w:rsidRPr="00790B3B" w:rsidRDefault="00AC6A32" w:rsidP="00790B3B">
      <w:pPr>
        <w:widowControl w:val="0"/>
        <w:autoSpaceDE w:val="0"/>
        <w:autoSpaceDN w:val="0"/>
        <w:adjustRightInd w:val="0"/>
        <w:spacing w:line="216" w:lineRule="auto"/>
        <w:ind w:firstLine="709"/>
        <w:jc w:val="center"/>
        <w:outlineLvl w:val="2"/>
        <w:rPr>
          <w:rFonts w:ascii="Arial" w:hAnsi="Arial" w:cs="Arial"/>
          <w:sz w:val="24"/>
          <w:szCs w:val="24"/>
        </w:rPr>
      </w:pPr>
      <w:r w:rsidRPr="00790B3B">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AC6A32" w:rsidRPr="00790B3B" w:rsidRDefault="00AC6A32" w:rsidP="00790B3B">
      <w:pPr>
        <w:widowControl w:val="0"/>
        <w:autoSpaceDE w:val="0"/>
        <w:autoSpaceDN w:val="0"/>
        <w:adjustRightInd w:val="0"/>
        <w:spacing w:line="216" w:lineRule="auto"/>
        <w:ind w:firstLine="709"/>
        <w:jc w:val="center"/>
        <w:outlineLvl w:val="2"/>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90B3B">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790B3B">
        <w:rPr>
          <w:rFonts w:ascii="Arial" w:hAnsi="Arial" w:cs="Arial"/>
          <w:sz w:val="24"/>
          <w:szCs w:val="24"/>
          <w:lang w:eastAsia="en-US"/>
        </w:rPr>
        <w:t>, МФЦ.</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128. Должностное лицо уполномоченного органа, ответственное </w:t>
      </w:r>
      <w:r w:rsidRPr="00790B3B">
        <w:rPr>
          <w:rFonts w:ascii="Arial" w:hAnsi="Arial" w:cs="Arial"/>
          <w:sz w:val="24"/>
          <w:szCs w:val="24"/>
        </w:rPr>
        <w:t>за предоставление муниципальной услуги</w:t>
      </w:r>
      <w:r w:rsidRPr="00790B3B">
        <w:rPr>
          <w:rFonts w:ascii="Arial" w:hAnsi="Arial" w:cs="Arial"/>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w:t>
      </w:r>
      <w:r w:rsidRPr="00790B3B">
        <w:rPr>
          <w:rFonts w:ascii="Arial" w:hAnsi="Arial" w:cs="Arial"/>
          <w:sz w:val="24"/>
          <w:szCs w:val="24"/>
          <w:lang w:eastAsia="en-US"/>
        </w:rPr>
        <w:lastRenderedPageBreak/>
        <w:t>отправлением с уведомлением.</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AC6A32" w:rsidRPr="00790B3B" w:rsidRDefault="00AC6A32" w:rsidP="00790B3B">
      <w:pPr>
        <w:widowControl w:val="0"/>
        <w:autoSpaceDE w:val="0"/>
        <w:autoSpaceDN w:val="0"/>
        <w:adjustRightInd w:val="0"/>
        <w:ind w:firstLine="709"/>
        <w:rPr>
          <w:rFonts w:ascii="Arial" w:hAnsi="Arial" w:cs="Arial"/>
          <w:sz w:val="24"/>
          <w:szCs w:val="24"/>
          <w:lang w:eastAsia="en-US"/>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790B3B">
        <w:rPr>
          <w:rFonts w:ascii="Arial" w:hAnsi="Arial" w:cs="Arial"/>
          <w:sz w:val="24"/>
          <w:szCs w:val="24"/>
        </w:rPr>
        <w:t>Раздел IV. ФОРМЫ КОНТРОЛЯ ЗА ПРЕДОСТАВЛЕНИЕМ МУНИЦИПАЛЬНОЙ УСЛУГИ</w:t>
      </w: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34" w:name="Par413"/>
      <w:bookmarkEnd w:id="34"/>
      <w:r w:rsidRPr="00790B3B">
        <w:rPr>
          <w:rFonts w:ascii="Arial" w:hAnsi="Arial" w:cs="Arial"/>
          <w:sz w:val="24"/>
          <w:szCs w:val="24"/>
        </w:rPr>
        <w:t>Глава 29. ПОРЯДОК ОСУЩЕСТВЛЕНИЯ ТЕКУЩЕГО КОНТРОЛЯ ЗА</w:t>
      </w:r>
      <w:r w:rsidR="00933DE2" w:rsidRPr="00790B3B">
        <w:rPr>
          <w:rFonts w:ascii="Arial" w:hAnsi="Arial" w:cs="Arial"/>
          <w:sz w:val="24"/>
          <w:szCs w:val="24"/>
        </w:rPr>
        <w:t xml:space="preserve"> </w:t>
      </w:r>
      <w:r w:rsidRPr="00790B3B">
        <w:rPr>
          <w:rFonts w:ascii="Arial" w:hAnsi="Arial" w:cs="Arial"/>
          <w:sz w:val="24"/>
          <w:szCs w:val="24"/>
        </w:rPr>
        <w:t xml:space="preserve">СОБЛЮДЕНИЕМ И ИСПОЛНЕНИЕМ ОТВЕТСТВЕННЫМИ ДОЛЖНОСТНЫМИ </w:t>
      </w:r>
      <w:r w:rsidR="00A423C0" w:rsidRPr="00790B3B">
        <w:rPr>
          <w:rFonts w:ascii="Arial" w:hAnsi="Arial" w:cs="Arial"/>
          <w:sz w:val="24"/>
          <w:szCs w:val="24"/>
        </w:rPr>
        <w:t>ЛИЦАМИ ПОЛОЖЕНИЙ</w:t>
      </w:r>
      <w:r w:rsidRPr="00790B3B">
        <w:rPr>
          <w:rFonts w:ascii="Arial" w:hAnsi="Arial" w:cs="Arial"/>
          <w:sz w:val="24"/>
          <w:szCs w:val="24"/>
        </w:rPr>
        <w:t xml:space="preserve"> АДМИНИСТРАТИВНОГО РЕГЛАМЕНТА И ИНЫХ </w:t>
      </w:r>
      <w:r w:rsidR="00A423C0" w:rsidRPr="00790B3B">
        <w:rPr>
          <w:rFonts w:ascii="Arial" w:hAnsi="Arial" w:cs="Arial"/>
          <w:sz w:val="24"/>
          <w:szCs w:val="24"/>
        </w:rPr>
        <w:t>НОРМАТИВНЫХ ПРАВОВЫХ</w:t>
      </w:r>
      <w:r w:rsidRPr="00790B3B">
        <w:rPr>
          <w:rFonts w:ascii="Arial" w:hAnsi="Arial" w:cs="Arial"/>
          <w:sz w:val="24"/>
          <w:szCs w:val="24"/>
        </w:rPr>
        <w:t xml:space="preserve"> АКТОВ, </w:t>
      </w:r>
      <w:r w:rsidR="00A423C0" w:rsidRPr="00790B3B">
        <w:rPr>
          <w:rFonts w:ascii="Arial" w:hAnsi="Arial" w:cs="Arial"/>
          <w:sz w:val="24"/>
          <w:szCs w:val="24"/>
        </w:rPr>
        <w:t>УСТАНАВЛИВАЮЩИХ ТРЕБОВАНИЯ</w:t>
      </w:r>
      <w:r w:rsidRPr="00790B3B">
        <w:rPr>
          <w:rFonts w:ascii="Arial" w:hAnsi="Arial" w:cs="Arial"/>
          <w:sz w:val="24"/>
          <w:szCs w:val="24"/>
        </w:rPr>
        <w:t xml:space="preserve"> К ПРЕДОСТАВЛЕНИЮ МУНИЦИПАЛЬНОЙ УСЛУГИ, А ТАКЖЕ ПРИНЯТИЕМ ИМИ РЕШЕНИЙ</w:t>
      </w: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p>
    <w:p w:rsidR="00AC6A32" w:rsidRPr="00790B3B" w:rsidRDefault="00AC6A32" w:rsidP="00790B3B">
      <w:pPr>
        <w:widowControl w:val="0"/>
        <w:autoSpaceDE w:val="0"/>
        <w:autoSpaceDN w:val="0"/>
        <w:adjustRightInd w:val="0"/>
        <w:ind w:firstLine="709"/>
        <w:rPr>
          <w:rFonts w:ascii="Arial" w:hAnsi="Arial" w:cs="Arial"/>
          <w:sz w:val="24"/>
          <w:szCs w:val="24"/>
          <w:lang w:eastAsia="ko-KR"/>
        </w:rPr>
      </w:pPr>
      <w:r w:rsidRPr="00790B3B">
        <w:rPr>
          <w:rFonts w:ascii="Arial" w:hAnsi="Arial" w:cs="Arial"/>
          <w:sz w:val="24"/>
          <w:szCs w:val="24"/>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90B3B" w:rsidRPr="00790B3B">
        <w:rPr>
          <w:rFonts w:ascii="Arial" w:hAnsi="Arial" w:cs="Arial"/>
          <w:sz w:val="24"/>
          <w:szCs w:val="24"/>
          <w:lang w:eastAsia="ko-KR"/>
        </w:rPr>
        <w:t>должностными лицами уполномоченного органа,</w:t>
      </w:r>
      <w:r w:rsidRPr="00790B3B">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w:t>
      </w:r>
      <w:r w:rsidR="00A423C0" w:rsidRPr="00790B3B">
        <w:rPr>
          <w:rFonts w:ascii="Arial" w:hAnsi="Arial" w:cs="Arial"/>
          <w:sz w:val="24"/>
          <w:szCs w:val="24"/>
          <w:lang w:eastAsia="ko-KR"/>
        </w:rPr>
        <w:t>полномочиями, путем</w:t>
      </w:r>
      <w:r w:rsidRPr="00790B3B">
        <w:rPr>
          <w:rFonts w:ascii="Arial"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sz w:val="24"/>
          <w:szCs w:val="24"/>
          <w:lang w:eastAsia="ko-KR"/>
        </w:rPr>
        <w:t>130. </w:t>
      </w:r>
      <w:r w:rsidRPr="00790B3B">
        <w:rPr>
          <w:rFonts w:ascii="Arial" w:hAnsi="Arial" w:cs="Arial"/>
          <w:color w:val="000000"/>
          <w:sz w:val="24"/>
          <w:szCs w:val="24"/>
        </w:rPr>
        <w:t>Основными задачами текущего контроля являются:</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а) обеспечение своевременного и качественного предоставления муниципальной услуги;</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б) выявление нарушений в сроках и качестве предоставления муниципальной услуги;</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г) принятие мер по надлежащему предоставлению муниципальной услуги.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131. Текущий контроль осуществляется на постоянной основе.</w:t>
      </w:r>
    </w:p>
    <w:p w:rsidR="00AC6A32" w:rsidRPr="00790B3B" w:rsidRDefault="00AC6A32" w:rsidP="00790B3B">
      <w:pPr>
        <w:pStyle w:val="ConsPlusNormal"/>
        <w:ind w:firstLine="709"/>
        <w:jc w:val="both"/>
        <w:rPr>
          <w:sz w:val="24"/>
          <w:szCs w:val="24"/>
          <w:lang w:eastAsia="ko-KR"/>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35" w:name="Par427"/>
      <w:bookmarkEnd w:id="35"/>
      <w:r w:rsidRPr="00790B3B">
        <w:rPr>
          <w:rFonts w:ascii="Arial" w:hAnsi="Arial" w:cs="Arial"/>
          <w:sz w:val="24"/>
          <w:szCs w:val="24"/>
        </w:rPr>
        <w:t xml:space="preserve">Глава 30. ПОРЯДОК И ПЕРИОДИЧНОСТЬ ОСУЩЕСТВЛЕНИЯ </w:t>
      </w:r>
      <w:r w:rsidR="00A423C0" w:rsidRPr="00790B3B">
        <w:rPr>
          <w:rFonts w:ascii="Arial" w:hAnsi="Arial" w:cs="Arial"/>
          <w:sz w:val="24"/>
          <w:szCs w:val="24"/>
        </w:rPr>
        <w:t>ПЛАНОВЫХ И ВНЕПЛАНОВЫХ</w:t>
      </w:r>
      <w:r w:rsidRPr="00790B3B">
        <w:rPr>
          <w:rFonts w:ascii="Arial" w:hAnsi="Arial" w:cs="Arial"/>
          <w:sz w:val="24"/>
          <w:szCs w:val="24"/>
        </w:rPr>
        <w:t xml:space="preserve"> ПРОВЕРОК ПОЛНОТЫ И КАЧЕСТВА ПРЕДОСТАВЛЕНИЯ МУНИЦИПАЛЬНОЙ УСЛУГИ, В ТОМ ЧИСЛЕ ПОРЯДОК И ФОРМЫ КОНТРОЛЯ</w:t>
      </w:r>
      <w:r w:rsidR="00933DE2" w:rsidRPr="00790B3B">
        <w:rPr>
          <w:rFonts w:ascii="Arial" w:hAnsi="Arial" w:cs="Arial"/>
          <w:sz w:val="24"/>
          <w:szCs w:val="24"/>
        </w:rPr>
        <w:t xml:space="preserve"> </w:t>
      </w:r>
      <w:r w:rsidRPr="00790B3B">
        <w:rPr>
          <w:rFonts w:ascii="Arial" w:hAnsi="Arial" w:cs="Arial"/>
          <w:sz w:val="24"/>
          <w:szCs w:val="24"/>
        </w:rPr>
        <w:t>ЗА ПОЛНОТОЙ И КАЧЕСТВОМ ПРЕДОСТАВЛЕНИЯ МУНИЦИПАЛЬНОЙ УСЛУГИ</w:t>
      </w: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p>
    <w:p w:rsidR="00AC6A32" w:rsidRPr="00790B3B" w:rsidRDefault="00AC6A32" w:rsidP="00790B3B">
      <w:pPr>
        <w:tabs>
          <w:tab w:val="num" w:pos="1715"/>
        </w:tabs>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132. Контроль за полнотой и качеством предоставления муниципальной услуги осуществляется в формах:</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1) проведения плановых проверок;</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C6A32" w:rsidRPr="00790B3B" w:rsidRDefault="00AC6A32" w:rsidP="00790B3B">
      <w:pPr>
        <w:tabs>
          <w:tab w:val="num" w:pos="1715"/>
        </w:tabs>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 xml:space="preserve">133. В целях осуществления контроля за полнотой и качеством предоставления муниципальной услуги проводятся плановые и внеплановые </w:t>
      </w:r>
      <w:r w:rsidRPr="00790B3B">
        <w:rPr>
          <w:rFonts w:ascii="Arial" w:hAnsi="Arial" w:cs="Arial"/>
          <w:color w:val="000000"/>
          <w:sz w:val="24"/>
          <w:szCs w:val="24"/>
        </w:rPr>
        <w:lastRenderedPageBreak/>
        <w:t>проверки. Порядок и периодичность осуществления плановых проверок устанавливается планом работы администрации районного муниципального образования «Усть-Удинский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 xml:space="preserve">134. Внеплановые </w:t>
      </w:r>
      <w:r w:rsidR="00A423C0" w:rsidRPr="00790B3B">
        <w:rPr>
          <w:rFonts w:ascii="Arial" w:hAnsi="Arial" w:cs="Arial"/>
          <w:color w:val="000000"/>
          <w:sz w:val="24"/>
          <w:szCs w:val="24"/>
        </w:rPr>
        <w:t>проверки проводятся</w:t>
      </w:r>
      <w:r w:rsidRPr="00790B3B">
        <w:rPr>
          <w:rFonts w:ascii="Arial" w:hAnsi="Arial" w:cs="Arial"/>
          <w:color w:val="000000"/>
          <w:sz w:val="24"/>
          <w:szCs w:val="24"/>
        </w:rPr>
        <w:t xml:space="preserve">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C6A32" w:rsidRPr="00790B3B" w:rsidRDefault="00AC6A32" w:rsidP="00790B3B">
      <w:pPr>
        <w:autoSpaceDE w:val="0"/>
        <w:autoSpaceDN w:val="0"/>
        <w:adjustRightInd w:val="0"/>
        <w:ind w:firstLine="709"/>
        <w:rPr>
          <w:rFonts w:ascii="Arial" w:hAnsi="Arial" w:cs="Arial"/>
          <w:color w:val="000000"/>
          <w:sz w:val="24"/>
          <w:szCs w:val="24"/>
        </w:rPr>
      </w:pPr>
      <w:r w:rsidRPr="00790B3B">
        <w:rPr>
          <w:rFonts w:ascii="Arial" w:hAnsi="Arial" w:cs="Arial"/>
          <w:color w:val="000000"/>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Pr="00790B3B">
          <w:rPr>
            <w:rFonts w:ascii="Arial" w:hAnsi="Arial" w:cs="Arial"/>
            <w:color w:val="000000"/>
            <w:sz w:val="24"/>
            <w:szCs w:val="24"/>
          </w:rPr>
          <w:t>законодательством</w:t>
        </w:r>
      </w:hyperlink>
      <w:r w:rsidRPr="00790B3B">
        <w:rPr>
          <w:rFonts w:ascii="Arial" w:hAnsi="Arial" w:cs="Arial"/>
          <w:color w:val="000000"/>
          <w:sz w:val="24"/>
          <w:szCs w:val="24"/>
        </w:rPr>
        <w:t xml:space="preserve"> Российской Федерации порядке.</w:t>
      </w:r>
    </w:p>
    <w:p w:rsidR="00C00C6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6" w:name="Par439"/>
      <w:bookmarkEnd w:id="36"/>
    </w:p>
    <w:p w:rsidR="00AC6A32" w:rsidRPr="00790B3B" w:rsidRDefault="00AC6A32" w:rsidP="00790B3B">
      <w:pPr>
        <w:pStyle w:val="ConsPlusNormal"/>
        <w:ind w:firstLine="709"/>
        <w:jc w:val="both"/>
        <w:rPr>
          <w:sz w:val="24"/>
          <w:szCs w:val="24"/>
          <w:lang w:eastAsia="ko-KR"/>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r w:rsidRPr="00790B3B">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p>
    <w:p w:rsidR="00AC6A32" w:rsidRPr="00790B3B" w:rsidRDefault="00AC6A32" w:rsidP="00790B3B">
      <w:pPr>
        <w:pStyle w:val="ConsPlusNormal"/>
        <w:ind w:firstLine="709"/>
        <w:jc w:val="both"/>
        <w:rPr>
          <w:sz w:val="24"/>
          <w:szCs w:val="24"/>
          <w:lang w:eastAsia="ko-KR"/>
        </w:rPr>
      </w:pPr>
      <w:r w:rsidRPr="00790B3B">
        <w:rPr>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6A32" w:rsidRPr="00790B3B" w:rsidRDefault="00AC6A32" w:rsidP="00790B3B">
      <w:pPr>
        <w:pStyle w:val="ConsPlusNormal"/>
        <w:ind w:firstLine="709"/>
        <w:jc w:val="both"/>
        <w:rPr>
          <w:sz w:val="24"/>
          <w:szCs w:val="24"/>
          <w:lang w:eastAsia="ko-KR"/>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37" w:name="Par447"/>
      <w:bookmarkEnd w:id="37"/>
      <w:r w:rsidRPr="00790B3B">
        <w:rPr>
          <w:rFonts w:ascii="Arial" w:hAnsi="Arial" w:cs="Arial"/>
          <w:sz w:val="24"/>
          <w:szCs w:val="24"/>
        </w:rPr>
        <w:t xml:space="preserve">Глава 32. ПОЛОЖЕНИЯ, ХАРАКТЕРИЗУЮЩИЕ ТРЕБОВАНИЯ К ПОРЯДКУ </w:t>
      </w:r>
      <w:r w:rsidR="00A423C0" w:rsidRPr="00790B3B">
        <w:rPr>
          <w:rFonts w:ascii="Arial" w:hAnsi="Arial" w:cs="Arial"/>
          <w:sz w:val="24"/>
          <w:szCs w:val="24"/>
        </w:rPr>
        <w:t xml:space="preserve">И ФОРМАМ КОНТРОЛЯ </w:t>
      </w:r>
      <w:r w:rsidR="00790B3B" w:rsidRPr="00790B3B">
        <w:rPr>
          <w:rFonts w:ascii="Arial" w:hAnsi="Arial" w:cs="Arial"/>
          <w:sz w:val="24"/>
          <w:szCs w:val="24"/>
        </w:rPr>
        <w:t>ЗА ПРЕДОСТАВЛЕНИЕМ</w:t>
      </w:r>
      <w:r w:rsidRPr="00790B3B">
        <w:rPr>
          <w:rFonts w:ascii="Arial" w:hAnsi="Arial" w:cs="Arial"/>
          <w:sz w:val="24"/>
          <w:szCs w:val="24"/>
        </w:rPr>
        <w:t xml:space="preserve"> МУНИЦИПАЛЬНОЙ УСЛУГИ, </w:t>
      </w:r>
      <w:r w:rsidR="00790B3B" w:rsidRPr="00790B3B">
        <w:rPr>
          <w:rFonts w:ascii="Arial" w:hAnsi="Arial" w:cs="Arial"/>
          <w:sz w:val="24"/>
          <w:szCs w:val="24"/>
        </w:rPr>
        <w:t>В ТОМ</w:t>
      </w:r>
      <w:r w:rsidRPr="00790B3B">
        <w:rPr>
          <w:rFonts w:ascii="Arial" w:hAnsi="Arial" w:cs="Arial"/>
          <w:sz w:val="24"/>
          <w:szCs w:val="24"/>
        </w:rPr>
        <w:t xml:space="preserve"> ЧИСЛЕ СО СТОРОНЫ </w:t>
      </w:r>
      <w:r w:rsidR="00790B3B" w:rsidRPr="00790B3B">
        <w:rPr>
          <w:rFonts w:ascii="Arial" w:hAnsi="Arial" w:cs="Arial"/>
          <w:sz w:val="24"/>
          <w:szCs w:val="24"/>
        </w:rPr>
        <w:t>ЗАЯВИТЕЛЕЙ, ИХ</w:t>
      </w:r>
      <w:r w:rsidRPr="00790B3B">
        <w:rPr>
          <w:rFonts w:ascii="Arial" w:hAnsi="Arial" w:cs="Arial"/>
          <w:sz w:val="24"/>
          <w:szCs w:val="24"/>
        </w:rPr>
        <w:t xml:space="preserve"> ОБЪЕДИНЕНИЙ И ОРГАНИЗАЦИЕЙ</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lang w:eastAsia="ko-KR"/>
        </w:rPr>
        <w:t>139. </w:t>
      </w:r>
      <w:r w:rsidRPr="00790B3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нарушения прав и законных интересов заявителей решением, действием (бездействием) </w:t>
      </w:r>
      <w:r w:rsidRPr="00790B3B">
        <w:rPr>
          <w:rFonts w:ascii="Arial" w:hAnsi="Arial" w:cs="Arial"/>
          <w:sz w:val="24"/>
          <w:szCs w:val="24"/>
          <w:lang w:eastAsia="ko-KR"/>
        </w:rPr>
        <w:t>уполномоченного органа</w:t>
      </w:r>
      <w:r w:rsidRPr="00790B3B">
        <w:rPr>
          <w:rFonts w:ascii="Arial" w:hAnsi="Arial" w:cs="Arial"/>
          <w:sz w:val="24"/>
          <w:szCs w:val="24"/>
        </w:rPr>
        <w:t>, его должностных лиц;</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некорректного поведения должностных лиц </w:t>
      </w:r>
      <w:r w:rsidRPr="00790B3B">
        <w:rPr>
          <w:rFonts w:ascii="Arial" w:hAnsi="Arial" w:cs="Arial"/>
          <w:sz w:val="24"/>
          <w:szCs w:val="24"/>
          <w:lang w:eastAsia="ko-KR"/>
        </w:rPr>
        <w:t>уполномоченного органа</w:t>
      </w:r>
      <w:r w:rsidRPr="00790B3B">
        <w:rPr>
          <w:rFonts w:ascii="Arial" w:hAnsi="Arial" w:cs="Arial"/>
          <w:sz w:val="24"/>
          <w:szCs w:val="24"/>
        </w:rPr>
        <w:t>, нарушения правил служебной этики при предоставлении муниципальной услуги.</w:t>
      </w:r>
    </w:p>
    <w:p w:rsidR="00AC6A32" w:rsidRPr="00790B3B" w:rsidRDefault="00AC6A32" w:rsidP="00790B3B">
      <w:pPr>
        <w:widowControl w:val="0"/>
        <w:autoSpaceDE w:val="0"/>
        <w:autoSpaceDN w:val="0"/>
        <w:adjustRightInd w:val="0"/>
        <w:ind w:firstLine="709"/>
        <w:rPr>
          <w:rFonts w:ascii="Arial" w:hAnsi="Arial" w:cs="Arial"/>
          <w:sz w:val="24"/>
          <w:szCs w:val="24"/>
        </w:rPr>
      </w:pPr>
      <w:r w:rsidRPr="00790B3B">
        <w:rPr>
          <w:rFonts w:ascii="Arial" w:hAnsi="Arial" w:cs="Arial"/>
          <w:sz w:val="24"/>
          <w:szCs w:val="24"/>
        </w:rPr>
        <w:t xml:space="preserve">140. Информацию, указанную в пункте 139 настоящего административного регламента, заявители могут сообщить по телефонам </w:t>
      </w:r>
      <w:r w:rsidRPr="00790B3B">
        <w:rPr>
          <w:rFonts w:ascii="Arial" w:hAnsi="Arial" w:cs="Arial"/>
          <w:sz w:val="24"/>
          <w:szCs w:val="24"/>
          <w:lang w:eastAsia="ko-KR"/>
        </w:rPr>
        <w:t>уполномоченного органа</w:t>
      </w:r>
      <w:r w:rsidRPr="00790B3B">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F7C3C" w:rsidRPr="00790B3B" w:rsidRDefault="00AC6A32" w:rsidP="00790B3B">
      <w:pPr>
        <w:pStyle w:val="ConsPlusNormal"/>
        <w:ind w:firstLine="709"/>
        <w:jc w:val="both"/>
        <w:rPr>
          <w:sz w:val="24"/>
          <w:szCs w:val="24"/>
          <w:lang w:eastAsia="ko-KR"/>
        </w:rPr>
      </w:pPr>
      <w:r w:rsidRPr="00790B3B">
        <w:rPr>
          <w:sz w:val="24"/>
          <w:szCs w:val="24"/>
          <w:lang w:eastAsia="ko-KR"/>
        </w:rPr>
        <w:t>141. Контроль за предоставлением муниципальной услуги осуществляется в соответствии с действующим законодательством.</w:t>
      </w:r>
      <w:bookmarkStart w:id="38" w:name="Par454"/>
      <w:bookmarkEnd w:id="38"/>
    </w:p>
    <w:p w:rsidR="00AC6A32" w:rsidRPr="00790B3B" w:rsidRDefault="00AC6A32" w:rsidP="00790B3B">
      <w:pPr>
        <w:pStyle w:val="ConsPlusNormal"/>
        <w:ind w:firstLine="709"/>
        <w:jc w:val="both"/>
        <w:rPr>
          <w:sz w:val="24"/>
          <w:szCs w:val="24"/>
          <w:lang w:eastAsia="ko-KR"/>
        </w:rPr>
      </w:pPr>
      <w:r w:rsidRPr="00790B3B">
        <w:rPr>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bookmarkStart w:id="39" w:name="Par459"/>
      <w:bookmarkEnd w:id="39"/>
      <w:r w:rsidRPr="00790B3B">
        <w:rPr>
          <w:rFonts w:ascii="Arial" w:hAnsi="Arial" w:cs="Arial"/>
          <w:sz w:val="24"/>
          <w:szCs w:val="24"/>
        </w:rPr>
        <w:t>Глава 31. ОБЖАЛОВАНИЕ РЕШЕНИЙ И ДЕЙСТВИЙ (</w:t>
      </w:r>
      <w:r w:rsidR="00A423C0" w:rsidRPr="00790B3B">
        <w:rPr>
          <w:rFonts w:ascii="Arial" w:hAnsi="Arial" w:cs="Arial"/>
          <w:sz w:val="24"/>
          <w:szCs w:val="24"/>
        </w:rPr>
        <w:t>БЕЗДЕЙСТВИЯ) УПОЛНОМОЧЕННОГО</w:t>
      </w:r>
      <w:r w:rsidRPr="00790B3B">
        <w:rPr>
          <w:rFonts w:ascii="Arial" w:hAnsi="Arial" w:cs="Arial"/>
          <w:sz w:val="24"/>
          <w:szCs w:val="24"/>
        </w:rPr>
        <w:t xml:space="preserve"> ОРГАНА, А ТАКЖЕ </w:t>
      </w:r>
      <w:r w:rsidR="00A423C0" w:rsidRPr="00790B3B">
        <w:rPr>
          <w:rFonts w:ascii="Arial" w:hAnsi="Arial" w:cs="Arial"/>
          <w:sz w:val="24"/>
          <w:szCs w:val="24"/>
        </w:rPr>
        <w:t>ДОЛЖНОСТНЫХ ЛИЦ</w:t>
      </w:r>
      <w:r w:rsidRPr="00790B3B">
        <w:rPr>
          <w:rFonts w:ascii="Arial" w:hAnsi="Arial" w:cs="Arial"/>
          <w:sz w:val="24"/>
          <w:szCs w:val="24"/>
        </w:rPr>
        <w:t xml:space="preserve">   УПОЛНОМОЧЕННОГО ОРГАНА</w:t>
      </w:r>
    </w:p>
    <w:p w:rsidR="00AC6A32" w:rsidRPr="00790B3B" w:rsidRDefault="00AC6A32" w:rsidP="00790B3B">
      <w:pPr>
        <w:widowControl w:val="0"/>
        <w:autoSpaceDE w:val="0"/>
        <w:autoSpaceDN w:val="0"/>
        <w:adjustRightInd w:val="0"/>
        <w:ind w:firstLine="709"/>
        <w:jc w:val="center"/>
        <w:outlineLvl w:val="2"/>
        <w:rPr>
          <w:rFonts w:ascii="Arial" w:hAnsi="Arial" w:cs="Arial"/>
          <w:sz w:val="24"/>
          <w:szCs w:val="24"/>
        </w:rPr>
      </w:pPr>
    </w:p>
    <w:p w:rsidR="00AC6A32" w:rsidRPr="00790B3B" w:rsidRDefault="00AC6A32" w:rsidP="00790B3B">
      <w:pPr>
        <w:pStyle w:val="ConsPlusNormal"/>
        <w:ind w:firstLine="709"/>
        <w:jc w:val="both"/>
        <w:rPr>
          <w:sz w:val="24"/>
          <w:szCs w:val="24"/>
          <w:lang w:eastAsia="ko-KR"/>
        </w:rPr>
      </w:pPr>
      <w:r w:rsidRPr="00790B3B">
        <w:rPr>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913A81" w:rsidRPr="00790B3B">
        <w:rPr>
          <w:sz w:val="24"/>
          <w:szCs w:val="24"/>
          <w:lang w:eastAsia="ko-KR"/>
        </w:rPr>
        <w:t xml:space="preserve"> </w:t>
      </w:r>
      <w:r w:rsidRPr="00790B3B">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A423C0" w:rsidRPr="00790B3B">
        <w:rPr>
          <w:sz w:val="24"/>
          <w:szCs w:val="24"/>
          <w:lang w:eastAsia="ko-KR"/>
        </w:rPr>
        <w:t xml:space="preserve"> </w:t>
      </w:r>
      <w:r w:rsidRPr="00790B3B">
        <w:rPr>
          <w:sz w:val="24"/>
          <w:szCs w:val="24"/>
          <w:lang w:eastAsia="ko-KR"/>
        </w:rPr>
        <w:t>(далее – жалоба).</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144. Информацию о порядке подачи и рассмотрения жалобы заинтересованные лица могут получить:</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на стендах, расположенных в помещениях, занимаемых уполномоченным органом;</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на официальном сайте уполномоченного органа</w:t>
      </w:r>
      <w:r w:rsidR="00933DE2" w:rsidRPr="00790B3B">
        <w:rPr>
          <w:sz w:val="24"/>
          <w:szCs w:val="24"/>
          <w:lang w:eastAsia="ko-KR"/>
        </w:rPr>
        <w:t xml:space="preserve"> </w:t>
      </w:r>
      <w:r w:rsidRPr="00790B3B">
        <w:rPr>
          <w:sz w:val="24"/>
          <w:szCs w:val="24"/>
          <w:lang w:eastAsia="ko-KR"/>
        </w:rPr>
        <w:t>в информационно-телек</w:t>
      </w:r>
      <w:r w:rsidR="00A423C0" w:rsidRPr="00790B3B">
        <w:rPr>
          <w:sz w:val="24"/>
          <w:szCs w:val="24"/>
          <w:lang w:eastAsia="ko-KR"/>
        </w:rPr>
        <w:t>оммуникационной сети «Интернет»</w:t>
      </w:r>
      <w:r w:rsidRPr="00790B3B">
        <w:rPr>
          <w:sz w:val="24"/>
          <w:szCs w:val="24"/>
          <w:lang w:eastAsia="ko-KR"/>
        </w:rPr>
        <w:t>;</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911BA" w:rsidRPr="00790B3B" w:rsidRDefault="00AC6A32" w:rsidP="00790B3B">
      <w:pPr>
        <w:pStyle w:val="ConsPlusNormal"/>
        <w:ind w:firstLine="709"/>
        <w:jc w:val="both"/>
        <w:rPr>
          <w:sz w:val="24"/>
          <w:szCs w:val="24"/>
          <w:lang w:eastAsia="ko-KR"/>
        </w:rPr>
      </w:pPr>
      <w:r w:rsidRPr="00790B3B">
        <w:rPr>
          <w:sz w:val="24"/>
          <w:szCs w:val="24"/>
          <w:lang w:eastAsia="ko-KR"/>
        </w:rPr>
        <w:t>145. Заинтересованное лицо может обратиться с жалобой, в том числе в следующих случаях:</w:t>
      </w:r>
    </w:p>
    <w:p w:rsidR="00D72E95" w:rsidRPr="00790B3B" w:rsidRDefault="00D72E95" w:rsidP="00790B3B">
      <w:pPr>
        <w:autoSpaceDE w:val="0"/>
        <w:autoSpaceDN w:val="0"/>
        <w:adjustRightInd w:val="0"/>
        <w:ind w:firstLine="709"/>
        <w:rPr>
          <w:rFonts w:ascii="Arial" w:hAnsi="Arial" w:cs="Arial"/>
          <w:sz w:val="24"/>
          <w:szCs w:val="24"/>
        </w:rPr>
      </w:pPr>
      <w:r w:rsidRPr="00790B3B">
        <w:rPr>
          <w:rFonts w:ascii="Arial" w:hAnsi="Arial" w:cs="Arial"/>
          <w:sz w:val="24"/>
          <w:szCs w:val="24"/>
          <w:lang w:eastAsia="ko-KR"/>
        </w:rPr>
        <w:t xml:space="preserve">         </w:t>
      </w:r>
      <w:r w:rsidR="0073655A" w:rsidRPr="00790B3B">
        <w:rPr>
          <w:rFonts w:ascii="Arial" w:hAnsi="Arial" w:cs="Arial"/>
          <w:sz w:val="24"/>
          <w:szCs w:val="24"/>
          <w:lang w:eastAsia="ko-KR"/>
        </w:rPr>
        <w:t>а</w:t>
      </w:r>
      <w:r w:rsidRPr="00790B3B">
        <w:rPr>
          <w:rFonts w:ascii="Arial" w:hAnsi="Arial" w:cs="Arial"/>
          <w:sz w:val="24"/>
          <w:szCs w:val="24"/>
          <w:lang w:eastAsia="ko-KR"/>
        </w:rPr>
        <w:t xml:space="preserve">) </w:t>
      </w:r>
      <w:r w:rsidRPr="00790B3B">
        <w:rPr>
          <w:rFonts w:ascii="Arial" w:hAnsi="Arial" w:cs="Arial"/>
          <w:sz w:val="24"/>
          <w:szCs w:val="24"/>
        </w:rPr>
        <w:t xml:space="preserve">нарушение срока или порядка выдачи документов по результатам предоставления </w:t>
      </w:r>
      <w:r w:rsidR="00DE2A4E" w:rsidRPr="00790B3B">
        <w:rPr>
          <w:rFonts w:ascii="Arial" w:hAnsi="Arial" w:cs="Arial"/>
          <w:sz w:val="24"/>
          <w:szCs w:val="24"/>
        </w:rPr>
        <w:t>муниципальной услуги;</w:t>
      </w:r>
    </w:p>
    <w:p w:rsidR="0073655A" w:rsidRPr="00790B3B" w:rsidRDefault="00AF04BE" w:rsidP="00790B3B">
      <w:pPr>
        <w:autoSpaceDE w:val="0"/>
        <w:autoSpaceDN w:val="0"/>
        <w:adjustRightInd w:val="0"/>
        <w:ind w:firstLine="709"/>
        <w:rPr>
          <w:rFonts w:ascii="Arial" w:hAnsi="Arial" w:cs="Arial"/>
          <w:sz w:val="24"/>
          <w:szCs w:val="24"/>
        </w:rPr>
      </w:pPr>
      <w:r w:rsidRPr="00790B3B">
        <w:rPr>
          <w:rFonts w:ascii="Arial" w:hAnsi="Arial" w:cs="Arial"/>
          <w:sz w:val="24"/>
          <w:szCs w:val="24"/>
        </w:rPr>
        <w:t>б</w:t>
      </w:r>
      <w:r w:rsidR="0073655A" w:rsidRPr="00790B3B">
        <w:rPr>
          <w:rFonts w:ascii="Arial" w:hAnsi="Arial" w:cs="Arial"/>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655A" w:rsidRPr="00790B3B" w:rsidRDefault="00AF04BE" w:rsidP="00790B3B">
      <w:pPr>
        <w:autoSpaceDE w:val="0"/>
        <w:autoSpaceDN w:val="0"/>
        <w:adjustRightInd w:val="0"/>
        <w:ind w:firstLine="709"/>
        <w:rPr>
          <w:rFonts w:ascii="Arial" w:hAnsi="Arial" w:cs="Arial"/>
          <w:sz w:val="24"/>
          <w:szCs w:val="24"/>
        </w:rPr>
      </w:pPr>
      <w:r w:rsidRPr="00790B3B">
        <w:rPr>
          <w:rFonts w:ascii="Arial" w:hAnsi="Arial" w:cs="Arial"/>
          <w:sz w:val="24"/>
          <w:szCs w:val="24"/>
        </w:rPr>
        <w:t>в</w:t>
      </w:r>
      <w:r w:rsidR="0073655A" w:rsidRPr="00790B3B">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муниципальными правовыми актами для предоставления муниципальной услуги;</w:t>
      </w:r>
    </w:p>
    <w:p w:rsidR="00AF04BE" w:rsidRPr="00790B3B" w:rsidRDefault="00AF04BE" w:rsidP="00790B3B">
      <w:pPr>
        <w:autoSpaceDE w:val="0"/>
        <w:autoSpaceDN w:val="0"/>
        <w:adjustRightInd w:val="0"/>
        <w:ind w:firstLine="709"/>
        <w:rPr>
          <w:rFonts w:ascii="Arial" w:hAnsi="Arial" w:cs="Arial"/>
          <w:sz w:val="24"/>
          <w:szCs w:val="24"/>
        </w:rPr>
      </w:pPr>
      <w:r w:rsidRPr="00790B3B">
        <w:rPr>
          <w:rFonts w:ascii="Arial" w:hAnsi="Arial" w:cs="Arial"/>
          <w:sz w:val="24"/>
          <w:szCs w:val="24"/>
        </w:rPr>
        <w:t>г</w:t>
      </w:r>
      <w:r w:rsidR="0073655A" w:rsidRPr="00790B3B">
        <w:rPr>
          <w:rFonts w:ascii="Arial" w:hAnsi="Arial" w:cs="Arial"/>
          <w:sz w:val="24"/>
          <w:szCs w:val="24"/>
        </w:rPr>
        <w:t>)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AF04BE" w:rsidRPr="00790B3B" w:rsidRDefault="00AF04BE" w:rsidP="00790B3B">
      <w:pPr>
        <w:autoSpaceDE w:val="0"/>
        <w:autoSpaceDN w:val="0"/>
        <w:adjustRightInd w:val="0"/>
        <w:ind w:firstLine="709"/>
        <w:rPr>
          <w:rFonts w:ascii="Arial" w:hAnsi="Arial" w:cs="Arial"/>
          <w:sz w:val="24"/>
          <w:szCs w:val="24"/>
        </w:rPr>
      </w:pPr>
      <w:r w:rsidRPr="00790B3B">
        <w:rPr>
          <w:rFonts w:ascii="Arial" w:hAnsi="Arial" w:cs="Arial"/>
          <w:sz w:val="24"/>
          <w:szCs w:val="24"/>
        </w:rPr>
        <w:t>д</w:t>
      </w:r>
      <w:r w:rsidR="0073655A" w:rsidRPr="00790B3B">
        <w:rPr>
          <w:rFonts w:ascii="Arial" w:hAnsi="Arial" w:cs="Arial"/>
          <w:sz w:val="24"/>
          <w:szCs w:val="24"/>
        </w:rPr>
        <w:t xml:space="preserve">) отказ </w:t>
      </w:r>
      <w:r w:rsidR="00790B3B" w:rsidRPr="00790B3B">
        <w:rPr>
          <w:rFonts w:ascii="Arial" w:hAnsi="Arial" w:cs="Arial"/>
          <w:sz w:val="24"/>
          <w:szCs w:val="24"/>
        </w:rPr>
        <w:t>в муниципальные услуги</w:t>
      </w:r>
      <w:r w:rsidR="0073655A" w:rsidRPr="00790B3B">
        <w:rPr>
          <w:rFonts w:ascii="Arial" w:hAnsi="Arial" w:cs="Arial"/>
          <w:sz w:val="24"/>
          <w:szCs w:val="24"/>
        </w:rPr>
        <w:t>, если основания отказа не предусмотрены, муниципальными правовыми актами</w:t>
      </w:r>
      <w:r w:rsidRPr="00790B3B">
        <w:rPr>
          <w:rFonts w:ascii="Arial" w:hAnsi="Arial" w:cs="Arial"/>
          <w:sz w:val="24"/>
          <w:szCs w:val="24"/>
        </w:rPr>
        <w:t xml:space="preserve"> Иркутской области</w:t>
      </w:r>
      <w:r w:rsidR="0073655A" w:rsidRPr="00790B3B">
        <w:rPr>
          <w:rFonts w:ascii="Arial"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w:t>
      </w:r>
      <w:r w:rsidRPr="00790B3B">
        <w:rPr>
          <w:rFonts w:ascii="Arial" w:hAnsi="Arial" w:cs="Arial"/>
          <w:sz w:val="24"/>
          <w:szCs w:val="24"/>
        </w:rPr>
        <w:t>м объеме</w:t>
      </w:r>
      <w:r w:rsidR="0073655A" w:rsidRPr="00790B3B">
        <w:rPr>
          <w:rFonts w:ascii="Arial" w:hAnsi="Arial" w:cs="Arial"/>
          <w:sz w:val="24"/>
          <w:szCs w:val="24"/>
        </w:rPr>
        <w:t>;</w:t>
      </w:r>
    </w:p>
    <w:p w:rsidR="0073655A" w:rsidRPr="00790B3B" w:rsidRDefault="00F67D09" w:rsidP="00790B3B">
      <w:pPr>
        <w:autoSpaceDE w:val="0"/>
        <w:autoSpaceDN w:val="0"/>
        <w:adjustRightInd w:val="0"/>
        <w:ind w:firstLine="709"/>
        <w:rPr>
          <w:rFonts w:ascii="Arial" w:hAnsi="Arial" w:cs="Arial"/>
          <w:sz w:val="24"/>
          <w:szCs w:val="24"/>
        </w:rPr>
      </w:pPr>
      <w:r w:rsidRPr="00790B3B">
        <w:rPr>
          <w:rFonts w:ascii="Arial" w:hAnsi="Arial" w:cs="Arial"/>
          <w:sz w:val="24"/>
          <w:szCs w:val="24"/>
        </w:rPr>
        <w:t>е</w:t>
      </w:r>
      <w:r w:rsidR="0073655A" w:rsidRPr="00790B3B">
        <w:rPr>
          <w:rFonts w:ascii="Arial" w:hAnsi="Arial" w:cs="Arial"/>
          <w:sz w:val="24"/>
          <w:szCs w:val="24"/>
        </w:rPr>
        <w:t>) затребование с заявителя при предоставлении муниципальной услуги платы, не предусмотренной муниципальными правовыми актами;</w:t>
      </w:r>
    </w:p>
    <w:p w:rsidR="00AF04BE" w:rsidRPr="00790B3B" w:rsidRDefault="00F67D09" w:rsidP="00790B3B">
      <w:pPr>
        <w:autoSpaceDE w:val="0"/>
        <w:autoSpaceDN w:val="0"/>
        <w:adjustRightInd w:val="0"/>
        <w:ind w:firstLine="709"/>
        <w:rPr>
          <w:rFonts w:ascii="Arial" w:hAnsi="Arial" w:cs="Arial"/>
          <w:sz w:val="24"/>
          <w:szCs w:val="24"/>
        </w:rPr>
      </w:pPr>
      <w:r w:rsidRPr="00790B3B">
        <w:rPr>
          <w:rFonts w:ascii="Arial" w:hAnsi="Arial" w:cs="Arial"/>
          <w:sz w:val="24"/>
          <w:szCs w:val="24"/>
        </w:rPr>
        <w:lastRenderedPageBreak/>
        <w:t>ж</w:t>
      </w:r>
      <w:r w:rsidR="00AF04BE" w:rsidRPr="00790B3B">
        <w:rPr>
          <w:rFonts w:ascii="Arial" w:hAnsi="Arial" w:cs="Arial"/>
          <w:sz w:val="24"/>
          <w:szCs w:val="24"/>
        </w:rPr>
        <w:t>) отказ органа</w:t>
      </w:r>
      <w:r w:rsidR="0073655A" w:rsidRPr="00790B3B">
        <w:rPr>
          <w:rFonts w:ascii="Arial" w:hAnsi="Arial" w:cs="Arial"/>
          <w:sz w:val="24"/>
          <w:szCs w:val="24"/>
        </w:rPr>
        <w:t>,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w:t>
      </w:r>
      <w:r w:rsidR="00AF04BE" w:rsidRPr="00790B3B">
        <w:rPr>
          <w:rFonts w:ascii="Arial" w:hAnsi="Arial" w:cs="Arial"/>
          <w:sz w:val="24"/>
          <w:szCs w:val="24"/>
        </w:rPr>
        <w:t>ионального центра, организаций</w:t>
      </w:r>
      <w:r w:rsidR="0073655A" w:rsidRPr="00790B3B">
        <w:rPr>
          <w:rFonts w:ascii="Arial" w:hAnsi="Arial" w:cs="Arial"/>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F04BE" w:rsidRPr="00790B3B">
        <w:rPr>
          <w:rFonts w:ascii="Arial" w:hAnsi="Arial" w:cs="Arial"/>
          <w:sz w:val="24"/>
          <w:szCs w:val="24"/>
        </w:rPr>
        <w:t>;</w:t>
      </w:r>
    </w:p>
    <w:p w:rsidR="00AF04BE" w:rsidRPr="00790B3B" w:rsidRDefault="00F67D09" w:rsidP="00790B3B">
      <w:pPr>
        <w:autoSpaceDE w:val="0"/>
        <w:autoSpaceDN w:val="0"/>
        <w:adjustRightInd w:val="0"/>
        <w:ind w:firstLine="709"/>
        <w:rPr>
          <w:rFonts w:ascii="Arial" w:hAnsi="Arial" w:cs="Arial"/>
          <w:sz w:val="24"/>
          <w:szCs w:val="24"/>
        </w:rPr>
      </w:pPr>
      <w:r w:rsidRPr="00790B3B">
        <w:rPr>
          <w:rFonts w:ascii="Arial" w:hAnsi="Arial" w:cs="Arial"/>
          <w:sz w:val="24"/>
          <w:szCs w:val="24"/>
        </w:rPr>
        <w:t>з</w:t>
      </w:r>
      <w:r w:rsidR="0073655A" w:rsidRPr="00790B3B">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AF04BE" w:rsidRPr="00790B3B" w:rsidRDefault="00F67D09" w:rsidP="00790B3B">
      <w:pPr>
        <w:autoSpaceDE w:val="0"/>
        <w:autoSpaceDN w:val="0"/>
        <w:adjustRightInd w:val="0"/>
        <w:ind w:firstLine="709"/>
        <w:rPr>
          <w:rFonts w:ascii="Arial" w:hAnsi="Arial" w:cs="Arial"/>
          <w:sz w:val="24"/>
          <w:szCs w:val="24"/>
        </w:rPr>
      </w:pPr>
      <w:r w:rsidRPr="00790B3B">
        <w:rPr>
          <w:rFonts w:ascii="Arial" w:hAnsi="Arial" w:cs="Arial"/>
          <w:sz w:val="24"/>
          <w:szCs w:val="24"/>
        </w:rPr>
        <w:t>и</w:t>
      </w:r>
      <w:r w:rsidR="0073655A" w:rsidRPr="00790B3B">
        <w:rPr>
          <w:rFonts w:ascii="Arial" w:hAnsi="Arial" w:cs="Arial"/>
          <w:sz w:val="24"/>
          <w:szCs w:val="24"/>
        </w:rPr>
        <w:t>) приостановление предоставления муниципальной услуги, если основания приостановления не предусмотрены</w:t>
      </w:r>
      <w:r w:rsidR="00AF04BE" w:rsidRPr="00790B3B">
        <w:rPr>
          <w:rFonts w:ascii="Arial" w:hAnsi="Arial" w:cs="Arial"/>
          <w:sz w:val="24"/>
          <w:szCs w:val="24"/>
        </w:rPr>
        <w:t xml:space="preserve"> </w:t>
      </w:r>
      <w:r w:rsidR="0073655A" w:rsidRPr="00790B3B">
        <w:rPr>
          <w:rFonts w:ascii="Arial" w:hAnsi="Arial" w:cs="Arial"/>
          <w:sz w:val="24"/>
          <w:szCs w:val="24"/>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F04BE" w:rsidRPr="00790B3B">
        <w:rPr>
          <w:rFonts w:ascii="Arial" w:hAnsi="Arial" w:cs="Arial"/>
          <w:sz w:val="24"/>
          <w:szCs w:val="24"/>
        </w:rPr>
        <w:t>;</w:t>
      </w:r>
      <w:r w:rsidR="0073655A" w:rsidRPr="00790B3B">
        <w:rPr>
          <w:rFonts w:ascii="Arial" w:hAnsi="Arial" w:cs="Arial"/>
          <w:sz w:val="24"/>
          <w:szCs w:val="24"/>
        </w:rPr>
        <w:t xml:space="preserve"> </w:t>
      </w:r>
    </w:p>
    <w:p w:rsidR="00D72E95" w:rsidRPr="00790B3B" w:rsidRDefault="00F67D09" w:rsidP="00790B3B">
      <w:pPr>
        <w:autoSpaceDE w:val="0"/>
        <w:autoSpaceDN w:val="0"/>
        <w:adjustRightInd w:val="0"/>
        <w:ind w:firstLine="709"/>
        <w:rPr>
          <w:rFonts w:ascii="Arial" w:hAnsi="Arial" w:cs="Arial"/>
          <w:sz w:val="24"/>
          <w:szCs w:val="24"/>
        </w:rPr>
      </w:pPr>
      <w:r w:rsidRPr="00790B3B">
        <w:rPr>
          <w:rFonts w:ascii="Arial" w:hAnsi="Arial" w:cs="Arial"/>
          <w:sz w:val="24"/>
          <w:szCs w:val="24"/>
        </w:rPr>
        <w:t>к</w:t>
      </w:r>
      <w:r w:rsidR="0073655A" w:rsidRPr="00790B3B">
        <w:rPr>
          <w:rFonts w:ascii="Arial" w:hAnsi="Arial" w:cs="Arial"/>
          <w:sz w:val="24"/>
          <w:szCs w:val="24"/>
        </w:rPr>
        <w:t>) требование</w:t>
      </w:r>
      <w:r w:rsidR="00AF04BE" w:rsidRPr="00790B3B">
        <w:rPr>
          <w:rFonts w:ascii="Arial" w:hAnsi="Arial" w:cs="Arial"/>
          <w:sz w:val="24"/>
          <w:szCs w:val="24"/>
        </w:rPr>
        <w:t xml:space="preserve"> у заявителя при предоставлении муниципальной</w:t>
      </w:r>
      <w:r w:rsidR="0073655A" w:rsidRPr="00790B3B">
        <w:rPr>
          <w:rFonts w:ascii="Arial" w:hAnsi="Arial" w:cs="Arial"/>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AF04BE" w:rsidRPr="00790B3B">
        <w:rPr>
          <w:rFonts w:ascii="Arial" w:hAnsi="Arial" w:cs="Arial"/>
          <w:sz w:val="24"/>
          <w:szCs w:val="24"/>
        </w:rPr>
        <w:t>ципальных услуг.</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лично по адресу: Иркутская область, Усть-</w:t>
      </w:r>
      <w:r w:rsidR="00A423C0" w:rsidRPr="00790B3B">
        <w:rPr>
          <w:sz w:val="24"/>
          <w:szCs w:val="24"/>
          <w:lang w:eastAsia="ko-KR"/>
        </w:rPr>
        <w:t xml:space="preserve">Удинский район, р.п. Усть-Уда, </w:t>
      </w:r>
      <w:r w:rsidRPr="00790B3B">
        <w:rPr>
          <w:sz w:val="24"/>
          <w:szCs w:val="24"/>
          <w:lang w:eastAsia="ko-KR"/>
        </w:rPr>
        <w:t>ул. Комсомольская, 19 телефон: 8(39545)31-</w:t>
      </w:r>
      <w:r w:rsidR="00FA5764" w:rsidRPr="00790B3B">
        <w:rPr>
          <w:sz w:val="24"/>
          <w:szCs w:val="24"/>
          <w:lang w:eastAsia="ko-KR"/>
        </w:rPr>
        <w:t>3</w:t>
      </w:r>
      <w:r w:rsidRPr="00790B3B">
        <w:rPr>
          <w:sz w:val="24"/>
          <w:szCs w:val="24"/>
          <w:lang w:eastAsia="ko-KR"/>
        </w:rPr>
        <w:t>-</w:t>
      </w:r>
      <w:r w:rsidR="00FA5764" w:rsidRPr="00790B3B">
        <w:rPr>
          <w:sz w:val="24"/>
          <w:szCs w:val="24"/>
          <w:lang w:eastAsia="ko-KR"/>
        </w:rPr>
        <w:t>75</w:t>
      </w:r>
      <w:r w:rsidRPr="00790B3B">
        <w:rPr>
          <w:sz w:val="24"/>
          <w:szCs w:val="24"/>
          <w:lang w:eastAsia="ko-KR"/>
        </w:rPr>
        <w:t>, факс: 8(39545)31-</w:t>
      </w:r>
      <w:r w:rsidR="00FA5764" w:rsidRPr="00790B3B">
        <w:rPr>
          <w:sz w:val="24"/>
          <w:szCs w:val="24"/>
          <w:lang w:eastAsia="ko-KR"/>
        </w:rPr>
        <w:t>3</w:t>
      </w:r>
      <w:r w:rsidRPr="00790B3B">
        <w:rPr>
          <w:sz w:val="24"/>
          <w:szCs w:val="24"/>
          <w:lang w:eastAsia="ko-KR"/>
        </w:rPr>
        <w:t>-</w:t>
      </w:r>
      <w:r w:rsidR="00FA5764" w:rsidRPr="00790B3B">
        <w:rPr>
          <w:sz w:val="24"/>
          <w:szCs w:val="24"/>
          <w:lang w:eastAsia="ko-KR"/>
        </w:rPr>
        <w:t>75</w:t>
      </w:r>
      <w:r w:rsidRPr="00790B3B">
        <w:rPr>
          <w:sz w:val="24"/>
          <w:szCs w:val="24"/>
          <w:lang w:eastAsia="ko-KR"/>
        </w:rPr>
        <w:t xml:space="preserve">;  </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через организации федеральной почтовой связи;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с использованием информационно-телекоммуникационной сети «Интернет»</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электронная почта</w:t>
      </w:r>
      <w:r w:rsidR="00FA5764" w:rsidRPr="00790B3B">
        <w:rPr>
          <w:sz w:val="24"/>
          <w:szCs w:val="24"/>
          <w:lang w:eastAsia="ko-KR"/>
        </w:rPr>
        <w:t xml:space="preserve"> </w:t>
      </w:r>
      <w:hyperlink r:id="rId37" w:history="1">
        <w:r w:rsidR="00913A81" w:rsidRPr="00790B3B">
          <w:rPr>
            <w:rStyle w:val="a4"/>
            <w:rFonts w:cs="Arial"/>
            <w:sz w:val="24"/>
            <w:szCs w:val="24"/>
            <w:lang w:val="en-US" w:eastAsia="ko-KR"/>
          </w:rPr>
          <w:t>ustuda</w:t>
        </w:r>
        <w:r w:rsidR="00913A81" w:rsidRPr="00790B3B">
          <w:rPr>
            <w:rStyle w:val="a4"/>
            <w:rFonts w:cs="Arial"/>
            <w:sz w:val="24"/>
            <w:szCs w:val="24"/>
            <w:lang w:eastAsia="ko-KR"/>
          </w:rPr>
          <w:t>_</w:t>
        </w:r>
        <w:r w:rsidR="00913A81" w:rsidRPr="00790B3B">
          <w:rPr>
            <w:rStyle w:val="a4"/>
            <w:rFonts w:cs="Arial"/>
            <w:sz w:val="24"/>
            <w:szCs w:val="24"/>
            <w:lang w:val="en-US" w:eastAsia="ko-KR"/>
          </w:rPr>
          <w:t>mo</w:t>
        </w:r>
        <w:r w:rsidR="00913A81" w:rsidRPr="00790B3B">
          <w:rPr>
            <w:rStyle w:val="a4"/>
            <w:rFonts w:cs="Arial"/>
            <w:sz w:val="24"/>
            <w:szCs w:val="24"/>
            <w:lang w:eastAsia="ko-KR"/>
          </w:rPr>
          <w:t>@</w:t>
        </w:r>
        <w:r w:rsidR="00913A81" w:rsidRPr="00790B3B">
          <w:rPr>
            <w:rStyle w:val="a4"/>
            <w:rFonts w:cs="Arial"/>
            <w:sz w:val="24"/>
            <w:szCs w:val="24"/>
            <w:lang w:val="en-US" w:eastAsia="ko-KR"/>
          </w:rPr>
          <w:t>bk</w:t>
        </w:r>
        <w:r w:rsidR="00913A81" w:rsidRPr="00790B3B">
          <w:rPr>
            <w:rStyle w:val="a4"/>
            <w:rFonts w:cs="Arial"/>
            <w:sz w:val="24"/>
            <w:szCs w:val="24"/>
            <w:lang w:eastAsia="ko-KR"/>
          </w:rPr>
          <w:t>.</w:t>
        </w:r>
        <w:r w:rsidR="00913A81" w:rsidRPr="00790B3B">
          <w:rPr>
            <w:rStyle w:val="a4"/>
            <w:rFonts w:cs="Arial"/>
            <w:sz w:val="24"/>
            <w:szCs w:val="24"/>
            <w:lang w:val="en-US" w:eastAsia="ko-KR"/>
          </w:rPr>
          <w:t>ru</w:t>
        </w:r>
      </w:hyperlink>
      <w:r w:rsidR="00FA5764" w:rsidRPr="00790B3B">
        <w:rPr>
          <w:sz w:val="24"/>
          <w:szCs w:val="24"/>
          <w:lang w:eastAsia="ko-KR"/>
        </w:rPr>
        <w:t xml:space="preserve"> </w:t>
      </w:r>
      <w:r w:rsidRPr="00790B3B">
        <w:rPr>
          <w:sz w:val="24"/>
          <w:szCs w:val="24"/>
          <w:lang w:eastAsia="ko-KR"/>
        </w:rPr>
        <w:t xml:space="preserve"> ;</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 xml:space="preserve">официальный сайт уполномоченного органа: </w:t>
      </w:r>
      <w:hyperlink r:id="rId38" w:history="1">
        <w:r w:rsidR="00933DE2" w:rsidRPr="00790B3B">
          <w:rPr>
            <w:rStyle w:val="a4"/>
            <w:rFonts w:cs="Arial"/>
            <w:sz w:val="24"/>
            <w:szCs w:val="24"/>
            <w:lang w:val="en-US" w:eastAsia="ko-KR"/>
          </w:rPr>
          <w:t>www</w:t>
        </w:r>
        <w:r w:rsidR="00933DE2" w:rsidRPr="00790B3B">
          <w:rPr>
            <w:rStyle w:val="a4"/>
            <w:rFonts w:cs="Arial"/>
            <w:sz w:val="24"/>
            <w:szCs w:val="24"/>
            <w:lang w:eastAsia="ko-KR"/>
          </w:rPr>
          <w:t>.</w:t>
        </w:r>
        <w:proofErr w:type="spellStart"/>
        <w:r w:rsidR="00933DE2" w:rsidRPr="00790B3B">
          <w:rPr>
            <w:rStyle w:val="a4"/>
            <w:rFonts w:cs="Arial"/>
            <w:sz w:val="24"/>
            <w:szCs w:val="24"/>
            <w:lang w:val="en-US" w:eastAsia="ko-KR"/>
          </w:rPr>
          <w:t>adminust</w:t>
        </w:r>
        <w:proofErr w:type="spellEnd"/>
        <w:r w:rsidR="00933DE2" w:rsidRPr="00790B3B">
          <w:rPr>
            <w:rStyle w:val="a4"/>
            <w:rFonts w:cs="Arial"/>
            <w:sz w:val="24"/>
            <w:szCs w:val="24"/>
            <w:lang w:eastAsia="ko-KR"/>
          </w:rPr>
          <w:t>-</w:t>
        </w:r>
        <w:proofErr w:type="spellStart"/>
        <w:r w:rsidR="00933DE2" w:rsidRPr="00790B3B">
          <w:rPr>
            <w:rStyle w:val="a4"/>
            <w:rFonts w:cs="Arial"/>
            <w:sz w:val="24"/>
            <w:szCs w:val="24"/>
            <w:lang w:val="en-US" w:eastAsia="ko-KR"/>
          </w:rPr>
          <w:t>uda</w:t>
        </w:r>
        <w:proofErr w:type="spellEnd"/>
        <w:r w:rsidR="00933DE2" w:rsidRPr="00790B3B">
          <w:rPr>
            <w:rStyle w:val="a4"/>
            <w:rFonts w:cs="Arial"/>
            <w:sz w:val="24"/>
            <w:szCs w:val="24"/>
            <w:lang w:eastAsia="ko-KR"/>
          </w:rPr>
          <w:t>.</w:t>
        </w:r>
        <w:proofErr w:type="spellStart"/>
        <w:r w:rsidR="00933DE2" w:rsidRPr="00790B3B">
          <w:rPr>
            <w:rStyle w:val="a4"/>
            <w:rFonts w:cs="Arial"/>
            <w:sz w:val="24"/>
            <w:szCs w:val="24"/>
            <w:lang w:val="en-US" w:eastAsia="ko-KR"/>
          </w:rPr>
          <w:t>ru</w:t>
        </w:r>
        <w:proofErr w:type="spellEnd"/>
      </w:hyperlink>
      <w:r w:rsidR="00933DE2" w:rsidRPr="00790B3B">
        <w:rPr>
          <w:sz w:val="24"/>
          <w:szCs w:val="24"/>
          <w:lang w:eastAsia="ko-KR"/>
        </w:rPr>
        <w:t xml:space="preserve"> </w:t>
      </w:r>
      <w:r w:rsidRPr="00790B3B">
        <w:rPr>
          <w:sz w:val="24"/>
          <w:szCs w:val="24"/>
          <w:lang w:eastAsia="ko-KR"/>
        </w:rPr>
        <w:t>;</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г) через МФЦ;</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 xml:space="preserve">д) через </w:t>
      </w:r>
      <w:r w:rsidRPr="00790B3B">
        <w:rPr>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147. Прием жалоб в письменной форме также осуществляется в мест</w:t>
      </w:r>
      <w:r w:rsidR="00A423C0" w:rsidRPr="00790B3B">
        <w:rPr>
          <w:sz w:val="24"/>
          <w:szCs w:val="24"/>
          <w:lang w:eastAsia="ko-KR"/>
        </w:rPr>
        <w:t xml:space="preserve">е предоставления муниципальной </w:t>
      </w:r>
      <w:r w:rsidRPr="00790B3B">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Прием жалоб осуществляется в соответствии с графиком приема заявителей.</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148. Жалоба может быть подана при личном приеме заинтересованного лица. Прием заинтересованн</w:t>
      </w:r>
      <w:r w:rsidR="00A423C0" w:rsidRPr="00790B3B">
        <w:rPr>
          <w:sz w:val="24"/>
          <w:szCs w:val="24"/>
          <w:lang w:eastAsia="ko-KR"/>
        </w:rPr>
        <w:t xml:space="preserve">ых лиц в уполномоченном органе </w:t>
      </w:r>
      <w:r w:rsidRPr="00790B3B">
        <w:rPr>
          <w:sz w:val="24"/>
          <w:szCs w:val="24"/>
          <w:lang w:eastAsia="ko-KR"/>
        </w:rPr>
        <w:t xml:space="preserve">осуществляет </w:t>
      </w:r>
      <w:r w:rsidR="00FA5764" w:rsidRPr="00790B3B">
        <w:rPr>
          <w:sz w:val="24"/>
          <w:szCs w:val="24"/>
          <w:lang w:eastAsia="ko-KR"/>
        </w:rPr>
        <w:t xml:space="preserve">глава </w:t>
      </w:r>
      <w:r w:rsidR="00A423C0" w:rsidRPr="00790B3B">
        <w:rPr>
          <w:sz w:val="24"/>
          <w:szCs w:val="24"/>
          <w:lang w:eastAsia="ko-KR"/>
        </w:rPr>
        <w:t>администрации,</w:t>
      </w:r>
      <w:r w:rsidRPr="00790B3B">
        <w:rPr>
          <w:sz w:val="24"/>
          <w:szCs w:val="24"/>
          <w:lang w:eastAsia="ko-KR"/>
        </w:rPr>
        <w:t xml:space="preserve"> в случае его отсутствия –</w:t>
      </w:r>
      <w:r w:rsidR="00933DE2" w:rsidRPr="00790B3B">
        <w:rPr>
          <w:sz w:val="24"/>
          <w:szCs w:val="24"/>
          <w:lang w:eastAsia="ko-KR"/>
        </w:rPr>
        <w:t xml:space="preserve"> заместитель</w:t>
      </w:r>
      <w:r w:rsidR="00FA5764" w:rsidRPr="00790B3B">
        <w:rPr>
          <w:sz w:val="24"/>
          <w:szCs w:val="24"/>
          <w:lang w:eastAsia="ko-KR"/>
        </w:rPr>
        <w:t>.</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 xml:space="preserve">149. Прием заинтересованных лиц </w:t>
      </w:r>
      <w:r w:rsidR="00FA5764" w:rsidRPr="00790B3B">
        <w:rPr>
          <w:sz w:val="24"/>
          <w:szCs w:val="24"/>
          <w:lang w:eastAsia="ko-KR"/>
        </w:rPr>
        <w:t xml:space="preserve">главой </w:t>
      </w:r>
      <w:r w:rsidR="00A423C0" w:rsidRPr="00790B3B">
        <w:rPr>
          <w:sz w:val="24"/>
          <w:szCs w:val="24"/>
          <w:lang w:eastAsia="ko-KR"/>
        </w:rPr>
        <w:t>администрации проводится</w:t>
      </w:r>
      <w:r w:rsidRPr="00790B3B">
        <w:rPr>
          <w:sz w:val="24"/>
          <w:szCs w:val="24"/>
          <w:lang w:eastAsia="ko-KR"/>
        </w:rPr>
        <w:t xml:space="preserve"> по </w:t>
      </w:r>
      <w:r w:rsidRPr="00790B3B">
        <w:rPr>
          <w:sz w:val="24"/>
          <w:szCs w:val="24"/>
          <w:lang w:eastAsia="ko-KR"/>
        </w:rPr>
        <w:lastRenderedPageBreak/>
        <w:t>предварительной записи, которая осуществляется по телефону: 8(39545)31-</w:t>
      </w:r>
      <w:r w:rsidR="00630114" w:rsidRPr="00790B3B">
        <w:rPr>
          <w:sz w:val="24"/>
          <w:szCs w:val="24"/>
          <w:lang w:eastAsia="ko-KR"/>
        </w:rPr>
        <w:t>3</w:t>
      </w:r>
      <w:r w:rsidRPr="00790B3B">
        <w:rPr>
          <w:sz w:val="24"/>
          <w:szCs w:val="24"/>
          <w:lang w:eastAsia="ko-KR"/>
        </w:rPr>
        <w:t>-</w:t>
      </w:r>
      <w:r w:rsidR="00630114" w:rsidRPr="00790B3B">
        <w:rPr>
          <w:sz w:val="24"/>
          <w:szCs w:val="24"/>
          <w:lang w:eastAsia="ko-KR"/>
        </w:rPr>
        <w:t>75</w:t>
      </w:r>
      <w:r w:rsidRPr="00790B3B">
        <w:rPr>
          <w:sz w:val="24"/>
          <w:szCs w:val="24"/>
          <w:lang w:eastAsia="ko-KR"/>
        </w:rPr>
        <w:t>.</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150. При личном приеме обратившееся заинтересованное лицо предъявляет документ, удостоверяющий его личность.</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151. Жалоба должна содержать:</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152. При рассмотрении жалобы:</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C6A32" w:rsidRPr="00790B3B" w:rsidRDefault="00AC6A32" w:rsidP="00790B3B">
      <w:pPr>
        <w:autoSpaceDE w:val="0"/>
        <w:autoSpaceDN w:val="0"/>
        <w:adjustRightInd w:val="0"/>
        <w:ind w:firstLine="709"/>
        <w:rPr>
          <w:rFonts w:ascii="Arial" w:hAnsi="Arial" w:cs="Arial"/>
          <w:sz w:val="24"/>
          <w:szCs w:val="24"/>
          <w:lang w:eastAsia="en-US"/>
        </w:rPr>
      </w:pPr>
      <w:r w:rsidRPr="00790B3B">
        <w:rPr>
          <w:rFonts w:ascii="Arial" w:hAnsi="Arial" w:cs="Arial"/>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154. Основания приостановления рассмотрения жалобы, направленной в уполномоченный орган, не предусмотрены.</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155. Случаи, в которых ответ на жалобу не дается: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 xml:space="preserve">б) отсутствие возможности прочитать какую-либо часть текста жалобы, фамилию, имя и отчество (если имеется) и (или) почтовый адрес </w:t>
      </w:r>
      <w:r w:rsidRPr="00790B3B">
        <w:rPr>
          <w:sz w:val="24"/>
          <w:szCs w:val="24"/>
          <w:lang w:eastAsia="ko-KR"/>
        </w:rPr>
        <w:lastRenderedPageBreak/>
        <w:t>заинтересованного лица, указанные в жалобе.</w:t>
      </w:r>
    </w:p>
    <w:p w:rsidR="00AC6A32" w:rsidRPr="00790B3B" w:rsidRDefault="00AC6A32" w:rsidP="00790B3B">
      <w:pPr>
        <w:pStyle w:val="ConsPlusNormal"/>
        <w:ind w:firstLine="709"/>
        <w:jc w:val="both"/>
        <w:rPr>
          <w:sz w:val="24"/>
          <w:szCs w:val="24"/>
          <w:lang w:eastAsia="ko-KR"/>
        </w:rPr>
      </w:pPr>
      <w:bookmarkStart w:id="40" w:name="Par509"/>
      <w:bookmarkEnd w:id="40"/>
      <w:r w:rsidRPr="00790B3B">
        <w:rPr>
          <w:sz w:val="24"/>
          <w:szCs w:val="24"/>
          <w:lang w:eastAsia="ko-KR"/>
        </w:rPr>
        <w:t>156. По результатам рассмотрения жалобы уполномоченный орган принимает одно из следующих решений:</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 xml:space="preserve">а) удовлетворяет жалобу, в том числе в форме отмены принятого решения, </w:t>
      </w:r>
      <w:r w:rsidR="00A423C0" w:rsidRPr="00790B3B">
        <w:rPr>
          <w:sz w:val="24"/>
          <w:szCs w:val="24"/>
          <w:lang w:eastAsia="ko-KR"/>
        </w:rPr>
        <w:t>исправления,</w:t>
      </w:r>
      <w:r w:rsidRPr="00790B3B">
        <w:rPr>
          <w:sz w:val="24"/>
          <w:szCs w:val="24"/>
          <w:lang w:eastAsia="ko-KR"/>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630114" w:rsidRPr="00790B3B">
        <w:rPr>
          <w:sz w:val="24"/>
          <w:szCs w:val="24"/>
          <w:lang w:eastAsia="ko-KR"/>
        </w:rPr>
        <w:t>.</w:t>
      </w:r>
      <w:r w:rsidRPr="00790B3B">
        <w:rPr>
          <w:sz w:val="24"/>
          <w:szCs w:val="24"/>
          <w:lang w:eastAsia="ko-KR"/>
        </w:rPr>
        <w:t xml:space="preserve">  </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отказывает в удовлетворении жалобы.</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158. В ответе по результатам рассмотрения жалобы указываются: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фамилия, имя и (если имеется) отчество заинтересованного лица, подавшего жалобу;</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г) основания для принятия решения по жалобе;</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д) принятое по жалобе решение;</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ж) сведения о порядке обжалования принятого по жалобе решения.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159. Основаниями отказа в удовлетворении жалобы являются: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162. Способами информирования заинтересованных лиц о порядке подачи и рассмотрения жалобы являются:</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а) личное обращение заинтересованных лиц в уполномоченный орган;</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б) через организации федеральной почтовой связи;</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в) с помощью средств электронной связи (направление письма на адрес электронной почты уполномоченный орган);</w:t>
      </w:r>
    </w:p>
    <w:p w:rsidR="00AC6A32" w:rsidRPr="00790B3B" w:rsidRDefault="00AC6A32" w:rsidP="00790B3B">
      <w:pPr>
        <w:pStyle w:val="ConsPlusNormal"/>
        <w:ind w:firstLine="709"/>
        <w:jc w:val="both"/>
        <w:rPr>
          <w:sz w:val="24"/>
          <w:szCs w:val="24"/>
          <w:lang w:eastAsia="ko-KR"/>
        </w:rPr>
      </w:pPr>
      <w:r w:rsidRPr="00790B3B">
        <w:rPr>
          <w:sz w:val="24"/>
          <w:szCs w:val="24"/>
          <w:lang w:eastAsia="ko-KR"/>
        </w:rPr>
        <w:t>г) с помощью телефонной и факсимильной связи.</w:t>
      </w:r>
    </w:p>
    <w:tbl>
      <w:tblPr>
        <w:tblW w:w="0" w:type="auto"/>
        <w:tblLook w:val="00A0" w:firstRow="1" w:lastRow="0" w:firstColumn="1" w:lastColumn="0" w:noHBand="0" w:noVBand="0"/>
      </w:tblPr>
      <w:tblGrid>
        <w:gridCol w:w="4672"/>
        <w:gridCol w:w="4673"/>
      </w:tblGrid>
      <w:tr w:rsidR="00AC6A32" w:rsidRPr="00790B3B" w:rsidTr="00A13410">
        <w:tc>
          <w:tcPr>
            <w:tcW w:w="4672" w:type="dxa"/>
          </w:tcPr>
          <w:p w:rsidR="00AC6A32" w:rsidRPr="00790B3B" w:rsidRDefault="00AC6A32" w:rsidP="00790B3B">
            <w:pPr>
              <w:widowControl w:val="0"/>
              <w:autoSpaceDE w:val="0"/>
              <w:autoSpaceDN w:val="0"/>
              <w:adjustRightInd w:val="0"/>
              <w:spacing w:line="240" w:lineRule="exact"/>
              <w:ind w:firstLine="709"/>
              <w:rPr>
                <w:rFonts w:ascii="Arial" w:hAnsi="Arial" w:cs="Arial"/>
                <w:sz w:val="24"/>
                <w:szCs w:val="24"/>
              </w:rPr>
            </w:pPr>
          </w:p>
          <w:p w:rsidR="00630114" w:rsidRPr="00790B3B" w:rsidRDefault="00630114" w:rsidP="00790B3B">
            <w:pPr>
              <w:widowControl w:val="0"/>
              <w:autoSpaceDE w:val="0"/>
              <w:autoSpaceDN w:val="0"/>
              <w:adjustRightInd w:val="0"/>
              <w:spacing w:line="240" w:lineRule="exact"/>
              <w:ind w:firstLine="709"/>
              <w:rPr>
                <w:rFonts w:ascii="Arial" w:hAnsi="Arial" w:cs="Arial"/>
                <w:sz w:val="24"/>
                <w:szCs w:val="24"/>
              </w:rPr>
            </w:pPr>
          </w:p>
          <w:p w:rsidR="00630114" w:rsidRPr="00790B3B" w:rsidRDefault="00630114" w:rsidP="00790B3B">
            <w:pPr>
              <w:widowControl w:val="0"/>
              <w:autoSpaceDE w:val="0"/>
              <w:autoSpaceDN w:val="0"/>
              <w:adjustRightInd w:val="0"/>
              <w:spacing w:line="240" w:lineRule="exact"/>
              <w:ind w:firstLine="709"/>
              <w:rPr>
                <w:rFonts w:ascii="Arial" w:hAnsi="Arial" w:cs="Arial"/>
                <w:sz w:val="24"/>
                <w:szCs w:val="24"/>
              </w:rPr>
            </w:pPr>
          </w:p>
          <w:p w:rsidR="00AC6A32" w:rsidRPr="00790B3B" w:rsidRDefault="00AC6A32" w:rsidP="00790B3B">
            <w:pPr>
              <w:widowControl w:val="0"/>
              <w:autoSpaceDE w:val="0"/>
              <w:autoSpaceDN w:val="0"/>
              <w:adjustRightInd w:val="0"/>
              <w:spacing w:line="240" w:lineRule="exact"/>
              <w:ind w:firstLine="709"/>
              <w:rPr>
                <w:rFonts w:ascii="Arial" w:hAnsi="Arial" w:cs="Arial"/>
                <w:sz w:val="24"/>
                <w:szCs w:val="24"/>
              </w:rPr>
            </w:pPr>
          </w:p>
          <w:p w:rsidR="00AC6A32" w:rsidRPr="00790B3B" w:rsidRDefault="00E75B0C" w:rsidP="00790B3B">
            <w:pPr>
              <w:widowControl w:val="0"/>
              <w:autoSpaceDE w:val="0"/>
              <w:autoSpaceDN w:val="0"/>
              <w:adjustRightInd w:val="0"/>
              <w:spacing w:line="240" w:lineRule="exact"/>
              <w:ind w:firstLine="0"/>
              <w:rPr>
                <w:rFonts w:ascii="Arial" w:hAnsi="Arial" w:cs="Arial"/>
                <w:sz w:val="24"/>
                <w:szCs w:val="24"/>
              </w:rPr>
            </w:pPr>
            <w:r w:rsidRPr="00790B3B">
              <w:rPr>
                <w:rFonts w:ascii="Arial" w:hAnsi="Arial" w:cs="Arial"/>
                <w:sz w:val="24"/>
                <w:szCs w:val="24"/>
              </w:rPr>
              <w:t>Глава администрации</w:t>
            </w:r>
            <w:r w:rsidR="00AC6A32" w:rsidRPr="00790B3B">
              <w:rPr>
                <w:rFonts w:ascii="Arial" w:hAnsi="Arial" w:cs="Arial"/>
                <w:sz w:val="24"/>
                <w:szCs w:val="24"/>
              </w:rPr>
              <w:t xml:space="preserve"> районного муниципального образования «Усть-Удинский район»                                                                                 </w:t>
            </w:r>
          </w:p>
        </w:tc>
        <w:tc>
          <w:tcPr>
            <w:tcW w:w="4673" w:type="dxa"/>
            <w:vAlign w:val="bottom"/>
          </w:tcPr>
          <w:p w:rsidR="00AC6A32" w:rsidRPr="00790B3B" w:rsidRDefault="00630114" w:rsidP="00790B3B">
            <w:pPr>
              <w:widowControl w:val="0"/>
              <w:autoSpaceDE w:val="0"/>
              <w:autoSpaceDN w:val="0"/>
              <w:adjustRightInd w:val="0"/>
              <w:spacing w:line="240" w:lineRule="exact"/>
              <w:ind w:firstLine="709"/>
              <w:jc w:val="right"/>
              <w:rPr>
                <w:rFonts w:ascii="Arial" w:hAnsi="Arial" w:cs="Arial"/>
                <w:sz w:val="24"/>
                <w:szCs w:val="24"/>
              </w:rPr>
            </w:pPr>
            <w:r w:rsidRPr="00790B3B">
              <w:rPr>
                <w:rFonts w:ascii="Arial" w:hAnsi="Arial" w:cs="Arial"/>
                <w:sz w:val="24"/>
                <w:szCs w:val="24"/>
              </w:rPr>
              <w:t>Чемезов С.Н.</w:t>
            </w:r>
          </w:p>
        </w:tc>
      </w:tr>
    </w:tbl>
    <w:p w:rsidR="00AC6A32" w:rsidRPr="00764BFB" w:rsidRDefault="00AC6A32" w:rsidP="00151095">
      <w:pPr>
        <w:widowControl w:val="0"/>
        <w:autoSpaceDE w:val="0"/>
        <w:autoSpaceDN w:val="0"/>
        <w:adjustRightInd w:val="0"/>
        <w:rPr>
          <w:rFonts w:ascii="Times New Roman" w:hAnsi="Times New Roman"/>
          <w:sz w:val="20"/>
          <w:szCs w:val="24"/>
        </w:rPr>
      </w:pPr>
    </w:p>
    <w:p w:rsidR="00AC6A32" w:rsidRPr="00764BFB" w:rsidRDefault="00AC6A32">
      <w:pPr>
        <w:spacing w:after="160" w:line="259" w:lineRule="auto"/>
        <w:ind w:firstLine="0"/>
        <w:jc w:val="left"/>
        <w:rPr>
          <w:rFonts w:ascii="Times New Roman" w:hAnsi="Times New Roman"/>
          <w:sz w:val="20"/>
          <w:szCs w:val="24"/>
        </w:rPr>
      </w:pPr>
      <w:r w:rsidRPr="00764BFB">
        <w:rPr>
          <w:rFonts w:ascii="Times New Roman" w:hAnsi="Times New Roman"/>
          <w:sz w:val="20"/>
          <w:szCs w:val="24"/>
        </w:rPr>
        <w:br w:type="page"/>
      </w:r>
    </w:p>
    <w:p w:rsidR="00AC6A32" w:rsidRPr="00790B3B" w:rsidRDefault="00AC6A32" w:rsidP="00790B3B">
      <w:pPr>
        <w:widowControl w:val="0"/>
        <w:autoSpaceDE w:val="0"/>
        <w:autoSpaceDN w:val="0"/>
        <w:adjustRightInd w:val="0"/>
        <w:ind w:left="5954" w:firstLine="0"/>
        <w:jc w:val="right"/>
        <w:rPr>
          <w:rFonts w:ascii="Courier New" w:hAnsi="Courier New" w:cs="Courier New"/>
          <w:i/>
          <w:sz w:val="20"/>
        </w:rPr>
      </w:pPr>
      <w:r w:rsidRPr="00790B3B">
        <w:rPr>
          <w:rFonts w:ascii="Courier New" w:hAnsi="Courier New" w:cs="Courier New"/>
          <w:i/>
          <w:sz w:val="20"/>
        </w:rPr>
        <w:lastRenderedPageBreak/>
        <w:t>Приложение №1</w:t>
      </w:r>
    </w:p>
    <w:p w:rsidR="00AC6A32" w:rsidRPr="00790B3B" w:rsidRDefault="00AC6A32" w:rsidP="00790B3B">
      <w:pPr>
        <w:ind w:left="5954" w:firstLine="0"/>
        <w:jc w:val="right"/>
        <w:rPr>
          <w:rFonts w:ascii="Courier New" w:hAnsi="Courier New" w:cs="Courier New"/>
          <w:i/>
          <w:sz w:val="20"/>
        </w:rPr>
      </w:pPr>
      <w:r w:rsidRPr="00790B3B">
        <w:rPr>
          <w:rFonts w:ascii="Courier New" w:hAnsi="Courier New" w:cs="Courier New"/>
          <w:i/>
          <w:sz w:val="20"/>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образовании «Усть-Удинский район»</w:t>
      </w:r>
    </w:p>
    <w:p w:rsidR="00AC6A32" w:rsidRPr="0006017E" w:rsidRDefault="00AC6A32" w:rsidP="00142F78">
      <w:pPr>
        <w:rPr>
          <w:rFonts w:ascii="Times New Roman" w:hAnsi="Times New Roman"/>
          <w:sz w:val="24"/>
          <w:szCs w:val="24"/>
        </w:rPr>
      </w:pPr>
    </w:p>
    <w:p w:rsidR="00AC6A32" w:rsidRPr="00790B3B" w:rsidRDefault="00630114" w:rsidP="008442D6">
      <w:pPr>
        <w:ind w:left="4820" w:firstLine="0"/>
        <w:rPr>
          <w:rFonts w:ascii="Arial" w:hAnsi="Arial" w:cs="Arial"/>
          <w:sz w:val="24"/>
          <w:szCs w:val="24"/>
        </w:rPr>
      </w:pPr>
      <w:r w:rsidRPr="00790B3B">
        <w:rPr>
          <w:rFonts w:ascii="Arial" w:hAnsi="Arial" w:cs="Arial"/>
          <w:sz w:val="24"/>
          <w:szCs w:val="24"/>
        </w:rPr>
        <w:t>Мэру районного муниципального образования «Усть-Удинский район»</w:t>
      </w:r>
    </w:p>
    <w:p w:rsidR="00AC6A32" w:rsidRPr="00790B3B" w:rsidRDefault="00AC6A32" w:rsidP="008442D6">
      <w:pPr>
        <w:ind w:left="4820" w:firstLine="0"/>
        <w:rPr>
          <w:rFonts w:ascii="Arial" w:hAnsi="Arial" w:cs="Arial"/>
          <w:i/>
          <w:sz w:val="24"/>
          <w:szCs w:val="24"/>
        </w:rPr>
      </w:pPr>
      <w:r w:rsidRPr="00790B3B">
        <w:rPr>
          <w:rFonts w:ascii="Arial" w:hAnsi="Arial" w:cs="Arial"/>
          <w:i/>
          <w:sz w:val="24"/>
          <w:szCs w:val="24"/>
        </w:rPr>
        <w:t>__________________________________</w:t>
      </w:r>
    </w:p>
    <w:p w:rsidR="00AC6A32" w:rsidRPr="00790B3B" w:rsidRDefault="00AC6A32" w:rsidP="008442D6">
      <w:pPr>
        <w:ind w:left="4820" w:firstLine="0"/>
        <w:rPr>
          <w:rFonts w:ascii="Arial" w:hAnsi="Arial" w:cs="Arial"/>
          <w:i/>
          <w:sz w:val="24"/>
          <w:szCs w:val="24"/>
        </w:rPr>
      </w:pPr>
      <w:r w:rsidRPr="00790B3B">
        <w:rPr>
          <w:rFonts w:ascii="Arial" w:hAnsi="Arial" w:cs="Arial"/>
          <w:sz w:val="24"/>
          <w:szCs w:val="24"/>
        </w:rPr>
        <w:t>от</w:t>
      </w:r>
      <w:r w:rsidRPr="00790B3B">
        <w:rPr>
          <w:rFonts w:ascii="Arial" w:hAnsi="Arial" w:cs="Arial"/>
          <w:i/>
          <w:sz w:val="24"/>
          <w:szCs w:val="24"/>
        </w:rPr>
        <w:t xml:space="preserve"> _______________________________</w:t>
      </w:r>
    </w:p>
    <w:p w:rsidR="00913A81" w:rsidRPr="00790B3B" w:rsidRDefault="00913A81" w:rsidP="008442D6">
      <w:pPr>
        <w:ind w:left="4820" w:firstLine="0"/>
        <w:rPr>
          <w:rFonts w:ascii="Arial" w:hAnsi="Arial" w:cs="Arial"/>
          <w:i/>
          <w:sz w:val="20"/>
        </w:rPr>
      </w:pPr>
      <w:r w:rsidRPr="00790B3B">
        <w:rPr>
          <w:rFonts w:ascii="Arial" w:hAnsi="Arial" w:cs="Arial"/>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AC6A32" w:rsidRPr="00790B3B" w:rsidRDefault="00AC6A32" w:rsidP="008442D6">
      <w:pPr>
        <w:ind w:left="4820" w:firstLine="0"/>
        <w:rPr>
          <w:rFonts w:ascii="Arial" w:hAnsi="Arial" w:cs="Arial"/>
          <w:i/>
          <w:sz w:val="24"/>
          <w:szCs w:val="24"/>
        </w:rPr>
      </w:pPr>
      <w:r w:rsidRPr="00790B3B">
        <w:rPr>
          <w:rFonts w:ascii="Arial" w:hAnsi="Arial" w:cs="Arial"/>
          <w:i/>
          <w:sz w:val="24"/>
          <w:szCs w:val="24"/>
        </w:rPr>
        <w:t>_________________________________</w:t>
      </w:r>
    </w:p>
    <w:p w:rsidR="00AC6A32" w:rsidRPr="00790B3B" w:rsidRDefault="00AC6A32" w:rsidP="008442D6">
      <w:pPr>
        <w:rPr>
          <w:rFonts w:ascii="Arial" w:hAnsi="Arial" w:cs="Arial"/>
          <w:sz w:val="24"/>
          <w:szCs w:val="24"/>
        </w:rPr>
      </w:pPr>
    </w:p>
    <w:p w:rsidR="00630114" w:rsidRPr="00790B3B" w:rsidRDefault="00630114" w:rsidP="008442D6">
      <w:pPr>
        <w:rPr>
          <w:rFonts w:ascii="Arial" w:hAnsi="Arial" w:cs="Arial"/>
          <w:sz w:val="24"/>
          <w:szCs w:val="24"/>
        </w:rPr>
      </w:pPr>
    </w:p>
    <w:p w:rsidR="00630114" w:rsidRPr="00790B3B" w:rsidRDefault="00630114" w:rsidP="008442D6">
      <w:pPr>
        <w:rPr>
          <w:rFonts w:ascii="Arial" w:hAnsi="Arial" w:cs="Arial"/>
          <w:sz w:val="24"/>
          <w:szCs w:val="24"/>
        </w:rPr>
      </w:pPr>
    </w:p>
    <w:p w:rsidR="00AC6A32" w:rsidRPr="00790B3B" w:rsidRDefault="00AC6A32" w:rsidP="008442D6">
      <w:pPr>
        <w:jc w:val="center"/>
        <w:rPr>
          <w:rFonts w:ascii="Arial" w:hAnsi="Arial" w:cs="Arial"/>
          <w:sz w:val="24"/>
          <w:szCs w:val="24"/>
        </w:rPr>
      </w:pPr>
      <w:r w:rsidRPr="00790B3B">
        <w:rPr>
          <w:rFonts w:ascii="Arial" w:hAnsi="Arial" w:cs="Arial"/>
          <w:sz w:val="24"/>
          <w:szCs w:val="24"/>
        </w:rPr>
        <w:t>ЗАЯВЛЕНИЕ</w:t>
      </w:r>
    </w:p>
    <w:p w:rsidR="00AC6A32" w:rsidRPr="00790B3B" w:rsidRDefault="00AC6A32" w:rsidP="008442D6">
      <w:pPr>
        <w:rPr>
          <w:rFonts w:ascii="Arial" w:hAnsi="Arial" w:cs="Arial"/>
          <w:sz w:val="24"/>
          <w:szCs w:val="24"/>
        </w:rPr>
      </w:pPr>
    </w:p>
    <w:p w:rsidR="00AC6A32" w:rsidRPr="00790B3B" w:rsidRDefault="00AC6A32" w:rsidP="00F56DF6">
      <w:pPr>
        <w:pBdr>
          <w:bottom w:val="single" w:sz="12" w:space="1" w:color="auto"/>
        </w:pBdr>
        <w:ind w:firstLine="567"/>
        <w:rPr>
          <w:rFonts w:ascii="Arial" w:hAnsi="Arial" w:cs="Arial"/>
          <w:sz w:val="24"/>
          <w:szCs w:val="24"/>
        </w:rPr>
      </w:pPr>
      <w:r w:rsidRPr="00790B3B">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A423C0" w:rsidRPr="00790B3B" w:rsidRDefault="00A423C0" w:rsidP="00F56DF6">
      <w:pPr>
        <w:pBdr>
          <w:bottom w:val="single" w:sz="12" w:space="1" w:color="auto"/>
        </w:pBdr>
        <w:ind w:firstLine="567"/>
        <w:rPr>
          <w:rFonts w:ascii="Arial" w:hAnsi="Arial" w:cs="Arial"/>
          <w:sz w:val="24"/>
          <w:szCs w:val="24"/>
        </w:rPr>
      </w:pPr>
    </w:p>
    <w:p w:rsidR="00A423C0" w:rsidRPr="0006017E" w:rsidRDefault="00A423C0" w:rsidP="00F56DF6">
      <w:pPr>
        <w:pBdr>
          <w:bottom w:val="single" w:sz="12" w:space="1" w:color="auto"/>
        </w:pBdr>
        <w:ind w:firstLine="567"/>
        <w:rPr>
          <w:rFonts w:ascii="Times New Roman" w:hAnsi="Times New Roman"/>
          <w:sz w:val="24"/>
          <w:szCs w:val="24"/>
        </w:rPr>
      </w:pPr>
    </w:p>
    <w:p w:rsidR="00913A81" w:rsidRDefault="00913A81" w:rsidP="00913A81">
      <w:pPr>
        <w:jc w:val="center"/>
        <w:rPr>
          <w:rFonts w:ascii="Times New Roman" w:hAnsi="Times New Roman"/>
          <w:i/>
          <w:iCs/>
          <w:sz w:val="24"/>
          <w:szCs w:val="24"/>
        </w:rPr>
      </w:pPr>
      <w:r w:rsidRPr="0006017E">
        <w:rPr>
          <w:rFonts w:ascii="Times New Roman" w:hAnsi="Times New Roman"/>
          <w:i/>
          <w:iCs/>
          <w:sz w:val="24"/>
          <w:szCs w:val="24"/>
        </w:rPr>
        <w:t xml:space="preserve">(указывается наименование объекта в точном соответствии с наименованием объекта, указанным в </w:t>
      </w:r>
      <w:r w:rsidR="00A423C0" w:rsidRPr="0006017E">
        <w:rPr>
          <w:rFonts w:ascii="Times New Roman" w:hAnsi="Times New Roman"/>
          <w:i/>
          <w:iCs/>
          <w:sz w:val="24"/>
          <w:szCs w:val="24"/>
        </w:rPr>
        <w:t>разрешение</w:t>
      </w:r>
      <w:r w:rsidRPr="0006017E">
        <w:rPr>
          <w:rFonts w:ascii="Times New Roman" w:hAnsi="Times New Roman"/>
          <w:i/>
          <w:iCs/>
          <w:sz w:val="24"/>
          <w:szCs w:val="24"/>
        </w:rPr>
        <w:t xml:space="preserve"> (на строительство)</w:t>
      </w:r>
    </w:p>
    <w:p w:rsidR="00A423C0" w:rsidRPr="0006017E" w:rsidRDefault="00A423C0" w:rsidP="00913A81">
      <w:pPr>
        <w:jc w:val="center"/>
        <w:rPr>
          <w:rFonts w:ascii="Times New Roman" w:hAnsi="Times New Roman"/>
          <w:i/>
          <w:iCs/>
          <w:sz w:val="24"/>
          <w:szCs w:val="24"/>
        </w:rPr>
      </w:pPr>
    </w:p>
    <w:p w:rsidR="00913A81" w:rsidRPr="00790B3B" w:rsidRDefault="00913A81" w:rsidP="00F56DF6">
      <w:pPr>
        <w:ind w:firstLine="0"/>
        <w:rPr>
          <w:rFonts w:ascii="Arial" w:hAnsi="Arial" w:cs="Arial"/>
          <w:sz w:val="24"/>
          <w:szCs w:val="24"/>
        </w:rPr>
      </w:pPr>
      <w:r w:rsidRPr="00790B3B">
        <w:rPr>
          <w:rFonts w:ascii="Arial" w:hAnsi="Arial" w:cs="Arial"/>
          <w:sz w:val="24"/>
          <w:szCs w:val="24"/>
        </w:rPr>
        <w:t xml:space="preserve">Расположенного </w:t>
      </w:r>
      <w:r w:rsidR="00A423C0" w:rsidRPr="00790B3B">
        <w:rPr>
          <w:rFonts w:ascii="Arial" w:hAnsi="Arial" w:cs="Arial"/>
          <w:sz w:val="24"/>
          <w:szCs w:val="24"/>
        </w:rPr>
        <w:t>по адресу</w:t>
      </w:r>
      <w:r w:rsidRPr="00790B3B">
        <w:rPr>
          <w:rFonts w:ascii="Arial" w:hAnsi="Arial" w:cs="Arial"/>
          <w:sz w:val="24"/>
          <w:szCs w:val="24"/>
        </w:rPr>
        <w:t xml:space="preserve">: </w:t>
      </w:r>
      <w:r w:rsidR="00A423C0" w:rsidRPr="00790B3B">
        <w:rPr>
          <w:rFonts w:ascii="Arial" w:hAnsi="Arial" w:cs="Arial"/>
          <w:sz w:val="24"/>
          <w:szCs w:val="24"/>
        </w:rPr>
        <w:t>____________________________________________________</w:t>
      </w:r>
    </w:p>
    <w:p w:rsidR="00913A81" w:rsidRPr="00790B3B" w:rsidRDefault="00913A81" w:rsidP="00F56DF6">
      <w:pPr>
        <w:ind w:firstLine="0"/>
        <w:rPr>
          <w:rFonts w:ascii="Arial" w:hAnsi="Arial" w:cs="Arial"/>
          <w:sz w:val="24"/>
          <w:szCs w:val="24"/>
        </w:rPr>
      </w:pPr>
    </w:p>
    <w:p w:rsidR="00913A81" w:rsidRPr="00790B3B" w:rsidRDefault="00913A81" w:rsidP="00F56DF6">
      <w:pPr>
        <w:ind w:firstLine="0"/>
        <w:rPr>
          <w:rFonts w:ascii="Arial" w:hAnsi="Arial" w:cs="Arial"/>
          <w:sz w:val="24"/>
          <w:szCs w:val="24"/>
        </w:rPr>
      </w:pPr>
    </w:p>
    <w:p w:rsidR="00913A81" w:rsidRPr="00790B3B" w:rsidRDefault="00913A81" w:rsidP="00F56DF6">
      <w:pPr>
        <w:ind w:firstLine="0"/>
        <w:rPr>
          <w:rFonts w:ascii="Arial" w:hAnsi="Arial" w:cs="Arial"/>
          <w:sz w:val="24"/>
          <w:szCs w:val="24"/>
        </w:rPr>
      </w:pPr>
    </w:p>
    <w:p w:rsidR="00AC6A32" w:rsidRPr="00790B3B" w:rsidRDefault="00AC6A32" w:rsidP="00F56DF6">
      <w:pPr>
        <w:ind w:firstLine="0"/>
        <w:rPr>
          <w:rFonts w:ascii="Arial" w:hAnsi="Arial" w:cs="Arial"/>
          <w:sz w:val="24"/>
          <w:szCs w:val="24"/>
        </w:rPr>
      </w:pPr>
    </w:p>
    <w:p w:rsidR="00AC6A32" w:rsidRPr="00790B3B" w:rsidRDefault="00AC6A32" w:rsidP="008442D6">
      <w:pPr>
        <w:rPr>
          <w:rFonts w:ascii="Arial" w:hAnsi="Arial" w:cs="Arial"/>
          <w:sz w:val="24"/>
          <w:szCs w:val="24"/>
        </w:rPr>
      </w:pPr>
    </w:p>
    <w:p w:rsidR="00A423C0" w:rsidRPr="00790B3B" w:rsidRDefault="00A423C0" w:rsidP="00A423C0">
      <w:pPr>
        <w:ind w:firstLine="567"/>
        <w:rPr>
          <w:rFonts w:ascii="Arial" w:hAnsi="Arial" w:cs="Arial"/>
          <w:sz w:val="24"/>
          <w:szCs w:val="24"/>
          <w:lang w:eastAsia="en-US"/>
        </w:rPr>
      </w:pPr>
      <w:r w:rsidRPr="00790B3B">
        <w:rPr>
          <w:rFonts w:ascii="Arial" w:hAnsi="Arial" w:cs="Arial"/>
          <w:sz w:val="24"/>
          <w:szCs w:val="24"/>
        </w:rPr>
        <w:t xml:space="preserve">Приложения на _____ </w:t>
      </w:r>
      <w:proofErr w:type="gramStart"/>
      <w:r w:rsidRPr="00790B3B">
        <w:rPr>
          <w:rFonts w:ascii="Arial" w:hAnsi="Arial" w:cs="Arial"/>
          <w:sz w:val="24"/>
          <w:szCs w:val="24"/>
        </w:rPr>
        <w:t>л.:</w:t>
      </w:r>
      <w:r w:rsidR="00AC6A32" w:rsidRPr="00790B3B">
        <w:rPr>
          <w:rFonts w:ascii="Arial" w:hAnsi="Arial" w:cs="Arial"/>
          <w:sz w:val="24"/>
          <w:szCs w:val="24"/>
          <w:lang w:eastAsia="en-US"/>
        </w:rPr>
        <w:t>_</w:t>
      </w:r>
      <w:proofErr w:type="gramEnd"/>
      <w:r w:rsidR="00AC6A32" w:rsidRPr="00790B3B">
        <w:rPr>
          <w:rFonts w:ascii="Arial" w:hAnsi="Arial" w:cs="Arial"/>
          <w:sz w:val="24"/>
          <w:szCs w:val="24"/>
          <w:lang w:eastAsia="en-US"/>
        </w:rPr>
        <w:t xml:space="preserve">________ </w:t>
      </w:r>
    </w:p>
    <w:p w:rsidR="00A423C0" w:rsidRPr="00790B3B" w:rsidRDefault="00A423C0" w:rsidP="00A423C0">
      <w:pPr>
        <w:ind w:firstLine="567"/>
        <w:rPr>
          <w:rFonts w:ascii="Arial" w:hAnsi="Arial" w:cs="Arial"/>
          <w:sz w:val="24"/>
          <w:szCs w:val="24"/>
          <w:lang w:eastAsia="en-US"/>
        </w:rPr>
      </w:pPr>
    </w:p>
    <w:p w:rsidR="00A423C0" w:rsidRPr="00790B3B" w:rsidRDefault="00A423C0" w:rsidP="00A423C0">
      <w:pPr>
        <w:ind w:firstLine="567"/>
        <w:rPr>
          <w:rFonts w:ascii="Arial" w:hAnsi="Arial" w:cs="Arial"/>
          <w:sz w:val="24"/>
          <w:szCs w:val="24"/>
          <w:lang w:eastAsia="en-US"/>
        </w:rPr>
      </w:pPr>
    </w:p>
    <w:p w:rsidR="00A423C0" w:rsidRPr="00790B3B" w:rsidRDefault="00A423C0" w:rsidP="00A423C0">
      <w:pPr>
        <w:ind w:firstLine="567"/>
        <w:rPr>
          <w:rFonts w:ascii="Arial" w:hAnsi="Arial" w:cs="Arial"/>
          <w:sz w:val="24"/>
          <w:szCs w:val="24"/>
          <w:lang w:eastAsia="en-US"/>
        </w:rPr>
      </w:pPr>
    </w:p>
    <w:p w:rsidR="00A423C0" w:rsidRPr="00790B3B" w:rsidRDefault="00AC6A32" w:rsidP="00A423C0">
      <w:pPr>
        <w:ind w:firstLine="567"/>
        <w:rPr>
          <w:rFonts w:ascii="Arial" w:hAnsi="Arial" w:cs="Arial"/>
          <w:sz w:val="24"/>
          <w:szCs w:val="24"/>
          <w:lang w:eastAsia="en-US"/>
        </w:rPr>
      </w:pPr>
      <w:r w:rsidRPr="00790B3B">
        <w:rPr>
          <w:rFonts w:ascii="Arial" w:hAnsi="Arial" w:cs="Arial"/>
          <w:sz w:val="24"/>
          <w:szCs w:val="24"/>
          <w:lang w:eastAsia="en-US"/>
        </w:rPr>
        <w:t xml:space="preserve">от «___» _________ 20__ г. </w:t>
      </w:r>
      <w:r w:rsidR="00A423C0" w:rsidRPr="00790B3B">
        <w:rPr>
          <w:rFonts w:ascii="Arial" w:hAnsi="Arial" w:cs="Arial"/>
          <w:sz w:val="24"/>
          <w:szCs w:val="24"/>
          <w:lang w:eastAsia="en-US"/>
        </w:rPr>
        <w:t xml:space="preserve">                                                                     _______________</w:t>
      </w:r>
    </w:p>
    <w:p w:rsidR="00BE6778" w:rsidRPr="00790B3B" w:rsidRDefault="00A423C0" w:rsidP="00BE6778">
      <w:pPr>
        <w:ind w:firstLine="567"/>
        <w:rPr>
          <w:rFonts w:ascii="Arial" w:hAnsi="Arial" w:cs="Arial"/>
          <w:sz w:val="24"/>
          <w:szCs w:val="24"/>
          <w:lang w:eastAsia="en-US"/>
        </w:rPr>
      </w:pPr>
      <w:r w:rsidRPr="00790B3B">
        <w:rPr>
          <w:rFonts w:ascii="Arial" w:hAnsi="Arial" w:cs="Arial"/>
          <w:sz w:val="24"/>
          <w:szCs w:val="24"/>
          <w:lang w:eastAsia="en-US"/>
        </w:rPr>
        <w:t>(дата</w:t>
      </w:r>
      <w:r w:rsidR="00AC6A32" w:rsidRPr="00790B3B">
        <w:rPr>
          <w:rFonts w:ascii="Arial" w:hAnsi="Arial" w:cs="Arial"/>
          <w:sz w:val="24"/>
          <w:szCs w:val="24"/>
          <w:lang w:eastAsia="en-US"/>
        </w:rPr>
        <w:t xml:space="preserve"> принятия </w:t>
      </w:r>
      <w:proofErr w:type="gramStart"/>
      <w:r w:rsidR="00AC6A32" w:rsidRPr="00790B3B">
        <w:rPr>
          <w:rFonts w:ascii="Arial" w:hAnsi="Arial" w:cs="Arial"/>
          <w:sz w:val="24"/>
          <w:szCs w:val="24"/>
          <w:lang w:eastAsia="en-US"/>
        </w:rPr>
        <w:t>заявления)</w:t>
      </w:r>
      <w:r w:rsidRPr="00790B3B">
        <w:rPr>
          <w:rFonts w:ascii="Arial" w:hAnsi="Arial" w:cs="Arial"/>
          <w:sz w:val="24"/>
          <w:szCs w:val="24"/>
          <w:lang w:eastAsia="en-US"/>
        </w:rPr>
        <w:t xml:space="preserve">   </w:t>
      </w:r>
      <w:proofErr w:type="gramEnd"/>
      <w:r w:rsidRPr="00790B3B">
        <w:rPr>
          <w:rFonts w:ascii="Arial" w:hAnsi="Arial" w:cs="Arial"/>
          <w:sz w:val="24"/>
          <w:szCs w:val="24"/>
          <w:lang w:eastAsia="en-US"/>
        </w:rPr>
        <w:t xml:space="preserve">                                                                       (подпись)</w:t>
      </w:r>
      <w:bookmarkStart w:id="41" w:name="Par775"/>
      <w:bookmarkEnd w:id="41"/>
      <w:r w:rsidR="00BE6778" w:rsidRPr="00790B3B">
        <w:rPr>
          <w:rFonts w:ascii="Arial" w:hAnsi="Arial" w:cs="Arial"/>
          <w:sz w:val="24"/>
          <w:szCs w:val="24"/>
        </w:rPr>
        <w:tab/>
      </w:r>
    </w:p>
    <w:p w:rsidR="00AC6A32" w:rsidRPr="00BE6778" w:rsidRDefault="00AC6A32" w:rsidP="00BE6778">
      <w:pPr>
        <w:rPr>
          <w:rFonts w:ascii="Times New Roman" w:hAnsi="Times New Roman"/>
          <w:sz w:val="24"/>
          <w:szCs w:val="24"/>
        </w:rPr>
        <w:sectPr w:rsidR="00AC6A32" w:rsidRPr="00BE6778" w:rsidSect="00D54296">
          <w:headerReference w:type="default" r:id="rId39"/>
          <w:pgSz w:w="11906" w:h="16838"/>
          <w:pgMar w:top="0" w:right="850" w:bottom="709" w:left="1701" w:header="708" w:footer="708" w:gutter="0"/>
          <w:cols w:space="708"/>
          <w:docGrid w:linePitch="360"/>
        </w:sectPr>
      </w:pPr>
    </w:p>
    <w:p w:rsidR="0029134F" w:rsidRPr="00790B3B" w:rsidRDefault="0029134F" w:rsidP="00790B3B">
      <w:pPr>
        <w:widowControl w:val="0"/>
        <w:autoSpaceDE w:val="0"/>
        <w:autoSpaceDN w:val="0"/>
        <w:adjustRightInd w:val="0"/>
        <w:ind w:left="5954" w:firstLine="0"/>
        <w:jc w:val="right"/>
        <w:rPr>
          <w:rFonts w:ascii="Courier New" w:hAnsi="Courier New" w:cs="Courier New"/>
          <w:sz w:val="22"/>
          <w:szCs w:val="22"/>
        </w:rPr>
      </w:pPr>
      <w:r w:rsidRPr="00790B3B">
        <w:rPr>
          <w:rFonts w:ascii="Courier New" w:hAnsi="Courier New" w:cs="Courier New"/>
          <w:sz w:val="22"/>
          <w:szCs w:val="22"/>
        </w:rPr>
        <w:lastRenderedPageBreak/>
        <w:t>Приложение №2</w:t>
      </w:r>
    </w:p>
    <w:p w:rsidR="0029134F" w:rsidRPr="00790B3B" w:rsidRDefault="0029134F" w:rsidP="00790B3B">
      <w:pPr>
        <w:ind w:left="5954" w:firstLine="0"/>
        <w:jc w:val="right"/>
        <w:rPr>
          <w:rFonts w:ascii="Courier New" w:hAnsi="Courier New" w:cs="Courier New"/>
          <w:sz w:val="22"/>
          <w:szCs w:val="22"/>
        </w:rPr>
      </w:pPr>
      <w:r w:rsidRPr="00790B3B">
        <w:rPr>
          <w:rFonts w:ascii="Courier New" w:hAnsi="Courier New" w:cs="Courier New"/>
          <w:sz w:val="22"/>
          <w:szCs w:val="22"/>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образовании «Усть-Удинский район»</w:t>
      </w:r>
    </w:p>
    <w:p w:rsidR="0029134F" w:rsidRDefault="0029134F" w:rsidP="0029134F">
      <w:pPr>
        <w:pStyle w:val="ConsPlusNormal"/>
        <w:jc w:val="right"/>
      </w:pPr>
    </w:p>
    <w:p w:rsidR="0029134F" w:rsidRPr="00790B3B" w:rsidRDefault="0029134F" w:rsidP="0077696C">
      <w:pPr>
        <w:pStyle w:val="ConsPlusNonformat"/>
        <w:jc w:val="center"/>
        <w:rPr>
          <w:rFonts w:ascii="Arial" w:hAnsi="Arial" w:cs="Arial"/>
        </w:rPr>
      </w:pPr>
      <w:bookmarkStart w:id="42" w:name="P528"/>
      <w:bookmarkEnd w:id="42"/>
      <w:r w:rsidRPr="00790B3B">
        <w:rPr>
          <w:rFonts w:ascii="Arial" w:hAnsi="Arial" w:cs="Arial"/>
        </w:rPr>
        <w:t>Уведомление</w:t>
      </w:r>
    </w:p>
    <w:p w:rsidR="0029134F" w:rsidRPr="00790B3B" w:rsidRDefault="0029134F" w:rsidP="0077696C">
      <w:pPr>
        <w:pStyle w:val="ConsPlusNonformat"/>
        <w:jc w:val="center"/>
        <w:rPr>
          <w:rFonts w:ascii="Arial" w:hAnsi="Arial" w:cs="Arial"/>
        </w:rPr>
      </w:pPr>
      <w:r w:rsidRPr="00790B3B">
        <w:rPr>
          <w:rFonts w:ascii="Arial" w:hAnsi="Arial" w:cs="Arial"/>
        </w:rPr>
        <w:t>об окончании строительства или реконструкции объекта</w:t>
      </w:r>
    </w:p>
    <w:p w:rsidR="0029134F" w:rsidRPr="00790B3B" w:rsidRDefault="0029134F" w:rsidP="0077696C">
      <w:pPr>
        <w:pStyle w:val="ConsPlusNonformat"/>
        <w:jc w:val="center"/>
        <w:rPr>
          <w:rFonts w:ascii="Arial" w:hAnsi="Arial" w:cs="Arial"/>
        </w:rPr>
      </w:pPr>
      <w:r w:rsidRPr="00790B3B">
        <w:rPr>
          <w:rFonts w:ascii="Arial" w:hAnsi="Arial" w:cs="Arial"/>
        </w:rPr>
        <w:t>индивидуального жилищного строительства или садового дома</w:t>
      </w:r>
    </w:p>
    <w:p w:rsidR="0029134F" w:rsidRPr="00790B3B" w:rsidRDefault="0029134F" w:rsidP="00790B3B">
      <w:pPr>
        <w:pStyle w:val="ConsPlusNonformat"/>
        <w:jc w:val="both"/>
        <w:rPr>
          <w:rFonts w:ascii="Arial" w:hAnsi="Arial" w:cs="Arial"/>
        </w:rPr>
      </w:pPr>
    </w:p>
    <w:p w:rsidR="0029134F" w:rsidRPr="00790B3B" w:rsidRDefault="0077696C" w:rsidP="0077696C">
      <w:pPr>
        <w:pStyle w:val="ConsPlusNonformat"/>
        <w:rPr>
          <w:rFonts w:ascii="Arial" w:hAnsi="Arial" w:cs="Arial"/>
        </w:rPr>
      </w:pPr>
      <w:r>
        <w:rPr>
          <w:rFonts w:ascii="Arial" w:hAnsi="Arial" w:cs="Arial"/>
        </w:rPr>
        <w:t xml:space="preserve"> </w:t>
      </w:r>
      <w:r w:rsidR="0029134F" w:rsidRPr="00790B3B">
        <w:rPr>
          <w:rFonts w:ascii="Arial" w:hAnsi="Arial" w:cs="Arial"/>
        </w:rPr>
        <w:t>"__" __________ 20__ г.</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___________________________________________________________________________</w:t>
      </w:r>
    </w:p>
    <w:p w:rsidR="0029134F" w:rsidRPr="00790B3B" w:rsidRDefault="0029134F" w:rsidP="00790B3B">
      <w:pPr>
        <w:pStyle w:val="ConsPlusNonformat"/>
        <w:jc w:val="both"/>
        <w:rPr>
          <w:rFonts w:ascii="Arial" w:hAnsi="Arial" w:cs="Arial"/>
        </w:rPr>
      </w:pPr>
      <w:r w:rsidRPr="00790B3B">
        <w:rPr>
          <w:rFonts w:ascii="Arial" w:hAnsi="Arial" w:cs="Arial"/>
        </w:rPr>
        <w:t>___________________________________________________________________________</w:t>
      </w:r>
    </w:p>
    <w:p w:rsidR="0029134F" w:rsidRPr="00790B3B" w:rsidRDefault="0029134F" w:rsidP="0077696C">
      <w:pPr>
        <w:pStyle w:val="ConsPlusNonformat"/>
        <w:jc w:val="center"/>
        <w:rPr>
          <w:rFonts w:ascii="Arial" w:hAnsi="Arial" w:cs="Arial"/>
        </w:rPr>
      </w:pPr>
      <w:r w:rsidRPr="00790B3B">
        <w:rPr>
          <w:rFonts w:ascii="Arial" w:hAnsi="Arial" w:cs="Arial"/>
        </w:rPr>
        <w:t>(наименование уполномоченного на выдачу разрешений на строительство</w:t>
      </w:r>
    </w:p>
    <w:p w:rsidR="0029134F" w:rsidRPr="00790B3B" w:rsidRDefault="0029134F" w:rsidP="0077696C">
      <w:pPr>
        <w:pStyle w:val="ConsPlusNonformat"/>
        <w:jc w:val="center"/>
        <w:rPr>
          <w:rFonts w:ascii="Arial" w:hAnsi="Arial" w:cs="Arial"/>
        </w:rPr>
      </w:pPr>
      <w:r w:rsidRPr="00790B3B">
        <w:rPr>
          <w:rFonts w:ascii="Arial" w:hAnsi="Arial" w:cs="Arial"/>
        </w:rPr>
        <w:t>федерального органа исполнительной власти, органа исполнительной</w:t>
      </w:r>
    </w:p>
    <w:p w:rsidR="0029134F" w:rsidRPr="00790B3B" w:rsidRDefault="0029134F" w:rsidP="0077696C">
      <w:pPr>
        <w:pStyle w:val="ConsPlusNonformat"/>
        <w:jc w:val="center"/>
        <w:rPr>
          <w:rFonts w:ascii="Arial" w:hAnsi="Arial" w:cs="Arial"/>
        </w:rPr>
      </w:pPr>
      <w:r w:rsidRPr="00790B3B">
        <w:rPr>
          <w:rFonts w:ascii="Arial" w:hAnsi="Arial" w:cs="Arial"/>
        </w:rPr>
        <w:t>власти субъекта Российской Федерации, органа местного самоуправления)</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 xml:space="preserve">                         1. Сведения о застройщике</w:t>
      </w:r>
    </w:p>
    <w:p w:rsidR="0029134F" w:rsidRPr="00790B3B" w:rsidRDefault="0029134F" w:rsidP="00790B3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4192"/>
        <w:gridCol w:w="3515"/>
      </w:tblGrid>
      <w:tr w:rsidR="0029134F" w:rsidRPr="00790B3B" w:rsidTr="00790B3B">
        <w:tc>
          <w:tcPr>
            <w:tcW w:w="1338" w:type="dxa"/>
          </w:tcPr>
          <w:p w:rsidR="0029134F" w:rsidRPr="00790B3B" w:rsidRDefault="0029134F" w:rsidP="00790B3B">
            <w:pPr>
              <w:pStyle w:val="ConsPlusNormal"/>
              <w:jc w:val="both"/>
              <w:outlineLvl w:val="2"/>
            </w:pPr>
            <w:r w:rsidRPr="00790B3B">
              <w:t>1.1</w:t>
            </w:r>
          </w:p>
        </w:tc>
        <w:tc>
          <w:tcPr>
            <w:tcW w:w="4192" w:type="dxa"/>
          </w:tcPr>
          <w:p w:rsidR="0029134F" w:rsidRPr="00790B3B" w:rsidRDefault="0029134F" w:rsidP="00790B3B">
            <w:pPr>
              <w:pStyle w:val="ConsPlusNormal"/>
              <w:jc w:val="both"/>
            </w:pPr>
            <w:r w:rsidRPr="00790B3B">
              <w:t>Сведения о физическом лице, в случае если застройщиком является физическое лицо:</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1.1.1</w:t>
            </w:r>
          </w:p>
        </w:tc>
        <w:tc>
          <w:tcPr>
            <w:tcW w:w="4192" w:type="dxa"/>
          </w:tcPr>
          <w:p w:rsidR="0029134F" w:rsidRPr="00790B3B" w:rsidRDefault="0029134F" w:rsidP="00790B3B">
            <w:pPr>
              <w:pStyle w:val="ConsPlusNormal"/>
              <w:jc w:val="both"/>
            </w:pPr>
            <w:r w:rsidRPr="00790B3B">
              <w:t>Фамилия, имя, отчество (при наличии)</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1.1.2</w:t>
            </w:r>
          </w:p>
        </w:tc>
        <w:tc>
          <w:tcPr>
            <w:tcW w:w="4192" w:type="dxa"/>
          </w:tcPr>
          <w:p w:rsidR="0029134F" w:rsidRPr="00790B3B" w:rsidRDefault="0029134F" w:rsidP="00790B3B">
            <w:pPr>
              <w:pStyle w:val="ConsPlusNormal"/>
              <w:jc w:val="both"/>
            </w:pPr>
            <w:r w:rsidRPr="00790B3B">
              <w:t>Место жительства</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1.1.3</w:t>
            </w:r>
          </w:p>
        </w:tc>
        <w:tc>
          <w:tcPr>
            <w:tcW w:w="4192" w:type="dxa"/>
          </w:tcPr>
          <w:p w:rsidR="0029134F" w:rsidRPr="00790B3B" w:rsidRDefault="0029134F" w:rsidP="00790B3B">
            <w:pPr>
              <w:pStyle w:val="ConsPlusNormal"/>
              <w:jc w:val="both"/>
            </w:pPr>
            <w:r w:rsidRPr="00790B3B">
              <w:t>Реквизиты документа, удостоверяющего личность</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outlineLvl w:val="2"/>
            </w:pPr>
            <w:r w:rsidRPr="00790B3B">
              <w:t>1.2</w:t>
            </w:r>
          </w:p>
        </w:tc>
        <w:tc>
          <w:tcPr>
            <w:tcW w:w="4192" w:type="dxa"/>
          </w:tcPr>
          <w:p w:rsidR="0029134F" w:rsidRPr="00790B3B" w:rsidRDefault="0029134F" w:rsidP="00790B3B">
            <w:pPr>
              <w:pStyle w:val="ConsPlusNormal"/>
              <w:jc w:val="both"/>
            </w:pPr>
            <w:r w:rsidRPr="00790B3B">
              <w:t>Сведения о юридическом лице, в случае если застройщиком является юридическое лицо:</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1.2.1</w:t>
            </w:r>
          </w:p>
        </w:tc>
        <w:tc>
          <w:tcPr>
            <w:tcW w:w="4192" w:type="dxa"/>
          </w:tcPr>
          <w:p w:rsidR="0029134F" w:rsidRPr="00790B3B" w:rsidRDefault="0029134F" w:rsidP="00790B3B">
            <w:pPr>
              <w:pStyle w:val="ConsPlusNormal"/>
              <w:jc w:val="both"/>
            </w:pPr>
            <w:r w:rsidRPr="00790B3B">
              <w:t>Наименование</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1.2.2</w:t>
            </w:r>
          </w:p>
        </w:tc>
        <w:tc>
          <w:tcPr>
            <w:tcW w:w="4192" w:type="dxa"/>
          </w:tcPr>
          <w:p w:rsidR="0029134F" w:rsidRPr="00790B3B" w:rsidRDefault="0029134F" w:rsidP="00790B3B">
            <w:pPr>
              <w:pStyle w:val="ConsPlusNormal"/>
              <w:jc w:val="both"/>
            </w:pPr>
            <w:r w:rsidRPr="00790B3B">
              <w:t>Место нахождения</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1.2.3</w:t>
            </w:r>
          </w:p>
        </w:tc>
        <w:tc>
          <w:tcPr>
            <w:tcW w:w="4192" w:type="dxa"/>
          </w:tcPr>
          <w:p w:rsidR="0029134F" w:rsidRPr="00790B3B" w:rsidRDefault="0029134F" w:rsidP="00790B3B">
            <w:pPr>
              <w:pStyle w:val="ConsPlusNormal"/>
              <w:jc w:val="both"/>
            </w:pPr>
            <w:r w:rsidRPr="00790B3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1.2.4</w:t>
            </w:r>
          </w:p>
        </w:tc>
        <w:tc>
          <w:tcPr>
            <w:tcW w:w="4192" w:type="dxa"/>
          </w:tcPr>
          <w:p w:rsidR="0029134F" w:rsidRPr="00790B3B" w:rsidRDefault="0029134F" w:rsidP="00790B3B">
            <w:pPr>
              <w:pStyle w:val="ConsPlusNormal"/>
              <w:jc w:val="both"/>
            </w:pPr>
            <w:r w:rsidRPr="00790B3B">
              <w:t xml:space="preserve">Идентификационный номер налогоплательщика, за исключением случая, если заявителем является </w:t>
            </w:r>
            <w:r w:rsidRPr="00790B3B">
              <w:lastRenderedPageBreak/>
              <w:t>иностранное юридическое лицо</w:t>
            </w:r>
          </w:p>
        </w:tc>
        <w:tc>
          <w:tcPr>
            <w:tcW w:w="3515" w:type="dxa"/>
          </w:tcPr>
          <w:p w:rsidR="0029134F" w:rsidRPr="00790B3B" w:rsidRDefault="0029134F" w:rsidP="00790B3B">
            <w:pPr>
              <w:pStyle w:val="ConsPlusNormal"/>
              <w:jc w:val="both"/>
            </w:pPr>
          </w:p>
        </w:tc>
      </w:tr>
    </w:tbl>
    <w:p w:rsidR="0029134F" w:rsidRPr="00790B3B" w:rsidRDefault="0029134F" w:rsidP="00790B3B">
      <w:pPr>
        <w:pStyle w:val="ConsPlusNormal"/>
        <w:jc w:val="both"/>
      </w:pPr>
    </w:p>
    <w:p w:rsidR="0029134F" w:rsidRPr="00790B3B" w:rsidRDefault="0029134F" w:rsidP="00790B3B">
      <w:pPr>
        <w:pStyle w:val="ConsPlusNonformat"/>
        <w:jc w:val="both"/>
        <w:rPr>
          <w:rFonts w:ascii="Arial" w:hAnsi="Arial" w:cs="Arial"/>
        </w:rPr>
      </w:pPr>
      <w:r w:rsidRPr="00790B3B">
        <w:rPr>
          <w:rFonts w:ascii="Arial" w:hAnsi="Arial" w:cs="Arial"/>
        </w:rPr>
        <w:t xml:space="preserve">                      2. Сведения о земельном участке</w:t>
      </w:r>
    </w:p>
    <w:p w:rsidR="0029134F" w:rsidRPr="00790B3B" w:rsidRDefault="0029134F" w:rsidP="00790B3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4192"/>
        <w:gridCol w:w="3515"/>
      </w:tblGrid>
      <w:tr w:rsidR="0029134F" w:rsidRPr="00790B3B" w:rsidTr="00790B3B">
        <w:tc>
          <w:tcPr>
            <w:tcW w:w="1338" w:type="dxa"/>
          </w:tcPr>
          <w:p w:rsidR="0029134F" w:rsidRPr="00790B3B" w:rsidRDefault="0029134F" w:rsidP="00790B3B">
            <w:pPr>
              <w:pStyle w:val="ConsPlusNormal"/>
              <w:jc w:val="both"/>
            </w:pPr>
            <w:r w:rsidRPr="00790B3B">
              <w:t>2.1</w:t>
            </w:r>
          </w:p>
        </w:tc>
        <w:tc>
          <w:tcPr>
            <w:tcW w:w="4192" w:type="dxa"/>
          </w:tcPr>
          <w:p w:rsidR="0029134F" w:rsidRPr="00790B3B" w:rsidRDefault="0029134F" w:rsidP="00790B3B">
            <w:pPr>
              <w:pStyle w:val="ConsPlusNormal"/>
              <w:jc w:val="both"/>
            </w:pPr>
            <w:r w:rsidRPr="00790B3B">
              <w:t>Кадастровый номер земельного участка (при наличии)</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2.2</w:t>
            </w:r>
          </w:p>
        </w:tc>
        <w:tc>
          <w:tcPr>
            <w:tcW w:w="4192" w:type="dxa"/>
          </w:tcPr>
          <w:p w:rsidR="0029134F" w:rsidRPr="00790B3B" w:rsidRDefault="0029134F" w:rsidP="00790B3B">
            <w:pPr>
              <w:pStyle w:val="ConsPlusNormal"/>
              <w:jc w:val="both"/>
            </w:pPr>
            <w:r w:rsidRPr="00790B3B">
              <w:t>Адрес или описание местоположения земельного участка</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2.3</w:t>
            </w:r>
          </w:p>
        </w:tc>
        <w:tc>
          <w:tcPr>
            <w:tcW w:w="4192" w:type="dxa"/>
          </w:tcPr>
          <w:p w:rsidR="0029134F" w:rsidRPr="00790B3B" w:rsidRDefault="0029134F" w:rsidP="00790B3B">
            <w:pPr>
              <w:pStyle w:val="ConsPlusNormal"/>
              <w:jc w:val="both"/>
            </w:pPr>
            <w:r w:rsidRPr="00790B3B">
              <w:t>Сведения о праве застройщика на земельный участок</w:t>
            </w:r>
          </w:p>
          <w:p w:rsidR="0029134F" w:rsidRPr="00790B3B" w:rsidRDefault="0029134F" w:rsidP="00790B3B">
            <w:pPr>
              <w:pStyle w:val="ConsPlusNormal"/>
              <w:jc w:val="both"/>
            </w:pPr>
            <w:r w:rsidRPr="00790B3B">
              <w:t>(правоустанавливающие документы)</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2.4</w:t>
            </w:r>
          </w:p>
        </w:tc>
        <w:tc>
          <w:tcPr>
            <w:tcW w:w="4192" w:type="dxa"/>
          </w:tcPr>
          <w:p w:rsidR="0029134F" w:rsidRPr="00790B3B" w:rsidRDefault="0029134F" w:rsidP="00790B3B">
            <w:pPr>
              <w:pStyle w:val="ConsPlusNormal"/>
              <w:jc w:val="both"/>
            </w:pPr>
            <w:r w:rsidRPr="00790B3B">
              <w:t>Сведения о наличии прав иных лиц на земельный участок (при наличии)</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2.5</w:t>
            </w:r>
          </w:p>
        </w:tc>
        <w:tc>
          <w:tcPr>
            <w:tcW w:w="4192" w:type="dxa"/>
          </w:tcPr>
          <w:p w:rsidR="0029134F" w:rsidRPr="00790B3B" w:rsidRDefault="0029134F" w:rsidP="00790B3B">
            <w:pPr>
              <w:pStyle w:val="ConsPlusNormal"/>
              <w:jc w:val="both"/>
            </w:pPr>
            <w:r w:rsidRPr="00790B3B">
              <w:t>Сведения о виде разрешенного использования земельного участка</w:t>
            </w:r>
          </w:p>
        </w:tc>
        <w:tc>
          <w:tcPr>
            <w:tcW w:w="3515" w:type="dxa"/>
          </w:tcPr>
          <w:p w:rsidR="0029134F" w:rsidRPr="00790B3B" w:rsidRDefault="0029134F" w:rsidP="00790B3B">
            <w:pPr>
              <w:pStyle w:val="ConsPlusNormal"/>
              <w:jc w:val="both"/>
            </w:pPr>
          </w:p>
        </w:tc>
      </w:tr>
    </w:tbl>
    <w:p w:rsidR="0029134F" w:rsidRPr="00790B3B" w:rsidRDefault="0029134F" w:rsidP="00790B3B">
      <w:pPr>
        <w:pStyle w:val="ConsPlusNormal"/>
        <w:jc w:val="both"/>
      </w:pPr>
    </w:p>
    <w:p w:rsidR="0029134F" w:rsidRPr="00790B3B" w:rsidRDefault="0029134F" w:rsidP="00790B3B">
      <w:pPr>
        <w:pStyle w:val="ConsPlusNonformat"/>
        <w:jc w:val="both"/>
        <w:rPr>
          <w:rFonts w:ascii="Arial" w:hAnsi="Arial" w:cs="Arial"/>
        </w:rPr>
      </w:pPr>
      <w:r w:rsidRPr="00790B3B">
        <w:rPr>
          <w:rFonts w:ascii="Arial" w:hAnsi="Arial" w:cs="Arial"/>
        </w:rPr>
        <w:t xml:space="preserve">             3. Сведения об объекте капитального строительства</w:t>
      </w:r>
    </w:p>
    <w:p w:rsidR="0029134F" w:rsidRPr="00790B3B" w:rsidRDefault="0029134F" w:rsidP="00790B3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4192"/>
        <w:gridCol w:w="3515"/>
      </w:tblGrid>
      <w:tr w:rsidR="0029134F" w:rsidRPr="00790B3B" w:rsidTr="00790B3B">
        <w:tc>
          <w:tcPr>
            <w:tcW w:w="1338" w:type="dxa"/>
          </w:tcPr>
          <w:p w:rsidR="0029134F" w:rsidRPr="00790B3B" w:rsidRDefault="0029134F" w:rsidP="00790B3B">
            <w:pPr>
              <w:pStyle w:val="ConsPlusNormal"/>
              <w:jc w:val="both"/>
            </w:pPr>
            <w:r w:rsidRPr="00790B3B">
              <w:t>3.1</w:t>
            </w:r>
          </w:p>
        </w:tc>
        <w:tc>
          <w:tcPr>
            <w:tcW w:w="4192" w:type="dxa"/>
          </w:tcPr>
          <w:p w:rsidR="0029134F" w:rsidRPr="00790B3B" w:rsidRDefault="0029134F" w:rsidP="00790B3B">
            <w:pPr>
              <w:pStyle w:val="ConsPlusNormal"/>
              <w:jc w:val="both"/>
            </w:pPr>
            <w:r w:rsidRPr="00790B3B">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3.2</w:t>
            </w:r>
          </w:p>
        </w:tc>
        <w:tc>
          <w:tcPr>
            <w:tcW w:w="4192" w:type="dxa"/>
          </w:tcPr>
          <w:p w:rsidR="0029134F" w:rsidRPr="00790B3B" w:rsidRDefault="0029134F" w:rsidP="00790B3B">
            <w:pPr>
              <w:pStyle w:val="ConsPlusNormal"/>
              <w:jc w:val="both"/>
            </w:pPr>
            <w:r w:rsidRPr="00790B3B">
              <w:t>Цель подачи уведомления</w:t>
            </w:r>
          </w:p>
          <w:p w:rsidR="0029134F" w:rsidRPr="00790B3B" w:rsidRDefault="0029134F" w:rsidP="00790B3B">
            <w:pPr>
              <w:pStyle w:val="ConsPlusNormal"/>
              <w:jc w:val="both"/>
            </w:pPr>
            <w:r w:rsidRPr="00790B3B">
              <w:t>(строительство или реконструкция)</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3.3</w:t>
            </w:r>
          </w:p>
        </w:tc>
        <w:tc>
          <w:tcPr>
            <w:tcW w:w="4192" w:type="dxa"/>
          </w:tcPr>
          <w:p w:rsidR="0029134F" w:rsidRPr="00790B3B" w:rsidRDefault="0029134F" w:rsidP="00790B3B">
            <w:pPr>
              <w:pStyle w:val="ConsPlusNormal"/>
              <w:jc w:val="both"/>
            </w:pPr>
            <w:r w:rsidRPr="00790B3B">
              <w:t>Сведения о параметрах:</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3.3.1</w:t>
            </w:r>
          </w:p>
        </w:tc>
        <w:tc>
          <w:tcPr>
            <w:tcW w:w="4192" w:type="dxa"/>
          </w:tcPr>
          <w:p w:rsidR="0029134F" w:rsidRPr="00790B3B" w:rsidRDefault="0029134F" w:rsidP="00790B3B">
            <w:pPr>
              <w:pStyle w:val="ConsPlusNormal"/>
              <w:jc w:val="both"/>
            </w:pPr>
            <w:r w:rsidRPr="00790B3B">
              <w:t>Количество надземных этажей</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3.3.2</w:t>
            </w:r>
          </w:p>
        </w:tc>
        <w:tc>
          <w:tcPr>
            <w:tcW w:w="4192" w:type="dxa"/>
          </w:tcPr>
          <w:p w:rsidR="0029134F" w:rsidRPr="00790B3B" w:rsidRDefault="0029134F" w:rsidP="00790B3B">
            <w:pPr>
              <w:pStyle w:val="ConsPlusNormal"/>
              <w:jc w:val="both"/>
            </w:pPr>
            <w:r w:rsidRPr="00790B3B">
              <w:t>Высота</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3.3.3</w:t>
            </w:r>
          </w:p>
        </w:tc>
        <w:tc>
          <w:tcPr>
            <w:tcW w:w="4192" w:type="dxa"/>
          </w:tcPr>
          <w:p w:rsidR="0029134F" w:rsidRPr="00790B3B" w:rsidRDefault="0029134F" w:rsidP="00790B3B">
            <w:pPr>
              <w:pStyle w:val="ConsPlusNormal"/>
              <w:jc w:val="both"/>
            </w:pPr>
            <w:r w:rsidRPr="00790B3B">
              <w:t>Сведения об отступах от границ земельного участка</w:t>
            </w:r>
          </w:p>
        </w:tc>
        <w:tc>
          <w:tcPr>
            <w:tcW w:w="3515" w:type="dxa"/>
          </w:tcPr>
          <w:p w:rsidR="0029134F" w:rsidRPr="00790B3B" w:rsidRDefault="0029134F" w:rsidP="00790B3B">
            <w:pPr>
              <w:pStyle w:val="ConsPlusNormal"/>
              <w:jc w:val="both"/>
            </w:pPr>
          </w:p>
        </w:tc>
      </w:tr>
      <w:tr w:rsidR="0029134F" w:rsidRPr="00790B3B" w:rsidTr="00790B3B">
        <w:tc>
          <w:tcPr>
            <w:tcW w:w="1338" w:type="dxa"/>
          </w:tcPr>
          <w:p w:rsidR="0029134F" w:rsidRPr="00790B3B" w:rsidRDefault="0029134F" w:rsidP="00790B3B">
            <w:pPr>
              <w:pStyle w:val="ConsPlusNormal"/>
              <w:jc w:val="both"/>
            </w:pPr>
            <w:r w:rsidRPr="00790B3B">
              <w:t>3.3.4</w:t>
            </w:r>
          </w:p>
        </w:tc>
        <w:tc>
          <w:tcPr>
            <w:tcW w:w="4192" w:type="dxa"/>
          </w:tcPr>
          <w:p w:rsidR="0029134F" w:rsidRPr="00790B3B" w:rsidRDefault="0029134F" w:rsidP="00790B3B">
            <w:pPr>
              <w:pStyle w:val="ConsPlusNormal"/>
              <w:jc w:val="both"/>
            </w:pPr>
            <w:r w:rsidRPr="00790B3B">
              <w:t>Площадь застройки</w:t>
            </w:r>
          </w:p>
        </w:tc>
        <w:tc>
          <w:tcPr>
            <w:tcW w:w="3515" w:type="dxa"/>
          </w:tcPr>
          <w:p w:rsidR="0029134F" w:rsidRPr="00790B3B" w:rsidRDefault="0029134F" w:rsidP="00790B3B">
            <w:pPr>
              <w:pStyle w:val="ConsPlusNormal"/>
              <w:jc w:val="both"/>
            </w:pPr>
          </w:p>
        </w:tc>
      </w:tr>
    </w:tbl>
    <w:p w:rsidR="0029134F" w:rsidRPr="00790B3B" w:rsidRDefault="0029134F" w:rsidP="00790B3B">
      <w:pPr>
        <w:pStyle w:val="ConsPlusNormal"/>
        <w:jc w:val="both"/>
      </w:pPr>
    </w:p>
    <w:p w:rsidR="0029134F" w:rsidRPr="00790B3B" w:rsidRDefault="0029134F" w:rsidP="00790B3B">
      <w:pPr>
        <w:pStyle w:val="ConsPlusNonformat"/>
        <w:jc w:val="both"/>
        <w:rPr>
          <w:rFonts w:ascii="Arial" w:hAnsi="Arial" w:cs="Arial"/>
        </w:rPr>
      </w:pPr>
      <w:r w:rsidRPr="00790B3B">
        <w:rPr>
          <w:rFonts w:ascii="Arial" w:hAnsi="Arial" w:cs="Arial"/>
        </w:rPr>
        <w:t xml:space="preserve">      4. Схематичное изображение построенного или реконструированного</w:t>
      </w:r>
    </w:p>
    <w:p w:rsidR="0029134F" w:rsidRPr="00790B3B" w:rsidRDefault="0029134F" w:rsidP="00790B3B">
      <w:pPr>
        <w:pStyle w:val="ConsPlusNonformat"/>
        <w:jc w:val="both"/>
        <w:rPr>
          <w:rFonts w:ascii="Arial" w:hAnsi="Arial" w:cs="Arial"/>
        </w:rPr>
      </w:pPr>
      <w:r w:rsidRPr="00790B3B">
        <w:rPr>
          <w:rFonts w:ascii="Arial" w:hAnsi="Arial" w:cs="Arial"/>
        </w:rPr>
        <w:t xml:space="preserve">          объекта капитального строительства на земельном участке</w:t>
      </w:r>
    </w:p>
    <w:p w:rsidR="0029134F" w:rsidRPr="00790B3B" w:rsidRDefault="0029134F" w:rsidP="00790B3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134F" w:rsidRPr="00790B3B" w:rsidTr="00977801">
        <w:tc>
          <w:tcPr>
            <w:tcW w:w="9071" w:type="dxa"/>
            <w:tcBorders>
              <w:top w:val="single" w:sz="4" w:space="0" w:color="auto"/>
              <w:left w:val="single" w:sz="4" w:space="0" w:color="auto"/>
              <w:bottom w:val="nil"/>
              <w:right w:val="single" w:sz="4" w:space="0" w:color="auto"/>
            </w:tcBorders>
          </w:tcPr>
          <w:p w:rsidR="0029134F" w:rsidRPr="00790B3B" w:rsidRDefault="0029134F" w:rsidP="00790B3B">
            <w:pPr>
              <w:pStyle w:val="ConsPlusNormal"/>
              <w:jc w:val="both"/>
            </w:pPr>
          </w:p>
        </w:tc>
      </w:tr>
      <w:tr w:rsidR="0029134F" w:rsidRPr="00790B3B" w:rsidTr="00977801">
        <w:tc>
          <w:tcPr>
            <w:tcW w:w="9071" w:type="dxa"/>
            <w:tcBorders>
              <w:top w:val="nil"/>
              <w:left w:val="single" w:sz="4" w:space="0" w:color="auto"/>
              <w:bottom w:val="nil"/>
              <w:right w:val="single" w:sz="4" w:space="0" w:color="auto"/>
            </w:tcBorders>
          </w:tcPr>
          <w:p w:rsidR="0029134F" w:rsidRPr="00790B3B" w:rsidRDefault="0029134F" w:rsidP="00790B3B">
            <w:pPr>
              <w:pStyle w:val="ConsPlusNormal"/>
              <w:jc w:val="both"/>
            </w:pPr>
          </w:p>
        </w:tc>
      </w:tr>
      <w:tr w:rsidR="0029134F" w:rsidRPr="00790B3B" w:rsidTr="00977801">
        <w:tc>
          <w:tcPr>
            <w:tcW w:w="9071" w:type="dxa"/>
            <w:tcBorders>
              <w:top w:val="nil"/>
              <w:left w:val="single" w:sz="4" w:space="0" w:color="auto"/>
              <w:bottom w:val="nil"/>
              <w:right w:val="single" w:sz="4" w:space="0" w:color="auto"/>
            </w:tcBorders>
          </w:tcPr>
          <w:p w:rsidR="0029134F" w:rsidRPr="00790B3B" w:rsidRDefault="0029134F" w:rsidP="00790B3B">
            <w:pPr>
              <w:pStyle w:val="ConsPlusNormal"/>
              <w:jc w:val="both"/>
            </w:pPr>
          </w:p>
        </w:tc>
      </w:tr>
      <w:tr w:rsidR="0029134F" w:rsidRPr="00790B3B" w:rsidTr="00977801">
        <w:tc>
          <w:tcPr>
            <w:tcW w:w="9071" w:type="dxa"/>
            <w:tcBorders>
              <w:top w:val="nil"/>
              <w:left w:val="single" w:sz="4" w:space="0" w:color="auto"/>
              <w:bottom w:val="nil"/>
              <w:right w:val="single" w:sz="4" w:space="0" w:color="auto"/>
            </w:tcBorders>
          </w:tcPr>
          <w:p w:rsidR="0029134F" w:rsidRPr="00790B3B" w:rsidRDefault="0029134F" w:rsidP="00790B3B">
            <w:pPr>
              <w:pStyle w:val="ConsPlusNormal"/>
              <w:jc w:val="both"/>
            </w:pPr>
          </w:p>
        </w:tc>
      </w:tr>
      <w:tr w:rsidR="0029134F" w:rsidRPr="00790B3B" w:rsidTr="00977801">
        <w:tc>
          <w:tcPr>
            <w:tcW w:w="9071" w:type="dxa"/>
            <w:tcBorders>
              <w:top w:val="nil"/>
              <w:left w:val="single" w:sz="4" w:space="0" w:color="auto"/>
              <w:bottom w:val="single" w:sz="4" w:space="0" w:color="auto"/>
              <w:right w:val="single" w:sz="4" w:space="0" w:color="auto"/>
            </w:tcBorders>
          </w:tcPr>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p w:rsidR="0029134F" w:rsidRPr="00790B3B" w:rsidRDefault="0029134F" w:rsidP="00790B3B">
            <w:pPr>
              <w:pStyle w:val="ConsPlusNormal"/>
              <w:jc w:val="both"/>
            </w:pPr>
          </w:p>
        </w:tc>
      </w:tr>
    </w:tbl>
    <w:p w:rsidR="0029134F" w:rsidRPr="00790B3B" w:rsidRDefault="0029134F" w:rsidP="00790B3B">
      <w:pPr>
        <w:pStyle w:val="ConsPlusNormal"/>
        <w:jc w:val="both"/>
      </w:pPr>
    </w:p>
    <w:p w:rsidR="0029134F" w:rsidRPr="00790B3B" w:rsidRDefault="0029134F" w:rsidP="00790B3B">
      <w:pPr>
        <w:pStyle w:val="ConsPlusNonformat"/>
        <w:jc w:val="both"/>
        <w:rPr>
          <w:rFonts w:ascii="Arial" w:hAnsi="Arial" w:cs="Arial"/>
        </w:rPr>
      </w:pPr>
      <w:r w:rsidRPr="00790B3B">
        <w:rPr>
          <w:rFonts w:ascii="Arial" w:hAnsi="Arial" w:cs="Arial"/>
        </w:rPr>
        <w:t xml:space="preserve">    Почтовый адрес и (или) адрес электронной почты для связи:</w:t>
      </w:r>
    </w:p>
    <w:p w:rsidR="0029134F" w:rsidRPr="00790B3B" w:rsidRDefault="0029134F" w:rsidP="00790B3B">
      <w:pPr>
        <w:pStyle w:val="ConsPlusNonformat"/>
        <w:jc w:val="both"/>
        <w:rPr>
          <w:rFonts w:ascii="Arial" w:hAnsi="Arial" w:cs="Arial"/>
        </w:rPr>
      </w:pPr>
      <w:r w:rsidRPr="00790B3B">
        <w:rPr>
          <w:rFonts w:ascii="Arial" w:hAnsi="Arial" w:cs="Arial"/>
        </w:rPr>
        <w:t>___________________________________________________________________________</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 xml:space="preserve">    </w:t>
      </w:r>
      <w:proofErr w:type="gramStart"/>
      <w:r w:rsidRPr="00790B3B">
        <w:rPr>
          <w:rFonts w:ascii="Arial" w:hAnsi="Arial" w:cs="Arial"/>
        </w:rPr>
        <w:t>Уведомление  о</w:t>
      </w:r>
      <w:proofErr w:type="gramEnd"/>
      <w:r w:rsidRPr="00790B3B">
        <w:rPr>
          <w:rFonts w:ascii="Arial" w:hAnsi="Arial" w:cs="Arial"/>
        </w:rPr>
        <w:t xml:space="preserve">  соответствии построенных или реконструированных объекта</w:t>
      </w:r>
    </w:p>
    <w:p w:rsidR="0029134F" w:rsidRPr="00790B3B" w:rsidRDefault="0029134F" w:rsidP="00790B3B">
      <w:pPr>
        <w:pStyle w:val="ConsPlusNonformat"/>
        <w:jc w:val="both"/>
        <w:rPr>
          <w:rFonts w:ascii="Arial" w:hAnsi="Arial" w:cs="Arial"/>
        </w:rPr>
      </w:pPr>
      <w:proofErr w:type="gramStart"/>
      <w:r w:rsidRPr="00790B3B">
        <w:rPr>
          <w:rFonts w:ascii="Arial" w:hAnsi="Arial" w:cs="Arial"/>
        </w:rPr>
        <w:t>индивидуального  жилищного</w:t>
      </w:r>
      <w:proofErr w:type="gramEnd"/>
      <w:r w:rsidRPr="00790B3B">
        <w:rPr>
          <w:rFonts w:ascii="Arial" w:hAnsi="Arial" w:cs="Arial"/>
        </w:rPr>
        <w:t xml:space="preserve">  строительства  или  садового  дома  требованиям</w:t>
      </w:r>
    </w:p>
    <w:p w:rsidR="0029134F" w:rsidRPr="00790B3B" w:rsidRDefault="0029134F" w:rsidP="00790B3B">
      <w:pPr>
        <w:pStyle w:val="ConsPlusNonformat"/>
        <w:jc w:val="both"/>
        <w:rPr>
          <w:rFonts w:ascii="Arial" w:hAnsi="Arial" w:cs="Arial"/>
        </w:rPr>
      </w:pPr>
      <w:proofErr w:type="gramStart"/>
      <w:r w:rsidRPr="00790B3B">
        <w:rPr>
          <w:rFonts w:ascii="Arial" w:hAnsi="Arial" w:cs="Arial"/>
        </w:rPr>
        <w:t>законодательства  о</w:t>
      </w:r>
      <w:proofErr w:type="gramEnd"/>
      <w:r w:rsidRPr="00790B3B">
        <w:rPr>
          <w:rFonts w:ascii="Arial" w:hAnsi="Arial" w:cs="Arial"/>
        </w:rPr>
        <w:t xml:space="preserve">  градостроительной  деятельности  либо о несоответствии</w:t>
      </w:r>
    </w:p>
    <w:p w:rsidR="0029134F" w:rsidRPr="00790B3B" w:rsidRDefault="0029134F" w:rsidP="00790B3B">
      <w:pPr>
        <w:pStyle w:val="ConsPlusNonformat"/>
        <w:jc w:val="both"/>
        <w:rPr>
          <w:rFonts w:ascii="Arial" w:hAnsi="Arial" w:cs="Arial"/>
        </w:rPr>
      </w:pPr>
      <w:r w:rsidRPr="00790B3B">
        <w:rPr>
          <w:rFonts w:ascii="Arial" w:hAnsi="Arial" w:cs="Arial"/>
        </w:rPr>
        <w:t xml:space="preserve">построенных   или   </w:t>
      </w:r>
      <w:proofErr w:type="gramStart"/>
      <w:r w:rsidRPr="00790B3B">
        <w:rPr>
          <w:rFonts w:ascii="Arial" w:hAnsi="Arial" w:cs="Arial"/>
        </w:rPr>
        <w:t>реконструированных  объекта</w:t>
      </w:r>
      <w:proofErr w:type="gramEnd"/>
      <w:r w:rsidRPr="00790B3B">
        <w:rPr>
          <w:rFonts w:ascii="Arial" w:hAnsi="Arial" w:cs="Arial"/>
        </w:rPr>
        <w:t xml:space="preserve">  индивидуального  жилищного</w:t>
      </w:r>
    </w:p>
    <w:p w:rsidR="0029134F" w:rsidRPr="00790B3B" w:rsidRDefault="0029134F" w:rsidP="00790B3B">
      <w:pPr>
        <w:pStyle w:val="ConsPlusNonformat"/>
        <w:jc w:val="both"/>
        <w:rPr>
          <w:rFonts w:ascii="Arial" w:hAnsi="Arial" w:cs="Arial"/>
        </w:rPr>
      </w:pPr>
      <w:r w:rsidRPr="00790B3B">
        <w:rPr>
          <w:rFonts w:ascii="Arial" w:hAnsi="Arial" w:cs="Arial"/>
        </w:rPr>
        <w:t>строительства    или   садового   дома   требованиям   законодательства   о</w:t>
      </w:r>
    </w:p>
    <w:p w:rsidR="0029134F" w:rsidRPr="00790B3B" w:rsidRDefault="0029134F" w:rsidP="00790B3B">
      <w:pPr>
        <w:pStyle w:val="ConsPlusNonformat"/>
        <w:jc w:val="both"/>
        <w:rPr>
          <w:rFonts w:ascii="Arial" w:hAnsi="Arial" w:cs="Arial"/>
        </w:rPr>
      </w:pPr>
      <w:r w:rsidRPr="00790B3B">
        <w:rPr>
          <w:rFonts w:ascii="Arial" w:hAnsi="Arial" w:cs="Arial"/>
        </w:rPr>
        <w:t>градостроительной деятельности прошу направить следующим способом: ________</w:t>
      </w:r>
    </w:p>
    <w:p w:rsidR="0029134F" w:rsidRPr="00790B3B" w:rsidRDefault="0029134F" w:rsidP="00790B3B">
      <w:pPr>
        <w:pStyle w:val="ConsPlusNonformat"/>
        <w:jc w:val="both"/>
        <w:rPr>
          <w:rFonts w:ascii="Arial" w:hAnsi="Arial" w:cs="Arial"/>
        </w:rPr>
      </w:pPr>
      <w:r w:rsidRPr="00790B3B">
        <w:rPr>
          <w:rFonts w:ascii="Arial" w:hAnsi="Arial" w:cs="Arial"/>
        </w:rPr>
        <w:t>___________________________________________________________________________</w:t>
      </w:r>
    </w:p>
    <w:p w:rsidR="0029134F" w:rsidRPr="00790B3B" w:rsidRDefault="0029134F" w:rsidP="00790B3B">
      <w:pPr>
        <w:pStyle w:val="ConsPlusNonformat"/>
        <w:jc w:val="both"/>
        <w:rPr>
          <w:rFonts w:ascii="Arial" w:hAnsi="Arial" w:cs="Arial"/>
        </w:rPr>
      </w:pPr>
      <w:r w:rsidRPr="00790B3B">
        <w:rPr>
          <w:rFonts w:ascii="Arial" w:hAnsi="Arial" w:cs="Arial"/>
        </w:rPr>
        <w:t>(</w:t>
      </w:r>
      <w:proofErr w:type="gramStart"/>
      <w:r w:rsidRPr="00790B3B">
        <w:rPr>
          <w:rFonts w:ascii="Arial" w:hAnsi="Arial" w:cs="Arial"/>
        </w:rPr>
        <w:t>путем  направления</w:t>
      </w:r>
      <w:proofErr w:type="gramEnd"/>
      <w:r w:rsidRPr="00790B3B">
        <w:rPr>
          <w:rFonts w:ascii="Arial" w:hAnsi="Arial" w:cs="Arial"/>
        </w:rPr>
        <w:t xml:space="preserve">  на  почтовый адрес и (или) адрес электронной почты или</w:t>
      </w:r>
    </w:p>
    <w:p w:rsidR="0029134F" w:rsidRPr="00790B3B" w:rsidRDefault="0029134F" w:rsidP="00790B3B">
      <w:pPr>
        <w:pStyle w:val="ConsPlusNonformat"/>
        <w:jc w:val="both"/>
        <w:rPr>
          <w:rFonts w:ascii="Arial" w:hAnsi="Arial" w:cs="Arial"/>
        </w:rPr>
      </w:pPr>
      <w:r w:rsidRPr="00790B3B">
        <w:rPr>
          <w:rFonts w:ascii="Arial" w:hAnsi="Arial" w:cs="Arial"/>
        </w:rPr>
        <w:t>нарочным в уполномоченном на выдачу разрешений на строительство федеральном</w:t>
      </w:r>
    </w:p>
    <w:p w:rsidR="0029134F" w:rsidRPr="00790B3B" w:rsidRDefault="0029134F" w:rsidP="00790B3B">
      <w:pPr>
        <w:pStyle w:val="ConsPlusNonformat"/>
        <w:jc w:val="both"/>
        <w:rPr>
          <w:rFonts w:ascii="Arial" w:hAnsi="Arial" w:cs="Arial"/>
        </w:rPr>
      </w:pPr>
      <w:r w:rsidRPr="00790B3B">
        <w:rPr>
          <w:rFonts w:ascii="Arial" w:hAnsi="Arial" w:cs="Arial"/>
        </w:rPr>
        <w:t xml:space="preserve">органе   исполнительной   </w:t>
      </w:r>
      <w:proofErr w:type="gramStart"/>
      <w:r w:rsidRPr="00790B3B">
        <w:rPr>
          <w:rFonts w:ascii="Arial" w:hAnsi="Arial" w:cs="Arial"/>
        </w:rPr>
        <w:t>власти,  органе</w:t>
      </w:r>
      <w:proofErr w:type="gramEnd"/>
      <w:r w:rsidRPr="00790B3B">
        <w:rPr>
          <w:rFonts w:ascii="Arial" w:hAnsi="Arial" w:cs="Arial"/>
        </w:rPr>
        <w:t xml:space="preserve">  исполнительной  власти  субъекта</w:t>
      </w:r>
    </w:p>
    <w:p w:rsidR="0029134F" w:rsidRPr="00790B3B" w:rsidRDefault="0029134F" w:rsidP="00790B3B">
      <w:pPr>
        <w:pStyle w:val="ConsPlusNonformat"/>
        <w:jc w:val="both"/>
        <w:rPr>
          <w:rFonts w:ascii="Arial" w:hAnsi="Arial" w:cs="Arial"/>
        </w:rPr>
      </w:pPr>
      <w:proofErr w:type="gramStart"/>
      <w:r w:rsidRPr="00790B3B">
        <w:rPr>
          <w:rFonts w:ascii="Arial" w:hAnsi="Arial" w:cs="Arial"/>
        </w:rPr>
        <w:t>Российской  Федерации</w:t>
      </w:r>
      <w:proofErr w:type="gramEnd"/>
      <w:r w:rsidRPr="00790B3B">
        <w:rPr>
          <w:rFonts w:ascii="Arial" w:hAnsi="Arial" w:cs="Arial"/>
        </w:rPr>
        <w:t xml:space="preserve"> или органе местного самоуправления, в том числе через</w:t>
      </w:r>
    </w:p>
    <w:p w:rsidR="0029134F" w:rsidRPr="00790B3B" w:rsidRDefault="0029134F" w:rsidP="00790B3B">
      <w:pPr>
        <w:pStyle w:val="ConsPlusNonformat"/>
        <w:jc w:val="both"/>
        <w:rPr>
          <w:rFonts w:ascii="Arial" w:hAnsi="Arial" w:cs="Arial"/>
        </w:rPr>
      </w:pPr>
      <w:r w:rsidRPr="00790B3B">
        <w:rPr>
          <w:rFonts w:ascii="Arial" w:hAnsi="Arial" w:cs="Arial"/>
        </w:rPr>
        <w:t>многофункциональный центр)</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 xml:space="preserve">    Настоящим уведомлением подтверждаю, что _______________________________</w:t>
      </w:r>
    </w:p>
    <w:p w:rsidR="0029134F" w:rsidRPr="00790B3B" w:rsidRDefault="0029134F" w:rsidP="00790B3B">
      <w:pPr>
        <w:pStyle w:val="ConsPlusNonformat"/>
        <w:jc w:val="both"/>
        <w:rPr>
          <w:rFonts w:ascii="Arial" w:hAnsi="Arial" w:cs="Arial"/>
        </w:rPr>
      </w:pPr>
      <w:r w:rsidRPr="00790B3B">
        <w:rPr>
          <w:rFonts w:ascii="Arial" w:hAnsi="Arial" w:cs="Arial"/>
        </w:rPr>
        <w:t xml:space="preserve">           (объект индивидуального жилищного строительства или садовый дом)</w:t>
      </w:r>
    </w:p>
    <w:p w:rsidR="0029134F" w:rsidRPr="00790B3B" w:rsidRDefault="0029134F" w:rsidP="00790B3B">
      <w:pPr>
        <w:pStyle w:val="ConsPlusNonformat"/>
        <w:jc w:val="both"/>
        <w:rPr>
          <w:rFonts w:ascii="Arial" w:hAnsi="Arial" w:cs="Arial"/>
        </w:rPr>
      </w:pPr>
      <w:proofErr w:type="gramStart"/>
      <w:r w:rsidRPr="00790B3B">
        <w:rPr>
          <w:rFonts w:ascii="Arial" w:hAnsi="Arial" w:cs="Arial"/>
        </w:rPr>
        <w:t>не  предназначен</w:t>
      </w:r>
      <w:proofErr w:type="gramEnd"/>
      <w:r w:rsidRPr="00790B3B">
        <w:rPr>
          <w:rFonts w:ascii="Arial" w:hAnsi="Arial" w:cs="Arial"/>
        </w:rPr>
        <w:t xml:space="preserve">  для  раздела  на  самостоятельные объекты недвижимости, а</w:t>
      </w:r>
    </w:p>
    <w:p w:rsidR="0029134F" w:rsidRPr="00790B3B" w:rsidRDefault="0029134F" w:rsidP="00790B3B">
      <w:pPr>
        <w:pStyle w:val="ConsPlusNonformat"/>
        <w:jc w:val="both"/>
        <w:rPr>
          <w:rFonts w:ascii="Arial" w:hAnsi="Arial" w:cs="Arial"/>
        </w:rPr>
      </w:pPr>
      <w:proofErr w:type="gramStart"/>
      <w:r w:rsidRPr="00790B3B">
        <w:rPr>
          <w:rFonts w:ascii="Arial" w:hAnsi="Arial" w:cs="Arial"/>
        </w:rPr>
        <w:t>также  оплату</w:t>
      </w:r>
      <w:proofErr w:type="gramEnd"/>
      <w:r w:rsidRPr="00790B3B">
        <w:rPr>
          <w:rFonts w:ascii="Arial" w:hAnsi="Arial" w:cs="Arial"/>
        </w:rPr>
        <w:t xml:space="preserve">  государственной  пошлины  за  осуществление  государственной</w:t>
      </w:r>
    </w:p>
    <w:p w:rsidR="0029134F" w:rsidRPr="00790B3B" w:rsidRDefault="0029134F" w:rsidP="00790B3B">
      <w:pPr>
        <w:pStyle w:val="ConsPlusNonformat"/>
        <w:jc w:val="both"/>
        <w:rPr>
          <w:rFonts w:ascii="Arial" w:hAnsi="Arial" w:cs="Arial"/>
        </w:rPr>
      </w:pPr>
      <w:r w:rsidRPr="00790B3B">
        <w:rPr>
          <w:rFonts w:ascii="Arial" w:hAnsi="Arial" w:cs="Arial"/>
        </w:rPr>
        <w:t>регистрации прав _________________________________________________________.</w:t>
      </w:r>
    </w:p>
    <w:p w:rsidR="0029134F" w:rsidRPr="00790B3B" w:rsidRDefault="0029134F" w:rsidP="00790B3B">
      <w:pPr>
        <w:pStyle w:val="ConsPlusNonformat"/>
        <w:jc w:val="both"/>
        <w:rPr>
          <w:rFonts w:ascii="Arial" w:hAnsi="Arial" w:cs="Arial"/>
        </w:rPr>
      </w:pPr>
      <w:r w:rsidRPr="00790B3B">
        <w:rPr>
          <w:rFonts w:ascii="Arial" w:hAnsi="Arial" w:cs="Arial"/>
        </w:rPr>
        <w:t xml:space="preserve">                             (реквизиты платежного документа)</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 xml:space="preserve">    Настоящим уведомлением я ______________________________________________</w:t>
      </w:r>
    </w:p>
    <w:p w:rsidR="0029134F" w:rsidRPr="00790B3B" w:rsidRDefault="0029134F" w:rsidP="00790B3B">
      <w:pPr>
        <w:pStyle w:val="ConsPlusNonformat"/>
        <w:jc w:val="both"/>
        <w:rPr>
          <w:rFonts w:ascii="Arial" w:hAnsi="Arial" w:cs="Arial"/>
        </w:rPr>
      </w:pPr>
      <w:r w:rsidRPr="00790B3B">
        <w:rPr>
          <w:rFonts w:ascii="Arial" w:hAnsi="Arial" w:cs="Arial"/>
        </w:rPr>
        <w:t>___________________________________________________________________________</w:t>
      </w:r>
    </w:p>
    <w:p w:rsidR="0029134F" w:rsidRPr="00790B3B" w:rsidRDefault="0029134F" w:rsidP="00790B3B">
      <w:pPr>
        <w:pStyle w:val="ConsPlusNonformat"/>
        <w:jc w:val="both"/>
        <w:rPr>
          <w:rFonts w:ascii="Arial" w:hAnsi="Arial" w:cs="Arial"/>
        </w:rPr>
      </w:pPr>
      <w:r w:rsidRPr="00790B3B">
        <w:rPr>
          <w:rFonts w:ascii="Arial" w:hAnsi="Arial" w:cs="Arial"/>
        </w:rPr>
        <w:t xml:space="preserve">                   (фамилия, имя, отчество (при наличии)</w:t>
      </w:r>
    </w:p>
    <w:p w:rsidR="0029134F" w:rsidRPr="00790B3B" w:rsidRDefault="0029134F" w:rsidP="00790B3B">
      <w:pPr>
        <w:pStyle w:val="ConsPlusNonformat"/>
        <w:jc w:val="both"/>
        <w:rPr>
          <w:rFonts w:ascii="Arial" w:hAnsi="Arial" w:cs="Arial"/>
        </w:rPr>
      </w:pPr>
      <w:proofErr w:type="gramStart"/>
      <w:r w:rsidRPr="00790B3B">
        <w:rPr>
          <w:rFonts w:ascii="Arial" w:hAnsi="Arial" w:cs="Arial"/>
        </w:rPr>
        <w:t>даю  согласие</w:t>
      </w:r>
      <w:proofErr w:type="gramEnd"/>
      <w:r w:rsidRPr="00790B3B">
        <w:rPr>
          <w:rFonts w:ascii="Arial" w:hAnsi="Arial" w:cs="Arial"/>
        </w:rPr>
        <w:t xml:space="preserve">  на обработку персональных данных (в случае если застройщиком</w:t>
      </w:r>
    </w:p>
    <w:p w:rsidR="0029134F" w:rsidRPr="00790B3B" w:rsidRDefault="0029134F" w:rsidP="00790B3B">
      <w:pPr>
        <w:pStyle w:val="ConsPlusNonformat"/>
        <w:jc w:val="both"/>
        <w:rPr>
          <w:rFonts w:ascii="Arial" w:hAnsi="Arial" w:cs="Arial"/>
        </w:rPr>
      </w:pPr>
      <w:r w:rsidRPr="00790B3B">
        <w:rPr>
          <w:rFonts w:ascii="Arial" w:hAnsi="Arial" w:cs="Arial"/>
        </w:rPr>
        <w:t>является физическое лицо).</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___________________________   ___________   _______________________________</w:t>
      </w:r>
    </w:p>
    <w:p w:rsidR="0029134F" w:rsidRPr="00790B3B" w:rsidRDefault="0029134F" w:rsidP="00790B3B">
      <w:pPr>
        <w:pStyle w:val="ConsPlusNonformat"/>
        <w:jc w:val="both"/>
        <w:rPr>
          <w:rFonts w:ascii="Arial" w:hAnsi="Arial" w:cs="Arial"/>
        </w:rPr>
      </w:pPr>
      <w:r w:rsidRPr="00790B3B">
        <w:rPr>
          <w:rFonts w:ascii="Arial" w:hAnsi="Arial" w:cs="Arial"/>
        </w:rPr>
        <w:t xml:space="preserve"> (должность, в случае если  </w:t>
      </w:r>
      <w:proofErr w:type="gramStart"/>
      <w:r w:rsidRPr="00790B3B">
        <w:rPr>
          <w:rFonts w:ascii="Arial" w:hAnsi="Arial" w:cs="Arial"/>
        </w:rPr>
        <w:t xml:space="preserve">   (</w:t>
      </w:r>
      <w:proofErr w:type="gramEnd"/>
      <w:r w:rsidRPr="00790B3B">
        <w:rPr>
          <w:rFonts w:ascii="Arial" w:hAnsi="Arial" w:cs="Arial"/>
        </w:rPr>
        <w:t>подпись)         (расшифровка подписи)</w:t>
      </w:r>
    </w:p>
    <w:p w:rsidR="0029134F" w:rsidRPr="00790B3B" w:rsidRDefault="0029134F" w:rsidP="00790B3B">
      <w:pPr>
        <w:pStyle w:val="ConsPlusNonformat"/>
        <w:jc w:val="both"/>
        <w:rPr>
          <w:rFonts w:ascii="Arial" w:hAnsi="Arial" w:cs="Arial"/>
        </w:rPr>
      </w:pPr>
      <w:r w:rsidRPr="00790B3B">
        <w:rPr>
          <w:rFonts w:ascii="Arial" w:hAnsi="Arial" w:cs="Arial"/>
        </w:rPr>
        <w:t xml:space="preserve">   застройщиком является</w:t>
      </w:r>
    </w:p>
    <w:p w:rsidR="0029134F" w:rsidRPr="00790B3B" w:rsidRDefault="0029134F" w:rsidP="00790B3B">
      <w:pPr>
        <w:pStyle w:val="ConsPlusNonformat"/>
        <w:jc w:val="both"/>
        <w:rPr>
          <w:rFonts w:ascii="Arial" w:hAnsi="Arial" w:cs="Arial"/>
        </w:rPr>
      </w:pPr>
      <w:r w:rsidRPr="00790B3B">
        <w:rPr>
          <w:rFonts w:ascii="Arial" w:hAnsi="Arial" w:cs="Arial"/>
        </w:rPr>
        <w:t xml:space="preserve">     юридическое лицо)</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 xml:space="preserve">            М.П.</w:t>
      </w:r>
    </w:p>
    <w:p w:rsidR="0029134F" w:rsidRPr="00790B3B" w:rsidRDefault="0029134F" w:rsidP="00790B3B">
      <w:pPr>
        <w:pStyle w:val="ConsPlusNonformat"/>
        <w:jc w:val="both"/>
        <w:rPr>
          <w:rFonts w:ascii="Arial" w:hAnsi="Arial" w:cs="Arial"/>
        </w:rPr>
      </w:pPr>
      <w:r w:rsidRPr="00790B3B">
        <w:rPr>
          <w:rFonts w:ascii="Arial" w:hAnsi="Arial" w:cs="Arial"/>
        </w:rPr>
        <w:t xml:space="preserve">       (при наличии)</w:t>
      </w:r>
    </w:p>
    <w:p w:rsidR="0029134F" w:rsidRPr="00790B3B" w:rsidRDefault="0029134F" w:rsidP="00790B3B">
      <w:pPr>
        <w:pStyle w:val="ConsPlusNonformat"/>
        <w:jc w:val="both"/>
        <w:rPr>
          <w:rFonts w:ascii="Arial" w:hAnsi="Arial" w:cs="Arial"/>
        </w:rPr>
      </w:pPr>
    </w:p>
    <w:p w:rsidR="0029134F" w:rsidRPr="00790B3B" w:rsidRDefault="0029134F" w:rsidP="00790B3B">
      <w:pPr>
        <w:pStyle w:val="ConsPlusNonformat"/>
        <w:jc w:val="both"/>
        <w:rPr>
          <w:rFonts w:ascii="Arial" w:hAnsi="Arial" w:cs="Arial"/>
        </w:rPr>
      </w:pPr>
      <w:r w:rsidRPr="00790B3B">
        <w:rPr>
          <w:rFonts w:ascii="Arial" w:hAnsi="Arial" w:cs="Arial"/>
        </w:rPr>
        <w:t>К настоящему уведомлению прилагается:</w:t>
      </w:r>
    </w:p>
    <w:p w:rsidR="0029134F" w:rsidRPr="00790B3B" w:rsidRDefault="0029134F" w:rsidP="00790B3B">
      <w:pPr>
        <w:pStyle w:val="ConsPlusNonformat"/>
        <w:jc w:val="both"/>
        <w:rPr>
          <w:rFonts w:ascii="Arial" w:hAnsi="Arial" w:cs="Arial"/>
        </w:rPr>
      </w:pPr>
      <w:r w:rsidRPr="00790B3B">
        <w:rPr>
          <w:rFonts w:ascii="Arial" w:hAnsi="Arial" w:cs="Arial"/>
        </w:rP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r>
        <w:t>_____________________________________</w:t>
      </w: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29134F" w:rsidRDefault="0029134F" w:rsidP="0029134F">
      <w:pPr>
        <w:pStyle w:val="ConsPlusNonformat"/>
        <w:jc w:val="both"/>
      </w:pPr>
    </w:p>
    <w:p w:rsidR="00AC6A32" w:rsidRPr="00790B3B" w:rsidRDefault="00790B3B" w:rsidP="00790B3B">
      <w:pPr>
        <w:widowControl w:val="0"/>
        <w:autoSpaceDE w:val="0"/>
        <w:autoSpaceDN w:val="0"/>
        <w:adjustRightInd w:val="0"/>
        <w:ind w:left="5954" w:firstLine="0"/>
        <w:jc w:val="right"/>
        <w:rPr>
          <w:rFonts w:ascii="Courier New" w:hAnsi="Courier New" w:cs="Courier New"/>
          <w:sz w:val="22"/>
          <w:szCs w:val="22"/>
        </w:rPr>
      </w:pPr>
      <w:bookmarkStart w:id="43" w:name="_GoBack"/>
      <w:bookmarkEnd w:id="43"/>
      <w:r w:rsidRPr="00790B3B">
        <w:rPr>
          <w:rFonts w:ascii="Courier New" w:hAnsi="Courier New" w:cs="Courier New"/>
          <w:sz w:val="22"/>
          <w:szCs w:val="22"/>
        </w:rPr>
        <w:lastRenderedPageBreak/>
        <w:t>П</w:t>
      </w:r>
      <w:r w:rsidR="0029134F" w:rsidRPr="00790B3B">
        <w:rPr>
          <w:rFonts w:ascii="Courier New" w:hAnsi="Courier New" w:cs="Courier New"/>
          <w:sz w:val="22"/>
          <w:szCs w:val="22"/>
        </w:rPr>
        <w:t>риложение №3</w:t>
      </w:r>
    </w:p>
    <w:p w:rsidR="00AC6A32" w:rsidRPr="00790B3B" w:rsidRDefault="00AC6A32" w:rsidP="00790B3B">
      <w:pPr>
        <w:ind w:left="5954" w:firstLine="0"/>
        <w:jc w:val="right"/>
        <w:rPr>
          <w:rFonts w:ascii="Courier New" w:hAnsi="Courier New" w:cs="Courier New"/>
          <w:sz w:val="22"/>
          <w:szCs w:val="22"/>
        </w:rPr>
      </w:pPr>
      <w:r w:rsidRPr="00790B3B">
        <w:rPr>
          <w:rFonts w:ascii="Courier New" w:hAnsi="Courier New" w:cs="Courier New"/>
          <w:sz w:val="22"/>
          <w:szCs w:val="22"/>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AC6A32" w:rsidRPr="0006017E" w:rsidRDefault="00AC6A32" w:rsidP="00D42DDB">
      <w:pPr>
        <w:rPr>
          <w:rFonts w:ascii="Calibri" w:hAnsi="Calibri"/>
          <w:sz w:val="24"/>
          <w:szCs w:val="24"/>
        </w:rPr>
      </w:pPr>
    </w:p>
    <w:p w:rsidR="00AC6A32" w:rsidRPr="0077696C" w:rsidRDefault="00AC6A32" w:rsidP="00D42DDB">
      <w:pPr>
        <w:widowControl w:val="0"/>
        <w:autoSpaceDE w:val="0"/>
        <w:autoSpaceDN w:val="0"/>
        <w:adjustRightInd w:val="0"/>
        <w:ind w:firstLine="0"/>
        <w:jc w:val="center"/>
        <w:rPr>
          <w:rFonts w:ascii="Arial" w:hAnsi="Arial" w:cs="Arial"/>
          <w:sz w:val="24"/>
          <w:szCs w:val="24"/>
        </w:rPr>
      </w:pPr>
      <w:r w:rsidRPr="0077696C">
        <w:rPr>
          <w:rFonts w:ascii="Arial" w:hAnsi="Arial" w:cs="Arial"/>
          <w:sz w:val="24"/>
          <w:szCs w:val="24"/>
        </w:rPr>
        <w:t>БЛОК-СХЕМА</w:t>
      </w:r>
    </w:p>
    <w:p w:rsidR="00AC6A32" w:rsidRPr="0077696C" w:rsidRDefault="00AC6A32" w:rsidP="00D42DDB">
      <w:pPr>
        <w:widowControl w:val="0"/>
        <w:autoSpaceDE w:val="0"/>
        <w:autoSpaceDN w:val="0"/>
        <w:adjustRightInd w:val="0"/>
        <w:ind w:firstLine="0"/>
        <w:jc w:val="center"/>
        <w:rPr>
          <w:rFonts w:ascii="Arial" w:hAnsi="Arial" w:cs="Arial"/>
          <w:sz w:val="24"/>
          <w:szCs w:val="24"/>
        </w:rPr>
      </w:pPr>
      <w:r w:rsidRPr="0077696C">
        <w:rPr>
          <w:rFonts w:ascii="Arial" w:hAnsi="Arial" w:cs="Arial"/>
          <w:sz w:val="24"/>
          <w:szCs w:val="24"/>
        </w:rPr>
        <w:t>АДМИНИСТРАТИВНЫХ ПРОЦЕДУР ПРЕДОСТАВЛЕНИЯ</w:t>
      </w:r>
    </w:p>
    <w:p w:rsidR="00AC6A32" w:rsidRPr="0077696C" w:rsidRDefault="00AC6A32" w:rsidP="00D42DDB">
      <w:pPr>
        <w:widowControl w:val="0"/>
        <w:autoSpaceDE w:val="0"/>
        <w:autoSpaceDN w:val="0"/>
        <w:adjustRightInd w:val="0"/>
        <w:ind w:firstLine="0"/>
        <w:jc w:val="center"/>
        <w:rPr>
          <w:rFonts w:ascii="Arial" w:hAnsi="Arial" w:cs="Arial"/>
          <w:sz w:val="24"/>
          <w:szCs w:val="24"/>
        </w:rPr>
      </w:pPr>
      <w:r w:rsidRPr="0077696C">
        <w:rPr>
          <w:rFonts w:ascii="Arial" w:hAnsi="Arial" w:cs="Arial"/>
          <w:sz w:val="24"/>
          <w:szCs w:val="24"/>
        </w:rPr>
        <w:t>МУНИЦИПАЛЬНОЙ УСЛУГИ</w:t>
      </w:r>
    </w:p>
    <w:p w:rsidR="00AC6A32" w:rsidRPr="0006017E" w:rsidRDefault="00DF7C3C" w:rsidP="00D42DDB">
      <w:pPr>
        <w:rPr>
          <w:rFonts w:ascii="Calibri" w:hAnsi="Calibri"/>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D42DDB">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p>
                          <w:p w:rsidR="00790B3B" w:rsidRPr="00970F6E" w:rsidRDefault="00790B3B" w:rsidP="00D42DDB">
                            <w:pPr>
                              <w:spacing w:line="216" w:lineRule="auto"/>
                              <w:jc w:val="center"/>
                              <w:rPr>
                                <w:sz w:val="18"/>
                                <w:szCs w:val="18"/>
                              </w:rPr>
                            </w:pP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p>
                          <w:p w:rsidR="00790B3B" w:rsidRPr="00970F6E" w:rsidRDefault="00790B3B" w:rsidP="00D42DDB">
                            <w:pPr>
                              <w:spacing w:line="216" w:lineRule="auto"/>
                              <w:jc w:val="center"/>
                              <w:rPr>
                                <w:sz w:val="18"/>
                                <w:szCs w:val="18"/>
                              </w:rPr>
                            </w:pPr>
                            <w:r w:rsidRPr="00A13410">
                              <w:rPr>
                                <w:rFonts w:ascii="Calibri" w:hAnsi="Calibri"/>
                                <w:sz w:val="18"/>
                                <w:szCs w:val="18"/>
                              </w:rPr>
                              <w:t>о</w:t>
                            </w:r>
                            <w:r w:rsidRPr="00970F6E">
                              <w:rPr>
                                <w:rFonts w:hint="eastAsia"/>
                                <w:sz w:val="18"/>
                                <w:szCs w:val="18"/>
                              </w:rPr>
                              <w:t>б</w:t>
                            </w:r>
                            <w:r w:rsidRPr="00970F6E">
                              <w:rPr>
                                <w:sz w:val="18"/>
                                <w:szCs w:val="18"/>
                              </w:rPr>
                              <w:t xml:space="preserve"> </w:t>
                            </w:r>
                            <w:proofErr w:type="gramStart"/>
                            <w:r w:rsidRPr="00970F6E">
                              <w:rPr>
                                <w:rFonts w:hint="eastAsia"/>
                                <w:sz w:val="18"/>
                                <w:szCs w:val="18"/>
                              </w:rPr>
                              <w:t>исправлении</w:t>
                            </w:r>
                            <w:r w:rsidRPr="00DE31CF">
                              <w:rPr>
                                <w:rFonts w:ascii="Calibri" w:hAnsi="Calibri"/>
                                <w:sz w:val="18"/>
                                <w:szCs w:val="18"/>
                              </w:rPr>
                              <w:t xml:space="preserve">  </w:t>
                            </w:r>
                            <w:r w:rsidRPr="00970F6E">
                              <w:rPr>
                                <w:rFonts w:hint="eastAsia"/>
                                <w:sz w:val="18"/>
                                <w:szCs w:val="18"/>
                              </w:rPr>
                              <w:t>технической</w:t>
                            </w:r>
                            <w:proofErr w:type="gramEnd"/>
                          </w:p>
                          <w:p w:rsidR="00790B3B" w:rsidRPr="00970F6E" w:rsidRDefault="00790B3B" w:rsidP="00FE156E">
                            <w:pPr>
                              <w:spacing w:line="216" w:lineRule="auto"/>
                              <w:jc w:val="center"/>
                              <w:rPr>
                                <w:sz w:val="18"/>
                                <w:szCs w:val="18"/>
                              </w:rPr>
                            </w:pPr>
                            <w:proofErr w:type="gramStart"/>
                            <w:r w:rsidRPr="00970F6E">
                              <w:rPr>
                                <w:rFonts w:hint="eastAsia"/>
                                <w:sz w:val="18"/>
                                <w:szCs w:val="18"/>
                              </w:rPr>
                              <w:t>ошибки</w:t>
                            </w:r>
                            <w:r w:rsidRPr="00970F6E">
                              <w:rPr>
                                <w:sz w:val="18"/>
                                <w:szCs w:val="18"/>
                              </w:rPr>
                              <w:t xml:space="preserve">  </w:t>
                            </w:r>
                            <w:r w:rsidRPr="00970F6E">
                              <w:rPr>
                                <w:rFonts w:hint="eastAsia"/>
                                <w:sz w:val="18"/>
                                <w:szCs w:val="18"/>
                              </w:rPr>
                              <w:t>в</w:t>
                            </w:r>
                            <w:proofErr w:type="gramEnd"/>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i/>
                                <w:iCs/>
                                <w:color w:val="000000"/>
                                <w:kern w:val="24"/>
                                <w:sz w:val="18"/>
                                <w:szCs w:val="18"/>
                              </w:rPr>
                              <w:t xml:space="preserve">(1 </w:t>
                            </w:r>
                            <w:r w:rsidRPr="00A13410">
                              <w:rPr>
                                <w:rFonts w:hint="eastAsia"/>
                                <w:i/>
                                <w:iCs/>
                                <w:color w:val="000000"/>
                                <w:kern w:val="24"/>
                                <w:sz w:val="18"/>
                                <w:szCs w:val="18"/>
                              </w:rPr>
                              <w:t>рабочий</w:t>
                            </w:r>
                            <w:r w:rsidRPr="00A13410">
                              <w:rPr>
                                <w:i/>
                                <w:iCs/>
                                <w:color w:val="000000"/>
                                <w:kern w:val="24"/>
                                <w:sz w:val="18"/>
                                <w:szCs w:val="18"/>
                              </w:rPr>
                              <w:t xml:space="preserve"> </w:t>
                            </w:r>
                            <w:r w:rsidRPr="00A13410">
                              <w:rPr>
                                <w:rFonts w:hint="eastAsia"/>
                                <w:i/>
                                <w:iCs/>
                                <w:color w:val="000000"/>
                                <w:kern w:val="24"/>
                                <w:sz w:val="18"/>
                                <w:szCs w:val="18"/>
                              </w:rPr>
                              <w:t>день</w:t>
                            </w:r>
                            <w:r w:rsidRPr="00A13410">
                              <w:rPr>
                                <w:i/>
                                <w:iCs/>
                                <w:color w:val="000000"/>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790B3B" w:rsidRPr="00970F6E" w:rsidRDefault="00790B3B" w:rsidP="00D42DDB">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p>
                    <w:p w:rsidR="00790B3B" w:rsidRPr="00970F6E" w:rsidRDefault="00790B3B" w:rsidP="00D42DDB">
                      <w:pPr>
                        <w:spacing w:line="216" w:lineRule="auto"/>
                        <w:jc w:val="center"/>
                        <w:rPr>
                          <w:sz w:val="18"/>
                          <w:szCs w:val="18"/>
                        </w:rPr>
                      </w:pP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p>
                    <w:p w:rsidR="00790B3B" w:rsidRPr="00970F6E" w:rsidRDefault="00790B3B" w:rsidP="00D42DDB">
                      <w:pPr>
                        <w:spacing w:line="216" w:lineRule="auto"/>
                        <w:jc w:val="center"/>
                        <w:rPr>
                          <w:sz w:val="18"/>
                          <w:szCs w:val="18"/>
                        </w:rPr>
                      </w:pPr>
                      <w:r w:rsidRPr="00A13410">
                        <w:rPr>
                          <w:rFonts w:ascii="Calibri" w:hAnsi="Calibri"/>
                          <w:sz w:val="18"/>
                          <w:szCs w:val="18"/>
                        </w:rPr>
                        <w:t>о</w:t>
                      </w:r>
                      <w:r w:rsidRPr="00970F6E">
                        <w:rPr>
                          <w:rFonts w:hint="eastAsia"/>
                          <w:sz w:val="18"/>
                          <w:szCs w:val="18"/>
                        </w:rPr>
                        <w:t>б</w:t>
                      </w:r>
                      <w:r w:rsidRPr="00970F6E">
                        <w:rPr>
                          <w:sz w:val="18"/>
                          <w:szCs w:val="18"/>
                        </w:rPr>
                        <w:t xml:space="preserve"> </w:t>
                      </w:r>
                      <w:proofErr w:type="gramStart"/>
                      <w:r w:rsidRPr="00970F6E">
                        <w:rPr>
                          <w:rFonts w:hint="eastAsia"/>
                          <w:sz w:val="18"/>
                          <w:szCs w:val="18"/>
                        </w:rPr>
                        <w:t>исправлении</w:t>
                      </w:r>
                      <w:r w:rsidRPr="00DE31CF">
                        <w:rPr>
                          <w:rFonts w:ascii="Calibri" w:hAnsi="Calibri"/>
                          <w:sz w:val="18"/>
                          <w:szCs w:val="18"/>
                        </w:rPr>
                        <w:t xml:space="preserve">  </w:t>
                      </w:r>
                      <w:r w:rsidRPr="00970F6E">
                        <w:rPr>
                          <w:rFonts w:hint="eastAsia"/>
                          <w:sz w:val="18"/>
                          <w:szCs w:val="18"/>
                        </w:rPr>
                        <w:t>технической</w:t>
                      </w:r>
                      <w:proofErr w:type="gramEnd"/>
                    </w:p>
                    <w:p w:rsidR="00790B3B" w:rsidRPr="00970F6E" w:rsidRDefault="00790B3B" w:rsidP="00FE156E">
                      <w:pPr>
                        <w:spacing w:line="216" w:lineRule="auto"/>
                        <w:jc w:val="center"/>
                        <w:rPr>
                          <w:sz w:val="18"/>
                          <w:szCs w:val="18"/>
                        </w:rPr>
                      </w:pPr>
                      <w:proofErr w:type="gramStart"/>
                      <w:r w:rsidRPr="00970F6E">
                        <w:rPr>
                          <w:rFonts w:hint="eastAsia"/>
                          <w:sz w:val="18"/>
                          <w:szCs w:val="18"/>
                        </w:rPr>
                        <w:t>ошибки</w:t>
                      </w:r>
                      <w:r w:rsidRPr="00970F6E">
                        <w:rPr>
                          <w:sz w:val="18"/>
                          <w:szCs w:val="18"/>
                        </w:rPr>
                        <w:t xml:space="preserve">  </w:t>
                      </w:r>
                      <w:r w:rsidRPr="00970F6E">
                        <w:rPr>
                          <w:rFonts w:hint="eastAsia"/>
                          <w:sz w:val="18"/>
                          <w:szCs w:val="18"/>
                        </w:rPr>
                        <w:t>в</w:t>
                      </w:r>
                      <w:proofErr w:type="gramEnd"/>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i/>
                          <w:iCs/>
                          <w:color w:val="000000"/>
                          <w:kern w:val="24"/>
                          <w:sz w:val="18"/>
                          <w:szCs w:val="18"/>
                        </w:rPr>
                        <w:t xml:space="preserve">(1 </w:t>
                      </w:r>
                      <w:r w:rsidRPr="00A13410">
                        <w:rPr>
                          <w:rFonts w:hint="eastAsia"/>
                          <w:i/>
                          <w:iCs/>
                          <w:color w:val="000000"/>
                          <w:kern w:val="24"/>
                          <w:sz w:val="18"/>
                          <w:szCs w:val="18"/>
                        </w:rPr>
                        <w:t>рабочий</w:t>
                      </w:r>
                      <w:r w:rsidRPr="00A13410">
                        <w:rPr>
                          <w:i/>
                          <w:iCs/>
                          <w:color w:val="000000"/>
                          <w:kern w:val="24"/>
                          <w:sz w:val="18"/>
                          <w:szCs w:val="18"/>
                        </w:rPr>
                        <w:t xml:space="preserve"> </w:t>
                      </w:r>
                      <w:r w:rsidRPr="00A13410">
                        <w:rPr>
                          <w:rFonts w:hint="eastAsia"/>
                          <w:i/>
                          <w:iCs/>
                          <w:color w:val="000000"/>
                          <w:kern w:val="24"/>
                          <w:sz w:val="18"/>
                          <w:szCs w:val="18"/>
                        </w:rPr>
                        <w:t>день</w:t>
                      </w:r>
                      <w:r w:rsidRPr="00A13410">
                        <w:rPr>
                          <w:i/>
                          <w:iCs/>
                          <w:color w:val="000000"/>
                          <w:kern w:val="24"/>
                          <w:sz w:val="18"/>
                          <w:szCs w:val="18"/>
                        </w:rPr>
                        <w:t>)</w:t>
                      </w:r>
                    </w:p>
                  </w:txbxContent>
                </v:textbox>
              </v:roundrect>
            </w:pict>
          </mc:Fallback>
        </mc:AlternateContent>
      </w:r>
    </w:p>
    <w:p w:rsidR="00AC6A32" w:rsidRPr="0006017E" w:rsidRDefault="00AC6A32" w:rsidP="00D42DDB">
      <w:pPr>
        <w:rPr>
          <w:rFonts w:ascii="Calibri" w:hAnsi="Calibri"/>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BE6778" w:rsidP="0077696C">
      <w:pPr>
        <w:ind w:firstLine="0"/>
        <w:rPr>
          <w:rFonts w:ascii="Times New Roman" w:hAnsi="Times New Roman"/>
          <w:color w:val="000000"/>
          <w:kern w:val="24"/>
          <w:sz w:val="24"/>
          <w:szCs w:val="24"/>
        </w:rPr>
      </w:pPr>
      <w:r>
        <w:rPr>
          <w:noProof/>
          <w:sz w:val="24"/>
          <w:szCs w:val="24"/>
        </w:rPr>
        <mc:AlternateContent>
          <mc:Choice Requires="wpg">
            <w:drawing>
              <wp:anchor distT="0" distB="0" distL="114300" distR="114300" simplePos="0" relativeHeight="251659776" behindDoc="1" locked="0" layoutInCell="1" allowOverlap="1" wp14:anchorId="215189B4" wp14:editId="501C9010">
                <wp:simplePos x="0" y="0"/>
                <wp:positionH relativeFrom="column">
                  <wp:posOffset>53340</wp:posOffset>
                </wp:positionH>
                <wp:positionV relativeFrom="paragraph">
                  <wp:posOffset>7620</wp:posOffset>
                </wp:positionV>
                <wp:extent cx="6385560" cy="4512945"/>
                <wp:effectExtent l="0" t="0" r="34290" b="40005"/>
                <wp:wrapThrough wrapText="bothSides">
                  <wp:wrapPolygon edited="0">
                    <wp:start x="1998" y="0"/>
                    <wp:lineTo x="1998" y="2918"/>
                    <wp:lineTo x="129" y="4377"/>
                    <wp:lineTo x="0" y="4650"/>
                    <wp:lineTo x="0" y="17415"/>
                    <wp:lineTo x="10826" y="17506"/>
                    <wp:lineTo x="14885" y="18965"/>
                    <wp:lineTo x="14885" y="20971"/>
                    <wp:lineTo x="15079" y="21700"/>
                    <wp:lineTo x="15272" y="21700"/>
                    <wp:lineTo x="21458" y="21700"/>
                    <wp:lineTo x="21652" y="21427"/>
                    <wp:lineTo x="21652" y="13859"/>
                    <wp:lineTo x="10246" y="13130"/>
                    <wp:lineTo x="11728" y="13130"/>
                    <wp:lineTo x="13726" y="12309"/>
                    <wp:lineTo x="13726" y="8480"/>
                    <wp:lineTo x="13532" y="7659"/>
                    <wp:lineTo x="13274" y="7294"/>
                    <wp:lineTo x="16690" y="7294"/>
                    <wp:lineTo x="19718" y="6565"/>
                    <wp:lineTo x="19783" y="2371"/>
                    <wp:lineTo x="19074" y="2006"/>
                    <wp:lineTo x="16625" y="1276"/>
                    <wp:lineTo x="5284" y="0"/>
                    <wp:lineTo x="1998"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5560" cy="4512945"/>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Отказ в предоставлении муниципальной услуги </w:t>
                              </w:r>
                              <w:r w:rsidRPr="00A13410">
                                <w:rPr>
                                  <w:color w:val="000000"/>
                                  <w:kern w:val="24"/>
                                  <w:sz w:val="18"/>
                                  <w:szCs w:val="18"/>
                                </w:rPr>
                                <w:br/>
                                <w:t>(</w:t>
                              </w:r>
                              <w:r w:rsidRPr="00A13410">
                                <w:rPr>
                                  <w:i/>
                                  <w:iCs/>
                                  <w:color w:val="000000"/>
                                  <w:kern w:val="24"/>
                                  <w:sz w:val="18"/>
                                  <w:szCs w:val="18"/>
                                </w:rPr>
                                <w:t>2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A13410">
                                <w:rPr>
                                  <w:i/>
                                  <w:iCs/>
                                  <w:color w:val="000000"/>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A13410">
                                <w:rPr>
                                  <w:i/>
                                  <w:iCs/>
                                  <w:color w:val="000000"/>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A13410">
                                <w:rPr>
                                  <w:i/>
                                  <w:iCs/>
                                  <w:color w:val="000000"/>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i/>
                                  <w:sz w:val="18"/>
                                  <w:szCs w:val="18"/>
                                </w:rPr>
                              </w:pPr>
                              <w:r w:rsidRPr="00A13410">
                                <w:rPr>
                                  <w:color w:val="000000"/>
                                  <w:kern w:val="24"/>
                                  <w:sz w:val="18"/>
                                  <w:szCs w:val="18"/>
                                </w:rPr>
                                <w:t>Отказ в приеме документов</w:t>
                              </w:r>
                              <w:r w:rsidRPr="00A13410">
                                <w:rPr>
                                  <w:color w:val="000000"/>
                                  <w:kern w:val="24"/>
                                  <w:sz w:val="18"/>
                                  <w:szCs w:val="18"/>
                                </w:rPr>
                                <w:br/>
                              </w:r>
                              <w:r w:rsidRPr="00A13410">
                                <w:rPr>
                                  <w:i/>
                                  <w:color w:val="000000"/>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A13410">
                                <w:rPr>
                                  <w:color w:val="000000"/>
                                  <w:kern w:val="24"/>
                                  <w:sz w:val="18"/>
                                  <w:szCs w:val="18"/>
                                </w:rPr>
                                <w:br/>
                                <w:t>(</w:t>
                              </w:r>
                              <w:r w:rsidRPr="00A13410">
                                <w:rPr>
                                  <w:i/>
                                  <w:iCs/>
                                  <w:color w:val="000000"/>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0B3B" w:rsidRPr="00970F6E" w:rsidRDefault="00790B3B"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A13410">
                                <w:rPr>
                                  <w:color w:val="000000"/>
                                  <w:kern w:val="24"/>
                                  <w:sz w:val="18"/>
                                  <w:szCs w:val="18"/>
                                </w:rPr>
                                <w:br/>
                                <w:t>(</w:t>
                              </w:r>
                              <w:r w:rsidRPr="00A13410">
                                <w:rPr>
                                  <w:i/>
                                  <w:iCs/>
                                  <w:color w:val="000000"/>
                                  <w:kern w:val="24"/>
                                  <w:sz w:val="18"/>
                                  <w:szCs w:val="18"/>
                                </w:rPr>
                                <w:t xml:space="preserve">в течение 3 рабочих дней со дня принятия решений), </w:t>
                              </w:r>
                              <w:r w:rsidRPr="00A13410">
                                <w:rPr>
                                  <w:i/>
                                  <w:iCs/>
                                  <w:color w:val="000000"/>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215189B4" id="Группа 25" o:spid="_x0000_s1027" style="position:absolute;left:0;text-align:left;margin-left:4.2pt;margin-top:.6pt;width:502.8pt;height:355.35pt;z-index:-251656704"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">
                <v:roundrect id="Скругленный прямоугольник 7" o:spid="_x0000_s1028"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Отказ в предоставлении муниципальной услуги </w:t>
                        </w:r>
                        <w:r w:rsidRPr="00A13410">
                          <w:rPr>
                            <w:color w:val="000000"/>
                            <w:kern w:val="24"/>
                            <w:sz w:val="18"/>
                            <w:szCs w:val="18"/>
                          </w:rPr>
                          <w:br/>
                          <w:t>(</w:t>
                        </w:r>
                        <w:r w:rsidRPr="00A13410">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A13410">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A13410">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A13410">
                          <w:rPr>
                            <w:i/>
                            <w:iCs/>
                            <w:color w:val="000000"/>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i/>
                            <w:sz w:val="18"/>
                            <w:szCs w:val="18"/>
                          </w:rPr>
                        </w:pPr>
                        <w:r w:rsidRPr="00A13410">
                          <w:rPr>
                            <w:color w:val="000000"/>
                            <w:kern w:val="24"/>
                            <w:sz w:val="18"/>
                            <w:szCs w:val="18"/>
                          </w:rPr>
                          <w:t>Отказ в приеме документов</w:t>
                        </w:r>
                        <w:r w:rsidRPr="00A13410">
                          <w:rPr>
                            <w:color w:val="000000"/>
                            <w:kern w:val="24"/>
                            <w:sz w:val="18"/>
                            <w:szCs w:val="18"/>
                          </w:rPr>
                          <w:br/>
                        </w:r>
                        <w:r w:rsidRPr="00A13410">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A13410">
                          <w:rPr>
                            <w:color w:val="000000"/>
                            <w:kern w:val="24"/>
                            <w:sz w:val="18"/>
                            <w:szCs w:val="18"/>
                          </w:rPr>
                          <w:br/>
                          <w:t>(</w:t>
                        </w:r>
                        <w:r w:rsidRPr="00A13410">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line id="Прямая соединительная линия 12" o:spid="_x0000_s1037"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" strokecolor="#4a7ebb"/>
                <v:shape id="Прямая со стрелкой 13" o:spid="_x0000_s1038" type="#_x0000_t32" style="position:absolute;left:6698;width:0;height:1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shape id="Прямая со стрелкой 15" o:spid="_x0000_s1040"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VlxAAAANsAAAAPAAAAZHJzL2Rvd25yZXYueG1sRE9La8JA&#10;EL4X/A/LCL3VTcUW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O1GBWXEAAAA2wAAAA8A&#10;AAAAAAAAAAAAAAAABwIAAGRycy9kb3ducmV2LnhtbFBLBQYAAAAAAwADALcAAAD4Ag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" strokecolor="#4a7ebb">
                  <v:stroke endarrow="open"/>
                </v:shape>
                <v:shape id="Прямая со стрелкой 19" o:spid="_x0000_s1044"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" fillcolor="#dbeef4" stroked="f" strokeweight="1pt">
                  <v:stroke joinstyle="miter"/>
                  <v:shadow on="t" color="black" opacity="26213f" origin="-.5,-.5" offset=".74836mm,.74836mm"/>
                  <v:textbox inset="9.6pt,4.8pt,9.6pt,4.8pt">
                    <w:txbxContent>
                      <w:p w:rsidR="00790B3B" w:rsidRPr="00970F6E" w:rsidRDefault="00790B3B" w:rsidP="00BE6778">
                        <w:pPr>
                          <w:pStyle w:val="a5"/>
                          <w:spacing w:before="0" w:beforeAutospacing="0" w:after="0" w:afterAutospacing="0" w:line="216" w:lineRule="auto"/>
                          <w:jc w:val="center"/>
                          <w:rPr>
                            <w:sz w:val="18"/>
                            <w:szCs w:val="18"/>
                          </w:rPr>
                        </w:pPr>
                        <w:r w:rsidRPr="00A13410">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A13410">
                          <w:rPr>
                            <w:color w:val="000000"/>
                            <w:kern w:val="24"/>
                            <w:sz w:val="18"/>
                            <w:szCs w:val="18"/>
                          </w:rPr>
                          <w:br/>
                          <w:t>(</w:t>
                        </w:r>
                        <w:r w:rsidRPr="00A13410">
                          <w:rPr>
                            <w:i/>
                            <w:iCs/>
                            <w:color w:val="000000"/>
                            <w:kern w:val="24"/>
                            <w:sz w:val="18"/>
                            <w:szCs w:val="18"/>
                          </w:rPr>
                          <w:t xml:space="preserve">в течение 3 рабочих дней со дня принятия решений), </w:t>
                        </w:r>
                        <w:r w:rsidRPr="00A13410">
                          <w:rPr>
                            <w:i/>
                            <w:iCs/>
                            <w:color w:val="000000"/>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w10:wrap type="through"/>
              </v:group>
            </w:pict>
          </mc:Fallback>
        </mc:AlternateContent>
      </w: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BE6778" w:rsidP="00D42DDB">
      <w:pPr>
        <w:rPr>
          <w:rFonts w:ascii="Times New Roman" w:hAnsi="Times New Roman"/>
          <w:color w:val="000000"/>
          <w:kern w:val="24"/>
          <w:sz w:val="24"/>
          <w:szCs w:val="24"/>
        </w:rPr>
      </w:pPr>
      <w:r>
        <w:rPr>
          <w:noProof/>
          <w:sz w:val="24"/>
          <w:szCs w:val="24"/>
        </w:rPr>
        <mc:AlternateContent>
          <mc:Choice Requires="wps">
            <w:drawing>
              <wp:anchor distT="0" distB="0" distL="114300" distR="114300" simplePos="0" relativeHeight="251657728" behindDoc="0" locked="0" layoutInCell="1" allowOverlap="1" wp14:anchorId="5BF15E5F" wp14:editId="55BE50E1">
                <wp:simplePos x="0" y="0"/>
                <wp:positionH relativeFrom="column">
                  <wp:posOffset>3591560</wp:posOffset>
                </wp:positionH>
                <wp:positionV relativeFrom="paragraph">
                  <wp:posOffset>77318</wp:posOffset>
                </wp:positionV>
                <wp:extent cx="635" cy="191770"/>
                <wp:effectExtent l="52705" t="7620" r="60960" b="1968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8A6F1" id="AutoShape 24" o:spid="_x0000_s1026" type="#_x0000_t32" style="position:absolute;margin-left:282.8pt;margin-top:6.1pt;width:.0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" strokecolor="#5b9bd5">
                <v:stroke endarrow="block"/>
              </v:shape>
            </w:pict>
          </mc:Fallback>
        </mc:AlternateContent>
      </w: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7678C2">
      <w:pPr>
        <w:widowControl w:val="0"/>
        <w:autoSpaceDE w:val="0"/>
        <w:autoSpaceDN w:val="0"/>
        <w:adjustRightInd w:val="0"/>
        <w:jc w:val="center"/>
        <w:rPr>
          <w:rFonts w:ascii="Times New Roman" w:hAnsi="Times New Roman"/>
          <w:sz w:val="24"/>
          <w:szCs w:val="24"/>
        </w:rPr>
      </w:pPr>
    </w:p>
    <w:sectPr w:rsidR="00AC6A32" w:rsidRPr="0006017E" w:rsidSect="00BE6778">
      <w:pgSz w:w="11906" w:h="16838"/>
      <w:pgMar w:top="1134" w:right="992" w:bottom="1134" w:left="156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91" w:rsidRDefault="005A0891" w:rsidP="002713F3">
      <w:r>
        <w:separator/>
      </w:r>
    </w:p>
  </w:endnote>
  <w:endnote w:type="continuationSeparator" w:id="0">
    <w:p w:rsidR="005A0891" w:rsidRDefault="005A089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91" w:rsidRDefault="005A0891" w:rsidP="002713F3">
      <w:r>
        <w:separator/>
      </w:r>
    </w:p>
  </w:footnote>
  <w:footnote w:type="continuationSeparator" w:id="0">
    <w:p w:rsidR="005A0891" w:rsidRDefault="005A0891"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3B" w:rsidRPr="006B57F6" w:rsidRDefault="00790B3B" w:rsidP="006B57F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12E7CBE"/>
    <w:multiLevelType w:val="multilevel"/>
    <w:tmpl w:val="D00E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7910"/>
    <w:rsid w:val="000245AA"/>
    <w:rsid w:val="00025316"/>
    <w:rsid w:val="000254F1"/>
    <w:rsid w:val="00032148"/>
    <w:rsid w:val="00033E0A"/>
    <w:rsid w:val="0003461F"/>
    <w:rsid w:val="000372DD"/>
    <w:rsid w:val="000423B6"/>
    <w:rsid w:val="00046C73"/>
    <w:rsid w:val="00050785"/>
    <w:rsid w:val="00053B99"/>
    <w:rsid w:val="0005566B"/>
    <w:rsid w:val="0006017E"/>
    <w:rsid w:val="00060E0A"/>
    <w:rsid w:val="00061925"/>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96A1D"/>
    <w:rsid w:val="000A7952"/>
    <w:rsid w:val="000B091C"/>
    <w:rsid w:val="000B1A2F"/>
    <w:rsid w:val="000B2877"/>
    <w:rsid w:val="000B305D"/>
    <w:rsid w:val="000B5EFE"/>
    <w:rsid w:val="000B7528"/>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1011"/>
    <w:rsid w:val="000E268C"/>
    <w:rsid w:val="000E2B91"/>
    <w:rsid w:val="000E35C8"/>
    <w:rsid w:val="000E3C1F"/>
    <w:rsid w:val="000E5854"/>
    <w:rsid w:val="000E6346"/>
    <w:rsid w:val="000F20FE"/>
    <w:rsid w:val="000F21CF"/>
    <w:rsid w:val="000F2A2E"/>
    <w:rsid w:val="000F3D29"/>
    <w:rsid w:val="000F44DA"/>
    <w:rsid w:val="00101F12"/>
    <w:rsid w:val="0011097B"/>
    <w:rsid w:val="00111BA1"/>
    <w:rsid w:val="001146A3"/>
    <w:rsid w:val="00120B8D"/>
    <w:rsid w:val="00121C13"/>
    <w:rsid w:val="00122199"/>
    <w:rsid w:val="001233D3"/>
    <w:rsid w:val="00125593"/>
    <w:rsid w:val="0012696F"/>
    <w:rsid w:val="00126EA7"/>
    <w:rsid w:val="00127C47"/>
    <w:rsid w:val="00130C0B"/>
    <w:rsid w:val="0013126A"/>
    <w:rsid w:val="001346C2"/>
    <w:rsid w:val="00135479"/>
    <w:rsid w:val="00135639"/>
    <w:rsid w:val="00140074"/>
    <w:rsid w:val="00142F78"/>
    <w:rsid w:val="00144DB2"/>
    <w:rsid w:val="001456D8"/>
    <w:rsid w:val="00147890"/>
    <w:rsid w:val="00151095"/>
    <w:rsid w:val="0015739B"/>
    <w:rsid w:val="00157485"/>
    <w:rsid w:val="00157C99"/>
    <w:rsid w:val="00160F7E"/>
    <w:rsid w:val="00161377"/>
    <w:rsid w:val="001725E8"/>
    <w:rsid w:val="00177CAA"/>
    <w:rsid w:val="0018022B"/>
    <w:rsid w:val="001812EC"/>
    <w:rsid w:val="00181C7B"/>
    <w:rsid w:val="001835C8"/>
    <w:rsid w:val="00186FF5"/>
    <w:rsid w:val="001908C0"/>
    <w:rsid w:val="00190A15"/>
    <w:rsid w:val="001911F6"/>
    <w:rsid w:val="001923B0"/>
    <w:rsid w:val="00192C12"/>
    <w:rsid w:val="00195F56"/>
    <w:rsid w:val="00196DBF"/>
    <w:rsid w:val="001A0AAD"/>
    <w:rsid w:val="001A101D"/>
    <w:rsid w:val="001A2829"/>
    <w:rsid w:val="001A375C"/>
    <w:rsid w:val="001A4E6C"/>
    <w:rsid w:val="001A5F56"/>
    <w:rsid w:val="001A66FF"/>
    <w:rsid w:val="001A7685"/>
    <w:rsid w:val="001B0F7B"/>
    <w:rsid w:val="001B191F"/>
    <w:rsid w:val="001B1E32"/>
    <w:rsid w:val="001C078F"/>
    <w:rsid w:val="001C2A08"/>
    <w:rsid w:val="001C5289"/>
    <w:rsid w:val="001C7718"/>
    <w:rsid w:val="001C7A81"/>
    <w:rsid w:val="001D0FBF"/>
    <w:rsid w:val="001D1D8A"/>
    <w:rsid w:val="001D3624"/>
    <w:rsid w:val="001E25C7"/>
    <w:rsid w:val="001E67C5"/>
    <w:rsid w:val="001F2D6F"/>
    <w:rsid w:val="001F6CBC"/>
    <w:rsid w:val="001F7740"/>
    <w:rsid w:val="00205A6E"/>
    <w:rsid w:val="00207C63"/>
    <w:rsid w:val="002133ED"/>
    <w:rsid w:val="002140F5"/>
    <w:rsid w:val="00216F97"/>
    <w:rsid w:val="002206DA"/>
    <w:rsid w:val="00220E44"/>
    <w:rsid w:val="00220F78"/>
    <w:rsid w:val="00221BDE"/>
    <w:rsid w:val="0022204C"/>
    <w:rsid w:val="00223AA1"/>
    <w:rsid w:val="002270FD"/>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55098"/>
    <w:rsid w:val="00261678"/>
    <w:rsid w:val="00262596"/>
    <w:rsid w:val="00262C23"/>
    <w:rsid w:val="002633BC"/>
    <w:rsid w:val="0026341A"/>
    <w:rsid w:val="0026599E"/>
    <w:rsid w:val="00270D75"/>
    <w:rsid w:val="002713F3"/>
    <w:rsid w:val="002719F8"/>
    <w:rsid w:val="002731D9"/>
    <w:rsid w:val="00273335"/>
    <w:rsid w:val="00275D87"/>
    <w:rsid w:val="00276B77"/>
    <w:rsid w:val="002801AC"/>
    <w:rsid w:val="002818DB"/>
    <w:rsid w:val="0028327E"/>
    <w:rsid w:val="0029134F"/>
    <w:rsid w:val="00293561"/>
    <w:rsid w:val="00293C0C"/>
    <w:rsid w:val="002A196F"/>
    <w:rsid w:val="002A331D"/>
    <w:rsid w:val="002A52FC"/>
    <w:rsid w:val="002B127C"/>
    <w:rsid w:val="002B15A7"/>
    <w:rsid w:val="002B3345"/>
    <w:rsid w:val="002B5113"/>
    <w:rsid w:val="002B67E5"/>
    <w:rsid w:val="002C02E6"/>
    <w:rsid w:val="002C1C7F"/>
    <w:rsid w:val="002C1E6E"/>
    <w:rsid w:val="002C2889"/>
    <w:rsid w:val="002C2B84"/>
    <w:rsid w:val="002C525C"/>
    <w:rsid w:val="002D271A"/>
    <w:rsid w:val="002D4FBD"/>
    <w:rsid w:val="002D5682"/>
    <w:rsid w:val="002D766C"/>
    <w:rsid w:val="002D7F48"/>
    <w:rsid w:val="002E08F7"/>
    <w:rsid w:val="002E3A12"/>
    <w:rsid w:val="002E63D1"/>
    <w:rsid w:val="002F00FA"/>
    <w:rsid w:val="002F0223"/>
    <w:rsid w:val="002F0FDA"/>
    <w:rsid w:val="002F2543"/>
    <w:rsid w:val="002F3FA2"/>
    <w:rsid w:val="002F5B18"/>
    <w:rsid w:val="002F6B64"/>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823"/>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3952"/>
    <w:rsid w:val="0040061E"/>
    <w:rsid w:val="004022EB"/>
    <w:rsid w:val="004070BF"/>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27B2"/>
    <w:rsid w:val="00453004"/>
    <w:rsid w:val="00455A52"/>
    <w:rsid w:val="0046469D"/>
    <w:rsid w:val="0047627D"/>
    <w:rsid w:val="004769D0"/>
    <w:rsid w:val="00481BE6"/>
    <w:rsid w:val="00483A00"/>
    <w:rsid w:val="00484BFF"/>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3E46"/>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272F"/>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26E"/>
    <w:rsid w:val="00542EC5"/>
    <w:rsid w:val="00545FC9"/>
    <w:rsid w:val="005469B3"/>
    <w:rsid w:val="00553CF0"/>
    <w:rsid w:val="00555904"/>
    <w:rsid w:val="00555981"/>
    <w:rsid w:val="00555FF5"/>
    <w:rsid w:val="005563EE"/>
    <w:rsid w:val="00556520"/>
    <w:rsid w:val="00556FD5"/>
    <w:rsid w:val="0055774C"/>
    <w:rsid w:val="0056068E"/>
    <w:rsid w:val="00560720"/>
    <w:rsid w:val="00563354"/>
    <w:rsid w:val="00566084"/>
    <w:rsid w:val="00566B93"/>
    <w:rsid w:val="00570DD2"/>
    <w:rsid w:val="0058115A"/>
    <w:rsid w:val="0058178B"/>
    <w:rsid w:val="00582604"/>
    <w:rsid w:val="0058496D"/>
    <w:rsid w:val="00585ED5"/>
    <w:rsid w:val="00586ADE"/>
    <w:rsid w:val="005911BA"/>
    <w:rsid w:val="005911FD"/>
    <w:rsid w:val="0059243D"/>
    <w:rsid w:val="005938D1"/>
    <w:rsid w:val="005949E6"/>
    <w:rsid w:val="0059587E"/>
    <w:rsid w:val="00596200"/>
    <w:rsid w:val="00597044"/>
    <w:rsid w:val="005A0891"/>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1E36"/>
    <w:rsid w:val="006050A8"/>
    <w:rsid w:val="00606483"/>
    <w:rsid w:val="0061199A"/>
    <w:rsid w:val="00613213"/>
    <w:rsid w:val="00613D58"/>
    <w:rsid w:val="006161A8"/>
    <w:rsid w:val="00624C55"/>
    <w:rsid w:val="00630114"/>
    <w:rsid w:val="006308E1"/>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690A"/>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A7D39"/>
    <w:rsid w:val="006B2C5F"/>
    <w:rsid w:val="006B57F6"/>
    <w:rsid w:val="006B79DF"/>
    <w:rsid w:val="006B7A24"/>
    <w:rsid w:val="006B7F15"/>
    <w:rsid w:val="006C2064"/>
    <w:rsid w:val="006C3435"/>
    <w:rsid w:val="006C7DF8"/>
    <w:rsid w:val="006D0A7A"/>
    <w:rsid w:val="006D12BA"/>
    <w:rsid w:val="006D17D0"/>
    <w:rsid w:val="006D39D1"/>
    <w:rsid w:val="006D4B2E"/>
    <w:rsid w:val="006D616E"/>
    <w:rsid w:val="006E108A"/>
    <w:rsid w:val="006E2201"/>
    <w:rsid w:val="006E4EB3"/>
    <w:rsid w:val="006F23C8"/>
    <w:rsid w:val="006F44E8"/>
    <w:rsid w:val="006F4675"/>
    <w:rsid w:val="006F7B08"/>
    <w:rsid w:val="00700B86"/>
    <w:rsid w:val="00701208"/>
    <w:rsid w:val="007037BA"/>
    <w:rsid w:val="00705D6D"/>
    <w:rsid w:val="0070741A"/>
    <w:rsid w:val="00710799"/>
    <w:rsid w:val="00712CFF"/>
    <w:rsid w:val="007142C2"/>
    <w:rsid w:val="007226BE"/>
    <w:rsid w:val="00724629"/>
    <w:rsid w:val="00726CF3"/>
    <w:rsid w:val="007273B0"/>
    <w:rsid w:val="00727930"/>
    <w:rsid w:val="007307D3"/>
    <w:rsid w:val="00730BF6"/>
    <w:rsid w:val="00732037"/>
    <w:rsid w:val="0073607B"/>
    <w:rsid w:val="0073655A"/>
    <w:rsid w:val="007370FF"/>
    <w:rsid w:val="00740189"/>
    <w:rsid w:val="00740AEB"/>
    <w:rsid w:val="00740C20"/>
    <w:rsid w:val="00741100"/>
    <w:rsid w:val="00742294"/>
    <w:rsid w:val="00742B14"/>
    <w:rsid w:val="007455A2"/>
    <w:rsid w:val="007465FD"/>
    <w:rsid w:val="00747E2F"/>
    <w:rsid w:val="00747E99"/>
    <w:rsid w:val="0075413A"/>
    <w:rsid w:val="00754FE5"/>
    <w:rsid w:val="0075685E"/>
    <w:rsid w:val="00761056"/>
    <w:rsid w:val="00762400"/>
    <w:rsid w:val="007628C2"/>
    <w:rsid w:val="00764BFB"/>
    <w:rsid w:val="007677E5"/>
    <w:rsid w:val="007678C2"/>
    <w:rsid w:val="0077014A"/>
    <w:rsid w:val="00770C57"/>
    <w:rsid w:val="0077696C"/>
    <w:rsid w:val="00777E67"/>
    <w:rsid w:val="00777EDC"/>
    <w:rsid w:val="0078094D"/>
    <w:rsid w:val="00782588"/>
    <w:rsid w:val="007841FB"/>
    <w:rsid w:val="00784A98"/>
    <w:rsid w:val="00790B3B"/>
    <w:rsid w:val="007910EB"/>
    <w:rsid w:val="00791F34"/>
    <w:rsid w:val="00793CC7"/>
    <w:rsid w:val="00793F12"/>
    <w:rsid w:val="00797B6F"/>
    <w:rsid w:val="007A3379"/>
    <w:rsid w:val="007B0D18"/>
    <w:rsid w:val="007B1B5A"/>
    <w:rsid w:val="007B4952"/>
    <w:rsid w:val="007C1100"/>
    <w:rsid w:val="007C245D"/>
    <w:rsid w:val="007C2CB8"/>
    <w:rsid w:val="007C3A18"/>
    <w:rsid w:val="007C3D25"/>
    <w:rsid w:val="007C4F1B"/>
    <w:rsid w:val="007C51B7"/>
    <w:rsid w:val="007C6C4C"/>
    <w:rsid w:val="007D2DF1"/>
    <w:rsid w:val="007D2F37"/>
    <w:rsid w:val="007D302A"/>
    <w:rsid w:val="007D3100"/>
    <w:rsid w:val="007D35B2"/>
    <w:rsid w:val="007D3BD2"/>
    <w:rsid w:val="007D4430"/>
    <w:rsid w:val="007D51C2"/>
    <w:rsid w:val="007E0FBD"/>
    <w:rsid w:val="007E1B07"/>
    <w:rsid w:val="007E1BF2"/>
    <w:rsid w:val="007E29A0"/>
    <w:rsid w:val="007E778F"/>
    <w:rsid w:val="007E788B"/>
    <w:rsid w:val="007E7954"/>
    <w:rsid w:val="007F08D1"/>
    <w:rsid w:val="007F310B"/>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269FA"/>
    <w:rsid w:val="008369EF"/>
    <w:rsid w:val="00836B2A"/>
    <w:rsid w:val="008371BC"/>
    <w:rsid w:val="00841D93"/>
    <w:rsid w:val="0084228E"/>
    <w:rsid w:val="00842F22"/>
    <w:rsid w:val="008442D6"/>
    <w:rsid w:val="00852605"/>
    <w:rsid w:val="00852C2B"/>
    <w:rsid w:val="00855170"/>
    <w:rsid w:val="00856C9C"/>
    <w:rsid w:val="008572E5"/>
    <w:rsid w:val="008602CA"/>
    <w:rsid w:val="008608AB"/>
    <w:rsid w:val="00861200"/>
    <w:rsid w:val="008635A4"/>
    <w:rsid w:val="008642D7"/>
    <w:rsid w:val="00864674"/>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4DF2"/>
    <w:rsid w:val="00895BD0"/>
    <w:rsid w:val="0089681B"/>
    <w:rsid w:val="008A03AB"/>
    <w:rsid w:val="008A3013"/>
    <w:rsid w:val="008A3A26"/>
    <w:rsid w:val="008A3E3B"/>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A25"/>
    <w:rsid w:val="008F3EF5"/>
    <w:rsid w:val="00900035"/>
    <w:rsid w:val="0090014E"/>
    <w:rsid w:val="00901CCB"/>
    <w:rsid w:val="009026E0"/>
    <w:rsid w:val="00912C1C"/>
    <w:rsid w:val="00913A81"/>
    <w:rsid w:val="00914417"/>
    <w:rsid w:val="0091686A"/>
    <w:rsid w:val="00922ED5"/>
    <w:rsid w:val="00923AC0"/>
    <w:rsid w:val="00923F66"/>
    <w:rsid w:val="009251CB"/>
    <w:rsid w:val="0093041B"/>
    <w:rsid w:val="00931BA8"/>
    <w:rsid w:val="00932DE2"/>
    <w:rsid w:val="00933000"/>
    <w:rsid w:val="00933DE2"/>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4572"/>
    <w:rsid w:val="00975B97"/>
    <w:rsid w:val="00976485"/>
    <w:rsid w:val="00977801"/>
    <w:rsid w:val="00981A0D"/>
    <w:rsid w:val="00981D55"/>
    <w:rsid w:val="00983A05"/>
    <w:rsid w:val="009853D5"/>
    <w:rsid w:val="00985F7F"/>
    <w:rsid w:val="00987AC5"/>
    <w:rsid w:val="00991E79"/>
    <w:rsid w:val="009956A8"/>
    <w:rsid w:val="00996821"/>
    <w:rsid w:val="00997508"/>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633A"/>
    <w:rsid w:val="009E7A2A"/>
    <w:rsid w:val="009F17A4"/>
    <w:rsid w:val="009F383F"/>
    <w:rsid w:val="009F559F"/>
    <w:rsid w:val="009F55E8"/>
    <w:rsid w:val="00A0236C"/>
    <w:rsid w:val="00A023D0"/>
    <w:rsid w:val="00A1226D"/>
    <w:rsid w:val="00A1287B"/>
    <w:rsid w:val="00A13410"/>
    <w:rsid w:val="00A14060"/>
    <w:rsid w:val="00A23412"/>
    <w:rsid w:val="00A245DB"/>
    <w:rsid w:val="00A25529"/>
    <w:rsid w:val="00A2747A"/>
    <w:rsid w:val="00A3158E"/>
    <w:rsid w:val="00A31DAA"/>
    <w:rsid w:val="00A323FB"/>
    <w:rsid w:val="00A32C0F"/>
    <w:rsid w:val="00A3350D"/>
    <w:rsid w:val="00A3575A"/>
    <w:rsid w:val="00A3714F"/>
    <w:rsid w:val="00A423C0"/>
    <w:rsid w:val="00A42848"/>
    <w:rsid w:val="00A45C60"/>
    <w:rsid w:val="00A45F78"/>
    <w:rsid w:val="00A46260"/>
    <w:rsid w:val="00A46AD0"/>
    <w:rsid w:val="00A47FFC"/>
    <w:rsid w:val="00A532AF"/>
    <w:rsid w:val="00A53526"/>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410"/>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A32"/>
    <w:rsid w:val="00AC6F05"/>
    <w:rsid w:val="00AC701F"/>
    <w:rsid w:val="00AC7EE5"/>
    <w:rsid w:val="00AD285B"/>
    <w:rsid w:val="00AE6660"/>
    <w:rsid w:val="00AE6E81"/>
    <w:rsid w:val="00AE774E"/>
    <w:rsid w:val="00AF04BE"/>
    <w:rsid w:val="00AF6E0F"/>
    <w:rsid w:val="00B0156F"/>
    <w:rsid w:val="00B02177"/>
    <w:rsid w:val="00B0264C"/>
    <w:rsid w:val="00B02C81"/>
    <w:rsid w:val="00B057BC"/>
    <w:rsid w:val="00B064F3"/>
    <w:rsid w:val="00B07658"/>
    <w:rsid w:val="00B07807"/>
    <w:rsid w:val="00B07F89"/>
    <w:rsid w:val="00B17154"/>
    <w:rsid w:val="00B24590"/>
    <w:rsid w:val="00B2618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56"/>
    <w:rsid w:val="00B74A91"/>
    <w:rsid w:val="00B75F8B"/>
    <w:rsid w:val="00B773BF"/>
    <w:rsid w:val="00B7777E"/>
    <w:rsid w:val="00B77CDF"/>
    <w:rsid w:val="00B816CA"/>
    <w:rsid w:val="00B82007"/>
    <w:rsid w:val="00B83089"/>
    <w:rsid w:val="00B9123A"/>
    <w:rsid w:val="00B91DA3"/>
    <w:rsid w:val="00B97F70"/>
    <w:rsid w:val="00BA13D3"/>
    <w:rsid w:val="00BA2482"/>
    <w:rsid w:val="00BA2F68"/>
    <w:rsid w:val="00BA4D7B"/>
    <w:rsid w:val="00BA65A1"/>
    <w:rsid w:val="00BA65A6"/>
    <w:rsid w:val="00BA7849"/>
    <w:rsid w:val="00BB263A"/>
    <w:rsid w:val="00BB2900"/>
    <w:rsid w:val="00BB2A85"/>
    <w:rsid w:val="00BB3F7E"/>
    <w:rsid w:val="00BC589B"/>
    <w:rsid w:val="00BC5BD8"/>
    <w:rsid w:val="00BD2655"/>
    <w:rsid w:val="00BE120A"/>
    <w:rsid w:val="00BE2FB5"/>
    <w:rsid w:val="00BE43FB"/>
    <w:rsid w:val="00BE56D3"/>
    <w:rsid w:val="00BE5A8E"/>
    <w:rsid w:val="00BE5DD1"/>
    <w:rsid w:val="00BE66A3"/>
    <w:rsid w:val="00BE6778"/>
    <w:rsid w:val="00BE6D8D"/>
    <w:rsid w:val="00BF3348"/>
    <w:rsid w:val="00C001C8"/>
    <w:rsid w:val="00C00C62"/>
    <w:rsid w:val="00C01EC3"/>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377E2"/>
    <w:rsid w:val="00C41D6B"/>
    <w:rsid w:val="00C426B1"/>
    <w:rsid w:val="00C45357"/>
    <w:rsid w:val="00C47BC3"/>
    <w:rsid w:val="00C50048"/>
    <w:rsid w:val="00C51B47"/>
    <w:rsid w:val="00C51B48"/>
    <w:rsid w:val="00C53065"/>
    <w:rsid w:val="00C53351"/>
    <w:rsid w:val="00C55191"/>
    <w:rsid w:val="00C563C2"/>
    <w:rsid w:val="00C56D3C"/>
    <w:rsid w:val="00C610F3"/>
    <w:rsid w:val="00C61729"/>
    <w:rsid w:val="00C61C1C"/>
    <w:rsid w:val="00C63A21"/>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605"/>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D89"/>
    <w:rsid w:val="00CD77C6"/>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0642"/>
    <w:rsid w:val="00D21323"/>
    <w:rsid w:val="00D24309"/>
    <w:rsid w:val="00D319BE"/>
    <w:rsid w:val="00D342D7"/>
    <w:rsid w:val="00D40809"/>
    <w:rsid w:val="00D42017"/>
    <w:rsid w:val="00D42DDB"/>
    <w:rsid w:val="00D434D2"/>
    <w:rsid w:val="00D45B90"/>
    <w:rsid w:val="00D45E1A"/>
    <w:rsid w:val="00D467D0"/>
    <w:rsid w:val="00D473DA"/>
    <w:rsid w:val="00D50471"/>
    <w:rsid w:val="00D54296"/>
    <w:rsid w:val="00D5506B"/>
    <w:rsid w:val="00D55938"/>
    <w:rsid w:val="00D56342"/>
    <w:rsid w:val="00D56EA3"/>
    <w:rsid w:val="00D62BB8"/>
    <w:rsid w:val="00D64C8D"/>
    <w:rsid w:val="00D655F2"/>
    <w:rsid w:val="00D66E74"/>
    <w:rsid w:val="00D67B0B"/>
    <w:rsid w:val="00D72E95"/>
    <w:rsid w:val="00D755B4"/>
    <w:rsid w:val="00D769E5"/>
    <w:rsid w:val="00D80E0F"/>
    <w:rsid w:val="00D81EB7"/>
    <w:rsid w:val="00D8290E"/>
    <w:rsid w:val="00D90591"/>
    <w:rsid w:val="00D91BC3"/>
    <w:rsid w:val="00D92BE2"/>
    <w:rsid w:val="00D9332E"/>
    <w:rsid w:val="00D93424"/>
    <w:rsid w:val="00DA0AF3"/>
    <w:rsid w:val="00DA22C2"/>
    <w:rsid w:val="00DA3672"/>
    <w:rsid w:val="00DA61F3"/>
    <w:rsid w:val="00DA7A30"/>
    <w:rsid w:val="00DB0B23"/>
    <w:rsid w:val="00DB4A7B"/>
    <w:rsid w:val="00DC3584"/>
    <w:rsid w:val="00DC7BA8"/>
    <w:rsid w:val="00DD157D"/>
    <w:rsid w:val="00DD19FF"/>
    <w:rsid w:val="00DD2B02"/>
    <w:rsid w:val="00DD3B7F"/>
    <w:rsid w:val="00DD4115"/>
    <w:rsid w:val="00DD7AFB"/>
    <w:rsid w:val="00DE0635"/>
    <w:rsid w:val="00DE2A4E"/>
    <w:rsid w:val="00DE2C33"/>
    <w:rsid w:val="00DE31CF"/>
    <w:rsid w:val="00DE4479"/>
    <w:rsid w:val="00DE518D"/>
    <w:rsid w:val="00DE5CC2"/>
    <w:rsid w:val="00DE733E"/>
    <w:rsid w:val="00DF00DE"/>
    <w:rsid w:val="00DF2531"/>
    <w:rsid w:val="00DF7190"/>
    <w:rsid w:val="00DF7C3C"/>
    <w:rsid w:val="00E01681"/>
    <w:rsid w:val="00E01C1B"/>
    <w:rsid w:val="00E07E78"/>
    <w:rsid w:val="00E171EB"/>
    <w:rsid w:val="00E221ED"/>
    <w:rsid w:val="00E2414E"/>
    <w:rsid w:val="00E25467"/>
    <w:rsid w:val="00E32D84"/>
    <w:rsid w:val="00E3368B"/>
    <w:rsid w:val="00E33883"/>
    <w:rsid w:val="00E33B78"/>
    <w:rsid w:val="00E35E7B"/>
    <w:rsid w:val="00E40FA3"/>
    <w:rsid w:val="00E4184E"/>
    <w:rsid w:val="00E4386A"/>
    <w:rsid w:val="00E44687"/>
    <w:rsid w:val="00E44F64"/>
    <w:rsid w:val="00E45DE9"/>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5B0C"/>
    <w:rsid w:val="00E765E2"/>
    <w:rsid w:val="00E861C5"/>
    <w:rsid w:val="00E8760F"/>
    <w:rsid w:val="00E91F80"/>
    <w:rsid w:val="00E928A7"/>
    <w:rsid w:val="00E94701"/>
    <w:rsid w:val="00E955B5"/>
    <w:rsid w:val="00E97A24"/>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1A04"/>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4295D"/>
    <w:rsid w:val="00F50876"/>
    <w:rsid w:val="00F50C61"/>
    <w:rsid w:val="00F534A9"/>
    <w:rsid w:val="00F53ACF"/>
    <w:rsid w:val="00F55D56"/>
    <w:rsid w:val="00F56DF6"/>
    <w:rsid w:val="00F60D04"/>
    <w:rsid w:val="00F649C5"/>
    <w:rsid w:val="00F67674"/>
    <w:rsid w:val="00F677FD"/>
    <w:rsid w:val="00F67D09"/>
    <w:rsid w:val="00F71E1D"/>
    <w:rsid w:val="00F7610F"/>
    <w:rsid w:val="00F76693"/>
    <w:rsid w:val="00F8060D"/>
    <w:rsid w:val="00F8146C"/>
    <w:rsid w:val="00F81C72"/>
    <w:rsid w:val="00F827EA"/>
    <w:rsid w:val="00F83A89"/>
    <w:rsid w:val="00F83D19"/>
    <w:rsid w:val="00F844CE"/>
    <w:rsid w:val="00F850CC"/>
    <w:rsid w:val="00F85AFF"/>
    <w:rsid w:val="00F87921"/>
    <w:rsid w:val="00F87DE9"/>
    <w:rsid w:val="00F87F2F"/>
    <w:rsid w:val="00F92445"/>
    <w:rsid w:val="00F9702B"/>
    <w:rsid w:val="00FA0A48"/>
    <w:rsid w:val="00FA19B3"/>
    <w:rsid w:val="00FA5764"/>
    <w:rsid w:val="00FB12DD"/>
    <w:rsid w:val="00FB5DD6"/>
    <w:rsid w:val="00FB6E05"/>
    <w:rsid w:val="00FB7318"/>
    <w:rsid w:val="00FC0007"/>
    <w:rsid w:val="00FC1713"/>
    <w:rsid w:val="00FC3B6B"/>
    <w:rsid w:val="00FC6FD6"/>
    <w:rsid w:val="00FD37CB"/>
    <w:rsid w:val="00FE156E"/>
    <w:rsid w:val="00FE22B8"/>
    <w:rsid w:val="00FE341B"/>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61D2B"/>
  <w15:docId w15:val="{7E8CC210-0676-48FB-A52B-4A8C22F0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character" w:customStyle="1" w:styleId="3">
    <w:name w:val="Основной текст (3)_"/>
    <w:link w:val="30"/>
    <w:rsid w:val="00C01EC3"/>
    <w:rPr>
      <w:rFonts w:ascii="Times New Roman" w:hAnsi="Times New Roman"/>
      <w:b/>
      <w:bCs/>
      <w:sz w:val="28"/>
      <w:szCs w:val="28"/>
      <w:shd w:val="clear" w:color="auto" w:fill="FFFFFF"/>
    </w:rPr>
  </w:style>
  <w:style w:type="paragraph" w:customStyle="1" w:styleId="30">
    <w:name w:val="Основной текст (3)"/>
    <w:basedOn w:val="a"/>
    <w:link w:val="3"/>
    <w:rsid w:val="00C01EC3"/>
    <w:pPr>
      <w:widowControl w:val="0"/>
      <w:shd w:val="clear" w:color="auto" w:fill="FFFFFF"/>
      <w:spacing w:after="300" w:line="322" w:lineRule="exact"/>
      <w:ind w:firstLine="0"/>
      <w:jc w:val="center"/>
    </w:pPr>
    <w:rPr>
      <w:rFonts w:ascii="Times New Roman" w:hAnsi="Times New Roman"/>
      <w:b/>
      <w:bCs/>
      <w:szCs w:val="28"/>
    </w:rPr>
  </w:style>
  <w:style w:type="character" w:customStyle="1" w:styleId="2">
    <w:name w:val="Основной текст (2)_"/>
    <w:link w:val="20"/>
    <w:rsid w:val="00C01EC3"/>
    <w:rPr>
      <w:rFonts w:ascii="Times New Roman" w:hAnsi="Times New Roman"/>
      <w:shd w:val="clear" w:color="auto" w:fill="FFFFFF"/>
    </w:rPr>
  </w:style>
  <w:style w:type="paragraph" w:customStyle="1" w:styleId="20">
    <w:name w:val="Основной текст (2)"/>
    <w:basedOn w:val="a"/>
    <w:link w:val="2"/>
    <w:rsid w:val="00C01EC3"/>
    <w:pPr>
      <w:widowControl w:val="0"/>
      <w:shd w:val="clear" w:color="auto" w:fill="FFFFFF"/>
      <w:spacing w:before="300" w:after="480" w:line="269" w:lineRule="exact"/>
      <w:ind w:firstLine="0"/>
      <w:jc w:val="left"/>
    </w:pPr>
    <w:rPr>
      <w:rFonts w:ascii="Times New Roman" w:hAnsi="Times New Roman"/>
      <w:sz w:val="20"/>
    </w:rPr>
  </w:style>
  <w:style w:type="character" w:customStyle="1" w:styleId="41">
    <w:name w:val="Основной текст (4)_"/>
    <w:link w:val="42"/>
    <w:rsid w:val="00C01EC3"/>
    <w:rPr>
      <w:rFonts w:ascii="Times New Roman" w:hAnsi="Times New Roman"/>
      <w:b/>
      <w:bCs/>
      <w:shd w:val="clear" w:color="auto" w:fill="FFFFFF"/>
    </w:rPr>
  </w:style>
  <w:style w:type="character" w:customStyle="1" w:styleId="43pt">
    <w:name w:val="Основной текст (4) + Интервал 3 pt"/>
    <w:rsid w:val="00C01EC3"/>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pt">
    <w:name w:val="Основной текст (2) + Интервал 1 pt"/>
    <w:rsid w:val="00C01EC3"/>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C01EC3"/>
    <w:pPr>
      <w:widowControl w:val="0"/>
      <w:shd w:val="clear" w:color="auto" w:fill="FFFFFF"/>
      <w:spacing w:before="300" w:line="274" w:lineRule="exact"/>
      <w:ind w:firstLine="0"/>
      <w:jc w:val="left"/>
    </w:pPr>
    <w:rPr>
      <w:rFonts w:ascii="Times New Roman" w:hAnsi="Times New Roman"/>
      <w:b/>
      <w:bCs/>
      <w:sz w:val="20"/>
    </w:rPr>
  </w:style>
  <w:style w:type="paragraph" w:styleId="af5">
    <w:name w:val="Title"/>
    <w:basedOn w:val="a"/>
    <w:link w:val="af6"/>
    <w:qFormat/>
    <w:locked/>
    <w:rsid w:val="0059243D"/>
    <w:pPr>
      <w:ind w:firstLine="0"/>
      <w:jc w:val="center"/>
    </w:pPr>
    <w:rPr>
      <w:rFonts w:ascii="Times New Roman" w:hAnsi="Times New Roman"/>
      <w:b/>
      <w:szCs w:val="28"/>
    </w:rPr>
  </w:style>
  <w:style w:type="character" w:customStyle="1" w:styleId="af6">
    <w:name w:val="Заголовок Знак"/>
    <w:basedOn w:val="a0"/>
    <w:link w:val="af5"/>
    <w:rsid w:val="0059243D"/>
    <w:rPr>
      <w:rFonts w:ascii="Times New Roman" w:hAnsi="Times New Roman"/>
      <w:b/>
      <w:sz w:val="28"/>
      <w:szCs w:val="28"/>
    </w:rPr>
  </w:style>
  <w:style w:type="paragraph" w:styleId="31">
    <w:name w:val="Body Text Indent 3"/>
    <w:basedOn w:val="a"/>
    <w:link w:val="32"/>
    <w:semiHidden/>
    <w:rsid w:val="0059243D"/>
    <w:pPr>
      <w:ind w:right="-5" w:firstLine="708"/>
    </w:pPr>
    <w:rPr>
      <w:rFonts w:ascii="Times New Roman" w:hAnsi="Times New Roman"/>
      <w:szCs w:val="28"/>
    </w:rPr>
  </w:style>
  <w:style w:type="character" w:customStyle="1" w:styleId="32">
    <w:name w:val="Основной текст с отступом 3 Знак"/>
    <w:basedOn w:val="a0"/>
    <w:link w:val="31"/>
    <w:semiHidden/>
    <w:rsid w:val="0059243D"/>
    <w:rPr>
      <w:rFonts w:ascii="Times New Roman" w:hAnsi="Times New Roman"/>
      <w:sz w:val="28"/>
      <w:szCs w:val="28"/>
    </w:rPr>
  </w:style>
  <w:style w:type="paragraph" w:styleId="af7">
    <w:name w:val="Body Text"/>
    <w:basedOn w:val="a"/>
    <w:link w:val="af8"/>
    <w:semiHidden/>
    <w:rsid w:val="0059243D"/>
    <w:pPr>
      <w:tabs>
        <w:tab w:val="left" w:pos="1080"/>
      </w:tabs>
      <w:ind w:right="-5" w:firstLine="0"/>
    </w:pPr>
    <w:rPr>
      <w:rFonts w:ascii="Times New Roman" w:hAnsi="Times New Roman"/>
      <w:szCs w:val="28"/>
    </w:rPr>
  </w:style>
  <w:style w:type="character" w:customStyle="1" w:styleId="af8">
    <w:name w:val="Основной текст Знак"/>
    <w:basedOn w:val="a0"/>
    <w:link w:val="af7"/>
    <w:semiHidden/>
    <w:rsid w:val="0059243D"/>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6346">
      <w:marLeft w:val="0"/>
      <w:marRight w:val="0"/>
      <w:marTop w:val="0"/>
      <w:marBottom w:val="0"/>
      <w:divBdr>
        <w:top w:val="none" w:sz="0" w:space="0" w:color="auto"/>
        <w:left w:val="none" w:sz="0" w:space="0" w:color="auto"/>
        <w:bottom w:val="none" w:sz="0" w:space="0" w:color="auto"/>
        <w:right w:val="none" w:sz="0" w:space="0" w:color="auto"/>
      </w:divBdr>
    </w:div>
    <w:div w:id="876236347">
      <w:marLeft w:val="0"/>
      <w:marRight w:val="0"/>
      <w:marTop w:val="0"/>
      <w:marBottom w:val="0"/>
      <w:divBdr>
        <w:top w:val="none" w:sz="0" w:space="0" w:color="auto"/>
        <w:left w:val="none" w:sz="0" w:space="0" w:color="auto"/>
        <w:bottom w:val="none" w:sz="0" w:space="0" w:color="auto"/>
        <w:right w:val="none" w:sz="0" w:space="0" w:color="auto"/>
      </w:divBdr>
    </w:div>
    <w:div w:id="876236348">
      <w:marLeft w:val="0"/>
      <w:marRight w:val="0"/>
      <w:marTop w:val="0"/>
      <w:marBottom w:val="0"/>
      <w:divBdr>
        <w:top w:val="none" w:sz="0" w:space="0" w:color="auto"/>
        <w:left w:val="none" w:sz="0" w:space="0" w:color="auto"/>
        <w:bottom w:val="none" w:sz="0" w:space="0" w:color="auto"/>
        <w:right w:val="none" w:sz="0" w:space="0" w:color="auto"/>
      </w:divBdr>
    </w:div>
    <w:div w:id="876236349">
      <w:marLeft w:val="0"/>
      <w:marRight w:val="0"/>
      <w:marTop w:val="0"/>
      <w:marBottom w:val="0"/>
      <w:divBdr>
        <w:top w:val="none" w:sz="0" w:space="0" w:color="auto"/>
        <w:left w:val="none" w:sz="0" w:space="0" w:color="auto"/>
        <w:bottom w:val="none" w:sz="0" w:space="0" w:color="auto"/>
        <w:right w:val="none" w:sz="0" w:space="0" w:color="auto"/>
      </w:divBdr>
    </w:div>
    <w:div w:id="876236350">
      <w:marLeft w:val="0"/>
      <w:marRight w:val="0"/>
      <w:marTop w:val="0"/>
      <w:marBottom w:val="0"/>
      <w:divBdr>
        <w:top w:val="none" w:sz="0" w:space="0" w:color="auto"/>
        <w:left w:val="none" w:sz="0" w:space="0" w:color="auto"/>
        <w:bottom w:val="none" w:sz="0" w:space="0" w:color="auto"/>
        <w:right w:val="none" w:sz="0" w:space="0" w:color="auto"/>
      </w:divBdr>
    </w:div>
    <w:div w:id="876236351">
      <w:marLeft w:val="0"/>
      <w:marRight w:val="0"/>
      <w:marTop w:val="0"/>
      <w:marBottom w:val="0"/>
      <w:divBdr>
        <w:top w:val="none" w:sz="0" w:space="0" w:color="auto"/>
        <w:left w:val="none" w:sz="0" w:space="0" w:color="auto"/>
        <w:bottom w:val="none" w:sz="0" w:space="0" w:color="auto"/>
        <w:right w:val="none" w:sz="0" w:space="0" w:color="auto"/>
      </w:divBdr>
    </w:div>
    <w:div w:id="876236352">
      <w:marLeft w:val="0"/>
      <w:marRight w:val="0"/>
      <w:marTop w:val="0"/>
      <w:marBottom w:val="0"/>
      <w:divBdr>
        <w:top w:val="none" w:sz="0" w:space="0" w:color="auto"/>
        <w:left w:val="none" w:sz="0" w:space="0" w:color="auto"/>
        <w:bottom w:val="none" w:sz="0" w:space="0" w:color="auto"/>
        <w:right w:val="none" w:sz="0" w:space="0" w:color="auto"/>
      </w:divBdr>
    </w:div>
    <w:div w:id="876236353">
      <w:marLeft w:val="0"/>
      <w:marRight w:val="0"/>
      <w:marTop w:val="0"/>
      <w:marBottom w:val="0"/>
      <w:divBdr>
        <w:top w:val="none" w:sz="0" w:space="0" w:color="auto"/>
        <w:left w:val="none" w:sz="0" w:space="0" w:color="auto"/>
        <w:bottom w:val="none" w:sz="0" w:space="0" w:color="auto"/>
        <w:right w:val="none" w:sz="0" w:space="0" w:color="auto"/>
      </w:divBdr>
    </w:div>
    <w:div w:id="876236354">
      <w:marLeft w:val="0"/>
      <w:marRight w:val="0"/>
      <w:marTop w:val="0"/>
      <w:marBottom w:val="0"/>
      <w:divBdr>
        <w:top w:val="none" w:sz="0" w:space="0" w:color="auto"/>
        <w:left w:val="none" w:sz="0" w:space="0" w:color="auto"/>
        <w:bottom w:val="none" w:sz="0" w:space="0" w:color="auto"/>
        <w:right w:val="none" w:sz="0" w:space="0" w:color="auto"/>
      </w:divBdr>
    </w:div>
    <w:div w:id="876236355">
      <w:marLeft w:val="0"/>
      <w:marRight w:val="0"/>
      <w:marTop w:val="0"/>
      <w:marBottom w:val="0"/>
      <w:divBdr>
        <w:top w:val="none" w:sz="0" w:space="0" w:color="auto"/>
        <w:left w:val="none" w:sz="0" w:space="0" w:color="auto"/>
        <w:bottom w:val="none" w:sz="0" w:space="0" w:color="auto"/>
        <w:right w:val="none" w:sz="0" w:space="0" w:color="auto"/>
      </w:divBdr>
    </w:div>
    <w:div w:id="876236356">
      <w:marLeft w:val="0"/>
      <w:marRight w:val="0"/>
      <w:marTop w:val="0"/>
      <w:marBottom w:val="0"/>
      <w:divBdr>
        <w:top w:val="none" w:sz="0" w:space="0" w:color="auto"/>
        <w:left w:val="none" w:sz="0" w:space="0" w:color="auto"/>
        <w:bottom w:val="none" w:sz="0" w:space="0" w:color="auto"/>
        <w:right w:val="none" w:sz="0" w:space="0" w:color="auto"/>
      </w:divBdr>
    </w:div>
    <w:div w:id="876236357">
      <w:marLeft w:val="0"/>
      <w:marRight w:val="0"/>
      <w:marTop w:val="0"/>
      <w:marBottom w:val="0"/>
      <w:divBdr>
        <w:top w:val="none" w:sz="0" w:space="0" w:color="auto"/>
        <w:left w:val="none" w:sz="0" w:space="0" w:color="auto"/>
        <w:bottom w:val="none" w:sz="0" w:space="0" w:color="auto"/>
        <w:right w:val="none" w:sz="0" w:space="0" w:color="auto"/>
      </w:divBdr>
    </w:div>
    <w:div w:id="876236358">
      <w:marLeft w:val="0"/>
      <w:marRight w:val="0"/>
      <w:marTop w:val="0"/>
      <w:marBottom w:val="0"/>
      <w:divBdr>
        <w:top w:val="none" w:sz="0" w:space="0" w:color="auto"/>
        <w:left w:val="none" w:sz="0" w:space="0" w:color="auto"/>
        <w:bottom w:val="none" w:sz="0" w:space="0" w:color="auto"/>
        <w:right w:val="none" w:sz="0" w:space="0" w:color="auto"/>
      </w:divBdr>
    </w:div>
    <w:div w:id="876236359">
      <w:marLeft w:val="0"/>
      <w:marRight w:val="0"/>
      <w:marTop w:val="0"/>
      <w:marBottom w:val="0"/>
      <w:divBdr>
        <w:top w:val="none" w:sz="0" w:space="0" w:color="auto"/>
        <w:left w:val="none" w:sz="0" w:space="0" w:color="auto"/>
        <w:bottom w:val="none" w:sz="0" w:space="0" w:color="auto"/>
        <w:right w:val="none" w:sz="0" w:space="0" w:color="auto"/>
      </w:divBdr>
    </w:div>
    <w:div w:id="876236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2950B0FA5A8871AFE97D2082F4EF41A71F9F520C7F529F8E50BB6D3C31A5B6B64F05E97F211899C2F3FCAE9B4EF57E1E38F1264FC5D7n3cFJ"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43EFA25C72D5052F4919DBF2DD54E0568D7D30036EFA7497DE417C2387CAC68985DEBF2472A9D82148581C7E86E76225A4E1E547321F3DA37DX8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C30BD9956839166FA592D41574746030B64D3975B78F16C5AF0E6F21F8240B554E18BC076C537599C40A0B59DE14C5570E466774F75C462gDf4C" TargetMode="External"/><Relationship Id="rId34"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hyperlink" Target="mailto:ustuda_mo@bk.ru" TargetMode="External"/><Relationship Id="rId12" Type="http://schemas.openxmlformats.org/officeDocument/2006/relationships/hyperlink" Target="consultantplus://offline/ref=2950B0FA5A8871AFE97D2082F4EF41A71F9F520C7F529F8E50BB6D3C31A5B6B64F05E97D261C969DF6E9BFC343F0650138EE3A4DC4nDcFJ" TargetMode="External"/><Relationship Id="rId17" Type="http://schemas.openxmlformats.org/officeDocument/2006/relationships/hyperlink" Target="consultantplus://offline/ref=2950B0FA5A8871AFE97D2082F4EF41A71F9E540472559F8E50BB6D3C31A5B6B65D05B171211883C8A6B3E8CE42nFcCJ"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www.adminust-uda.ru" TargetMode="External"/><Relationship Id="rId2" Type="http://schemas.openxmlformats.org/officeDocument/2006/relationships/styles" Target="styles.xml"/><Relationship Id="rId16" Type="http://schemas.openxmlformats.org/officeDocument/2006/relationships/hyperlink" Target="consultantplus://offline/ref=2950B0FA5A8871AFE97D2082F4EF41A71F9D510A73559F8E50BB6D3C31A5B6B64F05E97D211D9CC8A2A6BE9F07A076003CEE394CDBD4364Cn0c3J" TargetMode="External"/><Relationship Id="rId20" Type="http://schemas.openxmlformats.org/officeDocument/2006/relationships/hyperlink" Target="consultantplus://offline/ref=FC30BD9956839166FA592D41574746030B66D091577FF16C5AF0E6F21F8240B554E18BC575C63D0CC80FA1E9D9B25F5477E4657650g7fEC" TargetMode="External"/><Relationship Id="rId29" Type="http://schemas.openxmlformats.org/officeDocument/2006/relationships/hyperlink" Target="consultantplus://offline/ref=FFCF61B1203897002AE1EBBDD6BF3825CCC242D70BB300727A0349900Bw5JB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mailto:ustuda_mo@bk.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950B0FA5A8871AFE97D2082F4EF41A71F9F520C7F529F8E50BB6D3C31A5B6B64F05E978221E969DF6E9BFC343F0650138EE3A4DC4nDcFJ"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9A846F7E44A581AE36E516DAED6C579D6E7D9FC8C86067A05310EFDFF3161E1E9139D51ECB3A6B33A7S5H"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hyperlink" Target="consultantplus://offline/ref=FC30BD9956839166FA592D41574746030B66D091577FF16C5AF0E6F21F8240B554E18BC071C43D0CC80FA1E9D9B25F5477E4657650g7fEC"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2950B0FA5A8871AFE97D2082F4EF41A71F9F520C7F529F8E50BB6D3C31A5B6B64F05E97F211B9DC2F3FCAE9B4EF57E1E38F1264FC5D7n3cFJ" TargetMode="External"/><Relationship Id="rId22" Type="http://schemas.openxmlformats.org/officeDocument/2006/relationships/hyperlink" Target="consultantplus://offline/ref=FC30BD9956839166FA592D41574746030B67D6995A78F16C5AF0E6F21F8240B546E1D3CC76C328599855F6E4D8gBfDC" TargetMode="External"/><Relationship Id="rId27" Type="http://schemas.openxmlformats.org/officeDocument/2006/relationships/hyperlink" Target="consultantplus://offline/ref=43EFA25C72D5052F4919DBF2DD54E056867C300C6AF8299DD618702180C5999E8297B32572A9DA224B07196B97BF6F22BDFEE5582E1D3C7AXBG"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46E8F2A6750E8288D982292BD57F3797A2C520F3E42CC5EEFFDD8B8513CE6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Pages>
  <Words>15362</Words>
  <Characters>87570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Пользователь Windows</cp:lastModifiedBy>
  <cp:revision>12</cp:revision>
  <cp:lastPrinted>2020-01-22T01:44:00Z</cp:lastPrinted>
  <dcterms:created xsi:type="dcterms:W3CDTF">2019-11-05T09:31:00Z</dcterms:created>
  <dcterms:modified xsi:type="dcterms:W3CDTF">2020-02-05T05:59:00Z</dcterms:modified>
</cp:coreProperties>
</file>