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F7" w:rsidRPr="007F29F7" w:rsidRDefault="00342C27" w:rsidP="007F29F7">
      <w:pPr>
        <w:rPr>
          <w:lang w:bidi="ru-RU"/>
        </w:rPr>
      </w:pPr>
      <w:r>
        <w:rPr>
          <w:lang w:bidi="ru-RU"/>
        </w:rPr>
        <w:t>С</w:t>
      </w:r>
      <w:r w:rsidR="007F29F7" w:rsidRPr="007F29F7">
        <w:rPr>
          <w:lang w:bidi="ru-RU"/>
        </w:rPr>
        <w:t xml:space="preserve"> августа 2020 года появилась возможнос</w:t>
      </w:r>
      <w:r>
        <w:rPr>
          <w:lang w:bidi="ru-RU"/>
        </w:rPr>
        <w:t>ть бесплатно зарегистрировать ИП</w:t>
      </w:r>
      <w:r w:rsidR="007F29F7" w:rsidRPr="007F29F7">
        <w:rPr>
          <w:lang w:bidi="ru-RU"/>
        </w:rPr>
        <w:t xml:space="preserve"> и ООО с одним учредителем в офисах Сбербанка, с возможностью после получения регистрации открыть счет в банке дистанционно и бесплатно. Государственная пошлина за регистрацию </w:t>
      </w:r>
      <w:proofErr w:type="gramStart"/>
      <w:r w:rsidR="007F29F7" w:rsidRPr="007F29F7">
        <w:rPr>
          <w:lang w:bidi="ru-RU"/>
        </w:rPr>
        <w:t>бизнеса</w:t>
      </w:r>
      <w:proofErr w:type="gramEnd"/>
      <w:r w:rsidR="007F29F7" w:rsidRPr="007F29F7">
        <w:rPr>
          <w:lang w:bidi="ru-RU"/>
        </w:rPr>
        <w:t xml:space="preserve"> и комиссия за открытие счета не взимаются.</w:t>
      </w:r>
    </w:p>
    <w:p w:rsidR="007F29F7" w:rsidRPr="007F29F7" w:rsidRDefault="007F29F7" w:rsidP="007F29F7">
      <w:pPr>
        <w:rPr>
          <w:lang w:bidi="ru-RU"/>
        </w:rPr>
      </w:pPr>
      <w:r w:rsidRPr="007F29F7">
        <w:rPr>
          <w:lang w:bidi="ru-RU"/>
        </w:rPr>
        <w:t>При регистрации бизнеса в отделении банка клиенту потребуются: российский обще</w:t>
      </w:r>
      <w:r w:rsidR="00342C27">
        <w:rPr>
          <w:lang w:bidi="ru-RU"/>
        </w:rPr>
        <w:t>г</w:t>
      </w:r>
      <w:r w:rsidRPr="007F29F7">
        <w:rPr>
          <w:lang w:bidi="ru-RU"/>
        </w:rPr>
        <w:t xml:space="preserve">ражданский паспорт, ИНН, СНИЛС, смартфон с операционной системой </w:t>
      </w:r>
      <w:r w:rsidRPr="007F29F7">
        <w:t>(</w:t>
      </w:r>
      <w:proofErr w:type="spellStart"/>
      <w:r w:rsidRPr="007F29F7">
        <w:rPr>
          <w:lang w:bidi="en-US"/>
        </w:rPr>
        <w:t>iOS</w:t>
      </w:r>
      <w:proofErr w:type="spellEnd"/>
      <w:r w:rsidRPr="007F29F7">
        <w:t xml:space="preserve"> </w:t>
      </w:r>
      <w:r w:rsidRPr="007F29F7">
        <w:rPr>
          <w:lang w:bidi="ru-RU"/>
        </w:rPr>
        <w:t xml:space="preserve">или </w:t>
      </w:r>
      <w:proofErr w:type="spellStart"/>
      <w:r w:rsidRPr="007F29F7">
        <w:rPr>
          <w:lang w:bidi="en-US"/>
        </w:rPr>
        <w:t>Android</w:t>
      </w:r>
      <w:proofErr w:type="spellEnd"/>
      <w:r w:rsidRPr="007F29F7">
        <w:t xml:space="preserve">) </w:t>
      </w:r>
      <w:r w:rsidRPr="007F29F7">
        <w:rPr>
          <w:lang w:bidi="ru-RU"/>
        </w:rPr>
        <w:t>и учетная запись в Сбербанк Онлайн. Сотрудник банка поможет оформить и отправить документы в налоговую службу.</w:t>
      </w:r>
    </w:p>
    <w:p w:rsidR="007F29F7" w:rsidRPr="007F29F7" w:rsidRDefault="007F29F7" w:rsidP="007F29F7">
      <w:pPr>
        <w:rPr>
          <w:lang w:bidi="ru-RU"/>
        </w:rPr>
      </w:pPr>
      <w:bookmarkStart w:id="0" w:name="_GoBack"/>
      <w:bookmarkEnd w:id="0"/>
      <w:r w:rsidRPr="007F29F7">
        <w:rPr>
          <w:lang w:bidi="ru-RU"/>
        </w:rPr>
        <w:t>Офисы банка для получения услуги:</w:t>
      </w:r>
    </w:p>
    <w:p w:rsidR="007F29F7" w:rsidRPr="007F29F7" w:rsidRDefault="007F29F7" w:rsidP="007F29F7">
      <w:pPr>
        <w:rPr>
          <w:lang w:bidi="ru-RU"/>
        </w:rPr>
      </w:pPr>
      <w:r w:rsidRPr="007F29F7">
        <w:rPr>
          <w:lang w:bidi="ru-RU"/>
        </w:rPr>
        <w:t>г. Иркутск, ул. Байкальская 105а, ТП №8586/17, режим работы: с 9.00 до 18.00 (без обеда) выходные суббота, воскресенье</w:t>
      </w:r>
    </w:p>
    <w:p w:rsidR="007F29F7" w:rsidRPr="007F29F7" w:rsidRDefault="007F29F7" w:rsidP="007F29F7">
      <w:pPr>
        <w:rPr>
          <w:lang w:bidi="ru-RU"/>
        </w:rPr>
      </w:pPr>
      <w:r w:rsidRPr="007F29F7">
        <w:rPr>
          <w:lang w:bidi="ru-RU"/>
        </w:rPr>
        <w:t>г. Иркутск, ул. Нижняя Набережная, 10, ТП №8586/18, режим работы: с 9.00 до 18.00 (без обеда) выходные суббота, воскресенье</w:t>
      </w:r>
    </w:p>
    <w:p w:rsidR="007F29F7" w:rsidRPr="007F29F7" w:rsidRDefault="007F29F7" w:rsidP="007F29F7">
      <w:pPr>
        <w:rPr>
          <w:lang w:bidi="ru-RU"/>
        </w:rPr>
      </w:pPr>
      <w:r w:rsidRPr="007F29F7">
        <w:rPr>
          <w:lang w:bidi="ru-RU"/>
        </w:rPr>
        <w:t>г. Иркутск, ул. Советская, 122А, ТП №8586/0389, режим работы: с 9.00 до 18.00 (без обеда) выходные суббота, воскресенье</w:t>
      </w:r>
    </w:p>
    <w:p w:rsidR="007F29F7" w:rsidRPr="007F29F7" w:rsidRDefault="007F29F7" w:rsidP="007F29F7">
      <w:pPr>
        <w:rPr>
          <w:lang w:bidi="ru-RU"/>
        </w:rPr>
      </w:pPr>
      <w:r w:rsidRPr="007F29F7">
        <w:rPr>
          <w:lang w:bidi="ru-RU"/>
        </w:rPr>
        <w:t>г. Иркутск, ул. Декабрьских Событий 105</w:t>
      </w:r>
      <w:proofErr w:type="gramStart"/>
      <w:r w:rsidRPr="007F29F7">
        <w:rPr>
          <w:lang w:bidi="ru-RU"/>
        </w:rPr>
        <w:t>А ,</w:t>
      </w:r>
      <w:proofErr w:type="gramEnd"/>
      <w:r w:rsidRPr="007F29F7">
        <w:rPr>
          <w:lang w:bidi="ru-RU"/>
        </w:rPr>
        <w:t xml:space="preserve"> 111 №8586/0016, режим работы: с 9.00 до 18.00 (без обеда) выходные суббота, воскресенье</w:t>
      </w:r>
    </w:p>
    <w:p w:rsidR="007F29F7" w:rsidRPr="007F29F7" w:rsidRDefault="007F29F7" w:rsidP="007F29F7">
      <w:pPr>
        <w:rPr>
          <w:lang w:bidi="ru-RU"/>
        </w:rPr>
      </w:pPr>
      <w:r w:rsidRPr="007F29F7">
        <w:rPr>
          <w:lang w:bidi="ru-RU"/>
        </w:rPr>
        <w:t xml:space="preserve">г. Ангарск, </w:t>
      </w:r>
      <w:proofErr w:type="spellStart"/>
      <w:r w:rsidRPr="007F29F7">
        <w:rPr>
          <w:lang w:bidi="ru-RU"/>
        </w:rPr>
        <w:t>мкр</w:t>
      </w:r>
      <w:proofErr w:type="spellEnd"/>
      <w:r w:rsidRPr="007F29F7">
        <w:rPr>
          <w:lang w:bidi="ru-RU"/>
        </w:rPr>
        <w:t>. 7, д. 25, Т11 №8586/005, режим работы: с 9.00 до 18.00 (без обеда) выходные суббота, воскресенье</w:t>
      </w:r>
    </w:p>
    <w:p w:rsidR="007F29F7" w:rsidRPr="007F29F7" w:rsidRDefault="007F29F7" w:rsidP="007F29F7">
      <w:pPr>
        <w:rPr>
          <w:lang w:bidi="ru-RU"/>
        </w:rPr>
      </w:pPr>
      <w:r w:rsidRPr="007F29F7">
        <w:rPr>
          <w:lang w:bidi="ru-RU"/>
        </w:rPr>
        <w:t>г. Усолье-Сибирское, ул. Орджоникидзе, 31,111 №8586/009, режим работы: с 9.00 до 18.00 (без обеда) выходные суббота, воскресенье</w:t>
      </w:r>
    </w:p>
    <w:p w:rsidR="007F29F7" w:rsidRPr="007F29F7" w:rsidRDefault="007F29F7" w:rsidP="007F29F7">
      <w:pPr>
        <w:rPr>
          <w:lang w:bidi="ru-RU"/>
        </w:rPr>
      </w:pPr>
      <w:r w:rsidRPr="007F29F7">
        <w:rPr>
          <w:lang w:bidi="ru-RU"/>
        </w:rPr>
        <w:t>г. Черемхово, ул. Некрасова, 17, ТП №8586/009, режим работы: с 9.00 до 18.00 (без обеда) выходные суббота, воскресенье</w:t>
      </w:r>
    </w:p>
    <w:p w:rsidR="007F29F7" w:rsidRPr="007F29F7" w:rsidRDefault="007F29F7" w:rsidP="007F29F7">
      <w:pPr>
        <w:rPr>
          <w:lang w:bidi="ru-RU"/>
        </w:rPr>
      </w:pPr>
      <w:r w:rsidRPr="007F29F7">
        <w:rPr>
          <w:lang w:bidi="ru-RU"/>
        </w:rPr>
        <w:t xml:space="preserve">г. Саянск, </w:t>
      </w:r>
      <w:proofErr w:type="spellStart"/>
      <w:r w:rsidRPr="007F29F7">
        <w:rPr>
          <w:lang w:bidi="ru-RU"/>
        </w:rPr>
        <w:t>микр</w:t>
      </w:r>
      <w:proofErr w:type="spellEnd"/>
      <w:r w:rsidRPr="007F29F7">
        <w:rPr>
          <w:lang w:bidi="ru-RU"/>
        </w:rPr>
        <w:t>. Центральный, 14, ТП №8586/005, режим работы: с 9.00 до 18.00 (без обеда) выходные суббота, воскресенье</w:t>
      </w:r>
    </w:p>
    <w:p w:rsidR="007F29F7" w:rsidRPr="007F29F7" w:rsidRDefault="007F29F7" w:rsidP="007F29F7">
      <w:pPr>
        <w:rPr>
          <w:lang w:bidi="ru-RU"/>
        </w:rPr>
      </w:pPr>
      <w:r w:rsidRPr="007F29F7">
        <w:rPr>
          <w:lang w:bidi="ru-RU"/>
        </w:rPr>
        <w:t xml:space="preserve">г. Братск, </w:t>
      </w:r>
      <w:proofErr w:type="spellStart"/>
      <w:r w:rsidRPr="007F29F7">
        <w:rPr>
          <w:lang w:bidi="ru-RU"/>
        </w:rPr>
        <w:t>нр</w:t>
      </w:r>
      <w:proofErr w:type="spellEnd"/>
      <w:r w:rsidRPr="007F29F7">
        <w:rPr>
          <w:lang w:bidi="ru-RU"/>
        </w:rPr>
        <w:t xml:space="preserve">. Ленина, 35, ТП №8586/0019, режим работы: с 9.00 до 17.00 (без обеда) выходные </w:t>
      </w:r>
      <w:proofErr w:type="spellStart"/>
      <w:r w:rsidRPr="007F29F7">
        <w:rPr>
          <w:lang w:bidi="ru-RU"/>
        </w:rPr>
        <w:t>суббога</w:t>
      </w:r>
      <w:proofErr w:type="spellEnd"/>
      <w:r w:rsidRPr="007F29F7">
        <w:rPr>
          <w:lang w:bidi="ru-RU"/>
        </w:rPr>
        <w:t>, воскресенье</w:t>
      </w:r>
    </w:p>
    <w:p w:rsidR="007F29F7" w:rsidRPr="007F29F7" w:rsidRDefault="007F29F7" w:rsidP="007F29F7">
      <w:pPr>
        <w:rPr>
          <w:lang w:bidi="ru-RU"/>
        </w:rPr>
      </w:pPr>
      <w:r w:rsidRPr="007F29F7">
        <w:rPr>
          <w:lang w:bidi="ru-RU"/>
        </w:rPr>
        <w:t xml:space="preserve">г. Усть-Илимск, </w:t>
      </w:r>
      <w:proofErr w:type="spellStart"/>
      <w:r w:rsidRPr="007F29F7">
        <w:rPr>
          <w:lang w:bidi="ru-RU"/>
        </w:rPr>
        <w:t>нр</w:t>
      </w:r>
      <w:proofErr w:type="spellEnd"/>
      <w:r w:rsidRPr="007F29F7">
        <w:rPr>
          <w:lang w:bidi="ru-RU"/>
        </w:rPr>
        <w:t>. Мира, 70, ТП №8586/0007, режим работы: с 9.00 до 17.00 (без обеда) выходные суббота, воскресенье</w:t>
      </w:r>
    </w:p>
    <w:p w:rsidR="007F29F7" w:rsidRPr="007F29F7" w:rsidRDefault="007F29F7" w:rsidP="007F29F7">
      <w:pPr>
        <w:rPr>
          <w:lang w:bidi="ru-RU"/>
        </w:rPr>
      </w:pPr>
      <w:r w:rsidRPr="007F29F7">
        <w:rPr>
          <w:lang w:bidi="ru-RU"/>
        </w:rPr>
        <w:t xml:space="preserve">г. </w:t>
      </w:r>
      <w:proofErr w:type="spellStart"/>
      <w:r w:rsidRPr="007F29F7">
        <w:rPr>
          <w:lang w:bidi="ru-RU"/>
        </w:rPr>
        <w:t>Усгь</w:t>
      </w:r>
      <w:proofErr w:type="spellEnd"/>
      <w:r w:rsidRPr="007F29F7">
        <w:rPr>
          <w:lang w:bidi="ru-RU"/>
        </w:rPr>
        <w:t>-Кут, ул. Кирова, 21а, ТП №8586/0008, режим работы: с 9.00 до 17.00 (без обеда) выходные суббота, воскресенье</w:t>
      </w:r>
    </w:p>
    <w:p w:rsidR="007F29F7" w:rsidRPr="007F29F7" w:rsidRDefault="007F29F7" w:rsidP="007F29F7">
      <w:pPr>
        <w:rPr>
          <w:lang w:bidi="ru-RU"/>
        </w:rPr>
      </w:pPr>
      <w:r w:rsidRPr="007F29F7">
        <w:rPr>
          <w:lang w:bidi="ru-RU"/>
        </w:rPr>
        <w:t>г. Бодайбо, ул. Урицкого, 20, III №8586/0005, режим работы: с 9.00 до 17.00 (без обеда) выходные суббота, воскресенье</w:t>
      </w:r>
    </w:p>
    <w:p w:rsidR="007F29F7" w:rsidRPr="007F29F7" w:rsidRDefault="007F29F7" w:rsidP="007F29F7">
      <w:pPr>
        <w:rPr>
          <w:lang w:bidi="ru-RU"/>
        </w:rPr>
      </w:pPr>
      <w:r w:rsidRPr="007F29F7">
        <w:rPr>
          <w:lang w:bidi="ru-RU"/>
        </w:rPr>
        <w:t xml:space="preserve">г. Тайшет, ул. Гагарина, 94, ТП №8586/0019, режим работы: с 9.00 до 17.00 (без обеда) выходные </w:t>
      </w:r>
      <w:proofErr w:type="spellStart"/>
      <w:r w:rsidRPr="007F29F7">
        <w:rPr>
          <w:lang w:bidi="ru-RU"/>
        </w:rPr>
        <w:t>суббога</w:t>
      </w:r>
      <w:proofErr w:type="spellEnd"/>
      <w:r w:rsidRPr="007F29F7">
        <w:rPr>
          <w:lang w:bidi="ru-RU"/>
        </w:rPr>
        <w:t>, воскресенье</w:t>
      </w:r>
    </w:p>
    <w:p w:rsidR="007F29F7" w:rsidRPr="007F29F7" w:rsidRDefault="007F29F7" w:rsidP="007F29F7">
      <w:pPr>
        <w:rPr>
          <w:lang w:bidi="ru-RU"/>
        </w:rPr>
      </w:pPr>
      <w:r w:rsidRPr="007F29F7">
        <w:rPr>
          <w:lang w:bidi="ru-RU"/>
        </w:rPr>
        <w:t xml:space="preserve">г. Нижнеудинск, ул. Октябрьская, 68, ТП №8586/0019, режим работы: е 9.00 до 17.00 (без обеда) выходные </w:t>
      </w:r>
      <w:proofErr w:type="spellStart"/>
      <w:r w:rsidRPr="007F29F7">
        <w:rPr>
          <w:lang w:bidi="ru-RU"/>
        </w:rPr>
        <w:t>суббога</w:t>
      </w:r>
      <w:proofErr w:type="spellEnd"/>
      <w:r w:rsidRPr="007F29F7">
        <w:rPr>
          <w:lang w:bidi="ru-RU"/>
        </w:rPr>
        <w:t>, воскресенье</w:t>
      </w:r>
    </w:p>
    <w:p w:rsidR="007F29F7" w:rsidRPr="007F29F7" w:rsidRDefault="007F29F7" w:rsidP="007F29F7">
      <w:pPr>
        <w:rPr>
          <w:lang w:bidi="ru-RU"/>
        </w:rPr>
      </w:pPr>
      <w:r w:rsidRPr="007F29F7">
        <w:rPr>
          <w:lang w:bidi="ru-RU"/>
        </w:rPr>
        <w:t>г. Тулун, ул. Ленина, 5, ТП №8586/0019, режим работы: с 9.00 до 17.00 (без обеда) выходные суббота, воскресенье</w:t>
      </w:r>
    </w:p>
    <w:p w:rsidR="009B271F" w:rsidRDefault="009B271F"/>
    <w:sectPr w:rsidR="009B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1E"/>
    <w:rsid w:val="00342C27"/>
    <w:rsid w:val="00680B5D"/>
    <w:rsid w:val="007F29F7"/>
    <w:rsid w:val="009B271F"/>
    <w:rsid w:val="00E3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434BA-A598-4B3B-A845-A40DD3D1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2020-10-23T04:54:00Z</dcterms:created>
  <dcterms:modified xsi:type="dcterms:W3CDTF">2020-10-23T04:56:00Z</dcterms:modified>
</cp:coreProperties>
</file>