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6" w:rsidRDefault="00F86526" w:rsidP="00F86526">
      <w:pPr>
        <w:jc w:val="center"/>
      </w:pPr>
      <w:r>
        <w:rPr>
          <w:noProof/>
          <w:lang w:bidi="ar-SA"/>
        </w:rPr>
        <w:drawing>
          <wp:inline distT="0" distB="0" distL="0" distR="0" wp14:anchorId="62A3EE40" wp14:editId="45F7F1E1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АДМИНИСТРАЦИЯ</w:t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5807AE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</w:t>
      </w:r>
    </w:p>
    <w:p w:rsidR="00F86526" w:rsidRPr="005807AE" w:rsidRDefault="00F86526" w:rsidP="00F86526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F86526" w:rsidRDefault="00F86526" w:rsidP="00F86526">
      <w:pPr>
        <w:pStyle w:val="20"/>
        <w:shd w:val="clear" w:color="auto" w:fill="auto"/>
        <w:spacing w:before="0"/>
        <w:ind w:right="6500"/>
        <w:rPr>
          <w:rStyle w:val="21"/>
        </w:rPr>
      </w:pPr>
      <w:r>
        <w:rPr>
          <w:rStyle w:val="21"/>
        </w:rPr>
        <w:t xml:space="preserve"> </w:t>
      </w:r>
    </w:p>
    <w:p w:rsidR="00835B6B" w:rsidRPr="00965AD8" w:rsidRDefault="00965AD8" w:rsidP="00F86526">
      <w:pPr>
        <w:pStyle w:val="20"/>
        <w:shd w:val="clear" w:color="auto" w:fill="auto"/>
        <w:spacing w:before="0"/>
        <w:ind w:right="6500"/>
        <w:rPr>
          <w:i/>
          <w:iCs/>
          <w:sz w:val="32"/>
          <w:szCs w:val="32"/>
          <w:u w:val="single"/>
        </w:rPr>
      </w:pPr>
      <w:proofErr w:type="gramStart"/>
      <w:r>
        <w:rPr>
          <w:rStyle w:val="21"/>
        </w:rPr>
        <w:t>«</w:t>
      </w:r>
      <w:r w:rsidR="00C6382B">
        <w:rPr>
          <w:rStyle w:val="21"/>
        </w:rPr>
        <w:t xml:space="preserve"> </w:t>
      </w:r>
      <w:r w:rsidR="00E40B59">
        <w:rPr>
          <w:rStyle w:val="21"/>
        </w:rPr>
        <w:t xml:space="preserve"> </w:t>
      </w:r>
      <w:r w:rsidR="00A531F2">
        <w:rPr>
          <w:rStyle w:val="21"/>
        </w:rPr>
        <w:t>18</w:t>
      </w:r>
      <w:proofErr w:type="gramEnd"/>
      <w:r w:rsidR="00E40B59">
        <w:rPr>
          <w:rStyle w:val="21"/>
        </w:rPr>
        <w:t xml:space="preserve"> </w:t>
      </w:r>
      <w:r w:rsidRPr="004D4675">
        <w:rPr>
          <w:rStyle w:val="21"/>
        </w:rPr>
        <w:t xml:space="preserve">» </w:t>
      </w:r>
      <w:r w:rsidR="00E40B59">
        <w:rPr>
          <w:rStyle w:val="21"/>
        </w:rPr>
        <w:t xml:space="preserve">  мая </w:t>
      </w:r>
      <w:r w:rsidR="00854219">
        <w:rPr>
          <w:rStyle w:val="21"/>
        </w:rPr>
        <w:t xml:space="preserve"> 202</w:t>
      </w:r>
      <w:r w:rsidR="00E40B59">
        <w:rPr>
          <w:rStyle w:val="21"/>
        </w:rPr>
        <w:t>2</w:t>
      </w:r>
      <w:r w:rsidR="004E4A0D" w:rsidRPr="004D4675">
        <w:rPr>
          <w:rStyle w:val="21"/>
        </w:rPr>
        <w:t xml:space="preserve"> г. №</w:t>
      </w:r>
      <w:r w:rsidR="00A531F2">
        <w:rPr>
          <w:rStyle w:val="21"/>
        </w:rPr>
        <w:t xml:space="preserve"> </w:t>
      </w:r>
      <w:bookmarkStart w:id="0" w:name="_GoBack"/>
      <w:bookmarkEnd w:id="0"/>
      <w:r w:rsidR="00E40B59">
        <w:rPr>
          <w:rStyle w:val="21"/>
        </w:rPr>
        <w:softHyphen/>
      </w:r>
      <w:r w:rsidR="00E40B59">
        <w:rPr>
          <w:rStyle w:val="21"/>
        </w:rPr>
        <w:softHyphen/>
      </w:r>
      <w:r w:rsidR="00E40B59">
        <w:rPr>
          <w:rStyle w:val="21"/>
        </w:rPr>
        <w:softHyphen/>
      </w:r>
      <w:r w:rsidR="00E40B59">
        <w:rPr>
          <w:rStyle w:val="21"/>
        </w:rPr>
        <w:softHyphen/>
      </w:r>
      <w:r w:rsidR="00E40B59">
        <w:rPr>
          <w:rStyle w:val="21"/>
        </w:rPr>
        <w:softHyphen/>
      </w:r>
      <w:r w:rsidR="00E40B59">
        <w:rPr>
          <w:rStyle w:val="21"/>
        </w:rPr>
        <w:softHyphen/>
      </w:r>
      <w:r w:rsidR="00A531F2">
        <w:rPr>
          <w:rStyle w:val="21"/>
        </w:rPr>
        <w:t>256</w:t>
      </w:r>
      <w:r w:rsidR="004E4A0D" w:rsidRPr="004D4675">
        <w:rPr>
          <w:rStyle w:val="21"/>
        </w:rPr>
        <w:t xml:space="preserve"> </w:t>
      </w:r>
      <w:r w:rsidR="00854219">
        <w:rPr>
          <w:rStyle w:val="216pt"/>
          <w:sz w:val="24"/>
          <w:szCs w:val="24"/>
        </w:rPr>
        <w:t xml:space="preserve">       </w:t>
      </w:r>
      <w:r>
        <w:t>п.</w:t>
      </w:r>
      <w:r w:rsidR="00E40B59">
        <w:t xml:space="preserve"> </w:t>
      </w:r>
      <w:r w:rsidR="004E4A0D">
        <w:t>Усть-Уда</w:t>
      </w:r>
    </w:p>
    <w:p w:rsidR="00835B6B" w:rsidRDefault="004E4A0D">
      <w:pPr>
        <w:pStyle w:val="20"/>
        <w:shd w:val="clear" w:color="auto" w:fill="auto"/>
        <w:spacing w:before="0" w:after="784"/>
        <w:ind w:right="4640"/>
        <w:jc w:val="both"/>
      </w:pPr>
      <w:r>
        <w:t xml:space="preserve">О введении режима «Чрезвычайная ситуация» </w:t>
      </w:r>
      <w:r w:rsidR="00ED14B5">
        <w:t>в лесах</w:t>
      </w:r>
      <w:r w:rsidR="00854219">
        <w:t xml:space="preserve"> </w:t>
      </w:r>
      <w:r w:rsidR="00E40B59">
        <w:t xml:space="preserve"> на территории </w:t>
      </w:r>
      <w:proofErr w:type="spellStart"/>
      <w:r w:rsidR="00E40B59">
        <w:t>Нижнеилимского</w:t>
      </w:r>
      <w:proofErr w:type="spellEnd"/>
      <w:r w:rsidR="00E40B59">
        <w:t xml:space="preserve"> лесничества </w:t>
      </w:r>
      <w:proofErr w:type="spellStart"/>
      <w:r w:rsidR="00E40B59" w:rsidRPr="00ED14B5">
        <w:rPr>
          <w:bCs/>
        </w:rPr>
        <w:t>Верхнеилимско</w:t>
      </w:r>
      <w:r w:rsidR="00E40B59">
        <w:rPr>
          <w:bCs/>
        </w:rPr>
        <w:t>го</w:t>
      </w:r>
      <w:proofErr w:type="spellEnd"/>
      <w:r w:rsidR="00E40B59" w:rsidRPr="00ED14B5">
        <w:rPr>
          <w:bCs/>
        </w:rPr>
        <w:t xml:space="preserve"> участково</w:t>
      </w:r>
      <w:r w:rsidR="00E40B59">
        <w:rPr>
          <w:bCs/>
        </w:rPr>
        <w:t>го</w:t>
      </w:r>
      <w:r w:rsidR="00E40B59" w:rsidRPr="00ED14B5">
        <w:rPr>
          <w:bCs/>
        </w:rPr>
        <w:t xml:space="preserve"> лесничеств</w:t>
      </w:r>
      <w:r w:rsidR="00E40B59">
        <w:rPr>
          <w:bCs/>
        </w:rPr>
        <w:t>а</w:t>
      </w:r>
      <w:r w:rsidR="00E40B59">
        <w:t xml:space="preserve"> </w:t>
      </w:r>
      <w:r>
        <w:t>Усть-Удинского района</w:t>
      </w:r>
      <w:r w:rsidR="00E40B59">
        <w:t>.</w:t>
      </w:r>
    </w:p>
    <w:p w:rsidR="00835B6B" w:rsidRDefault="006C2A8F">
      <w:pPr>
        <w:pStyle w:val="20"/>
        <w:shd w:val="clear" w:color="auto" w:fill="auto"/>
        <w:spacing w:before="0" w:after="507" w:line="274" w:lineRule="exact"/>
        <w:jc w:val="both"/>
      </w:pPr>
      <w:r w:rsidRPr="00ED14B5">
        <w:t xml:space="preserve">           </w:t>
      </w:r>
      <w:r w:rsidR="004E4A0D" w:rsidRPr="00ED14B5">
        <w:t xml:space="preserve">В </w:t>
      </w:r>
      <w:r w:rsidR="004E4A0D" w:rsidRPr="008A3B3F">
        <w:t xml:space="preserve">связи с увеличением </w:t>
      </w:r>
      <w:r w:rsidR="005B2B4B" w:rsidRPr="008A3B3F">
        <w:t xml:space="preserve">площади </w:t>
      </w:r>
      <w:r w:rsidR="004E4A0D" w:rsidRPr="008A3B3F">
        <w:t>горения</w:t>
      </w:r>
      <w:r w:rsidR="005B2B4B" w:rsidRPr="008A3B3F">
        <w:t xml:space="preserve"> </w:t>
      </w:r>
      <w:r w:rsidR="007A3258">
        <w:t xml:space="preserve">лесного </w:t>
      </w:r>
      <w:r w:rsidR="005B2B4B" w:rsidRPr="008A3B3F">
        <w:rPr>
          <w:bCs/>
        </w:rPr>
        <w:t>пожара № 7</w:t>
      </w:r>
      <w:r w:rsidR="00E330DB">
        <w:rPr>
          <w:bCs/>
        </w:rPr>
        <w:t xml:space="preserve"> (обнаружен 15.05.2022г.)</w:t>
      </w:r>
      <w:r w:rsidR="005B2B4B" w:rsidRPr="008A3B3F">
        <w:rPr>
          <w:bCs/>
        </w:rPr>
        <w:t xml:space="preserve"> по </w:t>
      </w:r>
      <w:proofErr w:type="spellStart"/>
      <w:r w:rsidR="005B2B4B" w:rsidRPr="008A3B3F">
        <w:rPr>
          <w:bCs/>
        </w:rPr>
        <w:t>Нижнеилимскому</w:t>
      </w:r>
      <w:proofErr w:type="spellEnd"/>
      <w:r w:rsidR="005B2B4B" w:rsidRPr="00ED14B5">
        <w:rPr>
          <w:bCs/>
        </w:rPr>
        <w:t xml:space="preserve"> лесничеству, </w:t>
      </w:r>
      <w:proofErr w:type="spellStart"/>
      <w:r w:rsidR="005B2B4B" w:rsidRPr="00ED14B5">
        <w:rPr>
          <w:bCs/>
        </w:rPr>
        <w:t>Верхнеилимское</w:t>
      </w:r>
      <w:proofErr w:type="spellEnd"/>
      <w:r w:rsidR="005B2B4B" w:rsidRPr="00ED14B5">
        <w:rPr>
          <w:bCs/>
        </w:rPr>
        <w:t xml:space="preserve"> участковое лесничество, </w:t>
      </w:r>
      <w:proofErr w:type="spellStart"/>
      <w:r w:rsidR="005B2B4B" w:rsidRPr="00ED14B5">
        <w:rPr>
          <w:bCs/>
        </w:rPr>
        <w:t>Верхнеилимская</w:t>
      </w:r>
      <w:proofErr w:type="spellEnd"/>
      <w:r w:rsidR="005B2B4B" w:rsidRPr="00ED14B5">
        <w:rPr>
          <w:bCs/>
        </w:rPr>
        <w:t xml:space="preserve"> дача, </w:t>
      </w:r>
      <w:r w:rsidR="00E40B59">
        <w:rPr>
          <w:bCs/>
        </w:rPr>
        <w:t xml:space="preserve">лесной </w:t>
      </w:r>
      <w:r w:rsidR="005B2B4B" w:rsidRPr="00ED14B5">
        <w:rPr>
          <w:bCs/>
        </w:rPr>
        <w:t xml:space="preserve">квартал № </w:t>
      </w:r>
      <w:r w:rsidR="00E40B59">
        <w:rPr>
          <w:bCs/>
        </w:rPr>
        <w:t>297</w:t>
      </w:r>
      <w:r w:rsidR="005B2B4B" w:rsidRPr="00ED14B5">
        <w:rPr>
          <w:bCs/>
        </w:rPr>
        <w:t xml:space="preserve">, пункт </w:t>
      </w:r>
      <w:r w:rsidR="005B2B4B" w:rsidRPr="00C6382B">
        <w:rPr>
          <w:bCs/>
        </w:rPr>
        <w:t xml:space="preserve">привязки </w:t>
      </w:r>
      <w:r w:rsidR="00E40B59">
        <w:rPr>
          <w:bCs/>
        </w:rPr>
        <w:t>67,4</w:t>
      </w:r>
      <w:r w:rsidR="005B2B4B" w:rsidRPr="00C6382B">
        <w:rPr>
          <w:bCs/>
        </w:rPr>
        <w:t xml:space="preserve"> км. от </w:t>
      </w:r>
      <w:proofErr w:type="spellStart"/>
      <w:r w:rsidR="005B2B4B" w:rsidRPr="00C6382B">
        <w:rPr>
          <w:bCs/>
        </w:rPr>
        <w:t>н.п</w:t>
      </w:r>
      <w:proofErr w:type="spellEnd"/>
      <w:r w:rsidR="005B2B4B" w:rsidRPr="00C6382B">
        <w:rPr>
          <w:bCs/>
        </w:rPr>
        <w:t>.</w:t>
      </w:r>
      <w:r w:rsidR="00E40B59">
        <w:rPr>
          <w:bCs/>
        </w:rPr>
        <w:t xml:space="preserve"> Прибойный</w:t>
      </w:r>
      <w:r w:rsidR="004E4A0D" w:rsidRPr="00C6382B">
        <w:t xml:space="preserve">, </w:t>
      </w:r>
      <w:r w:rsidR="004E4A0D" w:rsidRPr="00ED14B5">
        <w:t xml:space="preserve">в соответствии с </w:t>
      </w:r>
      <w:r w:rsidR="00CC16FA">
        <w:t xml:space="preserve">пунктом а) части 2 постановления Правительства Российской Федерации от 11.06.2016 № 376 «О чрезвычайных ситуациях в лесах, возникших вследствие лесных пожаров», </w:t>
      </w:r>
      <w:r w:rsidR="004E4A0D" w:rsidRPr="00ED14B5">
        <w:t xml:space="preserve">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районного муниципального образования «Усть-Удинский район» (протокол заседания № </w:t>
      </w:r>
      <w:r w:rsidR="00E40B59">
        <w:t xml:space="preserve">  10</w:t>
      </w:r>
      <w:r w:rsidR="004D4675" w:rsidRPr="00ED14B5">
        <w:t xml:space="preserve"> от </w:t>
      </w:r>
      <w:r w:rsidR="00E40B59">
        <w:t>18</w:t>
      </w:r>
      <w:r w:rsidR="005B2B4B" w:rsidRPr="00ED14B5">
        <w:t>.0</w:t>
      </w:r>
      <w:r w:rsidR="00E40B59">
        <w:t>5</w:t>
      </w:r>
      <w:r w:rsidR="005B2B4B" w:rsidRPr="00ED14B5">
        <w:t>.202</w:t>
      </w:r>
      <w:r w:rsidR="00E40B59">
        <w:t>2</w:t>
      </w:r>
      <w:r w:rsidR="004D4675" w:rsidRPr="00ED14B5">
        <w:t xml:space="preserve"> </w:t>
      </w:r>
      <w:r w:rsidR="004E4A0D" w:rsidRPr="00ED14B5">
        <w:t>г.), руководствуясь Уставом районного</w:t>
      </w:r>
      <w:r w:rsidR="004E4A0D">
        <w:t xml:space="preserve"> муниципального образования «Усть-Удинский район»,</w:t>
      </w:r>
    </w:p>
    <w:p w:rsidR="00835B6B" w:rsidRDefault="004E4A0D">
      <w:pPr>
        <w:pStyle w:val="20"/>
        <w:shd w:val="clear" w:color="auto" w:fill="auto"/>
        <w:spacing w:before="0" w:after="211" w:line="240" w:lineRule="exact"/>
        <w:ind w:left="20"/>
        <w:jc w:val="center"/>
      </w:pPr>
      <w:r>
        <w:rPr>
          <w:rStyle w:val="23pt"/>
        </w:rPr>
        <w:t>ПОСТАНОВЛЯЮ</w:t>
      </w:r>
    </w:p>
    <w:p w:rsidR="007A3258" w:rsidRDefault="004E4A0D" w:rsidP="007A325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60"/>
        <w:jc w:val="both"/>
      </w:pPr>
      <w:r w:rsidRPr="00647F66">
        <w:t xml:space="preserve">Ввести с </w:t>
      </w:r>
      <w:r w:rsidR="00E40B59">
        <w:t>18</w:t>
      </w:r>
      <w:r w:rsidRPr="00647F66">
        <w:t xml:space="preserve">.00 часов </w:t>
      </w:r>
      <w:r w:rsidR="00E40B59">
        <w:t>18 мая</w:t>
      </w:r>
      <w:r w:rsidR="005B2B4B" w:rsidRPr="00647F66">
        <w:t xml:space="preserve"> 202</w:t>
      </w:r>
      <w:r w:rsidR="00E40B59">
        <w:t>2</w:t>
      </w:r>
      <w:r>
        <w:t xml:space="preserve"> года </w:t>
      </w:r>
      <w:r w:rsidRPr="00ED14B5">
        <w:t xml:space="preserve">в лесах </w:t>
      </w:r>
      <w:r w:rsidR="00E40B59">
        <w:t xml:space="preserve"> </w:t>
      </w:r>
      <w:r w:rsidR="00E40B59" w:rsidRPr="008A3B3F">
        <w:rPr>
          <w:bCs/>
        </w:rPr>
        <w:t xml:space="preserve"> </w:t>
      </w:r>
      <w:proofErr w:type="spellStart"/>
      <w:r w:rsidR="00E40B59" w:rsidRPr="008A3B3F">
        <w:rPr>
          <w:bCs/>
        </w:rPr>
        <w:t>Нижнеилимско</w:t>
      </w:r>
      <w:r w:rsidR="00E40B59">
        <w:rPr>
          <w:bCs/>
        </w:rPr>
        <w:t>го</w:t>
      </w:r>
      <w:proofErr w:type="spellEnd"/>
      <w:r w:rsidR="00E40B59" w:rsidRPr="00ED14B5">
        <w:rPr>
          <w:bCs/>
        </w:rPr>
        <w:t xml:space="preserve"> лесничеств</w:t>
      </w:r>
      <w:r w:rsidR="00E40B59">
        <w:rPr>
          <w:bCs/>
        </w:rPr>
        <w:t>а</w:t>
      </w:r>
      <w:r w:rsidR="00E40B59" w:rsidRPr="00ED14B5">
        <w:rPr>
          <w:bCs/>
        </w:rPr>
        <w:t xml:space="preserve">, </w:t>
      </w:r>
      <w:proofErr w:type="spellStart"/>
      <w:r w:rsidR="00E40B59" w:rsidRPr="00ED14B5">
        <w:rPr>
          <w:bCs/>
        </w:rPr>
        <w:t>Верхнеилимско</w:t>
      </w:r>
      <w:r w:rsidR="00E40B59">
        <w:rPr>
          <w:bCs/>
        </w:rPr>
        <w:t>го</w:t>
      </w:r>
      <w:proofErr w:type="spellEnd"/>
      <w:r w:rsidR="00E40B59" w:rsidRPr="00ED14B5">
        <w:rPr>
          <w:bCs/>
        </w:rPr>
        <w:t xml:space="preserve"> участково</w:t>
      </w:r>
      <w:r w:rsidR="00E40B59">
        <w:rPr>
          <w:bCs/>
        </w:rPr>
        <w:t>го</w:t>
      </w:r>
      <w:r w:rsidR="00E40B59" w:rsidRPr="00ED14B5">
        <w:rPr>
          <w:bCs/>
        </w:rPr>
        <w:t xml:space="preserve"> лесничеств</w:t>
      </w:r>
      <w:r w:rsidR="00E40B59">
        <w:rPr>
          <w:bCs/>
        </w:rPr>
        <w:t>а</w:t>
      </w:r>
      <w:r w:rsidR="00E40B59" w:rsidRPr="00ED14B5">
        <w:rPr>
          <w:bCs/>
        </w:rPr>
        <w:t xml:space="preserve">, </w:t>
      </w:r>
      <w:r>
        <w:t>районного муниципального образования «Усть-Удинский район» режим «Чрезвычайная ситуация» для муниципального (районного) звена областной территориальной подсистемы единой государственной</w:t>
      </w:r>
      <w:r w:rsidR="00ED14B5">
        <w:t xml:space="preserve"> </w:t>
      </w:r>
      <w:r>
        <w:t xml:space="preserve">системы предупреждения и ликвидации чрезвычайных ситуаций и </w:t>
      </w:r>
      <w:r w:rsidRPr="001B4AAB">
        <w:t>установить для органов управления, сил и средств местный уровень реагирования.</w:t>
      </w:r>
    </w:p>
    <w:p w:rsidR="007A3258" w:rsidRDefault="007A3258" w:rsidP="007A325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60"/>
        <w:jc w:val="both"/>
      </w:pPr>
      <w:r w:rsidRPr="007A3258">
        <w:t>Для оперативного руководства в период режима ЧС создать штаб в следующем составе:</w:t>
      </w:r>
    </w:p>
    <w:p w:rsidR="007A3258" w:rsidRPr="007A3258" w:rsidRDefault="007A3258" w:rsidP="007A3258">
      <w:pPr>
        <w:pStyle w:val="20"/>
        <w:shd w:val="clear" w:color="auto" w:fill="auto"/>
        <w:spacing w:before="0" w:after="0" w:line="274" w:lineRule="exact"/>
        <w:ind w:left="760" w:hanging="760"/>
        <w:jc w:val="both"/>
      </w:pPr>
      <w:r>
        <w:t>- Чемезов С.Н.</w:t>
      </w:r>
      <w:r w:rsidRPr="007A3258">
        <w:t xml:space="preserve"> – </w:t>
      </w:r>
      <w:r>
        <w:t xml:space="preserve">председатель </w:t>
      </w:r>
      <w:proofErr w:type="spellStart"/>
      <w:r>
        <w:t>КЧСиПБ</w:t>
      </w:r>
      <w:proofErr w:type="spellEnd"/>
      <w:r>
        <w:t xml:space="preserve"> района</w:t>
      </w:r>
      <w:r w:rsidRPr="007A3258">
        <w:t>;</w:t>
      </w:r>
    </w:p>
    <w:p w:rsidR="007A3258" w:rsidRPr="007A3258" w:rsidRDefault="007A3258" w:rsidP="007A3258">
      <w:pPr>
        <w:pStyle w:val="a9"/>
        <w:ind w:left="0"/>
        <w:jc w:val="both"/>
      </w:pPr>
      <w:r>
        <w:t xml:space="preserve">- </w:t>
      </w:r>
      <w:r w:rsidRPr="007A3258">
        <w:t xml:space="preserve">Дунаев А.Ю. –  начальник 19 ПСЧ </w:t>
      </w:r>
      <w:r>
        <w:t>5</w:t>
      </w:r>
      <w:r w:rsidRPr="007A3258">
        <w:t xml:space="preserve"> ПСО ФПС </w:t>
      </w:r>
      <w:r>
        <w:t xml:space="preserve">ГПС </w:t>
      </w:r>
      <w:r w:rsidRPr="007A3258">
        <w:t>ГУ МЧС России по Иркутской области</w:t>
      </w:r>
      <w:r>
        <w:t>;</w:t>
      </w:r>
      <w:r w:rsidRPr="007A3258">
        <w:t xml:space="preserve"> </w:t>
      </w:r>
      <w:r>
        <w:t xml:space="preserve"> </w:t>
      </w:r>
    </w:p>
    <w:p w:rsidR="007A3258" w:rsidRDefault="007A3258" w:rsidP="007A3258">
      <w:pPr>
        <w:pStyle w:val="a9"/>
        <w:ind w:hanging="760"/>
        <w:jc w:val="both"/>
      </w:pPr>
      <w:r>
        <w:t>- Ноговицы</w:t>
      </w:r>
      <w:r w:rsidRPr="007A3258">
        <w:t>на И.Г.- прокурор Усть-Удинского района;</w:t>
      </w:r>
    </w:p>
    <w:p w:rsidR="007A3258" w:rsidRPr="007A3258" w:rsidRDefault="007A3258" w:rsidP="007A3258">
      <w:pPr>
        <w:pStyle w:val="a9"/>
        <w:ind w:hanging="760"/>
        <w:jc w:val="both"/>
      </w:pPr>
      <w:r>
        <w:lastRenderedPageBreak/>
        <w:t xml:space="preserve">- Медведев А.В. - начальник отдела по делам </w:t>
      </w:r>
      <w:proofErr w:type="spellStart"/>
      <w:r>
        <w:t>ГОиЧС</w:t>
      </w:r>
      <w:proofErr w:type="spellEnd"/>
      <w:r>
        <w:t xml:space="preserve"> района;</w:t>
      </w:r>
    </w:p>
    <w:p w:rsidR="007A3258" w:rsidRDefault="007A3258" w:rsidP="007A3258">
      <w:pPr>
        <w:pStyle w:val="a9"/>
        <w:ind w:hanging="760"/>
        <w:jc w:val="both"/>
      </w:pPr>
      <w:r>
        <w:t>- Новобрицкий М.А. –  директор МКУ ЕДДС;</w:t>
      </w:r>
      <w:r w:rsidRPr="007A3258">
        <w:t xml:space="preserve"> </w:t>
      </w:r>
    </w:p>
    <w:p w:rsidR="007A3258" w:rsidRDefault="007A3258" w:rsidP="002620DA">
      <w:pPr>
        <w:pStyle w:val="a9"/>
        <w:ind w:left="0"/>
        <w:jc w:val="both"/>
      </w:pPr>
      <w:r>
        <w:t xml:space="preserve">- Кушнарева М.А. – начальник ТУ МЛК Иркутской области по </w:t>
      </w:r>
      <w:r w:rsidR="002620DA">
        <w:t>Нижнеилимскому лесничеству</w:t>
      </w:r>
      <w:r>
        <w:t>.</w:t>
      </w:r>
    </w:p>
    <w:p w:rsidR="007A3258" w:rsidRDefault="007A3258" w:rsidP="007A3258">
      <w:pPr>
        <w:pStyle w:val="a9"/>
        <w:ind w:left="0" w:hanging="40"/>
        <w:jc w:val="both"/>
      </w:pPr>
      <w:r>
        <w:tab/>
      </w:r>
      <w:r>
        <w:tab/>
      </w:r>
      <w:r w:rsidRPr="007A3258">
        <w:t>3. Штабу в период режима ЧС принимать  исчерпывающие меры по недо</w:t>
      </w:r>
      <w:r>
        <w:t xml:space="preserve">пущению распространения пожара </w:t>
      </w:r>
      <w:r w:rsidRPr="007A3258">
        <w:t>и быстрой его ликвидации.</w:t>
      </w:r>
    </w:p>
    <w:p w:rsidR="00835B6B" w:rsidRDefault="007A3258" w:rsidP="007A3258">
      <w:pPr>
        <w:pStyle w:val="a9"/>
        <w:ind w:left="0"/>
        <w:jc w:val="both"/>
      </w:pPr>
      <w:r>
        <w:tab/>
        <w:t xml:space="preserve"> 4</w:t>
      </w:r>
      <w:r w:rsidR="008802CE">
        <w:t xml:space="preserve">. </w:t>
      </w:r>
      <w:r w:rsidR="004E4A0D">
        <w:t xml:space="preserve">Режим «Чрезвычайная ситуация» </w:t>
      </w:r>
      <w:r w:rsidR="00D466A8" w:rsidRPr="00ED14B5">
        <w:t xml:space="preserve">в лесах </w:t>
      </w:r>
      <w:proofErr w:type="spellStart"/>
      <w:r w:rsidRPr="008A3B3F">
        <w:rPr>
          <w:bCs/>
        </w:rPr>
        <w:t>Нижнеилимско</w:t>
      </w:r>
      <w:r>
        <w:rPr>
          <w:bCs/>
        </w:rPr>
        <w:t>го</w:t>
      </w:r>
      <w:proofErr w:type="spellEnd"/>
      <w:r w:rsidRPr="00ED14B5">
        <w:rPr>
          <w:bCs/>
        </w:rPr>
        <w:t xml:space="preserve"> лесничеств</w:t>
      </w:r>
      <w:r>
        <w:rPr>
          <w:bCs/>
        </w:rPr>
        <w:t>а</w:t>
      </w:r>
      <w:r w:rsidRPr="00ED14B5">
        <w:rPr>
          <w:bCs/>
        </w:rPr>
        <w:t xml:space="preserve">, </w:t>
      </w:r>
      <w:proofErr w:type="spellStart"/>
      <w:r w:rsidRPr="00ED14B5">
        <w:rPr>
          <w:bCs/>
        </w:rPr>
        <w:t>Верхнеилимско</w:t>
      </w:r>
      <w:r>
        <w:rPr>
          <w:bCs/>
        </w:rPr>
        <w:t>го</w:t>
      </w:r>
      <w:proofErr w:type="spellEnd"/>
      <w:r w:rsidRPr="00ED14B5">
        <w:rPr>
          <w:bCs/>
        </w:rPr>
        <w:t xml:space="preserve"> участково</w:t>
      </w:r>
      <w:r>
        <w:rPr>
          <w:bCs/>
        </w:rPr>
        <w:t>го</w:t>
      </w:r>
      <w:r w:rsidRPr="00ED14B5">
        <w:rPr>
          <w:bCs/>
        </w:rPr>
        <w:t xml:space="preserve"> лесничеств</w:t>
      </w:r>
      <w:r>
        <w:rPr>
          <w:bCs/>
        </w:rPr>
        <w:t>а</w:t>
      </w:r>
      <w:r w:rsidRPr="00ED14B5">
        <w:rPr>
          <w:bCs/>
        </w:rPr>
        <w:t xml:space="preserve">, </w:t>
      </w:r>
      <w:r>
        <w:t xml:space="preserve">районного муниципального образования «Усть-Удинский район» </w:t>
      </w:r>
      <w:r w:rsidR="004E4A0D">
        <w:t>сохраняется до особого распоряжения главы администрации района.</w:t>
      </w:r>
    </w:p>
    <w:p w:rsidR="00835B6B" w:rsidRPr="00D466A8" w:rsidRDefault="007A3258" w:rsidP="008802CE">
      <w:pPr>
        <w:pStyle w:val="20"/>
        <w:shd w:val="clear" w:color="auto" w:fill="auto"/>
        <w:spacing w:before="0" w:after="0" w:line="274" w:lineRule="exact"/>
        <w:jc w:val="both"/>
      </w:pPr>
      <w:r>
        <w:t xml:space="preserve"> </w:t>
      </w:r>
      <w:r>
        <w:tab/>
        <w:t xml:space="preserve"> 5</w:t>
      </w:r>
      <w:r w:rsidR="008802CE">
        <w:t xml:space="preserve">. </w:t>
      </w:r>
      <w:r w:rsidR="00D466A8" w:rsidRPr="00D466A8">
        <w:t>Управлению делами (Толмачева О.С.) о</w:t>
      </w:r>
      <w:r w:rsidR="004E4A0D" w:rsidRPr="00D466A8">
        <w:t>публиковать настоящее постановление в газете и разместить на официальном сайте администрации районного муниципального образования «Усть-Удинский район».</w:t>
      </w:r>
    </w:p>
    <w:p w:rsidR="004D4675" w:rsidRDefault="004D4675" w:rsidP="008802CE">
      <w:pPr>
        <w:pStyle w:val="20"/>
        <w:shd w:val="clear" w:color="auto" w:fill="auto"/>
        <w:tabs>
          <w:tab w:val="left" w:pos="1121"/>
        </w:tabs>
        <w:spacing w:before="0" w:after="0" w:line="274" w:lineRule="exact"/>
        <w:ind w:hanging="360"/>
        <w:jc w:val="both"/>
      </w:pPr>
    </w:p>
    <w:p w:rsidR="004D4675" w:rsidRDefault="004D4675" w:rsidP="008802CE">
      <w:pPr>
        <w:pStyle w:val="20"/>
        <w:shd w:val="clear" w:color="auto" w:fill="auto"/>
        <w:tabs>
          <w:tab w:val="left" w:pos="1121"/>
        </w:tabs>
        <w:spacing w:before="0" w:after="0" w:line="274" w:lineRule="exact"/>
        <w:ind w:left="426" w:hanging="360"/>
        <w:jc w:val="both"/>
      </w:pPr>
    </w:p>
    <w:p w:rsidR="004D4675" w:rsidRDefault="004D4675" w:rsidP="004D4675">
      <w:pPr>
        <w:pStyle w:val="20"/>
        <w:shd w:val="clear" w:color="auto" w:fill="auto"/>
        <w:tabs>
          <w:tab w:val="left" w:pos="1121"/>
        </w:tabs>
        <w:spacing w:before="0" w:after="0" w:line="274" w:lineRule="exact"/>
        <w:jc w:val="both"/>
      </w:pPr>
    </w:p>
    <w:p w:rsidR="004D4675" w:rsidRDefault="004D4675" w:rsidP="004D4675">
      <w:pPr>
        <w:pStyle w:val="20"/>
        <w:shd w:val="clear" w:color="auto" w:fill="auto"/>
        <w:tabs>
          <w:tab w:val="left" w:pos="1121"/>
        </w:tabs>
        <w:spacing w:before="0" w:after="0" w:line="274" w:lineRule="exact"/>
        <w:jc w:val="both"/>
      </w:pPr>
    </w:p>
    <w:p w:rsidR="004D4675" w:rsidRDefault="008802CE" w:rsidP="004D4675">
      <w:pPr>
        <w:pStyle w:val="20"/>
        <w:shd w:val="clear" w:color="auto" w:fill="auto"/>
        <w:tabs>
          <w:tab w:val="left" w:pos="1121"/>
        </w:tabs>
        <w:spacing w:before="0" w:after="0" w:line="274" w:lineRule="exact"/>
        <w:jc w:val="both"/>
      </w:pPr>
      <w:r>
        <w:t xml:space="preserve">  М</w:t>
      </w:r>
      <w:r w:rsidR="004D4675">
        <w:t>эр</w:t>
      </w:r>
      <w:r>
        <w:t xml:space="preserve"> </w:t>
      </w:r>
      <w:r w:rsidR="002840E2">
        <w:t xml:space="preserve"> РМО «Усть-Удинский район»                                              </w:t>
      </w:r>
      <w:r>
        <w:t xml:space="preserve">           </w:t>
      </w:r>
      <w:r w:rsidR="002D5288">
        <w:t xml:space="preserve">  </w:t>
      </w:r>
      <w:r>
        <w:t xml:space="preserve">     </w:t>
      </w:r>
      <w:r w:rsidR="002840E2">
        <w:t xml:space="preserve">  </w:t>
      </w:r>
      <w:r>
        <w:t>С.Н. Чемезов</w:t>
      </w:r>
    </w:p>
    <w:sectPr w:rsidR="004D4675">
      <w:footerReference w:type="default" r:id="rId8"/>
      <w:pgSz w:w="11900" w:h="16840"/>
      <w:pgMar w:top="1030" w:right="655" w:bottom="1030" w:left="1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B" w:rsidRDefault="00CF75EB">
      <w:r>
        <w:separator/>
      </w:r>
    </w:p>
  </w:endnote>
  <w:endnote w:type="continuationSeparator" w:id="0">
    <w:p w:rsidR="00CF75EB" w:rsidRDefault="00C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B" w:rsidRDefault="00CF75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16.1pt;width:.9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5B6B" w:rsidRDefault="004E4A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LucidaSansUnicode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B" w:rsidRDefault="00CF75EB"/>
  </w:footnote>
  <w:footnote w:type="continuationSeparator" w:id="0">
    <w:p w:rsidR="00CF75EB" w:rsidRDefault="00CF7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3E7"/>
    <w:multiLevelType w:val="multilevel"/>
    <w:tmpl w:val="DD5A6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96573"/>
    <w:multiLevelType w:val="multilevel"/>
    <w:tmpl w:val="751C3E4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77FEB"/>
    <w:multiLevelType w:val="multilevel"/>
    <w:tmpl w:val="669E3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35CA"/>
    <w:multiLevelType w:val="multilevel"/>
    <w:tmpl w:val="3498FB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1F6122"/>
    <w:multiLevelType w:val="hybridMultilevel"/>
    <w:tmpl w:val="A4608DEC"/>
    <w:lvl w:ilvl="0" w:tplc="8DA09904">
      <w:start w:val="10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6D7C6CD3"/>
    <w:multiLevelType w:val="hybridMultilevel"/>
    <w:tmpl w:val="8966844E"/>
    <w:lvl w:ilvl="0" w:tplc="AA90E7C8">
      <w:start w:val="10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5B6B"/>
    <w:rsid w:val="0000381D"/>
    <w:rsid w:val="000136F5"/>
    <w:rsid w:val="0003447E"/>
    <w:rsid w:val="000403B8"/>
    <w:rsid w:val="000408B9"/>
    <w:rsid w:val="00054450"/>
    <w:rsid w:val="000D53C3"/>
    <w:rsid w:val="000F3B56"/>
    <w:rsid w:val="001B4AAB"/>
    <w:rsid w:val="001D7D19"/>
    <w:rsid w:val="00244F07"/>
    <w:rsid w:val="002620DA"/>
    <w:rsid w:val="002840E2"/>
    <w:rsid w:val="002C1347"/>
    <w:rsid w:val="002D5288"/>
    <w:rsid w:val="002D730B"/>
    <w:rsid w:val="003B6FD6"/>
    <w:rsid w:val="0040582C"/>
    <w:rsid w:val="004D4675"/>
    <w:rsid w:val="004E4A0D"/>
    <w:rsid w:val="0052313C"/>
    <w:rsid w:val="005B2B4B"/>
    <w:rsid w:val="006376F0"/>
    <w:rsid w:val="00647F66"/>
    <w:rsid w:val="006A0AE7"/>
    <w:rsid w:val="006C2A8F"/>
    <w:rsid w:val="00785639"/>
    <w:rsid w:val="007A3258"/>
    <w:rsid w:val="007D2195"/>
    <w:rsid w:val="00823B01"/>
    <w:rsid w:val="00835B6B"/>
    <w:rsid w:val="008466EB"/>
    <w:rsid w:val="00854219"/>
    <w:rsid w:val="008802CE"/>
    <w:rsid w:val="008A3B3F"/>
    <w:rsid w:val="008D47F1"/>
    <w:rsid w:val="00965AD8"/>
    <w:rsid w:val="009B073C"/>
    <w:rsid w:val="009C3BFF"/>
    <w:rsid w:val="009D0D8A"/>
    <w:rsid w:val="009D7F70"/>
    <w:rsid w:val="00A178FB"/>
    <w:rsid w:val="00A50951"/>
    <w:rsid w:val="00A531F2"/>
    <w:rsid w:val="00A5585A"/>
    <w:rsid w:val="00A715AC"/>
    <w:rsid w:val="00A93905"/>
    <w:rsid w:val="00AD3324"/>
    <w:rsid w:val="00AF4542"/>
    <w:rsid w:val="00B867CA"/>
    <w:rsid w:val="00C4208E"/>
    <w:rsid w:val="00C6382B"/>
    <w:rsid w:val="00CC16FA"/>
    <w:rsid w:val="00CF75EB"/>
    <w:rsid w:val="00D466A8"/>
    <w:rsid w:val="00DA7A77"/>
    <w:rsid w:val="00DC784B"/>
    <w:rsid w:val="00DE3F2B"/>
    <w:rsid w:val="00E27315"/>
    <w:rsid w:val="00E330DB"/>
    <w:rsid w:val="00E40B59"/>
    <w:rsid w:val="00ED14B5"/>
    <w:rsid w:val="00ED43D6"/>
    <w:rsid w:val="00F23DC9"/>
    <w:rsid w:val="00F541BD"/>
    <w:rsid w:val="00F86526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190613-7350-4EBD-AD7C-B3A2F23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6pt">
    <w:name w:val="Колонтитул + Lucida Sans Unicode;6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86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526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23B0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_"/>
    <w:basedOn w:val="a0"/>
    <w:link w:val="1"/>
    <w:rsid w:val="00823B01"/>
    <w:rPr>
      <w:rFonts w:ascii="Times New Roman" w:eastAsia="Times New Roman" w:hAnsi="Times New Roman" w:cs="Times New Roman"/>
      <w:color w:val="515057"/>
    </w:rPr>
  </w:style>
  <w:style w:type="paragraph" w:customStyle="1" w:styleId="1">
    <w:name w:val="Основной текст1"/>
    <w:basedOn w:val="a"/>
    <w:link w:val="aa"/>
    <w:rsid w:val="00823B01"/>
    <w:rPr>
      <w:rFonts w:ascii="Times New Roman" w:eastAsia="Times New Roman" w:hAnsi="Times New Roman" w:cs="Times New Roman"/>
      <w:color w:val="515057"/>
    </w:rPr>
  </w:style>
  <w:style w:type="paragraph" w:styleId="ab">
    <w:name w:val="header"/>
    <w:basedOn w:val="a"/>
    <w:link w:val="ac"/>
    <w:uiPriority w:val="99"/>
    <w:unhideWhenUsed/>
    <w:rsid w:val="002D5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5288"/>
    <w:rPr>
      <w:color w:val="000000"/>
    </w:rPr>
  </w:style>
  <w:style w:type="paragraph" w:styleId="ad">
    <w:name w:val="footer"/>
    <w:basedOn w:val="a"/>
    <w:link w:val="ae"/>
    <w:uiPriority w:val="99"/>
    <w:unhideWhenUsed/>
    <w:rsid w:val="002D52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52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42</cp:revision>
  <cp:lastPrinted>2022-05-18T07:39:00Z</cp:lastPrinted>
  <dcterms:created xsi:type="dcterms:W3CDTF">2021-06-10T07:38:00Z</dcterms:created>
  <dcterms:modified xsi:type="dcterms:W3CDTF">2022-05-20T00:24:00Z</dcterms:modified>
</cp:coreProperties>
</file>