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FE" w:rsidRPr="00D965BE" w:rsidRDefault="008A35FE" w:rsidP="0050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A35FE" w:rsidRPr="00D965BE" w:rsidRDefault="008A35FE" w:rsidP="0050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A35FE" w:rsidRPr="00D965BE" w:rsidRDefault="008A35FE" w:rsidP="0050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Усть-Удинский район</w:t>
      </w:r>
    </w:p>
    <w:p w:rsidR="008A35FE" w:rsidRPr="00D965BE" w:rsidRDefault="008A35FE" w:rsidP="00500597">
      <w:pPr>
        <w:pStyle w:val="4"/>
        <w:ind w:firstLine="0"/>
        <w:jc w:val="center"/>
        <w:rPr>
          <w:sz w:val="28"/>
          <w:szCs w:val="28"/>
        </w:rPr>
      </w:pPr>
      <w:r w:rsidRPr="00D965BE">
        <w:rPr>
          <w:sz w:val="28"/>
          <w:szCs w:val="28"/>
        </w:rPr>
        <w:t>АДМИНИСТРАЦИЯ</w:t>
      </w:r>
    </w:p>
    <w:p w:rsidR="008A35FE" w:rsidRPr="00D965BE" w:rsidRDefault="008A35FE" w:rsidP="00500597">
      <w:pPr>
        <w:spacing w:after="0" w:line="240" w:lineRule="auto"/>
      </w:pPr>
    </w:p>
    <w:p w:rsidR="008A35FE" w:rsidRPr="00D965BE" w:rsidRDefault="008A35FE" w:rsidP="00500597">
      <w:pPr>
        <w:pStyle w:val="4"/>
        <w:ind w:firstLine="0"/>
        <w:jc w:val="center"/>
        <w:rPr>
          <w:sz w:val="28"/>
          <w:szCs w:val="28"/>
        </w:rPr>
      </w:pPr>
      <w:r w:rsidRPr="00D965BE">
        <w:rPr>
          <w:sz w:val="28"/>
          <w:szCs w:val="28"/>
        </w:rPr>
        <w:t>ПОСТАНОВЛЕНИЕ</w:t>
      </w:r>
    </w:p>
    <w:p w:rsidR="008A35FE" w:rsidRPr="00D965BE" w:rsidRDefault="008A35FE" w:rsidP="008A35FE">
      <w:pPr>
        <w:pStyle w:val="4"/>
        <w:ind w:firstLine="0"/>
        <w:rPr>
          <w:b w:val="0"/>
          <w:sz w:val="28"/>
          <w:szCs w:val="28"/>
        </w:rPr>
      </w:pPr>
    </w:p>
    <w:p w:rsidR="008A35FE" w:rsidRPr="00D965BE" w:rsidRDefault="008A35FE" w:rsidP="008A35FE">
      <w:pPr>
        <w:pStyle w:val="4"/>
        <w:ind w:firstLine="0"/>
        <w:rPr>
          <w:b w:val="0"/>
          <w:sz w:val="28"/>
          <w:szCs w:val="28"/>
        </w:rPr>
      </w:pPr>
    </w:p>
    <w:p w:rsidR="008A35FE" w:rsidRPr="00D965BE" w:rsidRDefault="008A35FE" w:rsidP="008A35FE">
      <w:pPr>
        <w:pStyle w:val="4"/>
        <w:ind w:firstLine="0"/>
        <w:rPr>
          <w:b w:val="0"/>
          <w:sz w:val="28"/>
          <w:szCs w:val="28"/>
        </w:rPr>
      </w:pPr>
    </w:p>
    <w:p w:rsidR="008A35FE" w:rsidRDefault="008A35FE" w:rsidP="008A35FE">
      <w:pPr>
        <w:pStyle w:val="4"/>
        <w:ind w:firstLine="0"/>
        <w:rPr>
          <w:b w:val="0"/>
          <w:sz w:val="28"/>
          <w:szCs w:val="28"/>
        </w:rPr>
      </w:pPr>
    </w:p>
    <w:p w:rsidR="00F63471" w:rsidRPr="00F63471" w:rsidRDefault="00F63471" w:rsidP="00F63471"/>
    <w:p w:rsidR="008A35FE" w:rsidRPr="00D965BE" w:rsidRDefault="0032314A" w:rsidP="008A35FE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="00947A7A">
        <w:rPr>
          <w:b w:val="0"/>
          <w:sz w:val="28"/>
          <w:szCs w:val="28"/>
          <w:u w:val="single"/>
        </w:rPr>
        <w:softHyphen/>
      </w:r>
      <w:r w:rsidR="00B01C0F">
        <w:rPr>
          <w:b w:val="0"/>
          <w:sz w:val="28"/>
          <w:szCs w:val="28"/>
          <w:u w:val="single"/>
        </w:rPr>
        <w:t>14.01.</w:t>
      </w:r>
      <w:r w:rsidR="00947A7A">
        <w:rPr>
          <w:b w:val="0"/>
          <w:sz w:val="28"/>
          <w:szCs w:val="28"/>
          <w:u w:val="single"/>
        </w:rPr>
        <w:t xml:space="preserve"> 2015</w:t>
      </w:r>
      <w:r w:rsidRPr="0032314A">
        <w:rPr>
          <w:b w:val="0"/>
          <w:sz w:val="28"/>
          <w:szCs w:val="28"/>
          <w:u w:val="single"/>
        </w:rPr>
        <w:t>г.</w:t>
      </w:r>
      <w:r>
        <w:rPr>
          <w:b w:val="0"/>
          <w:sz w:val="28"/>
          <w:szCs w:val="28"/>
        </w:rPr>
        <w:t xml:space="preserve">  № </w:t>
      </w:r>
      <w:r w:rsidR="00B01C0F">
        <w:rPr>
          <w:b w:val="0"/>
          <w:sz w:val="28"/>
          <w:szCs w:val="28"/>
        </w:rPr>
        <w:t xml:space="preserve"> </w:t>
      </w:r>
      <w:r w:rsidR="00B01C0F" w:rsidRPr="00B01C0F">
        <w:rPr>
          <w:b w:val="0"/>
          <w:sz w:val="28"/>
          <w:szCs w:val="28"/>
          <w:u w:val="single"/>
        </w:rPr>
        <w:t>1</w:t>
      </w:r>
    </w:p>
    <w:p w:rsidR="008A35FE" w:rsidRPr="00D965BE" w:rsidRDefault="008A35FE" w:rsidP="008A35FE">
      <w:pPr>
        <w:pStyle w:val="4"/>
        <w:ind w:firstLine="0"/>
        <w:rPr>
          <w:b w:val="0"/>
          <w:sz w:val="28"/>
          <w:szCs w:val="28"/>
        </w:rPr>
      </w:pPr>
      <w:r w:rsidRPr="00D965BE">
        <w:rPr>
          <w:b w:val="0"/>
          <w:sz w:val="28"/>
          <w:szCs w:val="28"/>
        </w:rPr>
        <w:t>п. Усть-Уда</w:t>
      </w:r>
    </w:p>
    <w:p w:rsidR="008A35FE" w:rsidRPr="00D965BE" w:rsidRDefault="008A35FE" w:rsidP="008A35FE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8A35FE" w:rsidRPr="00D965BE" w:rsidRDefault="008A35FE" w:rsidP="008A35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22303F" w:rsidP="008A35FE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833778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F42DF">
        <w:rPr>
          <w:rFonts w:ascii="Times New Roman" w:hAnsi="Times New Roman" w:cs="Times New Roman"/>
          <w:b w:val="0"/>
          <w:sz w:val="28"/>
          <w:szCs w:val="28"/>
        </w:rPr>
        <w:t xml:space="preserve"> Положение о </w:t>
      </w:r>
      <w:r w:rsidR="006F42DF" w:rsidRPr="00D965BE">
        <w:rPr>
          <w:rFonts w:ascii="Times New Roman" w:hAnsi="Times New Roman" w:cs="Times New Roman"/>
          <w:b w:val="0"/>
          <w:sz w:val="28"/>
          <w:szCs w:val="28"/>
        </w:rPr>
        <w:t xml:space="preserve"> порядке принятия решений о разработке муниципальных программ РМО «Усть-Удинский район»,  их формирования и реализации</w:t>
      </w:r>
      <w:r w:rsidR="006F42D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Усть-Удинского района от 24.09.2014г. № 372 </w:t>
      </w: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 xml:space="preserve">В </w:t>
      </w:r>
      <w:r w:rsidR="001B4A08">
        <w:rPr>
          <w:rFonts w:ascii="Times New Roman" w:hAnsi="Times New Roman" w:cs="Times New Roman"/>
          <w:sz w:val="28"/>
          <w:szCs w:val="28"/>
        </w:rPr>
        <w:t>соответствии с пунктом 14 статьи 1 Федерального закона от 04.10.2014г. № 283-ФЗ</w:t>
      </w:r>
      <w:r w:rsidR="004B5ACD">
        <w:rPr>
          <w:rFonts w:ascii="Times New Roman" w:hAnsi="Times New Roman" w:cs="Times New Roman"/>
          <w:sz w:val="28"/>
          <w:szCs w:val="28"/>
        </w:rPr>
        <w:t xml:space="preserve"> «</w:t>
      </w:r>
      <w:r w:rsidR="004B5ACD" w:rsidRPr="004B5AC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B5ACD">
        <w:rPr>
          <w:rFonts w:ascii="Times New Roman" w:hAnsi="Times New Roman" w:cs="Times New Roman"/>
          <w:sz w:val="28"/>
          <w:szCs w:val="28"/>
        </w:rPr>
        <w:t>Б</w:t>
      </w:r>
      <w:r w:rsidR="004B5ACD" w:rsidRPr="004B5ACD">
        <w:rPr>
          <w:rFonts w:ascii="Times New Roman" w:hAnsi="Times New Roman" w:cs="Times New Roman"/>
          <w:sz w:val="28"/>
          <w:szCs w:val="28"/>
        </w:rPr>
        <w:t xml:space="preserve">юджетный кодекс </w:t>
      </w:r>
      <w:r w:rsidR="004B5ACD">
        <w:rPr>
          <w:rFonts w:ascii="Times New Roman" w:hAnsi="Times New Roman" w:cs="Times New Roman"/>
          <w:sz w:val="28"/>
          <w:szCs w:val="28"/>
        </w:rPr>
        <w:t>Р</w:t>
      </w:r>
      <w:r w:rsidR="004B5ACD" w:rsidRPr="004B5AC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B5ACD">
        <w:rPr>
          <w:rFonts w:ascii="Times New Roman" w:hAnsi="Times New Roman" w:cs="Times New Roman"/>
          <w:sz w:val="28"/>
          <w:szCs w:val="28"/>
        </w:rPr>
        <w:t>Ф</w:t>
      </w:r>
      <w:r w:rsidR="004B5ACD" w:rsidRPr="004B5ACD">
        <w:rPr>
          <w:rFonts w:ascii="Times New Roman" w:hAnsi="Times New Roman" w:cs="Times New Roman"/>
          <w:sz w:val="28"/>
          <w:szCs w:val="28"/>
        </w:rPr>
        <w:t xml:space="preserve">едерации и статью 30 </w:t>
      </w:r>
      <w:r w:rsidR="004B5ACD">
        <w:rPr>
          <w:rFonts w:ascii="Times New Roman" w:hAnsi="Times New Roman" w:cs="Times New Roman"/>
          <w:sz w:val="28"/>
          <w:szCs w:val="28"/>
        </w:rPr>
        <w:t>Ф</w:t>
      </w:r>
      <w:r w:rsidR="004B5ACD" w:rsidRPr="004B5ACD">
        <w:rPr>
          <w:rFonts w:ascii="Times New Roman" w:hAnsi="Times New Roman" w:cs="Times New Roman"/>
          <w:sz w:val="28"/>
          <w:szCs w:val="28"/>
        </w:rPr>
        <w:t>едерального закона "</w:t>
      </w:r>
      <w:r w:rsidR="004B5ACD">
        <w:rPr>
          <w:rFonts w:ascii="Times New Roman" w:hAnsi="Times New Roman" w:cs="Times New Roman"/>
          <w:sz w:val="28"/>
          <w:szCs w:val="28"/>
        </w:rPr>
        <w:t>О</w:t>
      </w:r>
      <w:r w:rsidR="004B5ACD" w:rsidRPr="004B5ACD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</w:t>
      </w:r>
      <w:r w:rsidR="004B5ACD">
        <w:rPr>
          <w:rFonts w:ascii="Times New Roman" w:hAnsi="Times New Roman" w:cs="Times New Roman"/>
          <w:sz w:val="28"/>
          <w:szCs w:val="28"/>
        </w:rPr>
        <w:t>Р</w:t>
      </w:r>
      <w:r w:rsidR="004B5ACD" w:rsidRPr="004B5AC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B5ACD">
        <w:rPr>
          <w:rFonts w:ascii="Times New Roman" w:hAnsi="Times New Roman" w:cs="Times New Roman"/>
          <w:sz w:val="28"/>
          <w:szCs w:val="28"/>
        </w:rPr>
        <w:t>Ф</w:t>
      </w:r>
      <w:r w:rsidR="004B5ACD" w:rsidRPr="004B5ACD">
        <w:rPr>
          <w:rFonts w:ascii="Times New Roman" w:hAnsi="Times New Roman" w:cs="Times New Roman"/>
          <w:sz w:val="28"/>
          <w:szCs w:val="28"/>
        </w:rPr>
        <w:t>едерации в связи с совершенствованием правового положения государственных (муниципальных) учреждений</w:t>
      </w:r>
      <w:r w:rsidR="004B5ACD">
        <w:rPr>
          <w:rFonts w:ascii="Times New Roman" w:hAnsi="Times New Roman" w:cs="Times New Roman"/>
          <w:sz w:val="28"/>
          <w:szCs w:val="28"/>
        </w:rPr>
        <w:t>»»</w:t>
      </w:r>
      <w:r w:rsidRPr="00D965BE">
        <w:rPr>
          <w:rFonts w:ascii="Times New Roman" w:hAnsi="Times New Roman" w:cs="Times New Roman"/>
          <w:sz w:val="28"/>
          <w:szCs w:val="28"/>
        </w:rPr>
        <w:t>, руководствуясь статьями 22,45 Устава районного муниципального образования «Усть-Удинский район», администрация Усть-Удинского района</w:t>
      </w: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300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Default="00D5562F" w:rsidP="008A35FE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14FD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8B761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B761C" w:rsidRPr="00D965BE">
        <w:rPr>
          <w:rFonts w:ascii="Times New Roman" w:hAnsi="Times New Roman" w:cs="Times New Roman"/>
          <w:sz w:val="28"/>
          <w:szCs w:val="28"/>
        </w:rPr>
        <w:t>о порядке принятия решений о разработке муниципальных программ РМО «Усть-Удинский  район», их формирования и реализации</w:t>
      </w:r>
      <w:r w:rsidR="006F42DF">
        <w:rPr>
          <w:rFonts w:ascii="Times New Roman" w:hAnsi="Times New Roman" w:cs="Times New Roman"/>
          <w:sz w:val="28"/>
          <w:szCs w:val="28"/>
        </w:rPr>
        <w:t>, утвержденное</w:t>
      </w:r>
      <w:r w:rsidR="008B761C" w:rsidRPr="00D965BE">
        <w:rPr>
          <w:rFonts w:ascii="Times New Roman" w:hAnsi="Times New Roman" w:cs="Times New Roman"/>
          <w:sz w:val="28"/>
          <w:szCs w:val="28"/>
        </w:rPr>
        <w:t xml:space="preserve"> </w:t>
      </w:r>
      <w:r w:rsidR="00D514FD">
        <w:rPr>
          <w:rFonts w:ascii="Times New Roman" w:hAnsi="Times New Roman" w:cs="Times New Roman"/>
          <w:sz w:val="28"/>
          <w:szCs w:val="28"/>
        </w:rPr>
        <w:t>постановление</w:t>
      </w:r>
      <w:r w:rsidR="006F42DF">
        <w:rPr>
          <w:rFonts w:ascii="Times New Roman" w:hAnsi="Times New Roman" w:cs="Times New Roman"/>
          <w:sz w:val="28"/>
          <w:szCs w:val="28"/>
        </w:rPr>
        <w:t>м</w:t>
      </w:r>
      <w:r w:rsidR="00D514FD">
        <w:rPr>
          <w:rFonts w:ascii="Times New Roman" w:hAnsi="Times New Roman" w:cs="Times New Roman"/>
          <w:sz w:val="28"/>
          <w:szCs w:val="28"/>
        </w:rPr>
        <w:t xml:space="preserve"> администрации Усть-Удинского района от 24.09.2014г. №372:</w:t>
      </w:r>
    </w:p>
    <w:p w:rsidR="00D514FD" w:rsidRDefault="00947A7A" w:rsidP="006F42DF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14FD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1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14F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514FD">
        <w:rPr>
          <w:rFonts w:ascii="Times New Roman" w:hAnsi="Times New Roman" w:cs="Times New Roman"/>
          <w:sz w:val="28"/>
          <w:szCs w:val="28"/>
        </w:rPr>
        <w:t xml:space="preserve"> Положения о порядке принятия решений о разработке муниципальных программ РМО «Усть-Удинский район», их формирования и реализации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D514F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D514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="00D514FD">
        <w:rPr>
          <w:rFonts w:ascii="Times New Roman" w:hAnsi="Times New Roman" w:cs="Times New Roman"/>
          <w:sz w:val="28"/>
          <w:szCs w:val="28"/>
        </w:rPr>
        <w:t xml:space="preserve"> слов</w:t>
      </w:r>
      <w:r w:rsidR="00751C0A">
        <w:rPr>
          <w:rFonts w:ascii="Times New Roman" w:hAnsi="Times New Roman" w:cs="Times New Roman"/>
          <w:sz w:val="28"/>
          <w:szCs w:val="28"/>
        </w:rPr>
        <w:t>о</w:t>
      </w:r>
      <w:r w:rsidR="00D514FD">
        <w:rPr>
          <w:rFonts w:ascii="Times New Roman" w:hAnsi="Times New Roman" w:cs="Times New Roman"/>
          <w:sz w:val="28"/>
          <w:szCs w:val="28"/>
        </w:rPr>
        <w:t>м «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3E43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5FE" w:rsidRPr="00D965BE" w:rsidRDefault="008A35FE" w:rsidP="008A35FE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lastRenderedPageBreak/>
        <w:t>Контроль над выполнением настоящего постановления возложить на первого заместителя главы администрации Усть-Удинского района (М.А.Никитин).</w:t>
      </w:r>
    </w:p>
    <w:p w:rsidR="008A35FE" w:rsidRPr="00D965BE" w:rsidRDefault="008A35FE" w:rsidP="008A35FE">
      <w:pPr>
        <w:pStyle w:val="ConsPlusNormal"/>
        <w:widowControl/>
        <w:numPr>
          <w:ilvl w:val="0"/>
          <w:numId w:val="1"/>
        </w:numPr>
        <w:tabs>
          <w:tab w:val="left" w:pos="720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Управлению делами администрации (Черных О.И.) опубликовать настоящее постановление в установленном порядке.</w:t>
      </w:r>
    </w:p>
    <w:p w:rsidR="008A35FE" w:rsidRPr="00D965BE" w:rsidRDefault="008A35FE" w:rsidP="008A35FE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8A35FE" w:rsidRPr="00D965BE" w:rsidRDefault="008A35FE" w:rsidP="008A35FE">
      <w:pPr>
        <w:pStyle w:val="ConsPlusNormal"/>
        <w:widowControl/>
        <w:tabs>
          <w:tab w:val="left" w:pos="720"/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EA0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35FE" w:rsidRPr="00D965BE" w:rsidRDefault="008A35FE" w:rsidP="00EA0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 xml:space="preserve">Усть-Удинского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С.Н.Чемезов</w:t>
      </w:r>
    </w:p>
    <w:p w:rsidR="00CD1539" w:rsidRDefault="00CD1539"/>
    <w:sectPr w:rsidR="00CD1539" w:rsidSect="008A35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2B21"/>
    <w:multiLevelType w:val="multilevel"/>
    <w:tmpl w:val="B64062E2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A35FE"/>
    <w:rsid w:val="00072C17"/>
    <w:rsid w:val="000C442A"/>
    <w:rsid w:val="001B4A08"/>
    <w:rsid w:val="001C481B"/>
    <w:rsid w:val="0022303F"/>
    <w:rsid w:val="0030086E"/>
    <w:rsid w:val="0032314A"/>
    <w:rsid w:val="003A26BE"/>
    <w:rsid w:val="003C68BF"/>
    <w:rsid w:val="003E435F"/>
    <w:rsid w:val="004B5ACD"/>
    <w:rsid w:val="00500597"/>
    <w:rsid w:val="00540D6C"/>
    <w:rsid w:val="005C64DD"/>
    <w:rsid w:val="006C0EA9"/>
    <w:rsid w:val="006F42DF"/>
    <w:rsid w:val="0070619B"/>
    <w:rsid w:val="00751C0A"/>
    <w:rsid w:val="00833778"/>
    <w:rsid w:val="008A35FE"/>
    <w:rsid w:val="008B6F8C"/>
    <w:rsid w:val="008B761C"/>
    <w:rsid w:val="00947A7A"/>
    <w:rsid w:val="00A10DE6"/>
    <w:rsid w:val="00AC3EEB"/>
    <w:rsid w:val="00B01C0F"/>
    <w:rsid w:val="00BC288C"/>
    <w:rsid w:val="00CD1539"/>
    <w:rsid w:val="00D514FD"/>
    <w:rsid w:val="00D5562F"/>
    <w:rsid w:val="00E96485"/>
    <w:rsid w:val="00EA015A"/>
    <w:rsid w:val="00F12EC0"/>
    <w:rsid w:val="00F6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E6"/>
  </w:style>
  <w:style w:type="paragraph" w:styleId="4">
    <w:name w:val="heading 4"/>
    <w:basedOn w:val="a"/>
    <w:next w:val="a"/>
    <w:link w:val="40"/>
    <w:qFormat/>
    <w:rsid w:val="008A35FE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35F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A35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8A35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2015-01-12T07:44:00Z</cp:lastPrinted>
  <dcterms:created xsi:type="dcterms:W3CDTF">2015-01-12T07:19:00Z</dcterms:created>
  <dcterms:modified xsi:type="dcterms:W3CDTF">2015-01-14T03:49:00Z</dcterms:modified>
</cp:coreProperties>
</file>