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25" w:rsidRPr="00803EC9" w:rsidRDefault="00902325" w:rsidP="0090232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kern w:val="36"/>
          <w:sz w:val="32"/>
          <w:szCs w:val="32"/>
          <w:u w:val="single"/>
          <w:lang w:eastAsia="ru-RU"/>
        </w:rPr>
      </w:pPr>
    </w:p>
    <w:p w:rsidR="00902325" w:rsidRPr="00803EC9" w:rsidRDefault="00902325" w:rsidP="0090232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ОТЧЕТ</w:t>
      </w:r>
    </w:p>
    <w:p w:rsidR="00902325" w:rsidRDefault="00902325" w:rsidP="0090232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</w:pPr>
      <w:r w:rsidRPr="00803EC9"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Начальника ОП№2 (дислокация р.п</w:t>
      </w:r>
      <w:r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.</w:t>
      </w:r>
      <w:r w:rsidRPr="00803EC9"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 xml:space="preserve"> Усть-Уда, 25646151051) </w:t>
      </w:r>
    </w:p>
    <w:p w:rsidR="00902325" w:rsidRPr="00803EC9" w:rsidRDefault="00902325" w:rsidP="0090232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на районной думе за 2017 год</w:t>
      </w:r>
    </w:p>
    <w:p w:rsidR="00902325" w:rsidRPr="00803EC9" w:rsidRDefault="00902325" w:rsidP="0090232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</w:pPr>
    </w:p>
    <w:p w:rsidR="00902325" w:rsidRDefault="00902325" w:rsidP="009023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30 января 2018 года  на заседании районной Думы   о проделанной работе личным составом отдела полиции №2(дислокация р.п. Усть-Уда) за 2017год  отчитался  начальник районной полиции майор полиции Кибанов Николай Сергеевич:</w:t>
      </w:r>
    </w:p>
    <w:p w:rsidR="00902325" w:rsidRPr="00803EC9" w:rsidRDefault="00902325" w:rsidP="009023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 201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7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году ОП №2(дислокация р.п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Усть-Уда) во взаимодействии с Администрацией Усть-Удинского муниципального образования, иными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субъектами профилактики, другими 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правоохранительными органами реализован комплекс мер, направленных на снижение криминальной напряженности и сокращение преступности на обслуживаемой территории.</w:t>
      </w:r>
    </w:p>
    <w:p w:rsidR="00902325" w:rsidRPr="00803EC9" w:rsidRDefault="00902325" w:rsidP="009023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Оперативная обстановка на территории района на протяжении 2017 года  характеризовалась  снижением числа зарегистрированных преступлений – 15,3%,(с531-450), и к концу  года их количество составило-450, снижение регистрации преступлений категории тяжких и о/тяжких 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составов,–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1,8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% </w:t>
      </w:r>
      <w:r w:rsidRPr="00803EC9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 xml:space="preserve">(до </w:t>
      </w:r>
      <w:r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162</w:t>
      </w:r>
      <w:r w:rsidRPr="00803EC9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)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. Уровень преступности составил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324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преступлени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я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на 10 тысяч населения(пг-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383)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, область-187,5. От рук преступников погибло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4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гражданина(пг-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3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+30%</w:t>
      </w:r>
      <w:r w:rsidRPr="00803EC9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)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902325" w:rsidRPr="00803EC9" w:rsidRDefault="00902325" w:rsidP="009023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</w:pP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Особое внимание было уделено наиболее распространенным – имущественным и корыстно-насильственным преступлениям. Принятые меры позволили не допустить роста  общего массива краж </w:t>
      </w:r>
      <w:r w:rsidRPr="00803EC9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131</w:t>
      </w:r>
      <w:r w:rsidRPr="00803EC9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-1</w:t>
      </w:r>
      <w:r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09</w:t>
      </w:r>
      <w:r w:rsidRPr="00803EC9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; -</w:t>
      </w:r>
      <w:r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16,8</w:t>
      </w:r>
      <w:r w:rsidRPr="00803EC9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%)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, </w:t>
      </w:r>
      <w:r w:rsidRPr="00803EC9">
        <w:rPr>
          <w:rFonts w:ascii="Times New Roman" w:eastAsia="Times New Roman" w:hAnsi="Times New Roman"/>
          <w:sz w:val="32"/>
          <w:szCs w:val="32"/>
          <w:lang w:eastAsia="ru-RU"/>
        </w:rPr>
        <w:t xml:space="preserve">раскрыто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46</w:t>
      </w:r>
      <w:r w:rsidRPr="00803EC9">
        <w:rPr>
          <w:rFonts w:ascii="Times New Roman" w:eastAsia="Times New Roman" w:hAnsi="Times New Roman"/>
          <w:sz w:val="32"/>
          <w:szCs w:val="32"/>
          <w:lang w:eastAsia="ru-RU"/>
        </w:rPr>
        <w:t xml:space="preserve"> преступлений </w:t>
      </w:r>
      <w:r w:rsidRPr="00803EC9">
        <w:rPr>
          <w:rFonts w:ascii="Times New Roman" w:eastAsia="Times New Roman" w:hAnsi="Times New Roman"/>
          <w:i/>
          <w:sz w:val="32"/>
          <w:szCs w:val="32"/>
          <w:lang w:eastAsia="ru-RU"/>
        </w:rPr>
        <w:t>(-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t>19,3</w:t>
      </w:r>
      <w:r w:rsidRPr="00803EC9">
        <w:rPr>
          <w:rFonts w:ascii="Times New Roman" w:eastAsia="Times New Roman" w:hAnsi="Times New Roman"/>
          <w:i/>
          <w:sz w:val="32"/>
          <w:szCs w:val="32"/>
          <w:lang w:eastAsia="ru-RU"/>
        </w:rPr>
        <w:t>%)</w:t>
      </w:r>
      <w:r w:rsidRPr="00803EC9">
        <w:rPr>
          <w:rFonts w:ascii="Times New Roman" w:eastAsia="Times New Roman" w:hAnsi="Times New Roman"/>
          <w:sz w:val="32"/>
          <w:szCs w:val="32"/>
          <w:lang w:eastAsia="ru-RU"/>
        </w:rPr>
        <w:t xml:space="preserve">, установлено и привлечено к уголовной ответственности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59лиц,+23%</w:t>
      </w:r>
      <w:r w:rsidRPr="00803EC9">
        <w:rPr>
          <w:rFonts w:ascii="Times New Roman" w:eastAsia="Times New Roman" w:hAnsi="Times New Roman"/>
          <w:sz w:val="32"/>
          <w:szCs w:val="32"/>
          <w:lang w:eastAsia="ru-RU"/>
        </w:rPr>
        <w:t xml:space="preserve"> (пг-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40</w:t>
      </w:r>
      <w:r w:rsidRPr="00803EC9">
        <w:rPr>
          <w:rFonts w:ascii="Times New Roman" w:eastAsia="Times New Roman" w:hAnsi="Times New Roman"/>
          <w:sz w:val="32"/>
          <w:szCs w:val="32"/>
          <w:lang w:eastAsia="ru-RU"/>
        </w:rPr>
        <w:t>). По уголовным делам изъято и возвращено гражданам имущества на сумму -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312557</w:t>
      </w:r>
      <w:r w:rsidRPr="00803EC9">
        <w:rPr>
          <w:rFonts w:ascii="Times New Roman" w:eastAsia="Times New Roman" w:hAnsi="Times New Roman"/>
          <w:sz w:val="32"/>
          <w:szCs w:val="32"/>
          <w:lang w:eastAsia="ru-RU"/>
        </w:rPr>
        <w:t>рубле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й</w:t>
      </w:r>
      <w:r w:rsidRPr="00803EC9">
        <w:rPr>
          <w:rFonts w:ascii="Times New Roman" w:eastAsia="Times New Roman" w:hAnsi="Times New Roman"/>
          <w:sz w:val="32"/>
          <w:szCs w:val="32"/>
          <w:lang w:eastAsia="ru-RU"/>
        </w:rPr>
        <w:t>(пг-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289900</w:t>
      </w:r>
      <w:r w:rsidRPr="00803EC9">
        <w:rPr>
          <w:rFonts w:ascii="Times New Roman" w:eastAsia="Times New Roman" w:hAnsi="Times New Roman"/>
          <w:sz w:val="32"/>
          <w:szCs w:val="32"/>
          <w:lang w:eastAsia="ru-RU"/>
        </w:rPr>
        <w:t xml:space="preserve"> рублей).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Меньше зарегистрировано  мошенничеств </w:t>
      </w:r>
      <w:r w:rsidRPr="00803EC9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(с</w:t>
      </w: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 xml:space="preserve"> 9</w:t>
      </w:r>
      <w:r w:rsidRPr="00803EC9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 xml:space="preserve"> до </w:t>
      </w: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5</w:t>
      </w:r>
      <w:r w:rsidRPr="00803EC9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; -</w:t>
      </w: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44</w:t>
      </w:r>
      <w:r w:rsidRPr="00803EC9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%</w:t>
      </w: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)</w:t>
      </w:r>
      <w:r w:rsidRPr="00803EC9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 xml:space="preserve">не допущено роста </w:t>
      </w:r>
      <w:r w:rsidRPr="00803EC9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преступных посягательств, совершенных мобильными мошенниками,  положите</w:t>
      </w: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л</w:t>
      </w:r>
      <w:r w:rsidRPr="00803EC9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 xml:space="preserve">ьную роль в этом  сыграли профилактические мероприятия, проводимые личным составом  </w:t>
      </w: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отдела полиции такие как</w:t>
      </w:r>
      <w:r w:rsidRPr="00803EC9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: вручение листовок, размещение разъяснительной информации в СМИ и интернет ресурсах, проведение профилактических бесед на сходах, в образовательных учреждениях и т.д</w:t>
      </w: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.</w:t>
      </w:r>
    </w:p>
    <w:p w:rsidR="00902325" w:rsidRDefault="00902325" w:rsidP="009023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lastRenderedPageBreak/>
        <w:t>Положительную роль сыграли также</w:t>
      </w:r>
      <w:r w:rsidRPr="00803EC9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 xml:space="preserve"> проведенные профилактические меропр</w:t>
      </w: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и</w:t>
      </w:r>
      <w:r w:rsidRPr="00803EC9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 xml:space="preserve">ятия по пресечению грабежей и разбоев. </w:t>
      </w: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 xml:space="preserve">Снижение регистрации по </w:t>
      </w:r>
      <w:r w:rsidRPr="00803EC9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 xml:space="preserve"> которы</w:t>
      </w: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м</w:t>
      </w:r>
      <w:r w:rsidRPr="00803EC9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составило</w:t>
      </w:r>
      <w:r w:rsidRPr="00803EC9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 xml:space="preserve">: грабежи </w:t>
      </w: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-16,7</w:t>
      </w:r>
      <w:r w:rsidRPr="00803EC9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 xml:space="preserve">% </w:t>
      </w:r>
    </w:p>
    <w:p w:rsidR="00902325" w:rsidRPr="00803EC9" w:rsidRDefault="00902325" w:rsidP="00902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803EC9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(с</w:t>
      </w: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 xml:space="preserve"> 6</w:t>
      </w:r>
      <w:r w:rsidRPr="00803EC9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 xml:space="preserve"> до </w:t>
      </w: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5</w:t>
      </w:r>
      <w:r w:rsidRPr="00803EC9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), из которых 3 преступления совершены в общественном месте</w:t>
      </w: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:</w:t>
      </w:r>
      <w:r w:rsidRPr="00803EC9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1-</w:t>
      </w:r>
      <w:r w:rsidRPr="00803EC9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улица</w:t>
      </w:r>
      <w:r w:rsidRPr="00803EC9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2-</w:t>
      </w:r>
      <w:r w:rsidRPr="00803EC9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частн.магазин), предметом посягательства являлись</w:t>
      </w: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 xml:space="preserve">: </w:t>
      </w:r>
      <w:r w:rsidRPr="00803EC9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 xml:space="preserve">алкоголь, </w:t>
      </w: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средства мобильной связи</w:t>
      </w:r>
      <w:r w:rsidRPr="00803EC9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 xml:space="preserve">Другие </w:t>
      </w:r>
      <w:r w:rsidRPr="00803EC9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2</w:t>
      </w:r>
      <w:r w:rsidRPr="00803EC9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 xml:space="preserve"> преступления совершены в жилом секторе, предметом посягательства послужили: сотовый телефон и денежные средства. </w:t>
      </w: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Меньше зафиксировано р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азбойных нападений </w:t>
      </w:r>
      <w:r w:rsidRPr="00803EC9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3-1</w:t>
      </w:r>
      <w:r w:rsidRPr="00803EC9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 xml:space="preserve">; </w:t>
      </w: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-67</w:t>
      </w:r>
      <w:r w:rsidRPr="00803EC9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 xml:space="preserve"> %),  </w:t>
      </w: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 xml:space="preserve">единственное  данного вида  </w:t>
      </w:r>
      <w:r w:rsidRPr="00803EC9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преступлени</w:t>
      </w: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е</w:t>
      </w:r>
      <w:r w:rsidRPr="00803EC9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 xml:space="preserve"> совершен</w:t>
      </w: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о в отношении гр-на КНР,</w:t>
      </w:r>
      <w:r w:rsidRPr="00803EC9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за пределами населенного пункта</w:t>
      </w:r>
      <w:r w:rsidRPr="00803EC9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(с. Малышевка),</w:t>
      </w:r>
      <w:r w:rsidRPr="00803EC9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предметом посягательства послужили  также денежные  средства. Данное преступление раскрыто с направлением в суд.</w:t>
      </w:r>
    </w:p>
    <w:p w:rsidR="00902325" w:rsidRPr="00803EC9" w:rsidRDefault="00902325" w:rsidP="009023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Принятые меры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отделом полиции 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позволили повысить качество работы и раскрыть более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274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преступлений, в том числе свыше 6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3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тяжкой и особо тяжкой категории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(+3,3%)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. Предотвращено на стадии приготовления и покушения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-14 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преступлений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(+100%)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. Раскрыто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8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преступлений «прошлых лет». За совершение преступлений установлено более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281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лиц, из которых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280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привлечено к уголовной ответственности.</w:t>
      </w:r>
    </w:p>
    <w:p w:rsidR="00902325" w:rsidRPr="00803EC9" w:rsidRDefault="00902325" w:rsidP="009023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Совместными усилиями правоохранительных и судебных органов удалось довести до приговора ряд резонансных преступлений. В законную силу вступили приговоры в отношении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22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(пг-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9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) участников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организованных преступных групп,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с общим сроком заключения -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42года,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(пг-</w:t>
      </w: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13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лет), нужно отметить, что практически все осуждены к условной мере наказания. Кроме того, в течение года раскрыто -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7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преступлени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й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(пг-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3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), совершенных организованными преступными группами, все  преступления по фактам незаконных рубок, по которым к уголовной ответственности привлечено -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25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членов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организованной преступной группы 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(пг-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12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).</w:t>
      </w:r>
    </w:p>
    <w:p w:rsidR="00902325" w:rsidRPr="00803EC9" w:rsidRDefault="00902325" w:rsidP="009023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Проводилась работа по измен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нию порядка и методов поисковых мероприятий при раскрытии краж и угонов АМТ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по усилению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оперативны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х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позици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й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, увеличена плотность наружных нарядов.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Вследствие проведения которых снизилось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количество зарегистрированных краж транспортных средств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-67%</w:t>
      </w:r>
      <w:r w:rsidRPr="00803EC9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 xml:space="preserve">(с </w:t>
      </w:r>
      <w:r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9</w:t>
      </w:r>
      <w:r w:rsidRPr="00803EC9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 xml:space="preserve"> до </w:t>
      </w:r>
      <w:r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3</w:t>
      </w:r>
      <w:r w:rsidRPr="00803EC9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 xml:space="preserve">), </w:t>
      </w:r>
      <w:r w:rsidRPr="00C27662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при этом снизилось количество угонов</w:t>
      </w:r>
      <w:r w:rsidRPr="00803EC9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– на 71_% </w:t>
      </w:r>
      <w:r w:rsidRPr="00803EC9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(с 7 до 2)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. За совершение преступлений данной категории установлено и 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lastRenderedPageBreak/>
        <w:t xml:space="preserve">привлечено к уголовной ответственности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6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лиц </w:t>
      </w:r>
      <w:r w:rsidRPr="00803EC9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-3</w:t>
      </w:r>
      <w:r w:rsidRPr="00803EC9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 xml:space="preserve">0%). 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Найдено и возвращено владельцам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6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единиц автотранспорта.</w:t>
      </w:r>
    </w:p>
    <w:p w:rsidR="00902325" w:rsidRPr="00C56E26" w:rsidRDefault="00902325" w:rsidP="0090232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По-прежнему одним из наиболее  распространенных видов преступлений остаются </w:t>
      </w:r>
      <w:proofErr w:type="spellStart"/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</w:t>
      </w:r>
      <w:proofErr w:type="spellEnd"/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/рубки.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 2017 наблюдалось снижение регистрации по таким преступлениям -23%(со 158 до 121),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раскрыто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29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(пг-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42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>-31%</w:t>
      </w:r>
      <w:r w:rsidRPr="00803EC9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>)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, установлен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53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преступник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Pr="00803EC9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>(-</w:t>
      </w:r>
      <w:r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>14</w:t>
      </w:r>
      <w:r w:rsidRPr="00803EC9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 xml:space="preserve">%), 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привлечено к уголовной отвественнности-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53</w:t>
      </w:r>
      <w:r w:rsidRPr="00803EC9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>(пг-6</w:t>
      </w:r>
      <w:r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>4</w:t>
      </w:r>
      <w:r w:rsidRPr="00803EC9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>)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Больше выявлено 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преступлений  в составе устойчивых преступных групп-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7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(пг-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2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), при этом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меньше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в составе группы по предварительному сговору-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9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(пг-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1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3,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1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%) меньше зарегистрировано преступлений, по которым  причинен  крупный и особо крупный ущерб </w:t>
      </w:r>
      <w:r w:rsidRPr="00803EC9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(со11</w:t>
      </w:r>
      <w:r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0</w:t>
      </w:r>
      <w:r w:rsidRPr="00803EC9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 xml:space="preserve"> до </w:t>
      </w:r>
      <w:r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95</w:t>
      </w:r>
      <w:r w:rsidRPr="00803EC9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 xml:space="preserve">, - </w:t>
      </w:r>
      <w:r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13</w:t>
      </w:r>
      <w:r w:rsidRPr="00803EC9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%)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. В суды направлены уголовные дела по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29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(пг-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42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) преступлениям, к уголовной ответственности привлечено -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53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лица (пг-6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2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).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Ли</w:t>
      </w:r>
      <w:r w:rsidRPr="00C56E26">
        <w:rPr>
          <w:rFonts w:ascii="Times New Roman" w:hAnsi="Times New Roman"/>
          <w:sz w:val="32"/>
          <w:szCs w:val="32"/>
        </w:rPr>
        <w:t xml:space="preserve">чным составом отдела полиции   проведено 55 рейдовых мероприятий, по результатам которых возбуждено-13 уголовных дел .   Задержано в порядке ст.91 УПК РФ по фактам незаконных рубок-65 лиц , заключено под сражу -11. Изъято 21 бензопилы, 36 единиц лесозаготовительной техники (трактора, лесовозы),  изъято 726,14 м3 незаконно заготовленной древесины. Изъятый  с мест  преступлений лес и заготовительная техника  помещаются  на ответственное хранение по договору, далее реализуются через </w:t>
      </w:r>
      <w:proofErr w:type="spellStart"/>
      <w:r w:rsidRPr="00C56E26">
        <w:rPr>
          <w:rFonts w:ascii="Times New Roman" w:hAnsi="Times New Roman"/>
          <w:sz w:val="32"/>
          <w:szCs w:val="32"/>
        </w:rPr>
        <w:t>Росимущество</w:t>
      </w:r>
      <w:proofErr w:type="spellEnd"/>
      <w:r w:rsidRPr="00C56E26">
        <w:rPr>
          <w:rFonts w:ascii="Times New Roman" w:hAnsi="Times New Roman"/>
          <w:sz w:val="32"/>
          <w:szCs w:val="32"/>
        </w:rPr>
        <w:t>.</w:t>
      </w:r>
    </w:p>
    <w:p w:rsidR="00902325" w:rsidRPr="00C56E26" w:rsidRDefault="00902325" w:rsidP="00902325">
      <w:pPr>
        <w:pStyle w:val="a3"/>
        <w:jc w:val="both"/>
        <w:rPr>
          <w:rFonts w:ascii="Times New Roman" w:hAnsi="Times New Roman"/>
          <w:color w:val="000000"/>
          <w:sz w:val="32"/>
          <w:szCs w:val="32"/>
        </w:rPr>
      </w:pPr>
      <w:r w:rsidRPr="00C56E2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Возмещено ущерба п</w:t>
      </w:r>
      <w:r w:rsidRPr="00C56E26">
        <w:rPr>
          <w:rFonts w:ascii="Times New Roman" w:hAnsi="Times New Roman"/>
          <w:sz w:val="32"/>
          <w:szCs w:val="32"/>
        </w:rPr>
        <w:t xml:space="preserve">о оконченным уголовным делам </w:t>
      </w:r>
      <w:r>
        <w:rPr>
          <w:rFonts w:ascii="Times New Roman" w:hAnsi="Times New Roman"/>
          <w:sz w:val="32"/>
          <w:szCs w:val="32"/>
        </w:rPr>
        <w:t xml:space="preserve">на сумму </w:t>
      </w:r>
      <w:r w:rsidRPr="00C56E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3.438742руб</w:t>
      </w:r>
      <w:r w:rsidRPr="00C56E26">
        <w:rPr>
          <w:rFonts w:ascii="Times New Roman" w:hAnsi="Times New Roman"/>
          <w:sz w:val="32"/>
          <w:szCs w:val="32"/>
        </w:rPr>
        <w:t>(пг-</w:t>
      </w:r>
      <w:r>
        <w:rPr>
          <w:rFonts w:ascii="Times New Roman" w:hAnsi="Times New Roman"/>
          <w:sz w:val="32"/>
          <w:szCs w:val="32"/>
        </w:rPr>
        <w:t>3.661182руб)</w:t>
      </w:r>
      <w:r w:rsidRPr="00C56E26">
        <w:rPr>
          <w:rFonts w:ascii="Times New Roman" w:hAnsi="Times New Roman"/>
          <w:sz w:val="32"/>
          <w:szCs w:val="32"/>
        </w:rPr>
        <w:t xml:space="preserve">. </w:t>
      </w:r>
    </w:p>
    <w:p w:rsidR="00902325" w:rsidRPr="00803EC9" w:rsidRDefault="00902325" w:rsidP="009023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Реализованы дополнительные меры по повышению результативности противодействия незаконному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обороту наркотиков.  Так, выявлено-  13(пг-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13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) преступлений данной категории </w:t>
      </w:r>
      <w:r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,уровень пр.года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1факт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(пг-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3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,-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200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%) из которых составляют факты сбыта </w:t>
      </w:r>
      <w:r w:rsidRPr="00803EC9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.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Из незаконного оборота изъято около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25629гр.,(пг-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27486гр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.)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наркотических средств.  Во взаимодействии с администрацией района , главами муниципальных образований проводилась работа по уничтожению,(вспашки) полей дикорастущей коноп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л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и. </w:t>
      </w:r>
    </w:p>
    <w:p w:rsidR="00902325" w:rsidRPr="00803EC9" w:rsidRDefault="00902325" w:rsidP="00902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Результативными оказались проведенные мероприятия  по декриминализации в сфере экономики. Личным составом организовано свыше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55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рейдов по профилактике преступлений в сфере лесопользования,  направлено в суд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2(пг-1)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преступление по линии экономики в сфере лесопользования  (ст.260 УКРФ)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 совершенные  в составе  организованной преступной группы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(пг-0).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</w:p>
    <w:p w:rsidR="00902325" w:rsidRDefault="00902325" w:rsidP="009023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lastRenderedPageBreak/>
        <w:t>Реализация комплексных мер профилактического характера  дала свои результаты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 на протяжении всего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7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года  количество преступлений в общественных местах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оставалось  меньше прошлого года  и к концу  года данное снижение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составило-24,3% (79-60).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роделанная работа   была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также 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эффективна и  способствовала снижению преступности на улице </w:t>
      </w:r>
      <w:r w:rsidRPr="00803EC9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-17,2% (пг+</w:t>
      </w:r>
      <w:r w:rsidRPr="00803EC9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5,5%</w:t>
      </w:r>
      <w:r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)</w:t>
      </w:r>
      <w:r w:rsidRPr="00803EC9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;</w:t>
      </w:r>
      <w:r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 xml:space="preserve">( с </w:t>
      </w:r>
      <w:r w:rsidRPr="00803EC9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 xml:space="preserve">58 </w:t>
      </w:r>
      <w:r w:rsidRPr="00803EC9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 xml:space="preserve">до </w:t>
      </w:r>
      <w:r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48</w:t>
      </w:r>
      <w:r w:rsidRPr="00803EC9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)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Меньше совершено 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преступлений ранее судимыми лицами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Pr="00803EC9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-29,8%</w:t>
      </w:r>
      <w:r w:rsidRPr="00803EC9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 xml:space="preserve">; </w:t>
      </w:r>
      <w:r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со 114</w:t>
      </w:r>
      <w:r w:rsidRPr="00803EC9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 xml:space="preserve">до </w:t>
      </w:r>
      <w:r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80</w:t>
      </w:r>
      <w:r w:rsidRPr="00803EC9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)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меньше 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совершено преступлений 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 состоянии алкогольного опьянения на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-16,7%(156-130)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. </w:t>
      </w:r>
    </w:p>
    <w:p w:rsidR="00902325" w:rsidRPr="00C36189" w:rsidRDefault="00902325" w:rsidP="009023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Не допущено роста прест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упных посягательств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против жизни и здоровья 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  отношении детей </w:t>
      </w:r>
      <w:r w:rsidRPr="00803EC9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 xml:space="preserve">26-26). </w:t>
      </w:r>
      <w:r w:rsidRPr="00C36189">
        <w:rPr>
          <w:rFonts w:ascii="Times New Roman" w:hAnsi="Times New Roman"/>
          <w:sz w:val="32"/>
          <w:szCs w:val="32"/>
        </w:rPr>
        <w:t>На профилактическом учете ГДН состоит 29 несовершеннолетний</w:t>
      </w:r>
      <w:r>
        <w:rPr>
          <w:rFonts w:ascii="Times New Roman" w:hAnsi="Times New Roman"/>
          <w:sz w:val="32"/>
          <w:szCs w:val="32"/>
        </w:rPr>
        <w:t>, з</w:t>
      </w:r>
      <w:r w:rsidRPr="00C36189">
        <w:rPr>
          <w:rFonts w:ascii="Times New Roman" w:hAnsi="Times New Roman"/>
          <w:sz w:val="32"/>
          <w:szCs w:val="32"/>
        </w:rPr>
        <w:t>а различные правонарушения  и преступления, из них 1 несовершеннолетний</w:t>
      </w:r>
      <w:r>
        <w:rPr>
          <w:rFonts w:ascii="Times New Roman" w:hAnsi="Times New Roman"/>
          <w:sz w:val="32"/>
          <w:szCs w:val="32"/>
        </w:rPr>
        <w:t xml:space="preserve">  является условно осужденным.</w:t>
      </w:r>
      <w:r w:rsidRPr="00C36189">
        <w:rPr>
          <w:rFonts w:ascii="Times New Roman" w:hAnsi="Times New Roman"/>
          <w:sz w:val="32"/>
          <w:szCs w:val="32"/>
        </w:rPr>
        <w:t xml:space="preserve">   За 12 месяцев 2017 г. поставлено на  профилактический учет    несовершеннолетних- 34. </w:t>
      </w:r>
      <w:r>
        <w:rPr>
          <w:rFonts w:ascii="Times New Roman" w:hAnsi="Times New Roman"/>
          <w:sz w:val="32"/>
          <w:szCs w:val="32"/>
        </w:rPr>
        <w:t>(</w:t>
      </w:r>
      <w:r w:rsidRPr="00C36189">
        <w:rPr>
          <w:rFonts w:ascii="Times New Roman" w:hAnsi="Times New Roman"/>
          <w:sz w:val="32"/>
          <w:szCs w:val="32"/>
        </w:rPr>
        <w:t>АППГ-27</w:t>
      </w:r>
      <w:r>
        <w:rPr>
          <w:rFonts w:ascii="Times New Roman" w:hAnsi="Times New Roman"/>
          <w:sz w:val="32"/>
          <w:szCs w:val="32"/>
        </w:rPr>
        <w:t>)</w:t>
      </w:r>
      <w:r w:rsidRPr="00C36189">
        <w:rPr>
          <w:rFonts w:ascii="Times New Roman" w:hAnsi="Times New Roman"/>
          <w:sz w:val="32"/>
          <w:szCs w:val="32"/>
        </w:rPr>
        <w:t xml:space="preserve">. </w:t>
      </w:r>
    </w:p>
    <w:p w:rsidR="00902325" w:rsidRPr="00116E38" w:rsidRDefault="00902325" w:rsidP="00902325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89">
        <w:rPr>
          <w:rFonts w:ascii="Times New Roman" w:hAnsi="Times New Roman"/>
          <w:sz w:val="32"/>
          <w:szCs w:val="32"/>
        </w:rPr>
        <w:t xml:space="preserve"> Состоит неблагополучных  семей -44, АППГ-48; </w:t>
      </w:r>
      <w:r>
        <w:rPr>
          <w:rFonts w:ascii="Times New Roman" w:hAnsi="Times New Roman"/>
          <w:sz w:val="32"/>
          <w:szCs w:val="32"/>
        </w:rPr>
        <w:t xml:space="preserve">В 2017году </w:t>
      </w:r>
      <w:r w:rsidRPr="00C36189">
        <w:rPr>
          <w:rFonts w:ascii="Times New Roman" w:hAnsi="Times New Roman"/>
          <w:sz w:val="32"/>
          <w:szCs w:val="32"/>
        </w:rPr>
        <w:t xml:space="preserve">поставлено </w:t>
      </w:r>
      <w:r>
        <w:rPr>
          <w:rFonts w:ascii="Times New Roman" w:hAnsi="Times New Roman"/>
          <w:sz w:val="32"/>
          <w:szCs w:val="32"/>
        </w:rPr>
        <w:t xml:space="preserve"> на учет </w:t>
      </w:r>
      <w:r w:rsidRPr="00C36189">
        <w:rPr>
          <w:rFonts w:ascii="Times New Roman" w:hAnsi="Times New Roman"/>
          <w:sz w:val="32"/>
          <w:szCs w:val="32"/>
        </w:rPr>
        <w:t>14</w:t>
      </w:r>
      <w:r>
        <w:rPr>
          <w:rFonts w:ascii="Times New Roman" w:hAnsi="Times New Roman"/>
          <w:sz w:val="32"/>
          <w:szCs w:val="32"/>
        </w:rPr>
        <w:t xml:space="preserve"> неблагополучных  семей. </w:t>
      </w:r>
      <w:r w:rsidRPr="00116E38">
        <w:rPr>
          <w:rFonts w:ascii="Times New Roman" w:hAnsi="Times New Roman"/>
          <w:sz w:val="32"/>
          <w:szCs w:val="32"/>
        </w:rPr>
        <w:t>За отчетный период  инспекторами ГДН проведена следующая работа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116E38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>р</w:t>
      </w:r>
      <w:r w:rsidRPr="00116E38">
        <w:rPr>
          <w:rFonts w:ascii="Times New Roman" w:hAnsi="Times New Roman"/>
          <w:sz w:val="32"/>
          <w:szCs w:val="32"/>
        </w:rPr>
        <w:t xml:space="preserve">ассмотрено материалов-181.Раскрыто  13 преступлений; </w:t>
      </w:r>
      <w:r>
        <w:rPr>
          <w:rFonts w:ascii="Times New Roman" w:hAnsi="Times New Roman"/>
          <w:sz w:val="32"/>
          <w:szCs w:val="32"/>
        </w:rPr>
        <w:t>(</w:t>
      </w:r>
      <w:r w:rsidRPr="00116E38">
        <w:rPr>
          <w:rFonts w:ascii="Times New Roman" w:hAnsi="Times New Roman"/>
          <w:sz w:val="32"/>
          <w:szCs w:val="32"/>
        </w:rPr>
        <w:t>АППГ-18</w:t>
      </w:r>
      <w:r>
        <w:rPr>
          <w:rFonts w:ascii="Times New Roman" w:hAnsi="Times New Roman"/>
          <w:sz w:val="32"/>
          <w:szCs w:val="32"/>
        </w:rPr>
        <w:t>), вт.ч.:</w:t>
      </w:r>
      <w:r w:rsidRPr="00116E38">
        <w:rPr>
          <w:rFonts w:ascii="Times New Roman" w:hAnsi="Times New Roman"/>
          <w:sz w:val="32"/>
          <w:szCs w:val="32"/>
        </w:rPr>
        <w:t>ст.319 УК РФ-1;ст.115 УК РФ-1;ст.134 УК РФ-4;</w:t>
      </w:r>
    </w:p>
    <w:p w:rsidR="00902325" w:rsidRPr="00116E38" w:rsidRDefault="00902325" w:rsidP="00902325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16E38">
        <w:rPr>
          <w:rFonts w:ascii="Times New Roman" w:hAnsi="Times New Roman"/>
          <w:sz w:val="32"/>
          <w:szCs w:val="32"/>
        </w:rPr>
        <w:t>ст.150УК РФ-1;ст.119 УК РФ-2;ст.156 УК РФ-3;ст.125 УК РФ-1</w:t>
      </w:r>
    </w:p>
    <w:p w:rsidR="00902325" w:rsidRPr="00116E38" w:rsidRDefault="00902325" w:rsidP="00902325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16E38">
        <w:rPr>
          <w:rFonts w:ascii="Times New Roman" w:hAnsi="Times New Roman"/>
          <w:sz w:val="32"/>
          <w:szCs w:val="32"/>
        </w:rPr>
        <w:t>Привлечено лиц к мерам административного воздействия -166; (АППГ-163)</w:t>
      </w:r>
      <w:r>
        <w:rPr>
          <w:rFonts w:ascii="Times New Roman" w:hAnsi="Times New Roman"/>
          <w:sz w:val="32"/>
          <w:szCs w:val="32"/>
        </w:rPr>
        <w:t xml:space="preserve"> в т.ч.: по с</w:t>
      </w:r>
      <w:r w:rsidRPr="00116E38">
        <w:rPr>
          <w:rFonts w:ascii="Times New Roman" w:hAnsi="Times New Roman"/>
          <w:sz w:val="32"/>
          <w:szCs w:val="32"/>
        </w:rPr>
        <w:t xml:space="preserve">т.5.35 КоАП РФ-115; </w:t>
      </w:r>
      <w:r>
        <w:rPr>
          <w:rFonts w:ascii="Times New Roman" w:hAnsi="Times New Roman"/>
          <w:sz w:val="32"/>
          <w:szCs w:val="32"/>
        </w:rPr>
        <w:t>(</w:t>
      </w:r>
      <w:r w:rsidRPr="00116E38">
        <w:rPr>
          <w:rFonts w:ascii="Times New Roman" w:hAnsi="Times New Roman"/>
          <w:sz w:val="32"/>
          <w:szCs w:val="32"/>
        </w:rPr>
        <w:t>аппг-112</w:t>
      </w:r>
      <w:r>
        <w:rPr>
          <w:rFonts w:ascii="Times New Roman" w:hAnsi="Times New Roman"/>
          <w:sz w:val="32"/>
          <w:szCs w:val="32"/>
        </w:rPr>
        <w:t xml:space="preserve">), </w:t>
      </w:r>
      <w:r w:rsidRPr="00116E38">
        <w:rPr>
          <w:rFonts w:ascii="Times New Roman" w:hAnsi="Times New Roman"/>
          <w:sz w:val="32"/>
          <w:szCs w:val="32"/>
        </w:rPr>
        <w:t xml:space="preserve">ст.20.21 КоАП РФ-11; </w:t>
      </w:r>
      <w:r>
        <w:rPr>
          <w:rFonts w:ascii="Times New Roman" w:hAnsi="Times New Roman"/>
          <w:sz w:val="32"/>
          <w:szCs w:val="32"/>
        </w:rPr>
        <w:t>(</w:t>
      </w:r>
      <w:r w:rsidRPr="00116E38">
        <w:rPr>
          <w:rFonts w:ascii="Times New Roman" w:hAnsi="Times New Roman"/>
          <w:sz w:val="32"/>
          <w:szCs w:val="32"/>
        </w:rPr>
        <w:t>АППГ-15</w:t>
      </w:r>
      <w:r>
        <w:rPr>
          <w:rFonts w:ascii="Times New Roman" w:hAnsi="Times New Roman"/>
          <w:sz w:val="32"/>
          <w:szCs w:val="32"/>
        </w:rPr>
        <w:t>),</w:t>
      </w:r>
      <w:r w:rsidRPr="00116E38">
        <w:rPr>
          <w:rFonts w:ascii="Times New Roman" w:hAnsi="Times New Roman"/>
          <w:sz w:val="32"/>
          <w:szCs w:val="32"/>
        </w:rPr>
        <w:t xml:space="preserve">ст.20.22 КоАП РФ-26; </w:t>
      </w:r>
      <w:r>
        <w:rPr>
          <w:rFonts w:ascii="Times New Roman" w:hAnsi="Times New Roman"/>
          <w:sz w:val="32"/>
          <w:szCs w:val="32"/>
        </w:rPr>
        <w:t>(</w:t>
      </w:r>
      <w:r w:rsidRPr="00116E38">
        <w:rPr>
          <w:rFonts w:ascii="Times New Roman" w:hAnsi="Times New Roman"/>
          <w:sz w:val="32"/>
          <w:szCs w:val="32"/>
        </w:rPr>
        <w:t>АППГ-16</w:t>
      </w:r>
      <w:r>
        <w:rPr>
          <w:rFonts w:ascii="Times New Roman" w:hAnsi="Times New Roman"/>
          <w:sz w:val="32"/>
          <w:szCs w:val="32"/>
        </w:rPr>
        <w:t>),</w:t>
      </w:r>
    </w:p>
    <w:p w:rsidR="00902325" w:rsidRPr="00116E38" w:rsidRDefault="00902325" w:rsidP="00902325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16E38">
        <w:rPr>
          <w:rFonts w:ascii="Times New Roman" w:hAnsi="Times New Roman"/>
          <w:sz w:val="32"/>
          <w:szCs w:val="32"/>
        </w:rPr>
        <w:t xml:space="preserve">ст.6.9 КоАП РФ-3, </w:t>
      </w:r>
      <w:r>
        <w:rPr>
          <w:rFonts w:ascii="Times New Roman" w:hAnsi="Times New Roman"/>
          <w:sz w:val="32"/>
          <w:szCs w:val="32"/>
        </w:rPr>
        <w:t>(</w:t>
      </w:r>
      <w:r w:rsidRPr="00116E38">
        <w:rPr>
          <w:rFonts w:ascii="Times New Roman" w:hAnsi="Times New Roman"/>
          <w:sz w:val="32"/>
          <w:szCs w:val="32"/>
        </w:rPr>
        <w:t>аппг-3</w:t>
      </w:r>
      <w:r>
        <w:rPr>
          <w:rFonts w:ascii="Times New Roman" w:hAnsi="Times New Roman"/>
          <w:sz w:val="32"/>
          <w:szCs w:val="32"/>
        </w:rPr>
        <w:t xml:space="preserve">), </w:t>
      </w:r>
      <w:r w:rsidRPr="00116E38">
        <w:rPr>
          <w:rFonts w:ascii="Times New Roman" w:hAnsi="Times New Roman"/>
          <w:sz w:val="32"/>
          <w:szCs w:val="32"/>
        </w:rPr>
        <w:t xml:space="preserve">ст.6.10 КоАП РФ-3, </w:t>
      </w:r>
      <w:r>
        <w:rPr>
          <w:rFonts w:ascii="Times New Roman" w:hAnsi="Times New Roman"/>
          <w:sz w:val="32"/>
          <w:szCs w:val="32"/>
        </w:rPr>
        <w:t>(</w:t>
      </w:r>
      <w:r w:rsidRPr="00116E38">
        <w:rPr>
          <w:rFonts w:ascii="Times New Roman" w:hAnsi="Times New Roman"/>
          <w:sz w:val="32"/>
          <w:szCs w:val="32"/>
        </w:rPr>
        <w:t xml:space="preserve">аппг-6  </w:t>
      </w:r>
      <w:r>
        <w:rPr>
          <w:rFonts w:ascii="Times New Roman" w:hAnsi="Times New Roman"/>
          <w:sz w:val="32"/>
          <w:szCs w:val="32"/>
        </w:rPr>
        <w:t>)</w:t>
      </w:r>
      <w:r w:rsidRPr="00116E38">
        <w:rPr>
          <w:rFonts w:ascii="Times New Roman" w:hAnsi="Times New Roman"/>
          <w:sz w:val="32"/>
          <w:szCs w:val="32"/>
        </w:rPr>
        <w:t xml:space="preserve"> </w:t>
      </w:r>
    </w:p>
    <w:p w:rsidR="00902325" w:rsidRPr="00F459DC" w:rsidRDefault="00902325" w:rsidP="00902325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16E38">
        <w:rPr>
          <w:rFonts w:ascii="Times New Roman" w:hAnsi="Times New Roman"/>
          <w:sz w:val="32"/>
          <w:szCs w:val="32"/>
        </w:rPr>
        <w:t xml:space="preserve"> Проведено   рейдов     по  ЗИО №38,№7  всего- 49,  (АППГ-42) выявлено нарушений   ЗИО №38- 36, (АППГ-33)</w:t>
      </w:r>
      <w:r>
        <w:rPr>
          <w:rFonts w:ascii="Times New Roman" w:hAnsi="Times New Roman"/>
          <w:sz w:val="32"/>
          <w:szCs w:val="32"/>
        </w:rPr>
        <w:t>,</w:t>
      </w:r>
      <w:r w:rsidRPr="00116E38">
        <w:rPr>
          <w:rFonts w:ascii="Times New Roman" w:hAnsi="Times New Roman"/>
          <w:sz w:val="32"/>
          <w:szCs w:val="32"/>
        </w:rPr>
        <w:t xml:space="preserve">  материалы направлены   в  КДН и ЗП по подведомственности  для принятия правового решения.  </w:t>
      </w:r>
      <w:r>
        <w:rPr>
          <w:rFonts w:ascii="Times New Roman" w:hAnsi="Times New Roman"/>
          <w:sz w:val="32"/>
          <w:szCs w:val="32"/>
        </w:rPr>
        <w:t xml:space="preserve">По </w:t>
      </w:r>
      <w:r w:rsidRPr="00116E38">
        <w:rPr>
          <w:rFonts w:ascii="Times New Roman" w:hAnsi="Times New Roman"/>
          <w:sz w:val="32"/>
          <w:szCs w:val="32"/>
        </w:rPr>
        <w:t xml:space="preserve">данным   информационного центра ГУ МВД по Иркутской области- совершено преступлений несовершеннолетними- 15; </w:t>
      </w:r>
      <w:r>
        <w:rPr>
          <w:rFonts w:ascii="Times New Roman" w:hAnsi="Times New Roman"/>
          <w:sz w:val="32"/>
          <w:szCs w:val="32"/>
        </w:rPr>
        <w:t>(</w:t>
      </w:r>
      <w:r w:rsidRPr="00116E38">
        <w:rPr>
          <w:rFonts w:ascii="Times New Roman" w:hAnsi="Times New Roman"/>
          <w:sz w:val="32"/>
          <w:szCs w:val="32"/>
        </w:rPr>
        <w:t>АППГ-19</w:t>
      </w:r>
      <w:r>
        <w:rPr>
          <w:rFonts w:ascii="Times New Roman" w:hAnsi="Times New Roman"/>
          <w:sz w:val="32"/>
          <w:szCs w:val="32"/>
        </w:rPr>
        <w:t>)</w:t>
      </w:r>
      <w:r w:rsidRPr="00116E38">
        <w:rPr>
          <w:rFonts w:ascii="Times New Roman" w:hAnsi="Times New Roman"/>
          <w:sz w:val="32"/>
          <w:szCs w:val="32"/>
        </w:rPr>
        <w:t>, рост</w:t>
      </w:r>
      <w:r>
        <w:rPr>
          <w:rFonts w:ascii="Times New Roman" w:hAnsi="Times New Roman"/>
          <w:sz w:val="32"/>
          <w:szCs w:val="32"/>
        </w:rPr>
        <w:t>а</w:t>
      </w:r>
      <w:r w:rsidRPr="00116E38">
        <w:rPr>
          <w:rFonts w:ascii="Times New Roman" w:hAnsi="Times New Roman"/>
          <w:sz w:val="32"/>
          <w:szCs w:val="32"/>
        </w:rPr>
        <w:t xml:space="preserve"> не допущен</w:t>
      </w:r>
      <w:r>
        <w:rPr>
          <w:rFonts w:ascii="Times New Roman" w:hAnsi="Times New Roman"/>
          <w:sz w:val="32"/>
          <w:szCs w:val="32"/>
        </w:rPr>
        <w:t>о</w:t>
      </w:r>
      <w:r w:rsidRPr="00116E38">
        <w:rPr>
          <w:rFonts w:ascii="Times New Roman" w:hAnsi="Times New Roman"/>
          <w:sz w:val="32"/>
          <w:szCs w:val="32"/>
        </w:rPr>
        <w:t xml:space="preserve">, снижение на 21,1% </w:t>
      </w:r>
      <w:r>
        <w:rPr>
          <w:rFonts w:ascii="Times New Roman" w:hAnsi="Times New Roman"/>
          <w:sz w:val="32"/>
          <w:szCs w:val="32"/>
        </w:rPr>
        <w:t>.</w:t>
      </w:r>
      <w:r w:rsidRPr="00116E38">
        <w:rPr>
          <w:rFonts w:ascii="Times New Roman" w:hAnsi="Times New Roman"/>
          <w:sz w:val="32"/>
          <w:szCs w:val="32"/>
        </w:rPr>
        <w:t xml:space="preserve"> Направлено в суд, с учетом у/д , находящихся в производстве отдела полиции за прошлые года -19; АППГ-  20, рост на 5.3%.Из них 6 преступлений являются преступлениями  прошлого года</w:t>
      </w:r>
      <w:r w:rsidRPr="00F459DC">
        <w:rPr>
          <w:rFonts w:ascii="Times New Roman" w:hAnsi="Times New Roman"/>
          <w:sz w:val="32"/>
          <w:szCs w:val="32"/>
        </w:rPr>
        <w:t>.          Помещено в ЦВСНП  за 12 месяцев 2017 г.-2 подростка;</w:t>
      </w:r>
      <w:r>
        <w:rPr>
          <w:rFonts w:ascii="Times New Roman" w:hAnsi="Times New Roman"/>
          <w:sz w:val="32"/>
          <w:szCs w:val="32"/>
        </w:rPr>
        <w:t>(</w:t>
      </w:r>
      <w:r w:rsidRPr="00F459DC">
        <w:rPr>
          <w:rFonts w:ascii="Times New Roman" w:hAnsi="Times New Roman"/>
          <w:sz w:val="32"/>
          <w:szCs w:val="32"/>
        </w:rPr>
        <w:t xml:space="preserve"> АППГ-1</w:t>
      </w:r>
      <w:r>
        <w:rPr>
          <w:rFonts w:ascii="Times New Roman" w:hAnsi="Times New Roman"/>
          <w:sz w:val="32"/>
          <w:szCs w:val="32"/>
        </w:rPr>
        <w:t>).</w:t>
      </w:r>
      <w:r w:rsidRPr="00F459DC">
        <w:rPr>
          <w:rFonts w:ascii="Times New Roman" w:hAnsi="Times New Roman"/>
          <w:sz w:val="32"/>
          <w:szCs w:val="32"/>
        </w:rPr>
        <w:t xml:space="preserve"> Совершено 12 самовольных ухода,</w:t>
      </w:r>
      <w:r>
        <w:rPr>
          <w:rFonts w:ascii="Times New Roman" w:hAnsi="Times New Roman"/>
          <w:sz w:val="32"/>
          <w:szCs w:val="32"/>
        </w:rPr>
        <w:t xml:space="preserve"> в т.ч.:</w:t>
      </w:r>
      <w:r w:rsidRPr="00F459DC">
        <w:rPr>
          <w:rFonts w:ascii="Times New Roman" w:hAnsi="Times New Roman"/>
          <w:sz w:val="32"/>
          <w:szCs w:val="32"/>
        </w:rPr>
        <w:t xml:space="preserve"> 7 из дома, 5 из ЦРБ, все несовершеннолетние найдены.</w:t>
      </w:r>
    </w:p>
    <w:p w:rsidR="00902325" w:rsidRPr="00116E38" w:rsidRDefault="00902325" w:rsidP="00902325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902325" w:rsidRPr="00803EC9" w:rsidRDefault="00902325" w:rsidP="009023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lastRenderedPageBreak/>
        <w:t>С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редняя нагрузка на одного участкового уполномоченного составляет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-13,3(область10,4).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Всего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за 2017 год поставлено 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на различны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категори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и 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учета-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56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лиц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(пг-38)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. Личным составом ОУУП  выявлено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-716 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административных правонарушений.              Установлено 78 лиц, за совершение преступлений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(пг-78)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902325" w:rsidRPr="00803EC9" w:rsidRDefault="00902325" w:rsidP="009023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Один инспектор ПДН проводит профилактическую работу в среднем с 20 подростками и 22 неблагополучными семьями, состоящими на учете.</w:t>
      </w:r>
    </w:p>
    <w:p w:rsidR="00902325" w:rsidRPr="00C960D7" w:rsidRDefault="00902325" w:rsidP="00902325">
      <w:pPr>
        <w:spacing w:before="240" w:after="0"/>
        <w:ind w:firstLine="708"/>
        <w:jc w:val="both"/>
        <w:rPr>
          <w:rFonts w:ascii="Times New Roman" w:eastAsia="Times New Roman" w:hAnsi="Times New Roman"/>
          <w:sz w:val="32"/>
          <w:szCs w:val="32"/>
        </w:rPr>
      </w:pP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По-прежнему актуальными остаются вопросы предупреждения преступлений и правонарушений, совершенных в состоянии алкогольного опьянения. Сегодня на территории _ОП №2 (дислокация р.пУсть-Уда</w:t>
      </w:r>
      <w:r w:rsidRPr="00803EC9"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25646151051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) каждое 3 преступление совершается под воздействием спиртных напитков,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но тем не менее 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этот показатель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несколько ниже 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прошл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ого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>-16,7%</w:t>
      </w:r>
      <w:r w:rsidRPr="00803EC9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>;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. </w:t>
      </w:r>
      <w:r w:rsidRPr="00803EC9">
        <w:rPr>
          <w:rFonts w:ascii="Times New Roman" w:hAnsi="Times New Roman"/>
          <w:sz w:val="32"/>
          <w:szCs w:val="32"/>
        </w:rPr>
        <w:t>В течение 201</w:t>
      </w:r>
      <w:r>
        <w:rPr>
          <w:rFonts w:ascii="Times New Roman" w:hAnsi="Times New Roman"/>
          <w:sz w:val="32"/>
          <w:szCs w:val="32"/>
        </w:rPr>
        <w:t>7</w:t>
      </w:r>
      <w:r w:rsidRPr="00803EC9">
        <w:rPr>
          <w:rFonts w:ascii="Times New Roman" w:hAnsi="Times New Roman"/>
          <w:sz w:val="32"/>
          <w:szCs w:val="32"/>
        </w:rPr>
        <w:t xml:space="preserve"> года  профилактика уличной и алкогольной  преступности проводилась  в двух направлениях: ограничение доступной реализации алкогольной продукции в ночное время, в том числе реализация суррогатной продукции в частном секторе, а также выявление лиц, находящихся в состоянии алкогольного опьянения на улицах и общественных местах. По инициативе отдела полиции проведено 4 оперативно-профилактических мероприятия, «Улица», «День профилактики», «Достойный выходной», «Алкоголь». Проведено 18 рейдовых мероприятий в жилом секторе, в сфере потребительского рынка проведено </w:t>
      </w:r>
      <w:r>
        <w:rPr>
          <w:rFonts w:ascii="Times New Roman" w:hAnsi="Times New Roman"/>
          <w:sz w:val="32"/>
          <w:szCs w:val="32"/>
        </w:rPr>
        <w:t>65</w:t>
      </w:r>
      <w:r w:rsidRPr="00803EC9">
        <w:rPr>
          <w:rFonts w:ascii="Times New Roman" w:hAnsi="Times New Roman"/>
          <w:sz w:val="32"/>
          <w:szCs w:val="32"/>
        </w:rPr>
        <w:t xml:space="preserve"> проверок, в том числе торговых объектов </w:t>
      </w:r>
      <w:r>
        <w:rPr>
          <w:rFonts w:ascii="Times New Roman" w:hAnsi="Times New Roman"/>
          <w:sz w:val="32"/>
          <w:szCs w:val="32"/>
        </w:rPr>
        <w:t>45</w:t>
      </w:r>
      <w:r w:rsidRPr="00803EC9">
        <w:rPr>
          <w:rFonts w:ascii="Times New Roman" w:hAnsi="Times New Roman"/>
          <w:sz w:val="32"/>
          <w:szCs w:val="32"/>
        </w:rPr>
        <w:t xml:space="preserve">, частный сектор -7.  Выявлено административных правонарушений  по главе 14 КоАП РФ – </w:t>
      </w:r>
      <w:r>
        <w:rPr>
          <w:rFonts w:ascii="Times New Roman" w:hAnsi="Times New Roman"/>
          <w:sz w:val="32"/>
          <w:szCs w:val="32"/>
        </w:rPr>
        <w:t>31</w:t>
      </w:r>
      <w:r w:rsidRPr="00803EC9">
        <w:rPr>
          <w:rFonts w:ascii="Times New Roman" w:hAnsi="Times New Roman"/>
          <w:sz w:val="32"/>
          <w:szCs w:val="32"/>
        </w:rPr>
        <w:t xml:space="preserve"> (АППГ- </w:t>
      </w:r>
      <w:r>
        <w:rPr>
          <w:rFonts w:ascii="Times New Roman" w:hAnsi="Times New Roman"/>
          <w:sz w:val="32"/>
          <w:szCs w:val="32"/>
        </w:rPr>
        <w:t>28</w:t>
      </w:r>
      <w:r w:rsidRPr="00803EC9">
        <w:rPr>
          <w:rFonts w:ascii="Times New Roman" w:hAnsi="Times New Roman"/>
          <w:sz w:val="32"/>
          <w:szCs w:val="32"/>
        </w:rPr>
        <w:t xml:space="preserve">). </w:t>
      </w:r>
      <w:r w:rsidRPr="00C960D7">
        <w:rPr>
          <w:rFonts w:ascii="Times New Roman" w:eastAsia="Times New Roman" w:hAnsi="Times New Roman"/>
          <w:sz w:val="32"/>
          <w:szCs w:val="32"/>
        </w:rPr>
        <w:t>по главе 14 КоАП РФ – 28 (АППГ- 21), из них: по ст.14.1 КоАП РФ  -19 (АППГ-7), по ст.14.16 КоАП РФ  - 7 (АППГ-11),по ст.14.17.1 КоАП РФ -2 (АППГ-0) ,по ст.14.15 КоАП РФ  - 0 (АППГ- 2),по ст.14.2 КоАП РФ  - 0 (АППГ- 1) .</w:t>
      </w:r>
    </w:p>
    <w:p w:rsidR="00902325" w:rsidRPr="00C960D7" w:rsidRDefault="00902325" w:rsidP="00902325">
      <w:pPr>
        <w:spacing w:before="240" w:after="0"/>
        <w:jc w:val="both"/>
        <w:rPr>
          <w:rFonts w:ascii="Times New Roman" w:eastAsia="Times New Roman" w:hAnsi="Times New Roman"/>
          <w:sz w:val="32"/>
          <w:szCs w:val="32"/>
        </w:rPr>
      </w:pPr>
      <w:r w:rsidRPr="00C960D7">
        <w:rPr>
          <w:rFonts w:ascii="Times New Roman" w:eastAsia="Times New Roman" w:hAnsi="Times New Roman"/>
          <w:sz w:val="32"/>
          <w:szCs w:val="32"/>
        </w:rPr>
        <w:t xml:space="preserve">            В 2017 году выявлен факт осуществления розничной продажи алкогольной продукции без фиксации в ЕГАИС юридическим лицом ООО «Альфа». Материал направлен в Службу потребительского рынка, составлен протокол об административном </w:t>
      </w:r>
      <w:r w:rsidRPr="00C960D7">
        <w:rPr>
          <w:rFonts w:ascii="Times New Roman" w:eastAsia="Times New Roman" w:hAnsi="Times New Roman"/>
          <w:sz w:val="32"/>
          <w:szCs w:val="32"/>
        </w:rPr>
        <w:lastRenderedPageBreak/>
        <w:t>правонарушении по ст.14.19 КоАП РФ, вынесено постановление о привлечении к административной ответственности в виде административного штрафа в сумме 150 тыс. рублей с уничтожением алкогольной продукции (АППГ-0).</w:t>
      </w:r>
    </w:p>
    <w:p w:rsidR="00902325" w:rsidRPr="00C960D7" w:rsidRDefault="00902325" w:rsidP="00902325">
      <w:pPr>
        <w:spacing w:before="240" w:after="0"/>
        <w:jc w:val="both"/>
        <w:rPr>
          <w:rFonts w:ascii="Times New Roman" w:eastAsia="Times New Roman" w:hAnsi="Times New Roman"/>
          <w:sz w:val="32"/>
          <w:szCs w:val="32"/>
        </w:rPr>
      </w:pPr>
      <w:r w:rsidRPr="00C960D7">
        <w:rPr>
          <w:rFonts w:ascii="Times New Roman" w:eastAsia="Times New Roman" w:hAnsi="Times New Roman"/>
          <w:sz w:val="32"/>
          <w:szCs w:val="32"/>
        </w:rPr>
        <w:t xml:space="preserve">           Изъято алкогольной продукции в 2017году 894,75 литров на сумму </w:t>
      </w:r>
      <w:r w:rsidRPr="00C960D7">
        <w:rPr>
          <w:rFonts w:ascii="Times New Roman" w:hAnsi="Times New Roman"/>
          <w:sz w:val="32"/>
          <w:szCs w:val="32"/>
        </w:rPr>
        <w:t>115051</w:t>
      </w:r>
      <w:r w:rsidRPr="00C960D7">
        <w:rPr>
          <w:rFonts w:ascii="Times New Roman" w:eastAsia="Times New Roman" w:hAnsi="Times New Roman"/>
          <w:sz w:val="32"/>
          <w:szCs w:val="32"/>
        </w:rPr>
        <w:t xml:space="preserve">рублей. (АППГ 892,45 литров на сумму 151265 рублей). </w:t>
      </w:r>
      <w:r>
        <w:rPr>
          <w:rFonts w:ascii="Times New Roman" w:eastAsia="Times New Roman" w:hAnsi="Times New Roman"/>
          <w:sz w:val="32"/>
          <w:szCs w:val="32"/>
        </w:rPr>
        <w:t xml:space="preserve">  </w:t>
      </w:r>
      <w:r w:rsidRPr="00C960D7">
        <w:rPr>
          <w:rFonts w:ascii="Times New Roman" w:eastAsia="Times New Roman" w:hAnsi="Times New Roman"/>
          <w:sz w:val="32"/>
          <w:szCs w:val="32"/>
        </w:rPr>
        <w:t xml:space="preserve">Наложено штрафов за 2017 год 591800 рублей, взыскано 416600 рублей. Процент </w:t>
      </w:r>
      <w:proofErr w:type="spellStart"/>
      <w:r w:rsidRPr="00C960D7">
        <w:rPr>
          <w:rFonts w:ascii="Times New Roman" w:eastAsia="Times New Roman" w:hAnsi="Times New Roman"/>
          <w:sz w:val="32"/>
          <w:szCs w:val="32"/>
        </w:rPr>
        <w:t>взыскаемости</w:t>
      </w:r>
      <w:proofErr w:type="spellEnd"/>
      <w:r w:rsidRPr="00C960D7">
        <w:rPr>
          <w:rFonts w:ascii="Times New Roman" w:eastAsia="Times New Roman" w:hAnsi="Times New Roman"/>
          <w:sz w:val="32"/>
          <w:szCs w:val="32"/>
        </w:rPr>
        <w:t xml:space="preserve"> штрафов за 2017 год составляет 70% (АППГ-70%)      </w:t>
      </w:r>
    </w:p>
    <w:p w:rsidR="00902325" w:rsidRPr="00803EC9" w:rsidRDefault="00902325" w:rsidP="00902325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Pr="00803EC9">
        <w:rPr>
          <w:rFonts w:ascii="Times New Roman" w:hAnsi="Times New Roman"/>
          <w:sz w:val="32"/>
          <w:szCs w:val="32"/>
        </w:rPr>
        <w:t xml:space="preserve"> целях декриминализации оборота алкогольной продукции на территории района  в 201</w:t>
      </w:r>
      <w:r>
        <w:rPr>
          <w:rFonts w:ascii="Times New Roman" w:hAnsi="Times New Roman"/>
          <w:sz w:val="32"/>
          <w:szCs w:val="32"/>
        </w:rPr>
        <w:t>8</w:t>
      </w:r>
      <w:r w:rsidRPr="00803EC9">
        <w:rPr>
          <w:rFonts w:ascii="Times New Roman" w:hAnsi="Times New Roman"/>
          <w:sz w:val="32"/>
          <w:szCs w:val="32"/>
        </w:rPr>
        <w:t xml:space="preserve"> году  планируется провести следующие мероприятия: </w:t>
      </w:r>
    </w:p>
    <w:p w:rsidR="00902325" w:rsidRPr="00803EC9" w:rsidRDefault="00902325" w:rsidP="00902325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03EC9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в</w:t>
      </w:r>
      <w:r w:rsidRPr="00803EC9">
        <w:rPr>
          <w:rFonts w:ascii="Times New Roman" w:hAnsi="Times New Roman"/>
          <w:sz w:val="32"/>
          <w:szCs w:val="32"/>
        </w:rPr>
        <w:t xml:space="preserve"> целях пресечения </w:t>
      </w:r>
      <w:r>
        <w:rPr>
          <w:rFonts w:ascii="Times New Roman" w:hAnsi="Times New Roman"/>
          <w:sz w:val="32"/>
          <w:szCs w:val="32"/>
        </w:rPr>
        <w:t xml:space="preserve">реализации </w:t>
      </w:r>
      <w:r w:rsidRPr="00803EC9">
        <w:rPr>
          <w:rFonts w:ascii="Times New Roman" w:hAnsi="Times New Roman"/>
          <w:sz w:val="32"/>
          <w:szCs w:val="32"/>
        </w:rPr>
        <w:t xml:space="preserve">незаконной алкогольной продукции  продолжить </w:t>
      </w:r>
      <w:r>
        <w:rPr>
          <w:rFonts w:ascii="Times New Roman" w:hAnsi="Times New Roman"/>
          <w:sz w:val="32"/>
          <w:szCs w:val="32"/>
        </w:rPr>
        <w:t xml:space="preserve">на обслуживаемой территории </w:t>
      </w:r>
      <w:r w:rsidRPr="00803EC9">
        <w:rPr>
          <w:rFonts w:ascii="Times New Roman" w:hAnsi="Times New Roman"/>
          <w:sz w:val="32"/>
          <w:szCs w:val="32"/>
        </w:rPr>
        <w:t>сплошные проверки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803EC9">
        <w:rPr>
          <w:rFonts w:ascii="Times New Roman" w:hAnsi="Times New Roman"/>
          <w:sz w:val="32"/>
          <w:szCs w:val="32"/>
        </w:rPr>
        <w:t>торговых организаций, в т.ч  частного сектора ;</w:t>
      </w:r>
    </w:p>
    <w:p w:rsidR="00902325" w:rsidRPr="00803EC9" w:rsidRDefault="00902325" w:rsidP="00902325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03EC9">
        <w:rPr>
          <w:rFonts w:ascii="Times New Roman" w:hAnsi="Times New Roman"/>
          <w:sz w:val="32"/>
          <w:szCs w:val="32"/>
        </w:rPr>
        <w:t>-  продолжить работу по постановке лиц на профилактические учеты, в т.ч  категории «алкоголик».</w:t>
      </w:r>
    </w:p>
    <w:p w:rsidR="00902325" w:rsidRPr="002051B4" w:rsidRDefault="00902325" w:rsidP="0090232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pacing w:val="-1"/>
          <w:sz w:val="32"/>
          <w:szCs w:val="32"/>
        </w:rPr>
      </w:pPr>
      <w:r w:rsidRPr="002051B4">
        <w:rPr>
          <w:rFonts w:ascii="Times New Roman" w:eastAsia="Times New Roman" w:hAnsi="Times New Roman"/>
          <w:sz w:val="32"/>
          <w:szCs w:val="32"/>
          <w:lang w:eastAsia="ru-RU"/>
        </w:rPr>
        <w:t>Значительное внимание уделялось обеспечению безопасности на дорогах района. Однако, регулярное проведение профилактических мероприятий не позволило снизить количества дорожно-транспортных происшествий .</w:t>
      </w:r>
      <w:r w:rsidRPr="002051B4">
        <w:rPr>
          <w:rFonts w:ascii="Times New Roman" w:hAnsi="Times New Roman"/>
          <w:spacing w:val="-3"/>
          <w:sz w:val="32"/>
          <w:szCs w:val="32"/>
        </w:rPr>
        <w:t>За   2017 год произошло-17  ДТП,(пг-10), в которых 2 человек погибло(пг-2), 1</w:t>
      </w:r>
      <w:r>
        <w:rPr>
          <w:rFonts w:ascii="Times New Roman" w:hAnsi="Times New Roman"/>
          <w:spacing w:val="-3"/>
          <w:sz w:val="32"/>
          <w:szCs w:val="32"/>
        </w:rPr>
        <w:t>9</w:t>
      </w:r>
      <w:r w:rsidRPr="002051B4">
        <w:rPr>
          <w:rFonts w:ascii="Times New Roman" w:hAnsi="Times New Roman"/>
          <w:spacing w:val="-3"/>
          <w:sz w:val="32"/>
          <w:szCs w:val="32"/>
        </w:rPr>
        <w:t xml:space="preserve"> человек </w:t>
      </w:r>
      <w:r w:rsidRPr="002051B4">
        <w:rPr>
          <w:rFonts w:ascii="Times New Roman" w:hAnsi="Times New Roman"/>
          <w:spacing w:val="-1"/>
          <w:sz w:val="32"/>
          <w:szCs w:val="32"/>
        </w:rPr>
        <w:t>ранено</w:t>
      </w:r>
      <w:r>
        <w:rPr>
          <w:rFonts w:ascii="Times New Roman" w:hAnsi="Times New Roman"/>
          <w:spacing w:val="-1"/>
          <w:sz w:val="32"/>
          <w:szCs w:val="32"/>
        </w:rPr>
        <w:t>(пг-11)</w:t>
      </w:r>
      <w:r w:rsidRPr="002051B4">
        <w:rPr>
          <w:rFonts w:ascii="Times New Roman" w:hAnsi="Times New Roman"/>
          <w:spacing w:val="-1"/>
          <w:sz w:val="32"/>
          <w:szCs w:val="32"/>
        </w:rPr>
        <w:t>.</w:t>
      </w:r>
    </w:p>
    <w:p w:rsidR="00902325" w:rsidRPr="002051B4" w:rsidRDefault="00902325" w:rsidP="009023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2051B4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 xml:space="preserve"> </w:t>
      </w:r>
      <w:r w:rsidRPr="002051B4">
        <w:rPr>
          <w:rFonts w:ascii="Times New Roman" w:eastAsia="Times New Roman" w:hAnsi="Times New Roman"/>
          <w:iCs/>
          <w:sz w:val="32"/>
          <w:szCs w:val="32"/>
          <w:lang w:eastAsia="ru-RU"/>
        </w:rPr>
        <w:t>Не Удалось</w:t>
      </w:r>
      <w:r w:rsidRPr="002051B4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 xml:space="preserve"> </w:t>
      </w:r>
      <w:r w:rsidRPr="002051B4">
        <w:rPr>
          <w:rFonts w:ascii="Times New Roman" w:eastAsia="Times New Roman" w:hAnsi="Times New Roman"/>
          <w:sz w:val="32"/>
          <w:szCs w:val="32"/>
          <w:lang w:eastAsia="ru-RU"/>
        </w:rPr>
        <w:t xml:space="preserve"> добиться сокращения числа погибших (</w:t>
      </w:r>
      <w:r w:rsidRPr="002051B4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2- 2),</w:t>
      </w:r>
      <w:r w:rsidRPr="002051B4">
        <w:rPr>
          <w:rFonts w:ascii="Times New Roman" w:eastAsia="Times New Roman" w:hAnsi="Times New Roman"/>
          <w:sz w:val="32"/>
          <w:szCs w:val="32"/>
          <w:lang w:eastAsia="ru-RU"/>
        </w:rPr>
        <w:t xml:space="preserve">  больше раненых  в ДТП граждан  </w:t>
      </w:r>
      <w:r w:rsidRPr="002051B4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 xml:space="preserve">(-72%; с 11до 19) </w:t>
      </w:r>
      <w:r w:rsidRPr="002051B4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902325" w:rsidRPr="002051B4" w:rsidRDefault="00902325" w:rsidP="009023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2051B4">
        <w:rPr>
          <w:rFonts w:ascii="Times New Roman" w:eastAsia="Times New Roman" w:hAnsi="Times New Roman"/>
          <w:sz w:val="32"/>
          <w:szCs w:val="32"/>
          <w:lang w:eastAsia="ru-RU"/>
        </w:rPr>
        <w:t xml:space="preserve">С участием несовершеннолетних зарегистрировано 4 ДТП </w:t>
      </w:r>
      <w:r w:rsidRPr="002051B4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(пг-1)</w:t>
      </w:r>
      <w:r w:rsidRPr="002051B4">
        <w:rPr>
          <w:rFonts w:ascii="Times New Roman" w:eastAsia="Times New Roman" w:hAnsi="Times New Roman"/>
          <w:sz w:val="32"/>
          <w:szCs w:val="32"/>
          <w:lang w:eastAsia="ru-RU"/>
        </w:rPr>
        <w:t>, в которых погибло-1 (</w:t>
      </w:r>
      <w:proofErr w:type="spellStart"/>
      <w:r w:rsidRPr="002051B4">
        <w:rPr>
          <w:rFonts w:ascii="Times New Roman" w:eastAsia="Times New Roman" w:hAnsi="Times New Roman"/>
          <w:sz w:val="32"/>
          <w:szCs w:val="32"/>
          <w:lang w:eastAsia="ru-RU"/>
        </w:rPr>
        <w:t>пг</w:t>
      </w:r>
      <w:proofErr w:type="spellEnd"/>
      <w:r w:rsidRPr="002051B4">
        <w:rPr>
          <w:rFonts w:ascii="Times New Roman" w:eastAsia="Times New Roman" w:hAnsi="Times New Roman"/>
          <w:sz w:val="32"/>
          <w:szCs w:val="32"/>
          <w:lang w:eastAsia="ru-RU"/>
        </w:rPr>
        <w:t xml:space="preserve">- 1 </w:t>
      </w:r>
      <w:r w:rsidRPr="002051B4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)</w:t>
      </w:r>
      <w:r w:rsidRPr="002051B4">
        <w:rPr>
          <w:rFonts w:ascii="Times New Roman" w:eastAsia="Times New Roman" w:hAnsi="Times New Roman"/>
          <w:sz w:val="32"/>
          <w:szCs w:val="32"/>
          <w:lang w:eastAsia="ru-RU"/>
        </w:rPr>
        <w:t> и ранено 4 детей (</w:t>
      </w:r>
      <w:r w:rsidRPr="002051B4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пг-1, +100%)</w:t>
      </w:r>
      <w:r w:rsidRPr="002051B4">
        <w:rPr>
          <w:rFonts w:ascii="Times New Roman" w:eastAsia="Times New Roman" w:hAnsi="Times New Roman"/>
          <w:sz w:val="32"/>
          <w:szCs w:val="32"/>
          <w:lang w:eastAsia="ru-RU"/>
        </w:rPr>
        <w:t>. Тяжесть последствий ДТП  увеличилась- 11,7</w:t>
      </w:r>
      <w:r w:rsidRPr="002051B4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(п.г. – 20)</w:t>
      </w:r>
      <w:r w:rsidRPr="002051B4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902325" w:rsidRPr="00803EC9" w:rsidRDefault="00902325" w:rsidP="009023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</w:pPr>
      <w:r w:rsidRPr="00803EC9"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 xml:space="preserve">            </w:t>
      </w:r>
    </w:p>
    <w:p w:rsidR="00902325" w:rsidRDefault="00902325" w:rsidP="0090232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ru-RU"/>
        </w:rPr>
      </w:pPr>
      <w:r w:rsidRPr="00593F6C"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ru-RU"/>
        </w:rPr>
        <w:t>По программам профилактической направленности действующих на территории Усть-Удинского района.</w:t>
      </w:r>
    </w:p>
    <w:p w:rsidR="00902325" w:rsidRPr="00593F6C" w:rsidRDefault="00902325" w:rsidP="0090232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ru-RU"/>
        </w:rPr>
      </w:pPr>
    </w:p>
    <w:p w:rsidR="00902325" w:rsidRPr="00493B67" w:rsidRDefault="00902325" w:rsidP="00902325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493B67">
        <w:rPr>
          <w:rFonts w:ascii="Times New Roman" w:hAnsi="Times New Roman"/>
          <w:sz w:val="32"/>
          <w:szCs w:val="32"/>
        </w:rPr>
        <w:t>На территории  Усть-Удинского района действует четыре профилактических программы:</w:t>
      </w:r>
    </w:p>
    <w:p w:rsidR="00902325" w:rsidRPr="00493B67" w:rsidRDefault="00902325" w:rsidP="00902325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493B67">
        <w:rPr>
          <w:rFonts w:ascii="Times New Roman" w:hAnsi="Times New Roman"/>
          <w:sz w:val="32"/>
          <w:szCs w:val="32"/>
        </w:rPr>
        <w:t xml:space="preserve">Подпрограмма «Профилактика правонарушений на территории Усть-Удинского района на 2017-2019 </w:t>
      </w:r>
      <w:proofErr w:type="spellStart"/>
      <w:r w:rsidRPr="00493B67">
        <w:rPr>
          <w:rFonts w:ascii="Times New Roman" w:hAnsi="Times New Roman"/>
          <w:sz w:val="32"/>
          <w:szCs w:val="32"/>
        </w:rPr>
        <w:t>гг</w:t>
      </w:r>
      <w:proofErr w:type="spellEnd"/>
      <w:r w:rsidRPr="00493B67">
        <w:rPr>
          <w:rFonts w:ascii="Times New Roman" w:hAnsi="Times New Roman"/>
          <w:sz w:val="32"/>
          <w:szCs w:val="32"/>
        </w:rPr>
        <w:t>»;</w:t>
      </w:r>
    </w:p>
    <w:p w:rsidR="00902325" w:rsidRPr="00493B67" w:rsidRDefault="00902325" w:rsidP="00902325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493B67">
        <w:rPr>
          <w:rFonts w:ascii="Times New Roman" w:hAnsi="Times New Roman"/>
          <w:sz w:val="32"/>
          <w:szCs w:val="32"/>
        </w:rPr>
        <w:lastRenderedPageBreak/>
        <w:t>Программа «Комплексные меры профилактики злоупотребления наркотических и психотропных веществ на 2015-2019гг».</w:t>
      </w:r>
    </w:p>
    <w:p w:rsidR="00902325" w:rsidRPr="00493B67" w:rsidRDefault="00902325" w:rsidP="00902325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493B67">
        <w:rPr>
          <w:rFonts w:ascii="Times New Roman" w:hAnsi="Times New Roman"/>
          <w:sz w:val="32"/>
          <w:szCs w:val="32"/>
        </w:rPr>
        <w:t>Программа «Обеспечение безопасности в образовательных учреждениях на 2015-2019гг».</w:t>
      </w:r>
    </w:p>
    <w:p w:rsidR="00902325" w:rsidRPr="00493B67" w:rsidRDefault="00902325" w:rsidP="00902325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493B67">
        <w:rPr>
          <w:rFonts w:ascii="Times New Roman" w:hAnsi="Times New Roman"/>
          <w:sz w:val="32"/>
          <w:szCs w:val="32"/>
        </w:rPr>
        <w:t>Программа «Повышение безопасности дорожного движения на 2015-2019гг».</w:t>
      </w:r>
    </w:p>
    <w:p w:rsidR="00902325" w:rsidRPr="00493B67" w:rsidRDefault="00902325" w:rsidP="00902325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902325" w:rsidRPr="00493B67" w:rsidRDefault="00902325" w:rsidP="00902325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493B67">
        <w:rPr>
          <w:rFonts w:ascii="Times New Roman" w:hAnsi="Times New Roman"/>
          <w:sz w:val="32"/>
          <w:szCs w:val="32"/>
        </w:rPr>
        <w:t xml:space="preserve">    Подпрограмма «Профилактика правонарушений на территории  Усть-Удинского района на 2017-2019гг».</w:t>
      </w:r>
    </w:p>
    <w:p w:rsidR="00902325" w:rsidRPr="00493B67" w:rsidRDefault="00902325" w:rsidP="00902325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493B67">
        <w:rPr>
          <w:rFonts w:ascii="Times New Roman" w:hAnsi="Times New Roman"/>
          <w:sz w:val="32"/>
          <w:szCs w:val="32"/>
        </w:rPr>
        <w:t xml:space="preserve"> Данная программа принята  распоряжением Мэра Усть-Удинского района № 72 от 03.03.2017 года на 3 года и входит в программу «Организация летнего отдыха, занятости и других социальных направлений» Общий планируемый бюджет составил 1794000рубля, реальный бюджет принят Думой района и составляет 360 тыс.рублей. На 2017 год запланировано 110т.р, сумма полностью освоена.</w:t>
      </w:r>
    </w:p>
    <w:p w:rsidR="00902325" w:rsidRPr="00493B67" w:rsidRDefault="00902325" w:rsidP="00902325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493B67">
        <w:rPr>
          <w:rFonts w:ascii="Times New Roman" w:hAnsi="Times New Roman"/>
          <w:sz w:val="32"/>
          <w:szCs w:val="32"/>
        </w:rPr>
        <w:t xml:space="preserve"> Подпрограмма включает основной перечень мероприятий:</w:t>
      </w:r>
    </w:p>
    <w:p w:rsidR="00902325" w:rsidRDefault="00902325" w:rsidP="00902325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«Обеспечение общественной безопасности на территории Усть-Удинского района на 2017-2019гг».</w:t>
      </w:r>
    </w:p>
    <w:p w:rsidR="00902325" w:rsidRDefault="00902325" w:rsidP="00902325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«Профилактики безнадзорности и правонарушений среди несовершеннолетних на 2017-2019гг».</w:t>
      </w:r>
    </w:p>
    <w:p w:rsidR="00902325" w:rsidRDefault="00902325" w:rsidP="00902325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«Создание  и совершенствование условий для деятельности добровольных народных дружин по охране общественного порядка на 2017-2019гг».</w:t>
      </w:r>
    </w:p>
    <w:p w:rsidR="00902325" w:rsidRDefault="00902325" w:rsidP="00902325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Вышеуказанные мероприятия включают в себя следующие под мероприятия: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8"/>
        <w:gridCol w:w="4334"/>
        <w:gridCol w:w="2279"/>
        <w:gridCol w:w="1920"/>
      </w:tblGrid>
      <w:tr w:rsidR="00902325" w:rsidRPr="007D5CEC" w:rsidTr="0091032C">
        <w:tc>
          <w:tcPr>
            <w:tcW w:w="1101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№</w:t>
            </w:r>
            <w:proofErr w:type="spellStart"/>
            <w:r w:rsidRPr="007D5CEC"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  <w:r w:rsidRPr="007D5CEC">
              <w:rPr>
                <w:rFonts w:ascii="Times New Roman" w:hAnsi="Times New Roman"/>
                <w:sz w:val="32"/>
                <w:szCs w:val="32"/>
              </w:rPr>
              <w:t>/</w:t>
            </w:r>
            <w:proofErr w:type="spellStart"/>
            <w:r w:rsidRPr="007D5CEC"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244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Мероприятие</w:t>
            </w:r>
          </w:p>
        </w:tc>
        <w:tc>
          <w:tcPr>
            <w:tcW w:w="1701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Запланировано</w:t>
            </w:r>
          </w:p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 xml:space="preserve">рублей </w:t>
            </w:r>
          </w:p>
        </w:tc>
        <w:tc>
          <w:tcPr>
            <w:tcW w:w="1525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Реализовано рублей</w:t>
            </w:r>
          </w:p>
        </w:tc>
      </w:tr>
      <w:tr w:rsidR="00902325" w:rsidRPr="007D5CEC" w:rsidTr="0091032C">
        <w:tc>
          <w:tcPr>
            <w:tcW w:w="1101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244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Проведение конкурсов, олимпиад среди несовершеннолетних</w:t>
            </w:r>
          </w:p>
        </w:tc>
        <w:tc>
          <w:tcPr>
            <w:tcW w:w="1701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4000</w:t>
            </w:r>
          </w:p>
        </w:tc>
        <w:tc>
          <w:tcPr>
            <w:tcW w:w="1525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4000</w:t>
            </w:r>
          </w:p>
        </w:tc>
      </w:tr>
      <w:tr w:rsidR="00902325" w:rsidRPr="007D5CEC" w:rsidTr="0091032C">
        <w:tc>
          <w:tcPr>
            <w:tcW w:w="1101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5244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Изготовление информационных баннеров</w:t>
            </w:r>
          </w:p>
        </w:tc>
        <w:tc>
          <w:tcPr>
            <w:tcW w:w="1701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10000</w:t>
            </w:r>
          </w:p>
        </w:tc>
        <w:tc>
          <w:tcPr>
            <w:tcW w:w="1525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10000</w:t>
            </w:r>
          </w:p>
        </w:tc>
      </w:tr>
      <w:tr w:rsidR="00902325" w:rsidRPr="007D5CEC" w:rsidTr="0091032C">
        <w:tc>
          <w:tcPr>
            <w:tcW w:w="1101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244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Конкурс «Лучший участковый»</w:t>
            </w:r>
          </w:p>
        </w:tc>
        <w:tc>
          <w:tcPr>
            <w:tcW w:w="1701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40000</w:t>
            </w:r>
          </w:p>
        </w:tc>
        <w:tc>
          <w:tcPr>
            <w:tcW w:w="1525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40000</w:t>
            </w:r>
          </w:p>
        </w:tc>
      </w:tr>
      <w:tr w:rsidR="00902325" w:rsidRPr="007D5CEC" w:rsidTr="0091032C">
        <w:tc>
          <w:tcPr>
            <w:tcW w:w="1101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244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Конкурс «Лучшая ДНД»</w:t>
            </w:r>
          </w:p>
        </w:tc>
        <w:tc>
          <w:tcPr>
            <w:tcW w:w="1701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10000</w:t>
            </w:r>
          </w:p>
        </w:tc>
        <w:tc>
          <w:tcPr>
            <w:tcW w:w="1525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10000</w:t>
            </w:r>
          </w:p>
        </w:tc>
      </w:tr>
      <w:tr w:rsidR="00902325" w:rsidRPr="007D5CEC" w:rsidTr="0091032C">
        <w:tc>
          <w:tcPr>
            <w:tcW w:w="1101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5244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Улучшение материально-технической базы ДНД</w:t>
            </w:r>
          </w:p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(приобретение формы)</w:t>
            </w:r>
          </w:p>
        </w:tc>
        <w:tc>
          <w:tcPr>
            <w:tcW w:w="1701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46000</w:t>
            </w:r>
          </w:p>
        </w:tc>
        <w:tc>
          <w:tcPr>
            <w:tcW w:w="1525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46000</w:t>
            </w:r>
          </w:p>
        </w:tc>
      </w:tr>
    </w:tbl>
    <w:p w:rsidR="00902325" w:rsidRDefault="00902325" w:rsidP="00902325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Программа «Комплексные меры профилактики злоупотребления наркотических и психотропных веществ на 2015-2019гг».</w:t>
      </w:r>
    </w:p>
    <w:p w:rsidR="00902325" w:rsidRDefault="00902325" w:rsidP="00902325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Данная программа, принята распоряжением Мэра Усть-Удинского района № 142 от 25.03.2015 на 5 лет. На 2017 год запланировано 61тыс.рублей, все освоены.</w:t>
      </w:r>
    </w:p>
    <w:p w:rsidR="00902325" w:rsidRDefault="00902325" w:rsidP="00902325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Программа включает основной перечень мероприятий: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4244"/>
        <w:gridCol w:w="2279"/>
        <w:gridCol w:w="1950"/>
      </w:tblGrid>
      <w:tr w:rsidR="00902325" w:rsidRPr="007D5CEC" w:rsidTr="0091032C">
        <w:tc>
          <w:tcPr>
            <w:tcW w:w="1101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4252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Мероприятие</w:t>
            </w:r>
          </w:p>
        </w:tc>
        <w:tc>
          <w:tcPr>
            <w:tcW w:w="2268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Запланировано рублей</w:t>
            </w:r>
          </w:p>
        </w:tc>
        <w:tc>
          <w:tcPr>
            <w:tcW w:w="1950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Реализовано рублей</w:t>
            </w:r>
          </w:p>
        </w:tc>
      </w:tr>
      <w:tr w:rsidR="00902325" w:rsidRPr="007D5CEC" w:rsidTr="0091032C">
        <w:tc>
          <w:tcPr>
            <w:tcW w:w="1101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252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Акция по профилактике наркомании</w:t>
            </w:r>
          </w:p>
        </w:tc>
        <w:tc>
          <w:tcPr>
            <w:tcW w:w="2268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15000</w:t>
            </w:r>
          </w:p>
        </w:tc>
        <w:tc>
          <w:tcPr>
            <w:tcW w:w="1950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13156</w:t>
            </w:r>
          </w:p>
        </w:tc>
      </w:tr>
      <w:tr w:rsidR="00902325" w:rsidRPr="007D5CEC" w:rsidTr="0091032C">
        <w:tc>
          <w:tcPr>
            <w:tcW w:w="1101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252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Поддержание волонтерского движения</w:t>
            </w:r>
          </w:p>
        </w:tc>
        <w:tc>
          <w:tcPr>
            <w:tcW w:w="2268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5000</w:t>
            </w:r>
          </w:p>
        </w:tc>
        <w:tc>
          <w:tcPr>
            <w:tcW w:w="1950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5000</w:t>
            </w:r>
          </w:p>
        </w:tc>
      </w:tr>
      <w:tr w:rsidR="00902325" w:rsidRPr="007D5CEC" w:rsidTr="0091032C">
        <w:tc>
          <w:tcPr>
            <w:tcW w:w="1101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252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 xml:space="preserve">Конкурс «Лучший </w:t>
            </w:r>
            <w:proofErr w:type="spellStart"/>
            <w:r w:rsidRPr="007D5CEC">
              <w:rPr>
                <w:rFonts w:ascii="Times New Roman" w:hAnsi="Times New Roman"/>
                <w:sz w:val="32"/>
                <w:szCs w:val="32"/>
              </w:rPr>
              <w:t>наркопост</w:t>
            </w:r>
            <w:proofErr w:type="spellEnd"/>
            <w:r w:rsidRPr="007D5CEC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2268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5000</w:t>
            </w:r>
          </w:p>
        </w:tc>
        <w:tc>
          <w:tcPr>
            <w:tcW w:w="1950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5000</w:t>
            </w:r>
          </w:p>
        </w:tc>
      </w:tr>
      <w:tr w:rsidR="00902325" w:rsidRPr="007D5CEC" w:rsidTr="0091032C">
        <w:tc>
          <w:tcPr>
            <w:tcW w:w="1101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252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Рейды по выявлений дикорастущей конопли</w:t>
            </w:r>
          </w:p>
        </w:tc>
        <w:tc>
          <w:tcPr>
            <w:tcW w:w="2268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12000</w:t>
            </w:r>
          </w:p>
        </w:tc>
        <w:tc>
          <w:tcPr>
            <w:tcW w:w="1950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12000</w:t>
            </w:r>
          </w:p>
        </w:tc>
      </w:tr>
      <w:tr w:rsidR="00902325" w:rsidRPr="007D5CEC" w:rsidTr="0091032C">
        <w:tc>
          <w:tcPr>
            <w:tcW w:w="1101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252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 xml:space="preserve">Рейды по выявлению </w:t>
            </w:r>
            <w:proofErr w:type="spellStart"/>
            <w:r w:rsidRPr="007D5CEC">
              <w:rPr>
                <w:rFonts w:ascii="Times New Roman" w:hAnsi="Times New Roman"/>
                <w:sz w:val="32"/>
                <w:szCs w:val="32"/>
              </w:rPr>
              <w:t>наркопотребителей</w:t>
            </w:r>
            <w:proofErr w:type="spellEnd"/>
          </w:p>
        </w:tc>
        <w:tc>
          <w:tcPr>
            <w:tcW w:w="2268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9000</w:t>
            </w:r>
          </w:p>
        </w:tc>
        <w:tc>
          <w:tcPr>
            <w:tcW w:w="1950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9000</w:t>
            </w:r>
          </w:p>
        </w:tc>
      </w:tr>
      <w:tr w:rsidR="00902325" w:rsidRPr="007D5CEC" w:rsidTr="0091032C">
        <w:tc>
          <w:tcPr>
            <w:tcW w:w="1101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252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Изготовление информационных баннеров</w:t>
            </w:r>
          </w:p>
        </w:tc>
        <w:tc>
          <w:tcPr>
            <w:tcW w:w="2268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7000</w:t>
            </w:r>
          </w:p>
        </w:tc>
        <w:tc>
          <w:tcPr>
            <w:tcW w:w="1950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7000</w:t>
            </w:r>
          </w:p>
        </w:tc>
      </w:tr>
      <w:tr w:rsidR="00902325" w:rsidRPr="007D5CEC" w:rsidTr="0091032C">
        <w:tc>
          <w:tcPr>
            <w:tcW w:w="1101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252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Областной семинар</w:t>
            </w:r>
          </w:p>
        </w:tc>
        <w:tc>
          <w:tcPr>
            <w:tcW w:w="2268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6000</w:t>
            </w:r>
          </w:p>
        </w:tc>
        <w:tc>
          <w:tcPr>
            <w:tcW w:w="1950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6000</w:t>
            </w:r>
          </w:p>
        </w:tc>
      </w:tr>
      <w:tr w:rsidR="00902325" w:rsidRPr="007D5CEC" w:rsidTr="0091032C">
        <w:tc>
          <w:tcPr>
            <w:tcW w:w="1101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4252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Проведение акции в летнем лагере «Ангара»</w:t>
            </w:r>
          </w:p>
        </w:tc>
        <w:tc>
          <w:tcPr>
            <w:tcW w:w="2268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2000</w:t>
            </w:r>
          </w:p>
        </w:tc>
        <w:tc>
          <w:tcPr>
            <w:tcW w:w="1950" w:type="dxa"/>
          </w:tcPr>
          <w:p w:rsidR="00902325" w:rsidRPr="007D5CEC" w:rsidRDefault="00902325" w:rsidP="0091032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D5CEC">
              <w:rPr>
                <w:rFonts w:ascii="Times New Roman" w:hAnsi="Times New Roman"/>
                <w:sz w:val="32"/>
                <w:szCs w:val="32"/>
              </w:rPr>
              <w:t>2000</w:t>
            </w:r>
          </w:p>
        </w:tc>
      </w:tr>
    </w:tbl>
    <w:p w:rsidR="00902325" w:rsidRDefault="00902325" w:rsidP="00902325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Программа обеспечение безопасности в образовательных учреждениях на 2015-2019гг».</w:t>
      </w:r>
    </w:p>
    <w:p w:rsidR="00902325" w:rsidRDefault="00902325" w:rsidP="00902325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Данная программа, принята распоряжением Мэра Усть-Удинского района № 472 от 03.12.2014 года на 5лет. На 2017год запланировано 891тыс.рублей, сумма полностью освоена.</w:t>
      </w:r>
    </w:p>
    <w:p w:rsidR="00902325" w:rsidRDefault="00902325" w:rsidP="00902325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Подпрограмма включает  основной перечень мероприятий:</w:t>
      </w:r>
    </w:p>
    <w:p w:rsidR="00902325" w:rsidRDefault="00902325" w:rsidP="00902325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«Установление камер видеонаблюдения».</w:t>
      </w:r>
    </w:p>
    <w:p w:rsidR="00902325" w:rsidRDefault="00902325" w:rsidP="00902325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Реализацией программы установлено видеонаблюдение в 9 общеобразовательных школах района и 5 дошкольных учреждениях.</w:t>
      </w:r>
    </w:p>
    <w:p w:rsidR="00902325" w:rsidRPr="00803EC9" w:rsidRDefault="00902325" w:rsidP="00902325">
      <w:pPr>
        <w:spacing w:before="24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03EC9">
        <w:rPr>
          <w:rFonts w:ascii="Times New Roman" w:hAnsi="Times New Roman"/>
          <w:sz w:val="32"/>
          <w:szCs w:val="32"/>
        </w:rPr>
        <w:t>16 ноября 2016 года в региональном реестре было зарегистрировано 3 добровольные дружины действующие на  территории Усть-Удинского района:</w:t>
      </w:r>
    </w:p>
    <w:p w:rsidR="00902325" w:rsidRPr="00803EC9" w:rsidRDefault="00902325" w:rsidP="00902325">
      <w:pPr>
        <w:pStyle w:val="a5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sz w:val="32"/>
          <w:szCs w:val="32"/>
        </w:rPr>
      </w:pPr>
      <w:r w:rsidRPr="00803EC9">
        <w:rPr>
          <w:rFonts w:ascii="Times New Roman" w:hAnsi="Times New Roman"/>
          <w:sz w:val="32"/>
          <w:szCs w:val="32"/>
        </w:rPr>
        <w:t xml:space="preserve">Народная дружина «Сигнал» - </w:t>
      </w:r>
      <w:proofErr w:type="spellStart"/>
      <w:r w:rsidRPr="00803EC9">
        <w:rPr>
          <w:rFonts w:ascii="Times New Roman" w:hAnsi="Times New Roman"/>
          <w:sz w:val="32"/>
          <w:szCs w:val="32"/>
        </w:rPr>
        <w:t>Новоудинское</w:t>
      </w:r>
      <w:proofErr w:type="spellEnd"/>
      <w:r w:rsidRPr="00803EC9">
        <w:rPr>
          <w:rFonts w:ascii="Times New Roman" w:hAnsi="Times New Roman"/>
          <w:sz w:val="32"/>
          <w:szCs w:val="32"/>
        </w:rPr>
        <w:t xml:space="preserve"> сельское поселение, состав 5 человек.</w:t>
      </w:r>
    </w:p>
    <w:p w:rsidR="00902325" w:rsidRPr="00803EC9" w:rsidRDefault="00902325" w:rsidP="00902325">
      <w:pPr>
        <w:pStyle w:val="a5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sz w:val="32"/>
          <w:szCs w:val="32"/>
        </w:rPr>
      </w:pPr>
      <w:r w:rsidRPr="00803EC9">
        <w:rPr>
          <w:rFonts w:ascii="Times New Roman" w:hAnsi="Times New Roman"/>
          <w:sz w:val="32"/>
          <w:szCs w:val="32"/>
        </w:rPr>
        <w:lastRenderedPageBreak/>
        <w:t xml:space="preserve">Народная дружина «Тайга» - </w:t>
      </w:r>
      <w:proofErr w:type="spellStart"/>
      <w:r w:rsidRPr="00803EC9">
        <w:rPr>
          <w:rFonts w:ascii="Times New Roman" w:hAnsi="Times New Roman"/>
          <w:sz w:val="32"/>
          <w:szCs w:val="32"/>
        </w:rPr>
        <w:t>Среднемуйское</w:t>
      </w:r>
      <w:proofErr w:type="spellEnd"/>
      <w:r w:rsidRPr="00803EC9">
        <w:rPr>
          <w:rFonts w:ascii="Times New Roman" w:hAnsi="Times New Roman"/>
          <w:sz w:val="32"/>
          <w:szCs w:val="32"/>
        </w:rPr>
        <w:t xml:space="preserve"> сельское поселение, состав 8 человек.</w:t>
      </w:r>
    </w:p>
    <w:p w:rsidR="00902325" w:rsidRPr="00803EC9" w:rsidRDefault="00902325" w:rsidP="00902325">
      <w:pPr>
        <w:pStyle w:val="a5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sz w:val="32"/>
          <w:szCs w:val="32"/>
        </w:rPr>
      </w:pPr>
      <w:r w:rsidRPr="00803EC9">
        <w:rPr>
          <w:rFonts w:ascii="Times New Roman" w:hAnsi="Times New Roman"/>
          <w:sz w:val="32"/>
          <w:szCs w:val="32"/>
        </w:rPr>
        <w:t xml:space="preserve">Народная дружина «Ангара» - </w:t>
      </w:r>
      <w:proofErr w:type="spellStart"/>
      <w:r w:rsidRPr="00803EC9">
        <w:rPr>
          <w:rFonts w:ascii="Times New Roman" w:hAnsi="Times New Roman"/>
          <w:sz w:val="32"/>
          <w:szCs w:val="32"/>
        </w:rPr>
        <w:t>Светлолобовское</w:t>
      </w:r>
      <w:proofErr w:type="spellEnd"/>
      <w:r w:rsidRPr="00803EC9">
        <w:rPr>
          <w:rFonts w:ascii="Times New Roman" w:hAnsi="Times New Roman"/>
          <w:sz w:val="32"/>
          <w:szCs w:val="32"/>
        </w:rPr>
        <w:t xml:space="preserve"> сельское поселение, состав 5 человек.</w:t>
      </w:r>
    </w:p>
    <w:p w:rsidR="00902325" w:rsidRPr="00803EC9" w:rsidRDefault="00902325" w:rsidP="00902325">
      <w:pPr>
        <w:shd w:val="clear" w:color="auto" w:fill="FFFFFF"/>
        <w:spacing w:before="240"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Продолжается работа по укреплению доверия граждан к органам правопорядка. В 201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7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году за помощью в подразделения полиции </w:t>
      </w:r>
      <w:r w:rsidRPr="00803EC9"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ОП№2 (дислокация р.п</w:t>
      </w:r>
      <w:r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.</w:t>
      </w:r>
      <w:r w:rsidRPr="00803EC9"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 xml:space="preserve"> Усть-Уда25646151051)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обратилось свыше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2014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граждан </w:t>
      </w:r>
      <w:r w:rsidRPr="00803EC9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(+</w:t>
      </w:r>
      <w:r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11</w:t>
      </w:r>
      <w:r w:rsidRPr="00803EC9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 xml:space="preserve">_%) 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или в среднем ежедневно свыше 4 человек. Разрешено свыше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5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00 обращений по вопросам оказания государственных услуг населению </w:t>
      </w:r>
      <w:r w:rsidRPr="00803EC9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(, ГИБДД-</w:t>
      </w:r>
      <w:r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4</w:t>
      </w:r>
      <w:r w:rsidRPr="00803EC9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50, ИЦ-</w:t>
      </w:r>
      <w:r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50</w:t>
      </w:r>
      <w:r w:rsidRPr="00803EC9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)</w:t>
      </w:r>
      <w:r w:rsidRPr="00803EC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902325" w:rsidRDefault="00902325" w:rsidP="009023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iCs/>
          <w:color w:val="000000"/>
          <w:sz w:val="32"/>
          <w:szCs w:val="32"/>
          <w:lang w:eastAsia="ru-RU"/>
        </w:rPr>
      </w:pPr>
      <w:r w:rsidRPr="00205FA0">
        <w:rPr>
          <w:rFonts w:ascii="Times New Roman" w:eastAsia="Times New Roman" w:hAnsi="Times New Roman"/>
          <w:b/>
          <w:i/>
          <w:iCs/>
          <w:color w:val="000000"/>
          <w:sz w:val="32"/>
          <w:szCs w:val="32"/>
          <w:lang w:eastAsia="ru-RU"/>
        </w:rPr>
        <w:t>С учетом анализа оперативной обстановки и результатов служебной деятельности, принимая во внимание прогноз развития социально-экономической ситуации</w:t>
      </w:r>
      <w:r>
        <w:rPr>
          <w:rFonts w:ascii="Times New Roman" w:eastAsia="Times New Roman" w:hAnsi="Times New Roman"/>
          <w:b/>
          <w:i/>
          <w:iCs/>
          <w:color w:val="000000"/>
          <w:sz w:val="32"/>
          <w:szCs w:val="32"/>
          <w:lang w:eastAsia="ru-RU"/>
        </w:rPr>
        <w:t>,</w:t>
      </w:r>
    </w:p>
    <w:p w:rsidR="00902325" w:rsidRPr="00205FA0" w:rsidRDefault="00902325" w:rsidP="009023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iCs/>
          <w:color w:val="000000"/>
          <w:sz w:val="32"/>
          <w:szCs w:val="32"/>
          <w:lang w:eastAsia="ru-RU"/>
        </w:rPr>
      </w:pPr>
      <w:r w:rsidRPr="00205FA0">
        <w:rPr>
          <w:rFonts w:ascii="Times New Roman" w:eastAsia="Times New Roman" w:hAnsi="Times New Roman"/>
          <w:b/>
          <w:i/>
          <w:iCs/>
          <w:color w:val="000000"/>
          <w:sz w:val="32"/>
          <w:szCs w:val="32"/>
          <w:lang w:eastAsia="ru-RU"/>
        </w:rPr>
        <w:t xml:space="preserve"> в ОП№2 (дислокация р.п.Усть-Уда </w:t>
      </w:r>
      <w:r w:rsidRPr="00205FA0"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ru-RU"/>
        </w:rPr>
        <w:t>25646151051</w:t>
      </w:r>
      <w:r w:rsidRPr="00205FA0">
        <w:rPr>
          <w:rFonts w:ascii="Times New Roman" w:eastAsia="Times New Roman" w:hAnsi="Times New Roman"/>
          <w:b/>
          <w:i/>
          <w:iCs/>
          <w:color w:val="000000"/>
          <w:sz w:val="32"/>
          <w:szCs w:val="32"/>
          <w:lang w:eastAsia="ru-RU"/>
        </w:rPr>
        <w:t>), в качестве основных задач на 2018 год, определены:</w:t>
      </w:r>
    </w:p>
    <w:p w:rsidR="00902325" w:rsidRPr="00205FA0" w:rsidRDefault="00902325" w:rsidP="009023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 xml:space="preserve">- </w:t>
      </w:r>
      <w:r w:rsidRPr="00205FA0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Совершенствование нормативно-правовой, информационно-аналитической деятельности ОВД, укрепление защита объектов  информации от вирусных атак;</w:t>
      </w:r>
    </w:p>
    <w:p w:rsidR="00902325" w:rsidRPr="00205FA0" w:rsidRDefault="00902325" w:rsidP="009023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</w:pPr>
      <w:r w:rsidRPr="00205FA0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- обеспечение стабильного фукнкционирования  электрон</w:t>
      </w: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 xml:space="preserve">ного </w:t>
      </w:r>
      <w:r w:rsidRPr="00205FA0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банка данных и информационных систем;</w:t>
      </w:r>
    </w:p>
    <w:p w:rsidR="00902325" w:rsidRPr="00205FA0" w:rsidRDefault="00902325" w:rsidP="009023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</w:pPr>
      <w:r w:rsidRPr="00205FA0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-повышение качества и доступности предоставления государственных услуг, а также эффективности  бюджетных расходов;</w:t>
      </w:r>
    </w:p>
    <w:p w:rsidR="00902325" w:rsidRPr="00803EC9" w:rsidRDefault="00902325" w:rsidP="009023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803EC9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Дальнейшее совершенствование системы ведомственного контроля за состоянием учетно-регистрационной и статистической дисципли</w:t>
      </w: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н</w:t>
      </w:r>
      <w:r w:rsidRPr="00803EC9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 xml:space="preserve">ы; </w:t>
      </w:r>
    </w:p>
    <w:p w:rsidR="00902325" w:rsidRPr="00803EC9" w:rsidRDefault="00902325" w:rsidP="009023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803EC9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 xml:space="preserve">Усиление мер противодействия террористическим угрозам; профилактика национального и религиозного экстремизма; повышение качества  работы по контролю  за соблюдением миграционного законодательства, профилактика преступлений и правонарушений </w:t>
      </w: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 xml:space="preserve"> особенно </w:t>
      </w:r>
      <w:proofErr w:type="spellStart"/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н</w:t>
      </w:r>
      <w:proofErr w:type="spellEnd"/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/летних;</w:t>
      </w:r>
    </w:p>
    <w:p w:rsidR="00902325" w:rsidRPr="00803EC9" w:rsidRDefault="00902325" w:rsidP="009023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803EC9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Повышение эффективности взаимодействия подразделений органов внутренних дел,</w:t>
      </w: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 xml:space="preserve"> </w:t>
      </w:r>
      <w:r w:rsidRPr="00803EC9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в работе по раскрытию и расследованию преступлений; улучшение качества решения задач оперативно-р</w:t>
      </w: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о</w:t>
      </w:r>
      <w:r w:rsidRPr="00803EC9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зыскной деятельности; наращивание усилий по противодействию организованной преступности;</w:t>
      </w:r>
    </w:p>
    <w:p w:rsidR="00902325" w:rsidRPr="00803EC9" w:rsidRDefault="00902325" w:rsidP="00902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803EC9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 xml:space="preserve">  </w:t>
      </w:r>
    </w:p>
    <w:p w:rsidR="00085703" w:rsidRDefault="00085703"/>
    <w:sectPr w:rsidR="00085703" w:rsidSect="0066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205BD"/>
    <w:multiLevelType w:val="hybridMultilevel"/>
    <w:tmpl w:val="D270D1A4"/>
    <w:lvl w:ilvl="0" w:tplc="8D927F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01395C"/>
    <w:multiLevelType w:val="hybridMultilevel"/>
    <w:tmpl w:val="79262120"/>
    <w:lvl w:ilvl="0" w:tplc="2716BF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2325"/>
    <w:rsid w:val="00085703"/>
    <w:rsid w:val="00902325"/>
    <w:rsid w:val="00B6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23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0232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02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2518</Words>
  <Characters>14356</Characters>
  <Application>Microsoft Office Word</Application>
  <DocSecurity>0</DocSecurity>
  <Lines>119</Lines>
  <Paragraphs>33</Paragraphs>
  <ScaleCrop>false</ScaleCrop>
  <Company>Microsoft</Company>
  <LinksUpToDate>false</LinksUpToDate>
  <CharactersWithSpaces>16841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2018-02-07T07:16:00Z</dcterms:created>
  <dcterms:modified xsi:type="dcterms:W3CDTF">2018-02-07T07:19:00Z</dcterms:modified>
</cp:coreProperties>
</file>