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2D" w:rsidRDefault="0098532D" w:rsidP="0098532D">
      <w:pPr>
        <w:tabs>
          <w:tab w:val="left" w:pos="4890"/>
          <w:tab w:val="left" w:pos="5265"/>
          <w:tab w:val="right" w:pos="935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98532D" w:rsidRDefault="0098532D" w:rsidP="0098532D">
      <w:pPr>
        <w:tabs>
          <w:tab w:val="left" w:pos="4678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Мэр РМО «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</w:t>
      </w:r>
    </w:p>
    <w:p w:rsidR="0098532D" w:rsidRDefault="0098532D" w:rsidP="0098532D">
      <w:pPr>
        <w:tabs>
          <w:tab w:val="center" w:pos="4677"/>
          <w:tab w:val="left" w:pos="4820"/>
          <w:tab w:val="left" w:pos="5387"/>
          <w:tab w:val="left" w:pos="7020"/>
          <w:tab w:val="left" w:pos="7200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председатель антинаркотической комиссии </w:t>
      </w:r>
    </w:p>
    <w:p w:rsidR="0098532D" w:rsidRDefault="0098532D" w:rsidP="0098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__________________С.Н. Чемезов                                                                                                                                                                                                                               </w:t>
      </w:r>
    </w:p>
    <w:p w:rsidR="0098532D" w:rsidRDefault="0098532D" w:rsidP="00985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532D" w:rsidRPr="00D858BF" w:rsidRDefault="0098532D" w:rsidP="0098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8BF">
        <w:rPr>
          <w:rFonts w:ascii="Times New Roman" w:hAnsi="Times New Roman"/>
          <w:b/>
          <w:sz w:val="24"/>
          <w:szCs w:val="24"/>
        </w:rPr>
        <w:t>ПЛАН ЗАСЕДАНИЙ</w:t>
      </w:r>
    </w:p>
    <w:p w:rsidR="0098532D" w:rsidRPr="00D858BF" w:rsidRDefault="0098532D" w:rsidP="0098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8BF">
        <w:rPr>
          <w:rFonts w:ascii="Times New Roman" w:hAnsi="Times New Roman"/>
          <w:b/>
          <w:sz w:val="24"/>
          <w:szCs w:val="24"/>
        </w:rPr>
        <w:t>АНТИНАРКОТИЧЕСКОЙ КОМИССИИ</w:t>
      </w:r>
    </w:p>
    <w:p w:rsidR="0098532D" w:rsidRPr="00D858BF" w:rsidRDefault="0098532D" w:rsidP="0098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8BF">
        <w:rPr>
          <w:rFonts w:ascii="Times New Roman" w:hAnsi="Times New Roman"/>
          <w:b/>
          <w:sz w:val="24"/>
          <w:szCs w:val="24"/>
        </w:rPr>
        <w:t>РМО «УСТЬ-УДИНСКИЙ РАЙОН»</w:t>
      </w:r>
    </w:p>
    <w:p w:rsidR="0098532D" w:rsidRPr="00D858BF" w:rsidRDefault="0098532D" w:rsidP="0098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8BF">
        <w:rPr>
          <w:rFonts w:ascii="Times New Roman" w:hAnsi="Times New Roman"/>
          <w:b/>
          <w:sz w:val="24"/>
          <w:szCs w:val="24"/>
        </w:rPr>
        <w:t>НА 2020 ГОД</w:t>
      </w:r>
    </w:p>
    <w:tbl>
      <w:tblPr>
        <w:tblStyle w:val="a7"/>
        <w:tblW w:w="0" w:type="auto"/>
        <w:tblLook w:val="04A0"/>
      </w:tblPr>
      <w:tblGrid>
        <w:gridCol w:w="959"/>
        <w:gridCol w:w="7513"/>
        <w:gridCol w:w="2617"/>
        <w:gridCol w:w="3697"/>
      </w:tblGrid>
      <w:tr w:rsidR="0098532D" w:rsidTr="0098532D">
        <w:tc>
          <w:tcPr>
            <w:tcW w:w="959" w:type="dxa"/>
          </w:tcPr>
          <w:p w:rsidR="00D858BF" w:rsidRDefault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8532D" w:rsidRPr="0098532D" w:rsidRDefault="00985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98532D" w:rsidRPr="0098532D" w:rsidRDefault="0098532D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617" w:type="dxa"/>
          </w:tcPr>
          <w:p w:rsidR="0098532D" w:rsidRPr="0098532D" w:rsidRDefault="0098532D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:rsidR="0098532D" w:rsidRPr="0098532D" w:rsidRDefault="0098532D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8532D" w:rsidTr="0098532D">
        <w:tc>
          <w:tcPr>
            <w:tcW w:w="959" w:type="dxa"/>
          </w:tcPr>
          <w:p w:rsidR="0098532D" w:rsidRPr="0098532D" w:rsidRDefault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Об исполнении поручений заседаний антинаркотической комиссии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 за 2019 год</w:t>
            </w:r>
          </w:p>
        </w:tc>
        <w:tc>
          <w:tcPr>
            <w:tcW w:w="2617" w:type="dxa"/>
            <w:vMerge w:val="restart"/>
          </w:tcPr>
          <w:p w:rsidR="0098532D" w:rsidRPr="0098532D" w:rsidRDefault="0098532D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3697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Секретарь антинаркотической комиссии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8532D" w:rsidTr="0098532D">
        <w:tc>
          <w:tcPr>
            <w:tcW w:w="959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7513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Усть-Удинском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районе по итогам 2019 года </w:t>
            </w:r>
          </w:p>
        </w:tc>
        <w:tc>
          <w:tcPr>
            <w:tcW w:w="2617" w:type="dxa"/>
            <w:vMerge/>
          </w:tcPr>
          <w:p w:rsidR="0098532D" w:rsidRPr="0098532D" w:rsidRDefault="0098532D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8532D" w:rsidTr="0098532D">
        <w:tc>
          <w:tcPr>
            <w:tcW w:w="959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О ходе реализации мероприятий подпрограммы «Комплексные меры профилактики злоупотребления наркотическими средствами и психотропными веществами на 2015-2020 годы муниципальной программы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 «Молодежная политика» на 2015-2020 годы в 2019 году</w:t>
            </w:r>
          </w:p>
        </w:tc>
        <w:tc>
          <w:tcPr>
            <w:tcW w:w="2617" w:type="dxa"/>
            <w:vMerge/>
          </w:tcPr>
          <w:p w:rsidR="0098532D" w:rsidRPr="0098532D" w:rsidRDefault="0098532D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 администрации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8532D" w:rsidTr="0098532D">
        <w:tc>
          <w:tcPr>
            <w:tcW w:w="959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Об организации работы по своевременному выявлению и уничтожению очагов произрастания наркосодержащих растений на территории районного муниципального образования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 в 2020 году.</w:t>
            </w:r>
          </w:p>
        </w:tc>
        <w:tc>
          <w:tcPr>
            <w:tcW w:w="2617" w:type="dxa"/>
            <w:vMerge/>
          </w:tcPr>
          <w:p w:rsidR="0098532D" w:rsidRPr="0098532D" w:rsidRDefault="0098532D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8532D" w:rsidRPr="0098532D" w:rsidRDefault="0098532D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A667C" w:rsidTr="0098532D">
        <w:tc>
          <w:tcPr>
            <w:tcW w:w="959" w:type="dxa"/>
          </w:tcPr>
          <w:p w:rsidR="00CA667C" w:rsidRPr="0098532D" w:rsidRDefault="00CA667C" w:rsidP="0098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A667C" w:rsidRPr="0098532D" w:rsidRDefault="00CA667C" w:rsidP="00CA6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по итогам 2019 года</w:t>
            </w:r>
          </w:p>
        </w:tc>
        <w:tc>
          <w:tcPr>
            <w:tcW w:w="2617" w:type="dxa"/>
            <w:vMerge w:val="restart"/>
          </w:tcPr>
          <w:p w:rsidR="00CA667C" w:rsidRPr="0098532D" w:rsidRDefault="00CA667C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3697" w:type="dxa"/>
          </w:tcPr>
          <w:p w:rsidR="00CA667C" w:rsidRPr="0098532D" w:rsidRDefault="00CA667C" w:rsidP="0098532D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Секретарь антинаркотической комиссии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A667C" w:rsidTr="007E0483">
        <w:trPr>
          <w:trHeight w:val="70"/>
        </w:trPr>
        <w:tc>
          <w:tcPr>
            <w:tcW w:w="959" w:type="dxa"/>
          </w:tcPr>
          <w:p w:rsidR="00CA667C" w:rsidRDefault="00CA667C" w:rsidP="0098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A667C" w:rsidRDefault="00CA667C" w:rsidP="00CA66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с лицами, незаконно потребляющими наркотические средства и психотропные вещества, состоящими на учете в учреждении здравоохранения, а также с лицами, состоящими на учете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межмуниципальном филиале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ФКУ УИИ ГУФСИН России по Иркутской области, которым судом вменена обязанность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пройти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консультацию и (или) лечение от наркотической зависимости</w:t>
            </w:r>
          </w:p>
          <w:p w:rsidR="00CA667C" w:rsidRDefault="00CA667C" w:rsidP="00CA6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CA667C" w:rsidRDefault="00CA667C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667C" w:rsidRDefault="00CA667C" w:rsidP="00CA6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</w:p>
          <w:p w:rsidR="00CA667C" w:rsidRDefault="00CA667C" w:rsidP="00CA6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«Усть-Удинская РБ»</w:t>
            </w:r>
          </w:p>
          <w:p w:rsidR="00CA667C" w:rsidRDefault="00CA667C" w:rsidP="00CA66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межмуниципальный филиал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ФКУ УИИ ГУФСИН России по Иркутской области </w:t>
            </w:r>
          </w:p>
          <w:p w:rsidR="00CA667C" w:rsidRPr="0098532D" w:rsidRDefault="00CA667C" w:rsidP="00985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67C" w:rsidTr="0098532D">
        <w:tc>
          <w:tcPr>
            <w:tcW w:w="959" w:type="dxa"/>
          </w:tcPr>
          <w:p w:rsidR="00CA667C" w:rsidRDefault="00CA667C" w:rsidP="0098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3" w:type="dxa"/>
          </w:tcPr>
          <w:p w:rsidR="00CA667C" w:rsidRDefault="00CA667C" w:rsidP="00CA6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реализации Концепции развития волонтерской антинаркотической деятельности, утвержденной распоряжением Губернатора Иркутской области от 30 марта 2018 года № 40-р. Организация взаимодействия органов местного самоуправления с добровольческими активами, некоммерческими организациями.</w:t>
            </w:r>
          </w:p>
        </w:tc>
        <w:tc>
          <w:tcPr>
            <w:tcW w:w="2617" w:type="dxa"/>
            <w:vMerge/>
          </w:tcPr>
          <w:p w:rsidR="00CA667C" w:rsidRDefault="00CA667C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63AF7" w:rsidRDefault="00CA667C" w:rsidP="00CA667C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 администрации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C63AF7" w:rsidRDefault="00C63AF7" w:rsidP="00CA667C">
            <w:pPr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A667C" w:rsidTr="0098532D">
        <w:tc>
          <w:tcPr>
            <w:tcW w:w="959" w:type="dxa"/>
          </w:tcPr>
          <w:p w:rsidR="00CA667C" w:rsidRDefault="00CA667C" w:rsidP="0098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CA667C" w:rsidRDefault="00CA667C" w:rsidP="00CA6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порядка медицинского освидетельствования водителей транспортных средств, в том числе в части достаточности оснащения медицинских организаций оборудованием для проведения химико-токсикологических исследований </w:t>
            </w:r>
          </w:p>
        </w:tc>
        <w:tc>
          <w:tcPr>
            <w:tcW w:w="2617" w:type="dxa"/>
            <w:vMerge/>
          </w:tcPr>
          <w:p w:rsidR="00CA667C" w:rsidRDefault="00CA667C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667C" w:rsidRDefault="00CA667C" w:rsidP="00CA6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</w:p>
          <w:p w:rsidR="00CA667C" w:rsidRDefault="00CA667C" w:rsidP="00CA66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«Усть-Удинская РБ»</w:t>
            </w:r>
          </w:p>
          <w:p w:rsidR="00CA667C" w:rsidRPr="00CA667C" w:rsidRDefault="00CA667C" w:rsidP="00CA66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межмуниципальный филиал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ФКУ УИИ ГУФСИН России по Иркутской области </w:t>
            </w:r>
          </w:p>
        </w:tc>
      </w:tr>
      <w:tr w:rsidR="00C63AF7" w:rsidTr="0098532D">
        <w:tc>
          <w:tcPr>
            <w:tcW w:w="959" w:type="dxa"/>
          </w:tcPr>
          <w:p w:rsidR="00C63AF7" w:rsidRDefault="00C63AF7" w:rsidP="0098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мерах, принимаемых Отделом полиции № 2 (дислокация р.п.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Усть-Уда)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сфере противодействия незаконному обороту наркотиков и профилактике наркомании, в том числе среди детей и молодежи</w:t>
            </w:r>
            <w:proofErr w:type="gramEnd"/>
          </w:p>
        </w:tc>
        <w:tc>
          <w:tcPr>
            <w:tcW w:w="2617" w:type="dxa"/>
            <w:vMerge w:val="restart"/>
          </w:tcPr>
          <w:p w:rsidR="00C63AF7" w:rsidRDefault="00C63AF7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3697" w:type="dxa"/>
          </w:tcPr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 полиции № 2 (дислокация р.п.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Усть-Уда)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C63AF7" w:rsidRDefault="00C63AF7" w:rsidP="00CA6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AF7" w:rsidTr="0098532D">
        <w:tc>
          <w:tcPr>
            <w:tcW w:w="959" w:type="dxa"/>
          </w:tcPr>
          <w:p w:rsidR="00C63AF7" w:rsidRDefault="00C63AF7" w:rsidP="0098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эффективности проведения мероприятий по уничтожению очагов произрастания дикорастущей конопли</w:t>
            </w:r>
          </w:p>
        </w:tc>
        <w:tc>
          <w:tcPr>
            <w:tcW w:w="2617" w:type="dxa"/>
            <w:vMerge/>
          </w:tcPr>
          <w:p w:rsidR="00C63AF7" w:rsidRDefault="00C63AF7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63AF7" w:rsidTr="0098532D">
        <w:tc>
          <w:tcPr>
            <w:tcW w:w="959" w:type="dxa"/>
          </w:tcPr>
          <w:p w:rsidR="00C63AF7" w:rsidRDefault="00C63AF7" w:rsidP="0098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C63AF7" w:rsidRPr="00C63AF7" w:rsidRDefault="00C63AF7" w:rsidP="00C63A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 эффективности взаимодействия отдела полиции № 2 (дислокация р.п.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Усть-Уда)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межмуниципального филиала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ФКУ УИИ ГУФСИН России по Иркутской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ОГБУЗ «Усть-Удинская РБ», ОГКУ «Центр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ОГБУ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управления образования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межведомственного соглашения по реализации механизма социальной реабилитации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лиц, незаконно употребляющих наркотические средства, токсические и психотропные вещества в РМО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617" w:type="dxa"/>
            <w:vMerge/>
          </w:tcPr>
          <w:p w:rsidR="00C63AF7" w:rsidRDefault="00C63AF7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антинаркотической комиссии 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 полиции № 2  (дислокация р.п.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Усть-Уда)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C63AF7" w:rsidRDefault="00C63AF7" w:rsidP="00C63A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межмуниципальный филиал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ФКУ УИИ ГУФСИН России по Иркутской области </w:t>
            </w:r>
          </w:p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«Усть-Удинская РБ»</w:t>
            </w:r>
          </w:p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</w:p>
          <w:p w:rsidR="00C63AF7" w:rsidRPr="0098532D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63AF7" w:rsidTr="0098532D">
        <w:tc>
          <w:tcPr>
            <w:tcW w:w="959" w:type="dxa"/>
          </w:tcPr>
          <w:p w:rsidR="00C63AF7" w:rsidRDefault="00C63AF7" w:rsidP="0098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13" w:type="dxa"/>
          </w:tcPr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работы комиссии по организации работы по выявлению и уничтожению посевов растений, содержащих наркотические средства на территории 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в 2020 году</w:t>
            </w:r>
          </w:p>
        </w:tc>
        <w:tc>
          <w:tcPr>
            <w:tcW w:w="2617" w:type="dxa"/>
            <w:vMerge/>
          </w:tcPr>
          <w:p w:rsidR="00C63AF7" w:rsidRDefault="00C63AF7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63AF7" w:rsidRDefault="00C63AF7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858BF" w:rsidTr="0098532D">
        <w:tc>
          <w:tcPr>
            <w:tcW w:w="959" w:type="dxa"/>
          </w:tcPr>
          <w:p w:rsidR="00D858BF" w:rsidRDefault="00D858BF" w:rsidP="009853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D858BF" w:rsidRDefault="00D858BF" w:rsidP="00D858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поручений антинаркотической комиссии  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17" w:type="dxa"/>
            <w:vMerge w:val="restart"/>
          </w:tcPr>
          <w:p w:rsidR="00D858BF" w:rsidRDefault="00D858BF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697" w:type="dxa"/>
          </w:tcPr>
          <w:p w:rsidR="00D858BF" w:rsidRPr="0098532D" w:rsidRDefault="00D858BF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антинаркотической комиссии РМО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858BF" w:rsidTr="0098532D">
        <w:tc>
          <w:tcPr>
            <w:tcW w:w="959" w:type="dxa"/>
          </w:tcPr>
          <w:p w:rsidR="00D858BF" w:rsidRDefault="00D858BF" w:rsidP="00D85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D858BF" w:rsidRDefault="00D858BF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Оперативная обстановка в сфере незаконного оборота наркотиков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17" w:type="dxa"/>
            <w:vMerge/>
          </w:tcPr>
          <w:p w:rsidR="00D858BF" w:rsidRDefault="00D858BF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858BF" w:rsidRPr="0098532D" w:rsidRDefault="00D858BF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 полиции № 2 (дислокация р.п.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Усть-Уда)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D858BF" w:rsidTr="0098532D">
        <w:tc>
          <w:tcPr>
            <w:tcW w:w="959" w:type="dxa"/>
          </w:tcPr>
          <w:p w:rsidR="00D858BF" w:rsidRDefault="00D858BF" w:rsidP="00D85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D858BF" w:rsidRDefault="00D858BF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исполнения плана мероприятий на 2018-2020 годы по реализации Концепции профилактики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 в государственных и муниципальных образовательных организациях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617" w:type="dxa"/>
            <w:vMerge/>
          </w:tcPr>
          <w:p w:rsidR="00D858BF" w:rsidRDefault="00D858BF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858BF" w:rsidRDefault="00D858BF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Управление образования муниципального образования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858BF" w:rsidTr="0098532D">
        <w:tc>
          <w:tcPr>
            <w:tcW w:w="959" w:type="dxa"/>
          </w:tcPr>
          <w:p w:rsidR="00D858BF" w:rsidRDefault="00D858BF" w:rsidP="00D85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D858BF" w:rsidRDefault="00D858BF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деятельности антинаркотической комиссии в Иркутской области в 2020 году и утверждении плана работы комиссии на 2021 год</w:t>
            </w:r>
          </w:p>
        </w:tc>
        <w:tc>
          <w:tcPr>
            <w:tcW w:w="2617" w:type="dxa"/>
            <w:vMerge/>
          </w:tcPr>
          <w:p w:rsidR="00D858BF" w:rsidRDefault="00D858BF" w:rsidP="00985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858BF" w:rsidRPr="0098532D" w:rsidRDefault="00D858BF" w:rsidP="00C63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32D">
              <w:rPr>
                <w:rFonts w:ascii="Times New Roman" w:hAnsi="Times New Roman"/>
                <w:sz w:val="24"/>
                <w:szCs w:val="24"/>
              </w:rPr>
              <w:t>Секретарь антинаркотической комиссии РМО «</w:t>
            </w:r>
            <w:proofErr w:type="spellStart"/>
            <w:r w:rsidRPr="0098532D">
              <w:rPr>
                <w:rFonts w:ascii="Times New Roman" w:hAnsi="Times New Roman"/>
                <w:sz w:val="24"/>
                <w:szCs w:val="24"/>
              </w:rPr>
              <w:t>Усть-Удинский</w:t>
            </w:r>
            <w:proofErr w:type="spellEnd"/>
            <w:r w:rsidRPr="0098532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D858BF" w:rsidRDefault="00D858BF" w:rsidP="00D8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8BF" w:rsidRDefault="00D858BF" w:rsidP="00D8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8BF" w:rsidRPr="00D858BF" w:rsidRDefault="00D858BF" w:rsidP="00D858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8BF">
        <w:rPr>
          <w:rFonts w:ascii="Times New Roman" w:hAnsi="Times New Roman"/>
          <w:sz w:val="24"/>
          <w:szCs w:val="24"/>
        </w:rPr>
        <w:t xml:space="preserve">Специалист </w:t>
      </w:r>
    </w:p>
    <w:p w:rsidR="00D858BF" w:rsidRPr="00D858BF" w:rsidRDefault="00D858BF" w:rsidP="00D858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8BF">
        <w:rPr>
          <w:rFonts w:ascii="Times New Roman" w:hAnsi="Times New Roman"/>
          <w:sz w:val="24"/>
          <w:szCs w:val="24"/>
        </w:rPr>
        <w:t>Отдела по делам молодежи и спорта,</w:t>
      </w:r>
    </w:p>
    <w:p w:rsidR="00D858BF" w:rsidRPr="00D858BF" w:rsidRDefault="00D858BF" w:rsidP="00D858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8BF">
        <w:rPr>
          <w:rFonts w:ascii="Times New Roman" w:hAnsi="Times New Roman"/>
          <w:sz w:val="24"/>
          <w:szCs w:val="24"/>
        </w:rPr>
        <w:t xml:space="preserve">Секретарь антинаркотической комиссии </w:t>
      </w:r>
    </w:p>
    <w:p w:rsidR="00D858BF" w:rsidRPr="00D858BF" w:rsidRDefault="00D858BF" w:rsidP="00D858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8BF">
        <w:rPr>
          <w:rFonts w:ascii="Times New Roman" w:hAnsi="Times New Roman"/>
          <w:sz w:val="24"/>
          <w:szCs w:val="24"/>
        </w:rPr>
        <w:t>РМО «</w:t>
      </w:r>
      <w:proofErr w:type="spellStart"/>
      <w:r w:rsidRPr="00D858B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D858BF">
        <w:rPr>
          <w:rFonts w:ascii="Times New Roman" w:hAnsi="Times New Roman"/>
          <w:sz w:val="24"/>
          <w:szCs w:val="24"/>
        </w:rPr>
        <w:t xml:space="preserve"> район»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58B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858BF">
        <w:rPr>
          <w:rFonts w:ascii="Times New Roman" w:hAnsi="Times New Roman"/>
          <w:sz w:val="24"/>
          <w:szCs w:val="24"/>
        </w:rPr>
        <w:t xml:space="preserve">                                М.И. Волошина</w:t>
      </w:r>
    </w:p>
    <w:sectPr w:rsidR="00D858BF" w:rsidRPr="00D858BF" w:rsidSect="009853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2B" w:rsidRDefault="002C182B" w:rsidP="0098532D">
      <w:pPr>
        <w:spacing w:after="0" w:line="240" w:lineRule="auto"/>
      </w:pPr>
      <w:r>
        <w:separator/>
      </w:r>
    </w:p>
  </w:endnote>
  <w:endnote w:type="continuationSeparator" w:id="0">
    <w:p w:rsidR="002C182B" w:rsidRDefault="002C182B" w:rsidP="0098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2B" w:rsidRDefault="002C182B" w:rsidP="0098532D">
      <w:pPr>
        <w:spacing w:after="0" w:line="240" w:lineRule="auto"/>
      </w:pPr>
      <w:r>
        <w:separator/>
      </w:r>
    </w:p>
  </w:footnote>
  <w:footnote w:type="continuationSeparator" w:id="0">
    <w:p w:rsidR="002C182B" w:rsidRDefault="002C182B" w:rsidP="00985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32D"/>
    <w:rsid w:val="00153302"/>
    <w:rsid w:val="002C182B"/>
    <w:rsid w:val="003F0560"/>
    <w:rsid w:val="005139F5"/>
    <w:rsid w:val="00742E79"/>
    <w:rsid w:val="007E0483"/>
    <w:rsid w:val="008867A6"/>
    <w:rsid w:val="0098532D"/>
    <w:rsid w:val="00BF3794"/>
    <w:rsid w:val="00C63AF7"/>
    <w:rsid w:val="00CA667C"/>
    <w:rsid w:val="00D330CD"/>
    <w:rsid w:val="00D858BF"/>
    <w:rsid w:val="00E3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532D"/>
  </w:style>
  <w:style w:type="paragraph" w:styleId="a5">
    <w:name w:val="footer"/>
    <w:basedOn w:val="a"/>
    <w:link w:val="a6"/>
    <w:uiPriority w:val="99"/>
    <w:semiHidden/>
    <w:unhideWhenUsed/>
    <w:rsid w:val="0098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32D"/>
  </w:style>
  <w:style w:type="table" w:styleId="a7">
    <w:name w:val="Table Grid"/>
    <w:basedOn w:val="a1"/>
    <w:uiPriority w:val="59"/>
    <w:rsid w:val="0098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2019-12-17T05:23:00Z</dcterms:created>
  <dcterms:modified xsi:type="dcterms:W3CDTF">2019-12-18T00:44:00Z</dcterms:modified>
</cp:coreProperties>
</file>