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21" w:rsidRDefault="00FA2E21" w:rsidP="00FA2E21">
      <w:pPr>
        <w:jc w:val="center"/>
        <w:rPr>
          <w:b/>
        </w:rPr>
      </w:pPr>
      <w:r>
        <w:rPr>
          <w:b/>
        </w:rPr>
        <w:t>Российская Федерация</w:t>
      </w:r>
    </w:p>
    <w:p w:rsidR="00FA2E21" w:rsidRDefault="00FA2E21" w:rsidP="00FA2E21">
      <w:pPr>
        <w:jc w:val="center"/>
        <w:rPr>
          <w:b/>
        </w:rPr>
      </w:pPr>
      <w:r>
        <w:rPr>
          <w:b/>
        </w:rPr>
        <w:t>Иркутская область</w:t>
      </w:r>
    </w:p>
    <w:p w:rsidR="00FA2E21" w:rsidRDefault="00FA2E21" w:rsidP="00FA2E21">
      <w:pPr>
        <w:jc w:val="center"/>
        <w:rPr>
          <w:b/>
        </w:rPr>
      </w:pPr>
      <w:r>
        <w:rPr>
          <w:b/>
        </w:rPr>
        <w:t>Усть-Удинский район</w:t>
      </w:r>
    </w:p>
    <w:p w:rsidR="00FA2E21" w:rsidRDefault="00FA2E21" w:rsidP="00FA2E21">
      <w:pPr>
        <w:jc w:val="center"/>
        <w:rPr>
          <w:b/>
        </w:rPr>
      </w:pPr>
    </w:p>
    <w:p w:rsidR="00FA2E21" w:rsidRDefault="00FA2E21" w:rsidP="00FA2E21">
      <w:pPr>
        <w:jc w:val="center"/>
        <w:rPr>
          <w:b/>
        </w:rPr>
      </w:pPr>
      <w:r>
        <w:rPr>
          <w:b/>
        </w:rPr>
        <w:t>АДМИНИСТРАЦИЯ</w:t>
      </w:r>
    </w:p>
    <w:p w:rsidR="00FA2E21" w:rsidRDefault="00FA2E21" w:rsidP="00FA2E21">
      <w:pPr>
        <w:jc w:val="center"/>
        <w:rPr>
          <w:b/>
        </w:rPr>
      </w:pPr>
    </w:p>
    <w:p w:rsidR="00FA2E21" w:rsidRDefault="00FA2E21" w:rsidP="00FA2E2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A2E21" w:rsidRDefault="00FA2E21" w:rsidP="00FA2E21">
      <w:pPr>
        <w:jc w:val="center"/>
        <w:rPr>
          <w:b/>
        </w:rPr>
      </w:pPr>
    </w:p>
    <w:p w:rsidR="00FA2E21" w:rsidRDefault="00FA2E21" w:rsidP="00FA2E21">
      <w:pPr>
        <w:jc w:val="center"/>
        <w:rPr>
          <w:sz w:val="28"/>
          <w:szCs w:val="28"/>
        </w:rPr>
      </w:pPr>
    </w:p>
    <w:p w:rsidR="00FA2E21" w:rsidRDefault="00FA2E21" w:rsidP="00FA2E21">
      <w:pPr>
        <w:rPr>
          <w:u w:val="single"/>
        </w:rPr>
      </w:pPr>
      <w:r>
        <w:t>« 08 »  октября    2019 год  №  323</w:t>
      </w:r>
    </w:p>
    <w:p w:rsidR="00FA2E21" w:rsidRDefault="00FA2E21" w:rsidP="00FA2E21">
      <w:proofErr w:type="spellStart"/>
      <w:r>
        <w:t>р.п</w:t>
      </w:r>
      <w:proofErr w:type="spellEnd"/>
      <w:r>
        <w:t>. Усть-Уда</w:t>
      </w:r>
    </w:p>
    <w:p w:rsidR="00FA2E21" w:rsidRDefault="00FA2E21" w:rsidP="00FA2E21"/>
    <w:p w:rsidR="00FA2E21" w:rsidRDefault="00FA2E21" w:rsidP="00FA2E21">
      <w:r>
        <w:t xml:space="preserve"> О внесении изменений в приложение №1</w:t>
      </w:r>
    </w:p>
    <w:p w:rsidR="00FA2E21" w:rsidRDefault="00FA2E21" w:rsidP="00FA2E21">
      <w:r>
        <w:t xml:space="preserve"> к Постановлению  мэра района  от 16 .01.2019 года № 9</w:t>
      </w:r>
    </w:p>
    <w:p w:rsidR="00FA2E21" w:rsidRDefault="00FA2E21" w:rsidP="00FA2E21">
      <w:r>
        <w:t xml:space="preserve"> «Об определении персонального состава </w:t>
      </w:r>
    </w:p>
    <w:p w:rsidR="00FA2E21" w:rsidRDefault="00FA2E21" w:rsidP="00FA2E21">
      <w:r>
        <w:t xml:space="preserve">административной комиссии </w:t>
      </w:r>
      <w:proofErr w:type="gramStart"/>
      <w:r>
        <w:t>районного</w:t>
      </w:r>
      <w:proofErr w:type="gramEnd"/>
      <w:r>
        <w:t xml:space="preserve"> </w:t>
      </w:r>
    </w:p>
    <w:p w:rsidR="00FA2E21" w:rsidRDefault="00FA2E21" w:rsidP="00FA2E21">
      <w:r>
        <w:t xml:space="preserve">муниципального образования </w:t>
      </w:r>
    </w:p>
    <w:p w:rsidR="00FA2E21" w:rsidRDefault="00FA2E21" w:rsidP="00FA2E21">
      <w:r>
        <w:t xml:space="preserve">Усть-Удинский район» </w:t>
      </w:r>
    </w:p>
    <w:p w:rsidR="00FA2E21" w:rsidRDefault="00FA2E21" w:rsidP="00FA2E21"/>
    <w:p w:rsidR="00FA2E21" w:rsidRDefault="00FA2E21" w:rsidP="00FA2E21"/>
    <w:p w:rsidR="00FA2E21" w:rsidRDefault="00FA2E21" w:rsidP="00FA2E21"/>
    <w:p w:rsidR="00FA2E21" w:rsidRDefault="00FA2E21" w:rsidP="00FA2E21">
      <w:pPr>
        <w:ind w:firstLine="567"/>
        <w:jc w:val="both"/>
        <w:rPr>
          <w:rStyle w:val="FontStyle12"/>
          <w:sz w:val="24"/>
          <w:szCs w:val="24"/>
        </w:rPr>
      </w:pPr>
      <w:r>
        <w:t xml:space="preserve">   </w:t>
      </w:r>
      <w:proofErr w:type="gramStart"/>
      <w:r>
        <w:t>В соответствии с законом Иркутской области от 29.12.2008 № 145-оз «Об административных комиссиях в Иркутской области», п. 1 ст. 2 закона Иркутской области от 08.05.2009 г. № 20-оз «О наделении органов местного самоуправления областными государственными полномочиями по определению персонального состава и обеспечении деятельности административных комиссий»,</w:t>
      </w:r>
      <w:r>
        <w:rPr>
          <w:rStyle w:val="FontStyle12"/>
          <w:sz w:val="24"/>
          <w:szCs w:val="24"/>
        </w:rPr>
        <w:t xml:space="preserve">    руководствуясь ст. 22, 45 Устава районного муниципального образования «Усть-Удинский район»,</w:t>
      </w:r>
      <w:proofErr w:type="gramEnd"/>
    </w:p>
    <w:p w:rsidR="00FA2E21" w:rsidRDefault="00FA2E21" w:rsidP="00FA2E21">
      <w:pPr>
        <w:ind w:firstLine="567"/>
        <w:jc w:val="both"/>
      </w:pPr>
      <w:r>
        <w:rPr>
          <w:rStyle w:val="FontStyle12"/>
          <w:sz w:val="24"/>
          <w:szCs w:val="24"/>
        </w:rPr>
        <w:t xml:space="preserve">1.Внести следующие  изменения в приложение № 1 к Постановлению  </w:t>
      </w:r>
      <w:r>
        <w:t>мэра района  от 16.01.2019 года № 9 «Об определении персонального состава административной комиссии районного муниципального образования Усть-Удинский район»:</w:t>
      </w:r>
    </w:p>
    <w:p w:rsidR="00FA2E21" w:rsidRDefault="00FA2E21" w:rsidP="00FA2E21">
      <w:pPr>
        <w:ind w:firstLine="567"/>
        <w:jc w:val="both"/>
      </w:pPr>
      <w:r>
        <w:t>1.1.</w:t>
      </w:r>
      <w:r>
        <w:rPr>
          <w:rStyle w:val="FontStyle12"/>
          <w:sz w:val="24"/>
          <w:szCs w:val="24"/>
        </w:rPr>
        <w:t xml:space="preserve">Вывести из  состава </w:t>
      </w:r>
      <w:r>
        <w:t>административной комиссии районного муниципального образования Усть-Удинский район» Никитина Михаила Александровича – начальника отдела сельского хозяйства  районного муниципального образования Усть-Удинский район»;</w:t>
      </w:r>
    </w:p>
    <w:p w:rsidR="00FA2E21" w:rsidRDefault="00FA2E21" w:rsidP="00FA2E21">
      <w:pPr>
        <w:ind w:firstLine="567"/>
        <w:jc w:val="both"/>
      </w:pPr>
      <w:r>
        <w:rPr>
          <w:rStyle w:val="FontStyle12"/>
          <w:sz w:val="24"/>
          <w:szCs w:val="24"/>
        </w:rPr>
        <w:t xml:space="preserve">1.2.Ввести в состав </w:t>
      </w:r>
      <w:r>
        <w:t xml:space="preserve">административной комиссии районного муниципального образования Усть-Удинский район» </w:t>
      </w:r>
      <w:proofErr w:type="spellStart"/>
      <w:r>
        <w:t>Менг</w:t>
      </w:r>
      <w:proofErr w:type="spellEnd"/>
      <w:r>
        <w:t xml:space="preserve"> Александра Александровича -  первого заместителя мэра   районного муниципального образования Усть-Удинский район»;</w:t>
      </w:r>
    </w:p>
    <w:p w:rsidR="00FA2E21" w:rsidRDefault="00FA2E21" w:rsidP="00FA2E21">
      <w:pPr>
        <w:ind w:firstLine="567"/>
        <w:jc w:val="both"/>
      </w:pPr>
      <w:r>
        <w:t>2.Настоящее  постановление  вступает в законную силу со дня подписания.</w:t>
      </w:r>
    </w:p>
    <w:p w:rsidR="00FA2E21" w:rsidRDefault="00FA2E21" w:rsidP="00FA2E21">
      <w:pPr>
        <w:ind w:firstLine="567"/>
      </w:pPr>
    </w:p>
    <w:p w:rsidR="00FA2E21" w:rsidRDefault="00FA2E21" w:rsidP="00FA2E21">
      <w:pPr>
        <w:ind w:firstLine="567"/>
      </w:pPr>
    </w:p>
    <w:p w:rsidR="00FA2E21" w:rsidRDefault="00FA2E21" w:rsidP="00FA2E21">
      <w:pPr>
        <w:ind w:firstLine="567"/>
      </w:pPr>
    </w:p>
    <w:p w:rsidR="00FA2E21" w:rsidRDefault="00FA2E21" w:rsidP="00FA2E21"/>
    <w:p w:rsidR="00FA2E21" w:rsidRDefault="00FA2E21" w:rsidP="00FA2E21">
      <w:r>
        <w:t>Мэр  района                                                                                       С.Н.Чемезов</w:t>
      </w:r>
      <w:r w:rsidR="00810E43">
        <w:t>.</w:t>
      </w:r>
    </w:p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FA2E21"/>
    <w:p w:rsidR="00810E43" w:rsidRDefault="00810E43" w:rsidP="00810E43">
      <w:pPr>
        <w:jc w:val="right"/>
      </w:pPr>
      <w:r>
        <w:t xml:space="preserve">Приложение к постановлению </w:t>
      </w:r>
    </w:p>
    <w:p w:rsidR="00810E43" w:rsidRDefault="00810E43" w:rsidP="00810E43">
      <w:pPr>
        <w:jc w:val="center"/>
      </w:pPr>
      <w:r>
        <w:t xml:space="preserve">                                                                                         администрации РМО </w:t>
      </w:r>
    </w:p>
    <w:p w:rsidR="00810E43" w:rsidRDefault="00810E43" w:rsidP="00810E43">
      <w:pPr>
        <w:jc w:val="center"/>
      </w:pPr>
      <w:r>
        <w:t xml:space="preserve">                                                                                            «Усть-Удинский район»</w:t>
      </w:r>
    </w:p>
    <w:p w:rsidR="00810E43" w:rsidRDefault="00810E43" w:rsidP="00810E43">
      <w:pPr>
        <w:jc w:val="center"/>
      </w:pPr>
      <w:r>
        <w:t xml:space="preserve">                                                                                       от 16.01.2019 г. № 9 </w:t>
      </w:r>
    </w:p>
    <w:p w:rsidR="00810E43" w:rsidRDefault="00810E43" w:rsidP="00810E43">
      <w:pPr>
        <w:jc w:val="center"/>
      </w:pPr>
    </w:p>
    <w:p w:rsidR="00810E43" w:rsidRDefault="00810E43" w:rsidP="00810E43">
      <w:pPr>
        <w:jc w:val="center"/>
      </w:pPr>
      <w:r>
        <w:t xml:space="preserve">Персональный состав </w:t>
      </w:r>
    </w:p>
    <w:p w:rsidR="00810E43" w:rsidRDefault="00810E43" w:rsidP="00810E43">
      <w:pPr>
        <w:jc w:val="center"/>
      </w:pPr>
      <w:r>
        <w:t xml:space="preserve">административной комиссии районного муниципального образования </w:t>
      </w:r>
    </w:p>
    <w:p w:rsidR="00810E43" w:rsidRDefault="00810E43" w:rsidP="00810E43">
      <w:pPr>
        <w:jc w:val="center"/>
      </w:pPr>
      <w:r>
        <w:t>«Усть-Удинский район»</w:t>
      </w:r>
    </w:p>
    <w:p w:rsidR="00810E43" w:rsidRDefault="00810E43" w:rsidP="00810E43">
      <w:pPr>
        <w:jc w:val="center"/>
      </w:pPr>
    </w:p>
    <w:p w:rsidR="00810E43" w:rsidRDefault="00810E43" w:rsidP="00810E43">
      <w:pPr>
        <w:numPr>
          <w:ilvl w:val="0"/>
          <w:numId w:val="1"/>
        </w:numPr>
        <w:jc w:val="both"/>
      </w:pPr>
      <w:proofErr w:type="spellStart"/>
      <w:r>
        <w:t>Менг</w:t>
      </w:r>
      <w:proofErr w:type="spellEnd"/>
      <w:r>
        <w:t xml:space="preserve"> Александр Александрович – первый заместитель мэра района - начальник отдела сельского хозяйства;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Веселова Людмила Ивановна – консультант экономического отдела администрации РМО «Усть-Удинский район»;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Лбова Валентина Васильевна – главный специалист – ответственный секретарь административной комиссии (штатная единица);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Андронов Сергей Владиленович – главный специали</w:t>
      </w:r>
      <w:proofErr w:type="gramStart"/>
      <w:r>
        <w:t>ст в сф</w:t>
      </w:r>
      <w:proofErr w:type="gramEnd"/>
      <w:r>
        <w:t>ере труда  экономического отдела администрации РМО «Усть-Удинский район»;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Евдокимова Ирина Владимировна – главный редактор МБУ «Редакция газеты  «Усть-</w:t>
      </w:r>
      <w:proofErr w:type="spellStart"/>
      <w:r>
        <w:t>Удинские</w:t>
      </w:r>
      <w:proofErr w:type="spellEnd"/>
      <w:r>
        <w:t xml:space="preserve"> вести»;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Горлов Николай Алексеевич – начальник отдела коммунального хозяйства, транспорта, связи, энергетики и природопользования администрации РМО «Усть-Удинский район»;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proofErr w:type="gramStart"/>
      <w:r>
        <w:t xml:space="preserve">Москалев  Руслан  Владимирович - заместитель начальника   ОП-2 (дислокация </w:t>
      </w:r>
      <w:proofErr w:type="spellStart"/>
      <w:r>
        <w:t>р.п</w:t>
      </w:r>
      <w:proofErr w:type="spellEnd"/>
      <w:r>
        <w:t>.</w:t>
      </w:r>
      <w:proofErr w:type="gramEnd"/>
      <w:r>
        <w:t xml:space="preserve"> </w:t>
      </w:r>
      <w:proofErr w:type="gramStart"/>
      <w:r>
        <w:t>Усть-Уда) МО МВД России «Боханский»;</w:t>
      </w:r>
      <w:proofErr w:type="gramEnd"/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Татаринова Татьяна Петровна – начальник юридического отдела администрации РМО «Усть-Удинский район»;</w:t>
      </w:r>
    </w:p>
    <w:p w:rsidR="00810E43" w:rsidRDefault="00810E43" w:rsidP="00810E43">
      <w:pPr>
        <w:ind w:left="360"/>
        <w:jc w:val="both"/>
      </w:pPr>
    </w:p>
    <w:p w:rsidR="00810E43" w:rsidRDefault="00810E43" w:rsidP="00810E43">
      <w:pPr>
        <w:numPr>
          <w:ilvl w:val="0"/>
          <w:numId w:val="1"/>
        </w:numPr>
        <w:jc w:val="both"/>
      </w:pPr>
      <w:r>
        <w:t>Обуздин Владимир Викторович – заместитель главы администрации Усть-Удинского городского поселения.</w:t>
      </w:r>
    </w:p>
    <w:p w:rsidR="00810E43" w:rsidRDefault="00810E43" w:rsidP="00810E43">
      <w:pPr>
        <w:tabs>
          <w:tab w:val="num" w:pos="720"/>
        </w:tabs>
        <w:jc w:val="both"/>
      </w:pPr>
    </w:p>
    <w:p w:rsidR="00810E43" w:rsidRDefault="00810E43" w:rsidP="00810E43"/>
    <w:p w:rsidR="00810E43" w:rsidRDefault="00810E43" w:rsidP="00FA2E21">
      <w:bookmarkStart w:id="0" w:name="_GoBack"/>
      <w:bookmarkEnd w:id="0"/>
    </w:p>
    <w:p w:rsidR="00FA2E21" w:rsidRDefault="00FA2E21" w:rsidP="00FA2E21">
      <w:pPr>
        <w:jc w:val="both"/>
      </w:pPr>
      <w:r>
        <w:t xml:space="preserve"> </w:t>
      </w:r>
    </w:p>
    <w:p w:rsidR="00FA2E21" w:rsidRDefault="00FA2E21" w:rsidP="00FA2E21"/>
    <w:p w:rsidR="00FA2E21" w:rsidRDefault="00FA2E21" w:rsidP="00FA2E21"/>
    <w:p w:rsidR="00FA2E21" w:rsidRDefault="00FA2E21" w:rsidP="00FA2E21"/>
    <w:p w:rsidR="00712A85" w:rsidRDefault="00712A85"/>
    <w:sectPr w:rsidR="0071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1901"/>
    <w:multiLevelType w:val="hybridMultilevel"/>
    <w:tmpl w:val="C5D4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12"/>
    <w:rsid w:val="00712A85"/>
    <w:rsid w:val="00810E43"/>
    <w:rsid w:val="00E12A12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A2E2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FA2E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2019-10-09T08:53:00Z</dcterms:created>
  <dcterms:modified xsi:type="dcterms:W3CDTF">2019-11-06T01:53:00Z</dcterms:modified>
</cp:coreProperties>
</file>