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46" w:rsidRPr="00303EC9" w:rsidRDefault="00177A46" w:rsidP="00760B24">
      <w:pPr>
        <w:pStyle w:val="normalweb"/>
        <w:shd w:val="clear" w:color="auto" w:fill="FFFFFF"/>
        <w:spacing w:before="0" w:beforeAutospacing="0" w:after="0" w:afterAutospacing="0"/>
        <w:jc w:val="center"/>
        <w:rPr>
          <w:bCs/>
          <w:sz w:val="28"/>
          <w:szCs w:val="28"/>
        </w:rPr>
      </w:pPr>
    </w:p>
    <w:p w:rsidR="00177A46" w:rsidRDefault="00CD6903" w:rsidP="00177A46">
      <w:pPr>
        <w:pStyle w:val="a7"/>
        <w:jc w:val="center"/>
        <w:rPr>
          <w:rStyle w:val="a8"/>
          <w:rFonts w:ascii="Times New Roman" w:hAnsi="Times New Roman" w:cs="Times New Roman"/>
          <w:b w:val="0"/>
          <w:color w:val="000000"/>
          <w:sz w:val="28"/>
          <w:szCs w:val="28"/>
        </w:rPr>
      </w:pPr>
      <w:r>
        <w:rPr>
          <w:rStyle w:val="a8"/>
          <w:rFonts w:ascii="Times New Roman" w:hAnsi="Times New Roman" w:cs="Times New Roman"/>
          <w:b w:val="0"/>
          <w:color w:val="000000"/>
          <w:sz w:val="28"/>
          <w:szCs w:val="28"/>
        </w:rPr>
        <w:t>Российская Федерация</w:t>
      </w:r>
    </w:p>
    <w:p w:rsidR="00CD6903" w:rsidRDefault="00CD6903" w:rsidP="00177A46">
      <w:pPr>
        <w:pStyle w:val="a7"/>
        <w:jc w:val="center"/>
        <w:rPr>
          <w:rStyle w:val="a8"/>
          <w:rFonts w:ascii="Times New Roman" w:hAnsi="Times New Roman" w:cs="Times New Roman"/>
          <w:b w:val="0"/>
          <w:color w:val="000000"/>
          <w:sz w:val="28"/>
          <w:szCs w:val="28"/>
        </w:rPr>
      </w:pPr>
      <w:r>
        <w:rPr>
          <w:rStyle w:val="a8"/>
          <w:rFonts w:ascii="Times New Roman" w:hAnsi="Times New Roman" w:cs="Times New Roman"/>
          <w:b w:val="0"/>
          <w:color w:val="000000"/>
          <w:sz w:val="28"/>
          <w:szCs w:val="28"/>
        </w:rPr>
        <w:t xml:space="preserve">Иркутская область </w:t>
      </w:r>
    </w:p>
    <w:p w:rsidR="00CD6903" w:rsidRDefault="00CD6903" w:rsidP="00177A46">
      <w:pPr>
        <w:pStyle w:val="a7"/>
        <w:jc w:val="center"/>
        <w:rPr>
          <w:rStyle w:val="a8"/>
          <w:rFonts w:ascii="Times New Roman" w:hAnsi="Times New Roman" w:cs="Times New Roman"/>
          <w:b w:val="0"/>
          <w:color w:val="000000"/>
          <w:sz w:val="28"/>
          <w:szCs w:val="28"/>
        </w:rPr>
      </w:pPr>
      <w:r>
        <w:rPr>
          <w:rStyle w:val="a8"/>
          <w:rFonts w:ascii="Times New Roman" w:hAnsi="Times New Roman" w:cs="Times New Roman"/>
          <w:b w:val="0"/>
          <w:color w:val="000000"/>
          <w:sz w:val="28"/>
          <w:szCs w:val="28"/>
        </w:rPr>
        <w:t>Усть-Удинский район</w:t>
      </w:r>
    </w:p>
    <w:p w:rsidR="00CD6903" w:rsidRPr="00303EC9" w:rsidRDefault="00CD6903" w:rsidP="00177A46">
      <w:pPr>
        <w:pStyle w:val="a7"/>
        <w:jc w:val="center"/>
        <w:rPr>
          <w:rStyle w:val="a8"/>
          <w:rFonts w:ascii="Times New Roman" w:hAnsi="Times New Roman" w:cs="Times New Roman"/>
          <w:b w:val="0"/>
          <w:color w:val="000000"/>
          <w:sz w:val="28"/>
          <w:szCs w:val="28"/>
        </w:rPr>
      </w:pPr>
      <w:r>
        <w:rPr>
          <w:rStyle w:val="a8"/>
          <w:rFonts w:ascii="Times New Roman" w:hAnsi="Times New Roman" w:cs="Times New Roman"/>
          <w:b w:val="0"/>
          <w:color w:val="000000"/>
          <w:sz w:val="28"/>
          <w:szCs w:val="28"/>
        </w:rPr>
        <w:t>Администрация</w:t>
      </w:r>
    </w:p>
    <w:p w:rsidR="002D3D53" w:rsidRPr="00303EC9" w:rsidRDefault="002D3D53" w:rsidP="00177A46">
      <w:pPr>
        <w:pStyle w:val="a7"/>
        <w:jc w:val="center"/>
        <w:rPr>
          <w:rFonts w:ascii="Times New Roman" w:hAnsi="Times New Roman" w:cs="Times New Roman"/>
          <w:sz w:val="28"/>
          <w:szCs w:val="28"/>
        </w:rPr>
      </w:pPr>
    </w:p>
    <w:p w:rsidR="00CD6903" w:rsidRDefault="00177A46" w:rsidP="00177A46">
      <w:pPr>
        <w:pStyle w:val="a7"/>
        <w:jc w:val="center"/>
        <w:rPr>
          <w:rStyle w:val="a8"/>
          <w:rFonts w:ascii="Times New Roman" w:hAnsi="Times New Roman" w:cs="Times New Roman"/>
          <w:b w:val="0"/>
          <w:color w:val="000000"/>
          <w:sz w:val="28"/>
          <w:szCs w:val="28"/>
        </w:rPr>
      </w:pPr>
      <w:r w:rsidRPr="00303EC9">
        <w:rPr>
          <w:rStyle w:val="a8"/>
          <w:rFonts w:ascii="Times New Roman" w:hAnsi="Times New Roman" w:cs="Times New Roman"/>
          <w:b w:val="0"/>
          <w:color w:val="000000"/>
          <w:sz w:val="28"/>
          <w:szCs w:val="28"/>
        </w:rPr>
        <w:t xml:space="preserve">ПОСТАНОВЛЕНИЕ    </w:t>
      </w:r>
    </w:p>
    <w:p w:rsidR="00177A46" w:rsidRPr="00303EC9" w:rsidRDefault="00177A46" w:rsidP="00177A46">
      <w:pPr>
        <w:pStyle w:val="a7"/>
        <w:jc w:val="center"/>
        <w:rPr>
          <w:rFonts w:ascii="Times New Roman" w:hAnsi="Times New Roman" w:cs="Times New Roman"/>
          <w:color w:val="FF0000"/>
          <w:sz w:val="28"/>
          <w:szCs w:val="28"/>
        </w:rPr>
      </w:pPr>
      <w:r w:rsidRPr="00303EC9">
        <w:rPr>
          <w:rStyle w:val="a8"/>
          <w:rFonts w:ascii="Times New Roman" w:hAnsi="Times New Roman" w:cs="Times New Roman"/>
          <w:b w:val="0"/>
          <w:color w:val="000000"/>
          <w:sz w:val="28"/>
          <w:szCs w:val="28"/>
        </w:rPr>
        <w:t xml:space="preserve">                 </w:t>
      </w:r>
      <w:r w:rsidR="002D3D53" w:rsidRPr="00303EC9">
        <w:rPr>
          <w:rStyle w:val="a8"/>
          <w:rFonts w:ascii="Times New Roman" w:hAnsi="Times New Roman" w:cs="Times New Roman"/>
          <w:b w:val="0"/>
          <w:color w:val="FF0000"/>
          <w:sz w:val="28"/>
          <w:szCs w:val="28"/>
        </w:rPr>
        <w:t xml:space="preserve"> </w:t>
      </w:r>
    </w:p>
    <w:p w:rsidR="00177A46" w:rsidRPr="00CD6903" w:rsidRDefault="00177A46" w:rsidP="00CD6903">
      <w:pPr>
        <w:pStyle w:val="a7"/>
        <w:rPr>
          <w:rStyle w:val="a8"/>
          <w:rFonts w:ascii="Times New Roman" w:hAnsi="Times New Roman" w:cs="Times New Roman"/>
          <w:b w:val="0"/>
          <w:color w:val="000000"/>
          <w:sz w:val="24"/>
          <w:szCs w:val="24"/>
        </w:rPr>
      </w:pPr>
      <w:r w:rsidRPr="00CD6903">
        <w:rPr>
          <w:rStyle w:val="a8"/>
          <w:rFonts w:ascii="Times New Roman" w:hAnsi="Times New Roman" w:cs="Times New Roman"/>
          <w:b w:val="0"/>
          <w:color w:val="000000"/>
          <w:sz w:val="24"/>
          <w:szCs w:val="24"/>
        </w:rPr>
        <w:t xml:space="preserve">от </w:t>
      </w:r>
      <w:r w:rsidR="002D3D53" w:rsidRPr="00CD6903">
        <w:rPr>
          <w:rStyle w:val="a8"/>
          <w:rFonts w:ascii="Times New Roman" w:hAnsi="Times New Roman" w:cs="Times New Roman"/>
          <w:b w:val="0"/>
          <w:sz w:val="24"/>
          <w:szCs w:val="24"/>
        </w:rPr>
        <w:t>11 января 20</w:t>
      </w:r>
      <w:r w:rsidR="00885E22" w:rsidRPr="00CD6903">
        <w:rPr>
          <w:rStyle w:val="a8"/>
          <w:rFonts w:ascii="Times New Roman" w:hAnsi="Times New Roman" w:cs="Times New Roman"/>
          <w:b w:val="0"/>
          <w:sz w:val="24"/>
          <w:szCs w:val="24"/>
        </w:rPr>
        <w:t>2</w:t>
      </w:r>
      <w:r w:rsidR="002D3D53" w:rsidRPr="00CD6903">
        <w:rPr>
          <w:rStyle w:val="a8"/>
          <w:rFonts w:ascii="Times New Roman" w:hAnsi="Times New Roman" w:cs="Times New Roman"/>
          <w:b w:val="0"/>
          <w:sz w:val="24"/>
          <w:szCs w:val="24"/>
        </w:rPr>
        <w:t>1</w:t>
      </w:r>
      <w:r w:rsidR="002D3D53" w:rsidRPr="00CD6903">
        <w:rPr>
          <w:rStyle w:val="a8"/>
          <w:rFonts w:ascii="Times New Roman" w:hAnsi="Times New Roman" w:cs="Times New Roman"/>
          <w:b w:val="0"/>
          <w:color w:val="FF0000"/>
          <w:sz w:val="24"/>
          <w:szCs w:val="24"/>
        </w:rPr>
        <w:t xml:space="preserve"> </w:t>
      </w:r>
      <w:r w:rsidRPr="00CD6903">
        <w:rPr>
          <w:rStyle w:val="a8"/>
          <w:rFonts w:ascii="Times New Roman" w:hAnsi="Times New Roman" w:cs="Times New Roman"/>
          <w:b w:val="0"/>
          <w:color w:val="000000"/>
          <w:sz w:val="24"/>
          <w:szCs w:val="24"/>
        </w:rPr>
        <w:t xml:space="preserve">года №  </w:t>
      </w:r>
      <w:r w:rsidR="002103FF">
        <w:rPr>
          <w:rStyle w:val="a8"/>
          <w:rFonts w:ascii="Times New Roman" w:hAnsi="Times New Roman" w:cs="Times New Roman"/>
          <w:b w:val="0"/>
          <w:color w:val="000000"/>
          <w:sz w:val="24"/>
          <w:szCs w:val="24"/>
        </w:rPr>
        <w:t>2</w:t>
      </w:r>
      <w:bookmarkStart w:id="0" w:name="_GoBack"/>
      <w:bookmarkEnd w:id="0"/>
    </w:p>
    <w:p w:rsidR="00177A46" w:rsidRDefault="00CD6903" w:rsidP="00CD6903">
      <w:pPr>
        <w:pStyle w:val="a7"/>
        <w:rPr>
          <w:rFonts w:ascii="Times New Roman" w:hAnsi="Times New Roman" w:cs="Times New Roman"/>
          <w:sz w:val="24"/>
          <w:szCs w:val="24"/>
        </w:rPr>
      </w:pPr>
      <w:r>
        <w:rPr>
          <w:rFonts w:ascii="Times New Roman" w:hAnsi="Times New Roman" w:cs="Times New Roman"/>
          <w:sz w:val="24"/>
          <w:szCs w:val="24"/>
        </w:rPr>
        <w:t>п. Усть-Уда</w:t>
      </w:r>
    </w:p>
    <w:p w:rsidR="00CD6903" w:rsidRPr="00CD6903" w:rsidRDefault="00CD6903" w:rsidP="00CD6903">
      <w:pPr>
        <w:pStyle w:val="a7"/>
        <w:rPr>
          <w:rFonts w:ascii="Times New Roman" w:hAnsi="Times New Roman" w:cs="Times New Roman"/>
          <w:sz w:val="24"/>
          <w:szCs w:val="24"/>
        </w:rPr>
      </w:pPr>
    </w:p>
    <w:p w:rsidR="00303EC9" w:rsidRPr="00CD6903" w:rsidRDefault="00177A46" w:rsidP="00303EC9">
      <w:pPr>
        <w:pStyle w:val="a7"/>
        <w:rPr>
          <w:rStyle w:val="a8"/>
          <w:rFonts w:ascii="Times New Roman" w:hAnsi="Times New Roman" w:cs="Times New Roman"/>
          <w:b w:val="0"/>
          <w:color w:val="000000"/>
          <w:sz w:val="24"/>
          <w:szCs w:val="24"/>
        </w:rPr>
      </w:pPr>
      <w:r w:rsidRPr="00CD6903">
        <w:rPr>
          <w:rStyle w:val="a8"/>
          <w:rFonts w:ascii="Times New Roman" w:hAnsi="Times New Roman" w:cs="Times New Roman"/>
          <w:b w:val="0"/>
          <w:color w:val="000000"/>
          <w:sz w:val="24"/>
          <w:szCs w:val="24"/>
        </w:rPr>
        <w:t>Об утверждении Положения порядка</w:t>
      </w:r>
      <w:r w:rsidRPr="00CD6903">
        <w:rPr>
          <w:rFonts w:ascii="Times New Roman" w:hAnsi="Times New Roman" w:cs="Times New Roman"/>
          <w:sz w:val="24"/>
          <w:szCs w:val="24"/>
        </w:rPr>
        <w:br/>
      </w:r>
      <w:r w:rsidRPr="00CD6903">
        <w:rPr>
          <w:rStyle w:val="a8"/>
          <w:rFonts w:ascii="Times New Roman" w:hAnsi="Times New Roman" w:cs="Times New Roman"/>
          <w:b w:val="0"/>
          <w:color w:val="000000"/>
          <w:sz w:val="24"/>
          <w:szCs w:val="24"/>
        </w:rPr>
        <w:t xml:space="preserve">организации работ по выявлению </w:t>
      </w:r>
    </w:p>
    <w:p w:rsidR="00303EC9" w:rsidRPr="00CD6903" w:rsidRDefault="00177A46" w:rsidP="00303EC9">
      <w:pPr>
        <w:pStyle w:val="a7"/>
        <w:rPr>
          <w:rStyle w:val="a8"/>
          <w:rFonts w:ascii="Times New Roman" w:hAnsi="Times New Roman" w:cs="Times New Roman"/>
          <w:b w:val="0"/>
          <w:color w:val="000000"/>
          <w:sz w:val="24"/>
          <w:szCs w:val="24"/>
        </w:rPr>
      </w:pPr>
      <w:r w:rsidRPr="00CD6903">
        <w:rPr>
          <w:rStyle w:val="a8"/>
          <w:rFonts w:ascii="Times New Roman" w:hAnsi="Times New Roman" w:cs="Times New Roman"/>
          <w:b w:val="0"/>
          <w:color w:val="000000"/>
          <w:sz w:val="24"/>
          <w:szCs w:val="24"/>
        </w:rPr>
        <w:t>и ликвидации накопленного вреда</w:t>
      </w:r>
      <w:r w:rsidRPr="00CD6903">
        <w:rPr>
          <w:rFonts w:ascii="Times New Roman" w:hAnsi="Times New Roman" w:cs="Times New Roman"/>
          <w:sz w:val="24"/>
          <w:szCs w:val="24"/>
        </w:rPr>
        <w:br/>
      </w:r>
      <w:r w:rsidRPr="00CD6903">
        <w:rPr>
          <w:rStyle w:val="a8"/>
          <w:rFonts w:ascii="Times New Roman" w:hAnsi="Times New Roman" w:cs="Times New Roman"/>
          <w:b w:val="0"/>
          <w:color w:val="000000"/>
          <w:sz w:val="24"/>
          <w:szCs w:val="24"/>
        </w:rPr>
        <w:t>окружающей среде на территории</w:t>
      </w:r>
    </w:p>
    <w:p w:rsidR="00303EC9" w:rsidRPr="00CD6903" w:rsidRDefault="00177A46" w:rsidP="00303EC9">
      <w:pPr>
        <w:pStyle w:val="a7"/>
        <w:rPr>
          <w:rStyle w:val="a8"/>
          <w:rFonts w:ascii="Times New Roman" w:hAnsi="Times New Roman" w:cs="Times New Roman"/>
          <w:b w:val="0"/>
          <w:color w:val="000000"/>
          <w:sz w:val="24"/>
          <w:szCs w:val="24"/>
        </w:rPr>
      </w:pPr>
      <w:r w:rsidRPr="00CD6903">
        <w:rPr>
          <w:rStyle w:val="a8"/>
          <w:rFonts w:ascii="Times New Roman" w:hAnsi="Times New Roman" w:cs="Times New Roman"/>
          <w:b w:val="0"/>
          <w:color w:val="000000"/>
          <w:sz w:val="24"/>
          <w:szCs w:val="24"/>
        </w:rPr>
        <w:t>РМО «Усть-Удинский район»</w:t>
      </w:r>
    </w:p>
    <w:p w:rsidR="00177A46" w:rsidRPr="00CD6903" w:rsidRDefault="00177A46" w:rsidP="00303EC9">
      <w:pPr>
        <w:pStyle w:val="a7"/>
        <w:rPr>
          <w:rFonts w:ascii="Times New Roman" w:hAnsi="Times New Roman" w:cs="Times New Roman"/>
          <w:sz w:val="24"/>
          <w:szCs w:val="24"/>
        </w:rPr>
      </w:pPr>
      <w:r w:rsidRPr="00CD6903">
        <w:rPr>
          <w:rStyle w:val="a8"/>
          <w:rFonts w:ascii="Times New Roman" w:hAnsi="Times New Roman" w:cs="Times New Roman"/>
          <w:b w:val="0"/>
          <w:color w:val="000000"/>
          <w:sz w:val="24"/>
          <w:szCs w:val="24"/>
        </w:rPr>
        <w:t>Иркутской области</w:t>
      </w:r>
    </w:p>
    <w:p w:rsidR="00177A46" w:rsidRPr="00540B42" w:rsidRDefault="00177A46" w:rsidP="00177A46">
      <w:pPr>
        <w:pStyle w:val="a7"/>
        <w:jc w:val="both"/>
        <w:rPr>
          <w:rFonts w:ascii="Times New Roman" w:hAnsi="Times New Roman" w:cs="Times New Roman"/>
          <w:sz w:val="28"/>
          <w:szCs w:val="28"/>
        </w:rPr>
      </w:pPr>
      <w:r w:rsidRPr="00540B42">
        <w:rPr>
          <w:rFonts w:ascii="Times New Roman" w:hAnsi="Times New Roman" w:cs="Times New Roman"/>
          <w:sz w:val="28"/>
          <w:szCs w:val="28"/>
        </w:rPr>
        <w:t> </w:t>
      </w:r>
    </w:p>
    <w:p w:rsidR="00177A46" w:rsidRPr="00685AE9" w:rsidRDefault="00177A46" w:rsidP="00177A46">
      <w:pPr>
        <w:pStyle w:val="a3"/>
        <w:spacing w:before="0" w:beforeAutospacing="0" w:after="0" w:afterAutospacing="0"/>
        <w:ind w:firstLine="709"/>
        <w:jc w:val="both"/>
        <w:rPr>
          <w:sz w:val="28"/>
          <w:szCs w:val="28"/>
        </w:rPr>
      </w:pPr>
      <w:r>
        <w:rPr>
          <w:sz w:val="28"/>
          <w:szCs w:val="28"/>
        </w:rPr>
        <w:t>В</w:t>
      </w:r>
      <w:r w:rsidRPr="00685AE9">
        <w:rPr>
          <w:sz w:val="28"/>
          <w:szCs w:val="28"/>
        </w:rPr>
        <w:t xml:space="preserve"> соответствии с Федеральным законом от 10.01.2002 №7-ФЗ «Об охране окружающей среды», </w:t>
      </w:r>
      <w:r w:rsidRPr="00685AE9">
        <w:rPr>
          <w:bCs/>
          <w:sz w:val="28"/>
          <w:szCs w:val="28"/>
          <w:shd w:val="clear" w:color="auto" w:fill="FFFFFF"/>
        </w:rPr>
        <w:t>Постановлением Правительства РФ от 04.05.2018 № 542 «Об утверждении Правил организации работ по ликвидации накопленного вреда окружающей среде»</w:t>
      </w:r>
      <w:r w:rsidR="00CD6903">
        <w:rPr>
          <w:bCs/>
          <w:sz w:val="28"/>
          <w:szCs w:val="28"/>
          <w:shd w:val="clear" w:color="auto" w:fill="FFFFFF"/>
        </w:rPr>
        <w:t>, руководствуясь статьями 22,45 Устава РМО «Усть-Удинский район», администрация Усть-Удинского района</w:t>
      </w:r>
    </w:p>
    <w:p w:rsidR="00177A46" w:rsidRPr="002C55F1" w:rsidRDefault="00177A46" w:rsidP="00177A46">
      <w:pPr>
        <w:pStyle w:val="a7"/>
        <w:jc w:val="both"/>
        <w:rPr>
          <w:rFonts w:ascii="Times New Roman" w:hAnsi="Times New Roman" w:cs="Times New Roman"/>
          <w:sz w:val="28"/>
          <w:szCs w:val="28"/>
        </w:rPr>
      </w:pPr>
    </w:p>
    <w:p w:rsidR="00177A46" w:rsidRDefault="00CD6903" w:rsidP="00177A46">
      <w:pPr>
        <w:pStyle w:val="a7"/>
        <w:jc w:val="center"/>
        <w:rPr>
          <w:rFonts w:ascii="Times New Roman" w:hAnsi="Times New Roman" w:cs="Times New Roman"/>
          <w:sz w:val="28"/>
          <w:szCs w:val="28"/>
        </w:rPr>
      </w:pPr>
      <w:r>
        <w:rPr>
          <w:rFonts w:ascii="Times New Roman" w:hAnsi="Times New Roman" w:cs="Times New Roman"/>
          <w:sz w:val="28"/>
          <w:szCs w:val="28"/>
        </w:rPr>
        <w:t>ПОСТАНОВЛЯЕТ</w:t>
      </w:r>
      <w:r w:rsidR="00177A46" w:rsidRPr="002C55F1">
        <w:rPr>
          <w:rFonts w:ascii="Times New Roman" w:hAnsi="Times New Roman" w:cs="Times New Roman"/>
          <w:sz w:val="28"/>
          <w:szCs w:val="28"/>
        </w:rPr>
        <w:t>:</w:t>
      </w:r>
    </w:p>
    <w:p w:rsidR="00177A46" w:rsidRPr="002C55F1" w:rsidRDefault="00177A46" w:rsidP="00177A46">
      <w:pPr>
        <w:pStyle w:val="a7"/>
        <w:jc w:val="center"/>
        <w:rPr>
          <w:rFonts w:ascii="Times New Roman" w:hAnsi="Times New Roman" w:cs="Times New Roman"/>
          <w:sz w:val="28"/>
          <w:szCs w:val="28"/>
        </w:rPr>
      </w:pPr>
    </w:p>
    <w:p w:rsidR="00177A46" w:rsidRPr="00685AE9" w:rsidRDefault="00177A46" w:rsidP="00177A46">
      <w:pPr>
        <w:pStyle w:val="a3"/>
        <w:spacing w:before="0" w:beforeAutospacing="0" w:after="0" w:afterAutospacing="0"/>
        <w:ind w:firstLine="709"/>
        <w:jc w:val="both"/>
        <w:rPr>
          <w:sz w:val="28"/>
          <w:szCs w:val="28"/>
        </w:rPr>
      </w:pPr>
      <w:r w:rsidRPr="002C55F1">
        <w:rPr>
          <w:sz w:val="28"/>
          <w:szCs w:val="28"/>
        </w:rPr>
        <w:t xml:space="preserve">1.Утвердить </w:t>
      </w:r>
      <w:r>
        <w:rPr>
          <w:sz w:val="28"/>
          <w:szCs w:val="28"/>
        </w:rPr>
        <w:t xml:space="preserve">Положение о порядке </w:t>
      </w:r>
      <w:r w:rsidRPr="002C55F1">
        <w:rPr>
          <w:sz w:val="28"/>
          <w:szCs w:val="28"/>
        </w:rPr>
        <w:t xml:space="preserve"> организации работ по выявлению и ликвидации</w:t>
      </w:r>
      <w:r>
        <w:rPr>
          <w:sz w:val="28"/>
          <w:szCs w:val="28"/>
        </w:rPr>
        <w:t xml:space="preserve"> </w:t>
      </w:r>
      <w:r w:rsidRPr="002C55F1">
        <w:rPr>
          <w:sz w:val="28"/>
          <w:szCs w:val="28"/>
        </w:rPr>
        <w:t xml:space="preserve">накопленного вреда окружающей среде на территории </w:t>
      </w:r>
      <w:r>
        <w:rPr>
          <w:sz w:val="28"/>
          <w:szCs w:val="28"/>
        </w:rPr>
        <w:t xml:space="preserve">РМО «Усть-Удинский </w:t>
      </w:r>
      <w:r w:rsidR="00D95DA1">
        <w:rPr>
          <w:sz w:val="28"/>
          <w:szCs w:val="28"/>
        </w:rPr>
        <w:t>район</w:t>
      </w:r>
      <w:r>
        <w:rPr>
          <w:sz w:val="28"/>
          <w:szCs w:val="28"/>
        </w:rPr>
        <w:t xml:space="preserve">» Иркутской области  </w:t>
      </w:r>
      <w:r w:rsidRPr="00685AE9">
        <w:rPr>
          <w:bCs/>
          <w:sz w:val="28"/>
          <w:szCs w:val="28"/>
        </w:rPr>
        <w:t>(приложение № 1) и Акт инвентаризации (приложение № 2)</w:t>
      </w:r>
    </w:p>
    <w:p w:rsidR="00177A46" w:rsidRPr="00F665BA" w:rsidRDefault="00177A46" w:rsidP="00177A46">
      <w:pPr>
        <w:pStyle w:val="a9"/>
        <w:widowControl w:val="0"/>
        <w:autoSpaceDE w:val="0"/>
        <w:autoSpaceDN w:val="0"/>
        <w:adjustRightInd w:val="0"/>
        <w:ind w:left="0" w:firstLine="709"/>
        <w:jc w:val="both"/>
        <w:rPr>
          <w:rFonts w:eastAsiaTheme="minorHAnsi"/>
          <w:sz w:val="28"/>
          <w:szCs w:val="28"/>
          <w:lang w:eastAsia="en-US"/>
        </w:rPr>
      </w:pPr>
      <w:r>
        <w:rPr>
          <w:sz w:val="28"/>
          <w:szCs w:val="28"/>
        </w:rPr>
        <w:t>2</w:t>
      </w:r>
      <w:r w:rsidRPr="00F665BA">
        <w:rPr>
          <w:sz w:val="28"/>
          <w:szCs w:val="28"/>
        </w:rPr>
        <w:t>. Управлению делами (Сабельфельд И.Н.) опубликовать настоящее постановление с приложением в установленном порядке.</w:t>
      </w:r>
    </w:p>
    <w:p w:rsidR="00177A46" w:rsidRPr="00F665BA" w:rsidRDefault="00177A46" w:rsidP="00177A46">
      <w:pPr>
        <w:pStyle w:val="a7"/>
        <w:jc w:val="both"/>
        <w:rPr>
          <w:rFonts w:ascii="Times New Roman" w:hAnsi="Times New Roman" w:cs="Times New Roman"/>
          <w:sz w:val="28"/>
          <w:szCs w:val="28"/>
        </w:rPr>
      </w:pPr>
      <w:r w:rsidRPr="00F665BA">
        <w:rPr>
          <w:rFonts w:ascii="Times New Roman" w:hAnsi="Times New Roman" w:cs="Times New Roman"/>
          <w:sz w:val="28"/>
          <w:szCs w:val="28"/>
        </w:rPr>
        <w:tab/>
      </w:r>
      <w:r>
        <w:rPr>
          <w:rFonts w:ascii="Times New Roman" w:hAnsi="Times New Roman" w:cs="Times New Roman"/>
          <w:sz w:val="28"/>
          <w:szCs w:val="28"/>
        </w:rPr>
        <w:t>3</w:t>
      </w:r>
      <w:r w:rsidRPr="00F665BA">
        <w:rPr>
          <w:rFonts w:ascii="Times New Roman" w:hAnsi="Times New Roman" w:cs="Times New Roman"/>
          <w:sz w:val="28"/>
          <w:szCs w:val="28"/>
        </w:rPr>
        <w:t>. Настоящее постановление вступает в силу со дня опубликования.</w:t>
      </w:r>
    </w:p>
    <w:p w:rsidR="00177A46" w:rsidRPr="00F665BA" w:rsidRDefault="00177A46" w:rsidP="00177A46">
      <w:pPr>
        <w:pStyle w:val="a7"/>
        <w:jc w:val="both"/>
        <w:rPr>
          <w:rFonts w:ascii="Times New Roman" w:hAnsi="Times New Roman" w:cs="Times New Roman"/>
          <w:sz w:val="28"/>
          <w:szCs w:val="28"/>
        </w:rPr>
      </w:pPr>
      <w:r w:rsidRPr="00F665BA">
        <w:rPr>
          <w:rFonts w:ascii="Times New Roman" w:hAnsi="Times New Roman" w:cs="Times New Roman"/>
          <w:sz w:val="28"/>
          <w:szCs w:val="28"/>
        </w:rPr>
        <w:tab/>
      </w:r>
      <w:r>
        <w:rPr>
          <w:rFonts w:ascii="Times New Roman" w:hAnsi="Times New Roman" w:cs="Times New Roman"/>
          <w:sz w:val="28"/>
          <w:szCs w:val="28"/>
        </w:rPr>
        <w:t>4</w:t>
      </w:r>
      <w:r w:rsidRPr="00F665BA">
        <w:rPr>
          <w:rFonts w:ascii="Times New Roman" w:hAnsi="Times New Roman" w:cs="Times New Roman"/>
          <w:sz w:val="28"/>
          <w:szCs w:val="28"/>
        </w:rPr>
        <w:t xml:space="preserve">. </w:t>
      </w:r>
      <w:proofErr w:type="gramStart"/>
      <w:r w:rsidRPr="00F665BA">
        <w:rPr>
          <w:rFonts w:ascii="Times New Roman" w:hAnsi="Times New Roman" w:cs="Times New Roman"/>
          <w:sz w:val="28"/>
          <w:szCs w:val="28"/>
        </w:rPr>
        <w:t>Контроль за</w:t>
      </w:r>
      <w:proofErr w:type="gramEnd"/>
      <w:r w:rsidRPr="00F665BA">
        <w:rPr>
          <w:rFonts w:ascii="Times New Roman" w:hAnsi="Times New Roman" w:cs="Times New Roman"/>
          <w:sz w:val="28"/>
          <w:szCs w:val="28"/>
        </w:rPr>
        <w:t xml:space="preserve"> исполнением настоящего постановления возложить на первого заместителя мэра РМО «</w:t>
      </w:r>
      <w:proofErr w:type="spellStart"/>
      <w:r w:rsidRPr="00F665BA">
        <w:rPr>
          <w:rFonts w:ascii="Times New Roman" w:hAnsi="Times New Roman" w:cs="Times New Roman"/>
          <w:sz w:val="28"/>
          <w:szCs w:val="28"/>
        </w:rPr>
        <w:t>Усть</w:t>
      </w:r>
      <w:proofErr w:type="spellEnd"/>
      <w:r w:rsidRPr="00F665BA">
        <w:rPr>
          <w:rFonts w:ascii="Times New Roman" w:hAnsi="Times New Roman" w:cs="Times New Roman"/>
          <w:sz w:val="28"/>
          <w:szCs w:val="28"/>
        </w:rPr>
        <w:t>-Удинский район» (</w:t>
      </w:r>
      <w:proofErr w:type="spellStart"/>
      <w:r w:rsidRPr="00F665BA">
        <w:rPr>
          <w:rFonts w:ascii="Times New Roman" w:hAnsi="Times New Roman" w:cs="Times New Roman"/>
          <w:sz w:val="28"/>
          <w:szCs w:val="28"/>
        </w:rPr>
        <w:t>Менг</w:t>
      </w:r>
      <w:proofErr w:type="spellEnd"/>
      <w:r w:rsidRPr="00F665BA">
        <w:rPr>
          <w:rFonts w:ascii="Times New Roman" w:hAnsi="Times New Roman" w:cs="Times New Roman"/>
          <w:sz w:val="28"/>
          <w:szCs w:val="28"/>
        </w:rPr>
        <w:t xml:space="preserve"> А.А.)</w:t>
      </w:r>
    </w:p>
    <w:p w:rsidR="00177A46" w:rsidRPr="00F665BA" w:rsidRDefault="00177A46" w:rsidP="00177A46">
      <w:pPr>
        <w:pStyle w:val="a7"/>
        <w:jc w:val="both"/>
        <w:rPr>
          <w:rFonts w:ascii="Times New Roman" w:hAnsi="Times New Roman" w:cs="Times New Roman"/>
          <w:sz w:val="28"/>
          <w:szCs w:val="28"/>
        </w:rPr>
      </w:pPr>
    </w:p>
    <w:p w:rsidR="00177A46" w:rsidRPr="00F665BA" w:rsidRDefault="00177A46" w:rsidP="00177A46">
      <w:pPr>
        <w:pStyle w:val="a7"/>
        <w:jc w:val="both"/>
        <w:rPr>
          <w:rFonts w:ascii="Times New Roman" w:hAnsi="Times New Roman" w:cs="Times New Roman"/>
          <w:sz w:val="28"/>
          <w:szCs w:val="28"/>
        </w:rPr>
      </w:pPr>
    </w:p>
    <w:p w:rsidR="00177A46" w:rsidRDefault="00177A46" w:rsidP="00177A46">
      <w:pPr>
        <w:pStyle w:val="a7"/>
        <w:jc w:val="both"/>
        <w:rPr>
          <w:rFonts w:ascii="Times New Roman" w:hAnsi="Times New Roman" w:cs="Times New Roman"/>
          <w:sz w:val="28"/>
          <w:szCs w:val="28"/>
        </w:rPr>
      </w:pPr>
    </w:p>
    <w:p w:rsidR="00177A46" w:rsidRDefault="00177A46" w:rsidP="00177A46">
      <w:pPr>
        <w:pStyle w:val="a7"/>
        <w:jc w:val="both"/>
        <w:rPr>
          <w:rFonts w:ascii="Times New Roman" w:hAnsi="Times New Roman" w:cs="Times New Roman"/>
          <w:sz w:val="28"/>
          <w:szCs w:val="28"/>
        </w:rPr>
      </w:pPr>
    </w:p>
    <w:p w:rsidR="00177A46" w:rsidRDefault="00177A46" w:rsidP="00177A46">
      <w:pPr>
        <w:pStyle w:val="a7"/>
        <w:jc w:val="both"/>
        <w:rPr>
          <w:rFonts w:ascii="Times New Roman" w:hAnsi="Times New Roman" w:cs="Times New Roman"/>
          <w:sz w:val="28"/>
          <w:szCs w:val="28"/>
        </w:rPr>
      </w:pPr>
      <w:r>
        <w:rPr>
          <w:rFonts w:ascii="Times New Roman" w:hAnsi="Times New Roman" w:cs="Times New Roman"/>
          <w:sz w:val="28"/>
          <w:szCs w:val="28"/>
        </w:rPr>
        <w:t>Мэр РМО «Усть-Удинский район»                                              С.Н. Чемезов</w:t>
      </w:r>
    </w:p>
    <w:p w:rsidR="00177A46" w:rsidRDefault="00177A46" w:rsidP="00177A46">
      <w:pPr>
        <w:pStyle w:val="a7"/>
        <w:jc w:val="both"/>
        <w:rPr>
          <w:rFonts w:ascii="Times New Roman" w:hAnsi="Times New Roman" w:cs="Times New Roman"/>
          <w:sz w:val="28"/>
          <w:szCs w:val="28"/>
        </w:rPr>
      </w:pPr>
    </w:p>
    <w:p w:rsidR="00177A46" w:rsidRDefault="00177A46" w:rsidP="00177A46">
      <w:pPr>
        <w:pStyle w:val="a7"/>
        <w:jc w:val="both"/>
        <w:rPr>
          <w:rFonts w:ascii="Times New Roman" w:hAnsi="Times New Roman" w:cs="Times New Roman"/>
          <w:sz w:val="28"/>
          <w:szCs w:val="28"/>
        </w:rPr>
      </w:pPr>
    </w:p>
    <w:p w:rsidR="00177A46" w:rsidRDefault="00177A46" w:rsidP="00177A46">
      <w:pPr>
        <w:pStyle w:val="a7"/>
        <w:jc w:val="both"/>
        <w:rPr>
          <w:rFonts w:ascii="Times New Roman" w:hAnsi="Times New Roman" w:cs="Times New Roman"/>
          <w:sz w:val="28"/>
          <w:szCs w:val="28"/>
        </w:rPr>
      </w:pPr>
    </w:p>
    <w:p w:rsidR="00177A46" w:rsidRDefault="00177A46" w:rsidP="00177A46">
      <w:pPr>
        <w:pStyle w:val="a7"/>
        <w:jc w:val="both"/>
        <w:rPr>
          <w:rFonts w:ascii="Times New Roman" w:hAnsi="Times New Roman" w:cs="Times New Roman"/>
          <w:sz w:val="28"/>
          <w:szCs w:val="28"/>
        </w:rPr>
      </w:pPr>
    </w:p>
    <w:p w:rsidR="00177A46" w:rsidRPr="002C55F1" w:rsidRDefault="00177A46" w:rsidP="00177A46">
      <w:pPr>
        <w:pStyle w:val="a7"/>
        <w:jc w:val="both"/>
        <w:rPr>
          <w:rFonts w:ascii="Times New Roman" w:hAnsi="Times New Roman" w:cs="Times New Roman"/>
          <w:sz w:val="28"/>
          <w:szCs w:val="28"/>
        </w:rPr>
      </w:pPr>
      <w:r w:rsidRPr="002C55F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85AE9" w:rsidRPr="00893A68" w:rsidRDefault="00504906" w:rsidP="00504906">
      <w:pPr>
        <w:pStyle w:val="a3"/>
        <w:spacing w:before="0" w:beforeAutospacing="0" w:after="0" w:afterAutospacing="0"/>
        <w:jc w:val="right"/>
        <w:rPr>
          <w:color w:val="2D2D2D"/>
          <w:spacing w:val="2"/>
          <w:sz w:val="28"/>
          <w:szCs w:val="28"/>
        </w:rPr>
      </w:pPr>
      <w:r>
        <w:rPr>
          <w:sz w:val="28"/>
          <w:szCs w:val="28"/>
        </w:rPr>
        <w:lastRenderedPageBreak/>
        <w:t xml:space="preserve"> </w:t>
      </w:r>
      <w:r w:rsidR="00685AE9" w:rsidRPr="00893A68">
        <w:rPr>
          <w:color w:val="2D2D2D"/>
          <w:spacing w:val="2"/>
          <w:sz w:val="28"/>
          <w:szCs w:val="28"/>
        </w:rPr>
        <w:t>Приложение № 1</w:t>
      </w:r>
    </w:p>
    <w:p w:rsidR="00685AE9" w:rsidRPr="00685AE9" w:rsidRDefault="00685AE9" w:rsidP="00685AE9">
      <w:pPr>
        <w:pStyle w:val="a3"/>
        <w:spacing w:before="0" w:beforeAutospacing="0" w:after="0" w:afterAutospacing="0"/>
        <w:ind w:left="4536"/>
        <w:jc w:val="both"/>
        <w:rPr>
          <w:b/>
          <w:bCs/>
          <w:sz w:val="28"/>
          <w:szCs w:val="28"/>
        </w:rPr>
      </w:pPr>
      <w:r w:rsidRPr="00685AE9">
        <w:rPr>
          <w:bCs/>
          <w:sz w:val="28"/>
          <w:szCs w:val="28"/>
        </w:rPr>
        <w:t>Положение о порядке выполнения работ по выявлению и ликвидации накопленного вреда окружающей среде на территории </w:t>
      </w:r>
      <w:r w:rsidR="00504906">
        <w:rPr>
          <w:bCs/>
          <w:sz w:val="28"/>
          <w:szCs w:val="28"/>
        </w:rPr>
        <w:t>РМО «Усть-Удинский район»</w:t>
      </w:r>
    </w:p>
    <w:p w:rsidR="00685AE9"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685AE9" w:rsidRPr="00685AE9"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Настоящее Положение устанавливает поря</w:t>
      </w:r>
      <w:r w:rsidR="00453C25">
        <w:rPr>
          <w:rFonts w:ascii="Times New Roman" w:eastAsia="Times New Roman" w:hAnsi="Times New Roman" w:cs="Times New Roman"/>
          <w:spacing w:val="2"/>
          <w:sz w:val="28"/>
          <w:szCs w:val="28"/>
          <w:lang w:eastAsia="ru-RU"/>
        </w:rPr>
        <w:t xml:space="preserve">док и способы выявления, оценки, ликвидации </w:t>
      </w:r>
      <w:r w:rsidRPr="00251C33">
        <w:rPr>
          <w:rFonts w:ascii="Times New Roman" w:eastAsia="Times New Roman" w:hAnsi="Times New Roman" w:cs="Times New Roman"/>
          <w:spacing w:val="2"/>
          <w:sz w:val="28"/>
          <w:szCs w:val="28"/>
          <w:lang w:eastAsia="ru-RU"/>
        </w:rPr>
        <w:t xml:space="preserve">объектов накопленного экологического ущерба на территории </w:t>
      </w:r>
      <w:r w:rsidR="00504906">
        <w:rPr>
          <w:rFonts w:ascii="Times New Roman" w:eastAsia="Times New Roman" w:hAnsi="Times New Roman" w:cs="Times New Roman"/>
          <w:spacing w:val="2"/>
          <w:sz w:val="28"/>
          <w:szCs w:val="28"/>
          <w:lang w:eastAsia="ru-RU"/>
        </w:rPr>
        <w:t>РМО «Усть-Удинский район»</w:t>
      </w:r>
      <w:r w:rsidR="00453C25">
        <w:rPr>
          <w:rFonts w:ascii="Times New Roman" w:eastAsia="Times New Roman" w:hAnsi="Times New Roman" w:cs="Times New Roman"/>
          <w:spacing w:val="2"/>
          <w:sz w:val="28"/>
          <w:szCs w:val="28"/>
          <w:lang w:eastAsia="ru-RU"/>
        </w:rPr>
        <w:t>.</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1. Определение терминов и сокращений, используемых в Положении</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xml:space="preserve">1.1. Накопленный экологический </w:t>
      </w:r>
      <w:r w:rsidRPr="00685AE9">
        <w:rPr>
          <w:rFonts w:ascii="Times New Roman" w:eastAsia="Times New Roman" w:hAnsi="Times New Roman" w:cs="Times New Roman"/>
          <w:spacing w:val="2"/>
          <w:sz w:val="28"/>
          <w:szCs w:val="28"/>
          <w:lang w:eastAsia="ru-RU"/>
        </w:rPr>
        <w:t xml:space="preserve">вред </w:t>
      </w:r>
      <w:r w:rsidRPr="00251C33">
        <w:rPr>
          <w:rFonts w:ascii="Times New Roman" w:eastAsia="Times New Roman" w:hAnsi="Times New Roman" w:cs="Times New Roman"/>
          <w:spacing w:val="2"/>
          <w:sz w:val="28"/>
          <w:szCs w:val="28"/>
          <w:lang w:eastAsia="ru-RU"/>
        </w:rPr>
        <w:t>(далее - НЭ</w:t>
      </w:r>
      <w:r w:rsidRPr="00685AE9">
        <w:rPr>
          <w:rFonts w:ascii="Times New Roman" w:eastAsia="Times New Roman" w:hAnsi="Times New Roman" w:cs="Times New Roman"/>
          <w:spacing w:val="2"/>
          <w:sz w:val="28"/>
          <w:szCs w:val="28"/>
          <w:lang w:eastAsia="ru-RU"/>
        </w:rPr>
        <w:t>В</w:t>
      </w:r>
      <w:r w:rsidRPr="00251C33">
        <w:rPr>
          <w:rFonts w:ascii="Times New Roman" w:eastAsia="Times New Roman" w:hAnsi="Times New Roman" w:cs="Times New Roman"/>
          <w:spacing w:val="2"/>
          <w:sz w:val="28"/>
          <w:szCs w:val="28"/>
          <w:lang w:eastAsia="ru-RU"/>
        </w:rPr>
        <w:t xml:space="preserve">) - вред окружающей среде, возникший в результате прошлой экономической и иной деятельности, обязанности </w:t>
      </w:r>
      <w:r w:rsidR="00D778FE" w:rsidRPr="00251C33">
        <w:rPr>
          <w:rFonts w:ascii="Times New Roman" w:eastAsia="Times New Roman" w:hAnsi="Times New Roman" w:cs="Times New Roman"/>
          <w:spacing w:val="2"/>
          <w:sz w:val="28"/>
          <w:szCs w:val="28"/>
          <w:lang w:eastAsia="ru-RU"/>
        </w:rPr>
        <w:t>по устранению,</w:t>
      </w:r>
      <w:r w:rsidRPr="00251C33">
        <w:rPr>
          <w:rFonts w:ascii="Times New Roman" w:eastAsia="Times New Roman" w:hAnsi="Times New Roman" w:cs="Times New Roman"/>
          <w:spacing w:val="2"/>
          <w:sz w:val="28"/>
          <w:szCs w:val="28"/>
          <w:lang w:eastAsia="ru-RU"/>
        </w:rPr>
        <w:t xml:space="preserve"> которого не были выполнены либо были выполнены не в полном объеме (накопленный вред окружающей среде).</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1.2. Объекты НЭ</w:t>
      </w:r>
      <w:r w:rsidRPr="00685AE9">
        <w:rPr>
          <w:rFonts w:ascii="Times New Roman" w:eastAsia="Times New Roman" w:hAnsi="Times New Roman" w:cs="Times New Roman"/>
          <w:spacing w:val="2"/>
          <w:sz w:val="28"/>
          <w:szCs w:val="28"/>
          <w:lang w:eastAsia="ru-RU"/>
        </w:rPr>
        <w:t>В</w:t>
      </w:r>
      <w:r w:rsidRPr="00251C33">
        <w:rPr>
          <w:rFonts w:ascii="Times New Roman" w:eastAsia="Times New Roman" w:hAnsi="Times New Roman" w:cs="Times New Roman"/>
          <w:spacing w:val="2"/>
          <w:sz w:val="28"/>
          <w:szCs w:val="28"/>
          <w:lang w:eastAsia="ru-RU"/>
        </w:rPr>
        <w:t xml:space="preserve">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 именуемые также объектами накопленного вреда окружающей среде.</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1.3. Загрязненная территория (акватория) - территория или акватория с установленными географическими границами, на которой размещены (сброшены) загрязняющие вещества, отходы, негативно влияющие на окружающую среду, в том числе места, вокруг которых сформировалось загрязнение или которые сами являются загрязненными, включая несанкционированные места размещения отходов.</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1.4. Инвентаризация загрязненных территорий (акваторий), объектов НЭ</w:t>
      </w:r>
      <w:r w:rsidRPr="00685AE9">
        <w:rPr>
          <w:rFonts w:ascii="Times New Roman" w:eastAsia="Times New Roman" w:hAnsi="Times New Roman" w:cs="Times New Roman"/>
          <w:spacing w:val="2"/>
          <w:sz w:val="28"/>
          <w:szCs w:val="28"/>
          <w:lang w:eastAsia="ru-RU"/>
        </w:rPr>
        <w:t>В</w:t>
      </w:r>
      <w:r w:rsidRPr="00251C33">
        <w:rPr>
          <w:rFonts w:ascii="Times New Roman" w:eastAsia="Times New Roman" w:hAnsi="Times New Roman" w:cs="Times New Roman"/>
          <w:spacing w:val="2"/>
          <w:sz w:val="28"/>
          <w:szCs w:val="28"/>
          <w:lang w:eastAsia="ru-RU"/>
        </w:rPr>
        <w:t xml:space="preserve"> на территории </w:t>
      </w:r>
      <w:r w:rsidR="00504906">
        <w:rPr>
          <w:rFonts w:ascii="Times New Roman" w:eastAsia="Times New Roman" w:hAnsi="Times New Roman" w:cs="Times New Roman"/>
          <w:spacing w:val="2"/>
          <w:sz w:val="28"/>
          <w:szCs w:val="28"/>
          <w:lang w:eastAsia="ru-RU"/>
        </w:rPr>
        <w:t xml:space="preserve"> РМО «Усть-Удинский район»</w:t>
      </w:r>
      <w:r w:rsidRPr="00685AE9">
        <w:rPr>
          <w:rFonts w:ascii="Times New Roman" w:eastAsia="Times New Roman" w:hAnsi="Times New Roman" w:cs="Times New Roman"/>
          <w:spacing w:val="2"/>
          <w:sz w:val="28"/>
          <w:szCs w:val="28"/>
          <w:lang w:eastAsia="ru-RU"/>
        </w:rPr>
        <w:t xml:space="preserve"> </w:t>
      </w:r>
      <w:r w:rsidRPr="00251C33">
        <w:rPr>
          <w:rFonts w:ascii="Times New Roman" w:eastAsia="Times New Roman" w:hAnsi="Times New Roman" w:cs="Times New Roman"/>
          <w:spacing w:val="2"/>
          <w:sz w:val="28"/>
          <w:szCs w:val="28"/>
          <w:lang w:eastAsia="ru-RU"/>
        </w:rPr>
        <w:t>(далее - Объектов) - выявление в натуре, обследование, оценка и учет Объектов с определением их основных характеристик.</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1.9. ЕГРН - Единый государственный реестр недвижимости - свод достоверных систематизированных сведений об учтенном в соответствии с </w:t>
      </w:r>
      <w:r w:rsidRPr="00685AE9">
        <w:rPr>
          <w:rFonts w:ascii="Times New Roman" w:eastAsia="Times New Roman" w:hAnsi="Times New Roman" w:cs="Times New Roman"/>
          <w:spacing w:val="2"/>
          <w:sz w:val="28"/>
          <w:szCs w:val="28"/>
          <w:lang w:eastAsia="ru-RU"/>
        </w:rPr>
        <w:t xml:space="preserve">Федеральным законом от 13.07.2015 № 218-ФЗ «О государственной регистрации недвижимости» </w:t>
      </w:r>
      <w:r w:rsidRPr="00251C33">
        <w:rPr>
          <w:rFonts w:ascii="Times New Roman" w:eastAsia="Times New Roman" w:hAnsi="Times New Roman" w:cs="Times New Roman"/>
          <w:spacing w:val="2"/>
          <w:sz w:val="28"/>
          <w:szCs w:val="28"/>
          <w:lang w:eastAsia="ru-RU"/>
        </w:rPr>
        <w:t>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указанным Федеральным законом сведений. Кадастровый учет, возникновение и переход права на объекты недвижимости подтверждаются выпиской из ЕГРН и (или) кадастрового паспорта и кадастрового плана территории.</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1.10. Перечень загрязняющих веществ - систематизированный список загрязняющих веществ, в отношении которых применяются меры государственного регулирования в области охраны окружающей среды, утвержденный </w:t>
      </w:r>
      <w:r w:rsidRPr="00685AE9">
        <w:rPr>
          <w:rFonts w:ascii="Times New Roman" w:eastAsia="Times New Roman" w:hAnsi="Times New Roman" w:cs="Times New Roman"/>
          <w:spacing w:val="2"/>
          <w:sz w:val="28"/>
          <w:szCs w:val="28"/>
          <w:lang w:eastAsia="ru-RU"/>
        </w:rPr>
        <w:t>распоряжением Правительства РФ от 08.07.2015 № 1316-Р</w:t>
      </w:r>
      <w:r w:rsidRPr="00251C33">
        <w:rPr>
          <w:rFonts w:ascii="Times New Roman" w:eastAsia="Times New Roman" w:hAnsi="Times New Roman" w:cs="Times New Roman"/>
          <w:spacing w:val="2"/>
          <w:sz w:val="28"/>
          <w:szCs w:val="28"/>
          <w:lang w:eastAsia="ru-RU"/>
        </w:rPr>
        <w:t>.</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lastRenderedPageBreak/>
        <w:t>1.11. ФККО - </w:t>
      </w:r>
      <w:r w:rsidRPr="00685AE9">
        <w:rPr>
          <w:rFonts w:ascii="Times New Roman" w:eastAsia="Times New Roman" w:hAnsi="Times New Roman" w:cs="Times New Roman"/>
          <w:spacing w:val="2"/>
          <w:sz w:val="28"/>
          <w:szCs w:val="28"/>
          <w:lang w:eastAsia="ru-RU"/>
        </w:rPr>
        <w:t>Федеральный классификационный каталог отходов</w:t>
      </w:r>
      <w:r w:rsidRPr="00251C33">
        <w:rPr>
          <w:rFonts w:ascii="Times New Roman" w:eastAsia="Times New Roman" w:hAnsi="Times New Roman" w:cs="Times New Roman"/>
          <w:spacing w:val="2"/>
          <w:sz w:val="28"/>
          <w:szCs w:val="28"/>
          <w:lang w:eastAsia="ru-RU"/>
        </w:rPr>
        <w:t> - перечень видов отходов, находящихся в обращении в Российской Федерации и систематизированных по совокупности классификационных признаков: происхождению, условиям образования (принадлежности к определенному производству, технологии), химическому и (или) компонентному составу, агрегатному состоянию и физической форме, утвержденный </w:t>
      </w:r>
      <w:r w:rsidRPr="00685AE9">
        <w:rPr>
          <w:rFonts w:ascii="Times New Roman" w:eastAsia="Times New Roman" w:hAnsi="Times New Roman" w:cs="Times New Roman"/>
          <w:spacing w:val="2"/>
          <w:sz w:val="28"/>
          <w:szCs w:val="28"/>
          <w:lang w:eastAsia="ru-RU"/>
        </w:rPr>
        <w:t>приказом Росприроднадзора от 22.05.2017 № 242</w:t>
      </w:r>
      <w:r w:rsidRPr="00251C33">
        <w:rPr>
          <w:rFonts w:ascii="Times New Roman" w:eastAsia="Times New Roman" w:hAnsi="Times New Roman" w:cs="Times New Roman"/>
          <w:spacing w:val="2"/>
          <w:sz w:val="28"/>
          <w:szCs w:val="28"/>
          <w:lang w:eastAsia="ru-RU"/>
        </w:rPr>
        <w:t>.</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xml:space="preserve">1.12. Банк данных отходов - Банк данных об отходах и о технологиях использования и обезвреживания отходов различных видов - систематизированные сведения о видах отходов, включенных в ФККО, и их характеристиках, а также сведения о технологиях, применяемых для использования и обезвреживания отходов, подготовленные </w:t>
      </w:r>
      <w:proofErr w:type="spellStart"/>
      <w:r w:rsidRPr="00251C33">
        <w:rPr>
          <w:rFonts w:ascii="Times New Roman" w:eastAsia="Times New Roman" w:hAnsi="Times New Roman" w:cs="Times New Roman"/>
          <w:spacing w:val="2"/>
          <w:sz w:val="28"/>
          <w:szCs w:val="28"/>
          <w:lang w:eastAsia="ru-RU"/>
        </w:rPr>
        <w:t>Росприроднадзором</w:t>
      </w:r>
      <w:proofErr w:type="spellEnd"/>
      <w:r w:rsidRPr="00251C33">
        <w:rPr>
          <w:rFonts w:ascii="Times New Roman" w:eastAsia="Times New Roman" w:hAnsi="Times New Roman" w:cs="Times New Roman"/>
          <w:spacing w:val="2"/>
          <w:sz w:val="28"/>
          <w:szCs w:val="28"/>
          <w:lang w:eastAsia="ru-RU"/>
        </w:rPr>
        <w:t>.</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2. Выявление</w:t>
      </w:r>
      <w:r w:rsidRPr="00685AE9">
        <w:rPr>
          <w:rFonts w:ascii="Times New Roman" w:eastAsia="Times New Roman" w:hAnsi="Times New Roman" w:cs="Times New Roman"/>
          <w:spacing w:val="2"/>
          <w:sz w:val="28"/>
          <w:szCs w:val="28"/>
          <w:lang w:eastAsia="ru-RU"/>
        </w:rPr>
        <w:t xml:space="preserve"> и оценка</w:t>
      </w:r>
      <w:r w:rsidRPr="00251C33">
        <w:rPr>
          <w:rFonts w:ascii="Times New Roman" w:eastAsia="Times New Roman" w:hAnsi="Times New Roman" w:cs="Times New Roman"/>
          <w:spacing w:val="2"/>
          <w:sz w:val="28"/>
          <w:szCs w:val="28"/>
          <w:lang w:eastAsia="ru-RU"/>
        </w:rPr>
        <w:t xml:space="preserve"> Объектов</w:t>
      </w:r>
    </w:p>
    <w:p w:rsidR="00685AE9" w:rsidRPr="00251C33" w:rsidRDefault="00D95DA1"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2.1.</w:t>
      </w:r>
      <w:r w:rsidR="00685AE9" w:rsidRPr="00251C33">
        <w:rPr>
          <w:rFonts w:ascii="Times New Roman" w:eastAsia="Times New Roman" w:hAnsi="Times New Roman" w:cs="Times New Roman"/>
          <w:spacing w:val="2"/>
          <w:sz w:val="28"/>
          <w:szCs w:val="28"/>
          <w:lang w:eastAsia="ru-RU"/>
        </w:rPr>
        <w:t xml:space="preserve">Выявление Объектов осуществляется посредством инвентаризации территорий (акваторий) </w:t>
      </w:r>
      <w:r w:rsidR="00504906">
        <w:rPr>
          <w:rFonts w:ascii="Times New Roman" w:eastAsia="Times New Roman" w:hAnsi="Times New Roman" w:cs="Times New Roman"/>
          <w:spacing w:val="2"/>
          <w:sz w:val="28"/>
          <w:szCs w:val="28"/>
          <w:lang w:eastAsia="ru-RU"/>
        </w:rPr>
        <w:t>РМО «Усть-Удинский район»</w:t>
      </w:r>
      <w:r w:rsidR="00685AE9" w:rsidRPr="00251C33">
        <w:rPr>
          <w:rFonts w:ascii="Times New Roman" w:eastAsia="Times New Roman" w:hAnsi="Times New Roman" w:cs="Times New Roman"/>
          <w:spacing w:val="2"/>
          <w:sz w:val="28"/>
          <w:szCs w:val="28"/>
          <w:lang w:eastAsia="ru-RU"/>
        </w:rPr>
        <w:t>,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xml:space="preserve">2.2. Инвентаризация Объектов осуществляется путем визуального осмотра территории с применением фото- и/или видеосъемки, средств GPS/ГЛОНАСС, изучения документов территориального планирования, генеральных планов поселений и городских округов, судебных актов, формирования соответствующих запросов и обработки полученной информации от органов государственной власти и местного самоуправления </w:t>
      </w:r>
      <w:r w:rsidRPr="00685AE9">
        <w:rPr>
          <w:rFonts w:ascii="Times New Roman" w:eastAsia="Times New Roman" w:hAnsi="Times New Roman" w:cs="Times New Roman"/>
          <w:spacing w:val="2"/>
          <w:sz w:val="28"/>
          <w:szCs w:val="28"/>
          <w:lang w:eastAsia="ru-RU"/>
        </w:rPr>
        <w:t>Иркутской</w:t>
      </w:r>
      <w:r w:rsidRPr="00251C33">
        <w:rPr>
          <w:rFonts w:ascii="Times New Roman" w:eastAsia="Times New Roman" w:hAnsi="Times New Roman" w:cs="Times New Roman"/>
          <w:spacing w:val="2"/>
          <w:sz w:val="28"/>
          <w:szCs w:val="28"/>
          <w:lang w:eastAsia="ru-RU"/>
        </w:rPr>
        <w:t xml:space="preserve"> области, общественных объединений и иных организаций.</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2.3. В ходе инвентаризации для каждого Объекта определяются следующие основные характеристики:</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а) наименование и основные характеристики Объекта. При обнаружении объектов капитального строительства указываются их возможное назначение, основные материалы, из которых они построены, площадь здания, строения, объем (по наружному или внутреннему обмеру), число этажей (без подвалов, полуподвалов и т.д.), фактическое состояние (износ).</w:t>
      </w:r>
      <w:r w:rsidRPr="00685AE9">
        <w:rPr>
          <w:rFonts w:ascii="Times New Roman" w:eastAsia="Times New Roman" w:hAnsi="Times New Roman" w:cs="Times New Roman"/>
          <w:spacing w:val="2"/>
          <w:sz w:val="28"/>
          <w:szCs w:val="28"/>
          <w:lang w:eastAsia="ru-RU"/>
        </w:rPr>
        <w:t xml:space="preserve"> Сведения о прекращении эксплуатации Объекта.</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xml:space="preserve">В зависимости от отходов, сформировавших загрязнение, Объект может быть отнесен к свалке, </w:t>
      </w:r>
      <w:proofErr w:type="spellStart"/>
      <w:r w:rsidRPr="00251C33">
        <w:rPr>
          <w:rFonts w:ascii="Times New Roman" w:eastAsia="Times New Roman" w:hAnsi="Times New Roman" w:cs="Times New Roman"/>
          <w:spacing w:val="2"/>
          <w:sz w:val="28"/>
          <w:szCs w:val="28"/>
          <w:lang w:eastAsia="ru-RU"/>
        </w:rPr>
        <w:t>хвостохранилищу</w:t>
      </w:r>
      <w:proofErr w:type="spellEnd"/>
      <w:r w:rsidRPr="00251C33">
        <w:rPr>
          <w:rFonts w:ascii="Times New Roman" w:eastAsia="Times New Roman" w:hAnsi="Times New Roman" w:cs="Times New Roman"/>
          <w:spacing w:val="2"/>
          <w:sz w:val="28"/>
          <w:szCs w:val="28"/>
          <w:lang w:eastAsia="ru-RU"/>
        </w:rPr>
        <w:t xml:space="preserve">, </w:t>
      </w:r>
      <w:proofErr w:type="spellStart"/>
      <w:r w:rsidRPr="00251C33">
        <w:rPr>
          <w:rFonts w:ascii="Times New Roman" w:eastAsia="Times New Roman" w:hAnsi="Times New Roman" w:cs="Times New Roman"/>
          <w:spacing w:val="2"/>
          <w:sz w:val="28"/>
          <w:szCs w:val="28"/>
          <w:lang w:eastAsia="ru-RU"/>
        </w:rPr>
        <w:t>шламохранилищу</w:t>
      </w:r>
      <w:proofErr w:type="spellEnd"/>
      <w:r w:rsidRPr="00251C33">
        <w:rPr>
          <w:rFonts w:ascii="Times New Roman" w:eastAsia="Times New Roman" w:hAnsi="Times New Roman" w:cs="Times New Roman"/>
          <w:spacing w:val="2"/>
          <w:sz w:val="28"/>
          <w:szCs w:val="28"/>
          <w:lang w:eastAsia="ru-RU"/>
        </w:rPr>
        <w:t>, полигону или иному объекту размещения отходов, в т.ч. несанкционированного размещения отходов;</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б) место нахождения Объекта с указанием адреса, включая наименовани</w:t>
      </w:r>
      <w:r w:rsidR="00A6495C">
        <w:rPr>
          <w:rFonts w:ascii="Times New Roman" w:eastAsia="Times New Roman" w:hAnsi="Times New Roman" w:cs="Times New Roman"/>
          <w:spacing w:val="2"/>
          <w:sz w:val="28"/>
          <w:szCs w:val="28"/>
          <w:lang w:eastAsia="ru-RU"/>
        </w:rPr>
        <w:t>е</w:t>
      </w:r>
      <w:r w:rsidRPr="00251C33">
        <w:rPr>
          <w:rFonts w:ascii="Times New Roman" w:eastAsia="Times New Roman" w:hAnsi="Times New Roman" w:cs="Times New Roman"/>
          <w:spacing w:val="2"/>
          <w:sz w:val="28"/>
          <w:szCs w:val="28"/>
          <w:lang w:eastAsia="ru-RU"/>
        </w:rPr>
        <w:t xml:space="preserve"> муниципального образования, на территории которого расположен Объект, координат его расположения;</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в) площадь Объекта;</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г) категория и виды разрешенного использования земель, на которых расположен Объект;</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д) объем и масса загрязняющих веществ, отходов;</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lastRenderedPageBreak/>
        <w:t>е) характеристика загрязняющих веществ или отходов в соответствии с Перечнем загрязняющих веществ, Банком данных отходов, ФККО, гигиеническими нормативами и (или) справочниками веществ, в том числе:</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происхождение, условия образования (принадлежности к определенному производству, технологии);</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компонентный состав;</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агрегатное состояние;</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класс опасности отходов для окружающей среды;</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способность к миграции в иные компоненты природной среды;</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возможность загрязнения водных объектов, в том числе являющихся источниками питьевого и хозяйственно-бытового водоснабжения;</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ж) факторы экологического риска, в том числе:</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масштаб негативного воздействия Объекта;</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привязка к природоохранным объектам (расположен/не расположен, расстояние от Объекта до ближайших природоохранных объектов);</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 расположение Объекта на территории с высокой степенью антропогенной нагрузки;</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з) наличие на Объекте опасных веществ, указанных в международных договорах, стороной которых является Российская Федерация;</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и) расположение Объекта на территории, входящей в зону экологического бедствия, чрезвычайных ситуаций;</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к) расположение Объекта на территории со специальным режимом осуществления хозяйственной или иной деятельности, а также имеющей особое природоохранное значение;</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л) численность населения, проживающего на территории, окружающая среда которой испытывает негативное воздействие вследствие расположения Объекта;</w:t>
      </w:r>
    </w:p>
    <w:p w:rsidR="00685AE9" w:rsidRPr="00251C33"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м) численность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p w:rsidR="00685AE9" w:rsidRDefault="00685AE9"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2.4. По результатам инвентаризации Объектов составляется акт инвентаризации Объекта НЭ</w:t>
      </w:r>
      <w:r w:rsidRPr="00685AE9">
        <w:rPr>
          <w:rFonts w:ascii="Times New Roman" w:eastAsia="Times New Roman" w:hAnsi="Times New Roman" w:cs="Times New Roman"/>
          <w:spacing w:val="2"/>
          <w:sz w:val="28"/>
          <w:szCs w:val="28"/>
          <w:lang w:eastAsia="ru-RU"/>
        </w:rPr>
        <w:t>В</w:t>
      </w:r>
      <w:r w:rsidRPr="00251C33">
        <w:rPr>
          <w:rFonts w:ascii="Times New Roman" w:eastAsia="Times New Roman" w:hAnsi="Times New Roman" w:cs="Times New Roman"/>
          <w:spacing w:val="2"/>
          <w:sz w:val="28"/>
          <w:szCs w:val="28"/>
          <w:lang w:eastAsia="ru-RU"/>
        </w:rPr>
        <w:t xml:space="preserve"> по форме согласно приложению </w:t>
      </w:r>
      <w:r w:rsidRPr="00685AE9">
        <w:rPr>
          <w:rFonts w:ascii="Times New Roman" w:eastAsia="Times New Roman" w:hAnsi="Times New Roman" w:cs="Times New Roman"/>
          <w:spacing w:val="2"/>
          <w:sz w:val="28"/>
          <w:szCs w:val="28"/>
          <w:lang w:eastAsia="ru-RU"/>
        </w:rPr>
        <w:t>№</w:t>
      </w:r>
      <w:r w:rsidRPr="00251C33">
        <w:rPr>
          <w:rFonts w:ascii="Times New Roman" w:eastAsia="Times New Roman" w:hAnsi="Times New Roman" w:cs="Times New Roman"/>
          <w:spacing w:val="2"/>
          <w:sz w:val="28"/>
          <w:szCs w:val="28"/>
          <w:lang w:eastAsia="ru-RU"/>
        </w:rPr>
        <w:t xml:space="preserve"> 1 к настоящему Положению, содержащий</w:t>
      </w:r>
      <w:r w:rsidRPr="00685AE9">
        <w:rPr>
          <w:rFonts w:ascii="Times New Roman" w:eastAsia="Times New Roman" w:hAnsi="Times New Roman" w:cs="Times New Roman"/>
          <w:spacing w:val="2"/>
          <w:sz w:val="28"/>
          <w:szCs w:val="28"/>
          <w:lang w:eastAsia="ru-RU"/>
        </w:rPr>
        <w:t xml:space="preserve"> оценку</w:t>
      </w:r>
      <w:r w:rsidRPr="00251C33">
        <w:rPr>
          <w:rFonts w:ascii="Times New Roman" w:eastAsia="Times New Roman" w:hAnsi="Times New Roman" w:cs="Times New Roman"/>
          <w:spacing w:val="2"/>
          <w:sz w:val="28"/>
          <w:szCs w:val="28"/>
          <w:lang w:eastAsia="ru-RU"/>
        </w:rPr>
        <w:t xml:space="preserve"> основны</w:t>
      </w:r>
      <w:r w:rsidRPr="00685AE9">
        <w:rPr>
          <w:rFonts w:ascii="Times New Roman" w:eastAsia="Times New Roman" w:hAnsi="Times New Roman" w:cs="Times New Roman"/>
          <w:spacing w:val="2"/>
          <w:sz w:val="28"/>
          <w:szCs w:val="28"/>
          <w:lang w:eastAsia="ru-RU"/>
        </w:rPr>
        <w:t>х</w:t>
      </w:r>
      <w:r w:rsidRPr="00251C33">
        <w:rPr>
          <w:rFonts w:ascii="Times New Roman" w:eastAsia="Times New Roman" w:hAnsi="Times New Roman" w:cs="Times New Roman"/>
          <w:spacing w:val="2"/>
          <w:sz w:val="28"/>
          <w:szCs w:val="28"/>
          <w:lang w:eastAsia="ru-RU"/>
        </w:rPr>
        <w:t xml:space="preserve"> характеристик Объекта с обязательным приложением фотографического материала.</w:t>
      </w:r>
    </w:p>
    <w:p w:rsidR="00646E71" w:rsidRPr="00611E68" w:rsidRDefault="00646E71"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611E68">
        <w:rPr>
          <w:rFonts w:ascii="Times New Roman" w:eastAsia="Times New Roman" w:hAnsi="Times New Roman" w:cs="Times New Roman"/>
          <w:spacing w:val="2"/>
          <w:sz w:val="28"/>
          <w:szCs w:val="28"/>
          <w:lang w:eastAsia="ru-RU"/>
        </w:rPr>
        <w:t xml:space="preserve">3. </w:t>
      </w:r>
      <w:r w:rsidR="006F7907">
        <w:rPr>
          <w:rFonts w:ascii="Times New Roman" w:eastAsia="Times New Roman" w:hAnsi="Times New Roman" w:cs="Times New Roman"/>
          <w:spacing w:val="2"/>
          <w:sz w:val="28"/>
          <w:szCs w:val="28"/>
          <w:lang w:eastAsia="ru-RU"/>
        </w:rPr>
        <w:t>Направление заявления о в</w:t>
      </w:r>
      <w:r w:rsidR="00611E68" w:rsidRPr="00611E68">
        <w:rPr>
          <w:rFonts w:ascii="Times New Roman" w:eastAsia="Times New Roman" w:hAnsi="Times New Roman" w:cs="Times New Roman"/>
          <w:spacing w:val="2"/>
          <w:sz w:val="28"/>
          <w:szCs w:val="28"/>
          <w:lang w:eastAsia="ru-RU"/>
        </w:rPr>
        <w:t>ключени</w:t>
      </w:r>
      <w:r w:rsidR="006F7907">
        <w:rPr>
          <w:rFonts w:ascii="Times New Roman" w:eastAsia="Times New Roman" w:hAnsi="Times New Roman" w:cs="Times New Roman"/>
          <w:spacing w:val="2"/>
          <w:sz w:val="28"/>
          <w:szCs w:val="28"/>
          <w:lang w:eastAsia="ru-RU"/>
        </w:rPr>
        <w:t>и</w:t>
      </w:r>
      <w:r w:rsidR="00611E68" w:rsidRPr="00611E68">
        <w:rPr>
          <w:rFonts w:ascii="Times New Roman" w:eastAsia="Times New Roman" w:hAnsi="Times New Roman" w:cs="Times New Roman"/>
          <w:spacing w:val="2"/>
          <w:sz w:val="28"/>
          <w:szCs w:val="28"/>
          <w:lang w:eastAsia="ru-RU"/>
        </w:rPr>
        <w:t xml:space="preserve"> в </w:t>
      </w:r>
      <w:r w:rsidR="00611E68" w:rsidRPr="00611E68">
        <w:rPr>
          <w:rFonts w:ascii="Times New Roman" w:hAnsi="Times New Roman" w:cs="Times New Roman"/>
          <w:sz w:val="28"/>
          <w:szCs w:val="28"/>
          <w:shd w:val="clear" w:color="auto" w:fill="FFFFFF"/>
        </w:rPr>
        <w:t>государственный реестр объектов накопленного вреда окружающей среде.</w:t>
      </w:r>
    </w:p>
    <w:p w:rsidR="00611E68" w:rsidRPr="00520AFE" w:rsidRDefault="00611E68" w:rsidP="00520AFE">
      <w:pPr>
        <w:pStyle w:val="s1"/>
        <w:shd w:val="clear" w:color="auto" w:fill="FFFFFF"/>
        <w:spacing w:before="0" w:beforeAutospacing="0" w:after="0" w:afterAutospacing="0"/>
        <w:ind w:firstLine="709"/>
        <w:jc w:val="both"/>
        <w:rPr>
          <w:sz w:val="28"/>
          <w:szCs w:val="28"/>
        </w:rPr>
      </w:pPr>
      <w:r w:rsidRPr="00520AFE">
        <w:rPr>
          <w:sz w:val="28"/>
          <w:szCs w:val="28"/>
        </w:rPr>
        <w:t>3.</w:t>
      </w:r>
      <w:r w:rsidR="006F7907" w:rsidRPr="00520AFE">
        <w:rPr>
          <w:sz w:val="28"/>
          <w:szCs w:val="28"/>
        </w:rPr>
        <w:t xml:space="preserve">1. </w:t>
      </w:r>
      <w:r w:rsidRPr="00520AFE">
        <w:rPr>
          <w:sz w:val="28"/>
          <w:szCs w:val="28"/>
        </w:rPr>
        <w:t>Государственный реестр ведется Министерством природных ресурсов и экологии Российской Федерации на основе материалов выявления и оценки объектов.</w:t>
      </w:r>
    </w:p>
    <w:p w:rsidR="00611E68" w:rsidRPr="00520AFE" w:rsidRDefault="006F7907" w:rsidP="00520AFE">
      <w:pPr>
        <w:pStyle w:val="s1"/>
        <w:shd w:val="clear" w:color="auto" w:fill="FFFFFF"/>
        <w:spacing w:before="0" w:beforeAutospacing="0" w:after="0" w:afterAutospacing="0"/>
        <w:ind w:firstLine="709"/>
        <w:jc w:val="both"/>
        <w:rPr>
          <w:sz w:val="28"/>
          <w:szCs w:val="28"/>
        </w:rPr>
      </w:pPr>
      <w:r w:rsidRPr="00520AFE">
        <w:rPr>
          <w:sz w:val="28"/>
          <w:szCs w:val="28"/>
        </w:rPr>
        <w:t>3.2</w:t>
      </w:r>
      <w:r w:rsidR="00611E68" w:rsidRPr="00520AFE">
        <w:rPr>
          <w:sz w:val="28"/>
          <w:szCs w:val="28"/>
        </w:rPr>
        <w:t>.</w:t>
      </w:r>
      <w:r w:rsidRPr="00520AFE">
        <w:rPr>
          <w:sz w:val="28"/>
          <w:szCs w:val="28"/>
        </w:rPr>
        <w:t xml:space="preserve"> </w:t>
      </w:r>
      <w:r w:rsidR="00611E68" w:rsidRPr="00520AFE">
        <w:rPr>
          <w:sz w:val="28"/>
          <w:szCs w:val="28"/>
        </w:rPr>
        <w:t xml:space="preserve">Заявление о включении объекта в государственный реестр (далее - заявление) представляется </w:t>
      </w:r>
      <w:r w:rsidR="00881506" w:rsidRPr="00685AE9">
        <w:rPr>
          <w:sz w:val="28"/>
          <w:szCs w:val="28"/>
        </w:rPr>
        <w:t>администраци</w:t>
      </w:r>
      <w:r w:rsidR="00881506">
        <w:rPr>
          <w:sz w:val="28"/>
          <w:szCs w:val="28"/>
        </w:rPr>
        <w:t>ей</w:t>
      </w:r>
      <w:r w:rsidR="00881506" w:rsidRPr="00685AE9">
        <w:rPr>
          <w:sz w:val="28"/>
          <w:szCs w:val="28"/>
        </w:rPr>
        <w:t xml:space="preserve"> </w:t>
      </w:r>
      <w:r w:rsidR="00504906">
        <w:rPr>
          <w:spacing w:val="2"/>
          <w:sz w:val="28"/>
          <w:szCs w:val="28"/>
        </w:rPr>
        <w:t>РМО «Усть-Удинский район»</w:t>
      </w:r>
      <w:r w:rsidR="00881506" w:rsidRPr="00685AE9">
        <w:rPr>
          <w:sz w:val="28"/>
          <w:szCs w:val="28"/>
        </w:rPr>
        <w:t xml:space="preserve"> </w:t>
      </w:r>
      <w:r w:rsidR="00611E68" w:rsidRPr="00520AFE">
        <w:rPr>
          <w:sz w:val="28"/>
          <w:szCs w:val="28"/>
        </w:rPr>
        <w:t>в письменной форме в</w:t>
      </w:r>
      <w:r w:rsidRPr="00520AFE">
        <w:rPr>
          <w:sz w:val="28"/>
          <w:szCs w:val="28"/>
        </w:rPr>
        <w:t xml:space="preserve"> </w:t>
      </w:r>
      <w:r w:rsidR="00611E68" w:rsidRPr="00520AFE">
        <w:rPr>
          <w:sz w:val="28"/>
          <w:szCs w:val="28"/>
        </w:rPr>
        <w:t>Министерство природных ресурсов и экологии Российской Федерации.</w:t>
      </w:r>
    </w:p>
    <w:p w:rsidR="00611E68" w:rsidRPr="00520AFE" w:rsidRDefault="00611E68" w:rsidP="00520AFE">
      <w:pPr>
        <w:pStyle w:val="s1"/>
        <w:shd w:val="clear" w:color="auto" w:fill="FFFFFF"/>
        <w:spacing w:before="0" w:beforeAutospacing="0" w:after="0" w:afterAutospacing="0"/>
        <w:ind w:firstLine="709"/>
        <w:jc w:val="both"/>
        <w:rPr>
          <w:sz w:val="28"/>
          <w:szCs w:val="28"/>
        </w:rPr>
      </w:pPr>
      <w:r w:rsidRPr="00520AFE">
        <w:rPr>
          <w:sz w:val="28"/>
          <w:szCs w:val="28"/>
        </w:rPr>
        <w:t xml:space="preserve">В заявлении указываются наименование объекта (при наличии), его фактическое местонахождение (с указанием кода по Общероссийскому </w:t>
      </w:r>
      <w:r w:rsidRPr="00520AFE">
        <w:rPr>
          <w:sz w:val="28"/>
          <w:szCs w:val="28"/>
        </w:rPr>
        <w:lastRenderedPageBreak/>
        <w:t>классификатору территорий муниципальных образований и (или) Общероссийскому классификатору объектов административно-территориального деления по месту нахождения объекта), а также сведения о праве собственности на объект.</w:t>
      </w:r>
    </w:p>
    <w:p w:rsidR="00611E68" w:rsidRPr="00520AFE" w:rsidRDefault="00611E68" w:rsidP="00520AFE">
      <w:pPr>
        <w:pStyle w:val="s1"/>
        <w:shd w:val="clear" w:color="auto" w:fill="FFFFFF"/>
        <w:spacing w:before="0" w:beforeAutospacing="0" w:after="0" w:afterAutospacing="0"/>
        <w:ind w:firstLine="709"/>
        <w:jc w:val="both"/>
        <w:rPr>
          <w:sz w:val="28"/>
          <w:szCs w:val="28"/>
        </w:rPr>
      </w:pPr>
      <w:r w:rsidRPr="00520AFE">
        <w:rPr>
          <w:sz w:val="28"/>
          <w:szCs w:val="28"/>
        </w:rPr>
        <w:t>К заявлению прилагаются материалы выявления и оценки объекта, содержащие в том числе сведения в соответствии с</w:t>
      </w:r>
      <w:r w:rsidR="0003530F">
        <w:rPr>
          <w:sz w:val="28"/>
          <w:szCs w:val="28"/>
        </w:rPr>
        <w:t xml:space="preserve"> </w:t>
      </w:r>
      <w:r w:rsidRPr="00520AFE">
        <w:rPr>
          <w:sz w:val="28"/>
          <w:szCs w:val="28"/>
        </w:rPr>
        <w:t xml:space="preserve">пунктом 2 статьи 80.1 Федерального закона </w:t>
      </w:r>
      <w:r w:rsidR="0003530F">
        <w:rPr>
          <w:sz w:val="28"/>
          <w:szCs w:val="28"/>
        </w:rPr>
        <w:t>«</w:t>
      </w:r>
      <w:r w:rsidRPr="00520AFE">
        <w:rPr>
          <w:sz w:val="28"/>
          <w:szCs w:val="28"/>
        </w:rPr>
        <w:t>Об охране окружающей среды</w:t>
      </w:r>
      <w:r w:rsidR="0003530F">
        <w:rPr>
          <w:sz w:val="28"/>
          <w:szCs w:val="28"/>
        </w:rPr>
        <w:t>»</w:t>
      </w:r>
      <w:r w:rsidRPr="00520AFE">
        <w:rPr>
          <w:sz w:val="28"/>
          <w:szCs w:val="28"/>
        </w:rPr>
        <w:t xml:space="preserve"> (далее - материалы).</w:t>
      </w:r>
    </w:p>
    <w:p w:rsidR="00611E68" w:rsidRPr="00520AFE" w:rsidRDefault="00143A77" w:rsidP="00520AFE">
      <w:pPr>
        <w:pStyle w:val="s1"/>
        <w:shd w:val="clear" w:color="auto" w:fill="FFFFFF"/>
        <w:spacing w:before="0" w:beforeAutospacing="0" w:after="0" w:afterAutospacing="0"/>
        <w:ind w:firstLine="709"/>
        <w:jc w:val="both"/>
        <w:rPr>
          <w:sz w:val="28"/>
          <w:szCs w:val="28"/>
        </w:rPr>
      </w:pPr>
      <w:r w:rsidRPr="00520AFE">
        <w:rPr>
          <w:sz w:val="28"/>
          <w:szCs w:val="28"/>
        </w:rPr>
        <w:t>3.3</w:t>
      </w:r>
      <w:r w:rsidR="00611E68" w:rsidRPr="00520AFE">
        <w:rPr>
          <w:sz w:val="28"/>
          <w:szCs w:val="28"/>
        </w:rPr>
        <w:t xml:space="preserve">. По результатам рассмотрения заявления и материалов, представленных </w:t>
      </w:r>
      <w:r w:rsidR="00881506" w:rsidRPr="00685AE9">
        <w:rPr>
          <w:sz w:val="28"/>
          <w:szCs w:val="28"/>
        </w:rPr>
        <w:t>администраци</w:t>
      </w:r>
      <w:r w:rsidR="00881506">
        <w:rPr>
          <w:sz w:val="28"/>
          <w:szCs w:val="28"/>
        </w:rPr>
        <w:t>ей</w:t>
      </w:r>
      <w:r w:rsidR="00881506" w:rsidRPr="00685AE9">
        <w:rPr>
          <w:sz w:val="28"/>
          <w:szCs w:val="28"/>
        </w:rPr>
        <w:t xml:space="preserve"> </w:t>
      </w:r>
      <w:r w:rsidR="00504906">
        <w:rPr>
          <w:spacing w:val="2"/>
          <w:sz w:val="28"/>
          <w:szCs w:val="28"/>
        </w:rPr>
        <w:t>РМО «Усть-Удинский район»</w:t>
      </w:r>
      <w:r w:rsidR="00611E68" w:rsidRPr="00520AFE">
        <w:rPr>
          <w:sz w:val="28"/>
          <w:szCs w:val="28"/>
        </w:rPr>
        <w:t>, Министерство природных ресурсов и экологии Российской Федерации в срок, не превышающий 30 рабочих дней со дня поступления заявления, принимает решение о включении объекта в государственный реестр или об отказе во включении объекта в государственный реестр с указанием причин отказа.</w:t>
      </w:r>
    </w:p>
    <w:p w:rsidR="00611E68" w:rsidRPr="00520AFE" w:rsidRDefault="00143A77" w:rsidP="00520AFE">
      <w:pPr>
        <w:pStyle w:val="s1"/>
        <w:shd w:val="clear" w:color="auto" w:fill="FFFFFF"/>
        <w:spacing w:before="0" w:beforeAutospacing="0" w:after="0" w:afterAutospacing="0"/>
        <w:ind w:firstLine="709"/>
        <w:jc w:val="both"/>
        <w:rPr>
          <w:sz w:val="28"/>
          <w:szCs w:val="28"/>
        </w:rPr>
      </w:pPr>
      <w:r w:rsidRPr="00520AFE">
        <w:rPr>
          <w:sz w:val="28"/>
          <w:szCs w:val="28"/>
        </w:rPr>
        <w:t>3.4</w:t>
      </w:r>
      <w:r w:rsidR="00D94793" w:rsidRPr="00520AFE">
        <w:rPr>
          <w:sz w:val="28"/>
          <w:szCs w:val="28"/>
        </w:rPr>
        <w:t xml:space="preserve">. </w:t>
      </w:r>
      <w:r w:rsidR="00611E68" w:rsidRPr="00520AFE">
        <w:rPr>
          <w:sz w:val="28"/>
          <w:szCs w:val="28"/>
        </w:rPr>
        <w:t>Основанием для отказа во включении объекта в государственный реестр является:</w:t>
      </w:r>
    </w:p>
    <w:p w:rsidR="00611E68" w:rsidRPr="00520AFE" w:rsidRDefault="00D94793" w:rsidP="00520AFE">
      <w:pPr>
        <w:pStyle w:val="s1"/>
        <w:shd w:val="clear" w:color="auto" w:fill="FFFFFF"/>
        <w:spacing w:before="0" w:beforeAutospacing="0" w:after="0" w:afterAutospacing="0"/>
        <w:ind w:firstLine="709"/>
        <w:jc w:val="both"/>
        <w:rPr>
          <w:sz w:val="28"/>
          <w:szCs w:val="28"/>
        </w:rPr>
      </w:pPr>
      <w:r w:rsidRPr="00520AFE">
        <w:rPr>
          <w:sz w:val="28"/>
          <w:szCs w:val="28"/>
        </w:rPr>
        <w:t xml:space="preserve">а) </w:t>
      </w:r>
      <w:r w:rsidR="00611E68" w:rsidRPr="00520AFE">
        <w:rPr>
          <w:sz w:val="28"/>
          <w:szCs w:val="28"/>
        </w:rPr>
        <w:t>непредставление информации и (или) материалов;</w:t>
      </w:r>
    </w:p>
    <w:p w:rsidR="00611E68" w:rsidRPr="00520AFE" w:rsidRDefault="00D94793" w:rsidP="00520AFE">
      <w:pPr>
        <w:pStyle w:val="s1"/>
        <w:shd w:val="clear" w:color="auto" w:fill="FFFFFF"/>
        <w:spacing w:before="0" w:beforeAutospacing="0" w:after="0" w:afterAutospacing="0"/>
        <w:ind w:firstLine="709"/>
        <w:jc w:val="both"/>
        <w:rPr>
          <w:sz w:val="28"/>
          <w:szCs w:val="28"/>
        </w:rPr>
      </w:pPr>
      <w:r w:rsidRPr="00520AFE">
        <w:rPr>
          <w:sz w:val="28"/>
          <w:szCs w:val="28"/>
        </w:rPr>
        <w:t xml:space="preserve">б) </w:t>
      </w:r>
      <w:r w:rsidR="00611E68" w:rsidRPr="00520AFE">
        <w:rPr>
          <w:sz w:val="28"/>
          <w:szCs w:val="28"/>
        </w:rPr>
        <w:t>предоставление недостоверной информации и (или) материалов.</w:t>
      </w:r>
    </w:p>
    <w:p w:rsidR="00611E68" w:rsidRPr="00520AFE" w:rsidRDefault="00143A77" w:rsidP="00520AFE">
      <w:pPr>
        <w:pStyle w:val="s1"/>
        <w:shd w:val="clear" w:color="auto" w:fill="FFFFFF"/>
        <w:spacing w:before="0" w:beforeAutospacing="0" w:after="0" w:afterAutospacing="0"/>
        <w:ind w:firstLine="709"/>
        <w:jc w:val="both"/>
        <w:rPr>
          <w:sz w:val="28"/>
          <w:szCs w:val="28"/>
        </w:rPr>
      </w:pPr>
      <w:r w:rsidRPr="00520AFE">
        <w:rPr>
          <w:sz w:val="28"/>
          <w:szCs w:val="28"/>
        </w:rPr>
        <w:t>3.5</w:t>
      </w:r>
      <w:r w:rsidR="00D94793" w:rsidRPr="00520AFE">
        <w:rPr>
          <w:sz w:val="28"/>
          <w:szCs w:val="28"/>
        </w:rPr>
        <w:t xml:space="preserve">. </w:t>
      </w:r>
      <w:r w:rsidR="00611E68" w:rsidRPr="00520AFE">
        <w:rPr>
          <w:sz w:val="28"/>
          <w:szCs w:val="28"/>
        </w:rPr>
        <w:t>После включения объекта в государственный реестр Министерством природных ресурсов и экологии Российской Федерации осуществляется категорирование объекта в целях обоснования очередности проведения работ по ликвидации накопленного вреда окружающей среде и принятия неотложных мер.</w:t>
      </w:r>
    </w:p>
    <w:p w:rsidR="00611E68" w:rsidRPr="00520AFE" w:rsidRDefault="00143A77" w:rsidP="00520AFE">
      <w:pPr>
        <w:pStyle w:val="s1"/>
        <w:shd w:val="clear" w:color="auto" w:fill="FFFFFF"/>
        <w:spacing w:before="0" w:beforeAutospacing="0" w:after="0" w:afterAutospacing="0"/>
        <w:ind w:firstLine="709"/>
        <w:jc w:val="both"/>
        <w:rPr>
          <w:sz w:val="28"/>
          <w:szCs w:val="28"/>
        </w:rPr>
      </w:pPr>
      <w:r w:rsidRPr="00520AFE">
        <w:rPr>
          <w:sz w:val="28"/>
          <w:szCs w:val="28"/>
        </w:rPr>
        <w:t>3.6</w:t>
      </w:r>
      <w:r w:rsidR="00D94793" w:rsidRPr="00520AFE">
        <w:rPr>
          <w:sz w:val="28"/>
          <w:szCs w:val="28"/>
        </w:rPr>
        <w:t xml:space="preserve">. </w:t>
      </w:r>
      <w:r w:rsidR="00611E68" w:rsidRPr="00520AFE">
        <w:rPr>
          <w:sz w:val="28"/>
          <w:szCs w:val="28"/>
        </w:rPr>
        <w:t>Критерии</w:t>
      </w:r>
      <w:r w:rsidR="00D94793" w:rsidRPr="00520AFE">
        <w:rPr>
          <w:sz w:val="28"/>
          <w:szCs w:val="28"/>
        </w:rPr>
        <w:t xml:space="preserve"> </w:t>
      </w:r>
      <w:r w:rsidR="00611E68" w:rsidRPr="00520AFE">
        <w:rPr>
          <w:sz w:val="28"/>
          <w:szCs w:val="28"/>
        </w:rPr>
        <w:t>выделения приоритетных объектов, накопленный вред окружающей среде на которых подлежит ликвидации в первоочередном порядке, и сроки категорирования объектов устанавливаются Министерством природных ресурсов и экологии Российской Федерации.</w:t>
      </w:r>
    </w:p>
    <w:p w:rsidR="00611E68" w:rsidRPr="00520AFE" w:rsidRDefault="00143A77" w:rsidP="00520AFE">
      <w:pPr>
        <w:pStyle w:val="s1"/>
        <w:shd w:val="clear" w:color="auto" w:fill="FFFFFF"/>
        <w:spacing w:before="0" w:beforeAutospacing="0" w:after="0" w:afterAutospacing="0"/>
        <w:ind w:firstLine="709"/>
        <w:jc w:val="both"/>
        <w:rPr>
          <w:sz w:val="28"/>
          <w:szCs w:val="28"/>
        </w:rPr>
      </w:pPr>
      <w:r w:rsidRPr="00520AFE">
        <w:rPr>
          <w:sz w:val="28"/>
          <w:szCs w:val="28"/>
        </w:rPr>
        <w:t>3.7</w:t>
      </w:r>
      <w:r w:rsidR="00611E68" w:rsidRPr="00520AFE">
        <w:rPr>
          <w:sz w:val="28"/>
          <w:szCs w:val="28"/>
        </w:rPr>
        <w:t>. При изменении информации, сод</w:t>
      </w:r>
      <w:r w:rsidR="00D94793" w:rsidRPr="00520AFE">
        <w:rPr>
          <w:sz w:val="28"/>
          <w:szCs w:val="28"/>
        </w:rPr>
        <w:t xml:space="preserve">ержащейся в заявлении и (или) в </w:t>
      </w:r>
      <w:r w:rsidR="00611E68" w:rsidRPr="00520AFE">
        <w:rPr>
          <w:sz w:val="28"/>
          <w:szCs w:val="28"/>
        </w:rPr>
        <w:t xml:space="preserve">материалах, </w:t>
      </w:r>
      <w:r w:rsidR="00881506" w:rsidRPr="00685AE9">
        <w:rPr>
          <w:sz w:val="28"/>
          <w:szCs w:val="28"/>
        </w:rPr>
        <w:t>администраци</w:t>
      </w:r>
      <w:r w:rsidR="00881506">
        <w:rPr>
          <w:sz w:val="28"/>
          <w:szCs w:val="28"/>
        </w:rPr>
        <w:t>я</w:t>
      </w:r>
      <w:r w:rsidR="00881506" w:rsidRPr="00685AE9">
        <w:rPr>
          <w:sz w:val="28"/>
          <w:szCs w:val="28"/>
        </w:rPr>
        <w:t xml:space="preserve"> </w:t>
      </w:r>
      <w:r w:rsidR="00504906">
        <w:rPr>
          <w:spacing w:val="2"/>
          <w:sz w:val="28"/>
          <w:szCs w:val="28"/>
        </w:rPr>
        <w:t>РМО «Усть-Удинский район»</w:t>
      </w:r>
      <w:r w:rsidR="00881506" w:rsidRPr="00685AE9">
        <w:rPr>
          <w:sz w:val="28"/>
          <w:szCs w:val="28"/>
        </w:rPr>
        <w:t xml:space="preserve"> </w:t>
      </w:r>
      <w:r w:rsidR="00611E68" w:rsidRPr="00520AFE">
        <w:rPr>
          <w:sz w:val="28"/>
          <w:szCs w:val="28"/>
        </w:rPr>
        <w:t>направляет в Министерство природных ресурсов и экологии Российской Федерации актуализированную информацию об о</w:t>
      </w:r>
      <w:r w:rsidR="00D94793" w:rsidRPr="00520AFE">
        <w:rPr>
          <w:sz w:val="28"/>
          <w:szCs w:val="28"/>
        </w:rPr>
        <w:t>бъекте в порядке, установленном пунктом 3.</w:t>
      </w:r>
      <w:r w:rsidRPr="00520AFE">
        <w:rPr>
          <w:sz w:val="28"/>
          <w:szCs w:val="28"/>
        </w:rPr>
        <w:t>2</w:t>
      </w:r>
      <w:r w:rsidR="00611E68" w:rsidRPr="00520AFE">
        <w:rPr>
          <w:sz w:val="28"/>
          <w:szCs w:val="28"/>
        </w:rPr>
        <w:t>.</w:t>
      </w:r>
    </w:p>
    <w:p w:rsidR="00611E68" w:rsidRPr="00520AFE" w:rsidRDefault="00520AFE" w:rsidP="00520AFE">
      <w:pPr>
        <w:pStyle w:val="s1"/>
        <w:shd w:val="clear" w:color="auto" w:fill="FFFFFF"/>
        <w:spacing w:before="0" w:beforeAutospacing="0" w:after="0" w:afterAutospacing="0"/>
        <w:ind w:firstLine="709"/>
        <w:jc w:val="both"/>
        <w:rPr>
          <w:sz w:val="28"/>
          <w:szCs w:val="28"/>
        </w:rPr>
      </w:pPr>
      <w:r w:rsidRPr="00520AFE">
        <w:rPr>
          <w:sz w:val="28"/>
          <w:szCs w:val="28"/>
        </w:rPr>
        <w:t>3.8</w:t>
      </w:r>
      <w:r w:rsidR="00611E68" w:rsidRPr="00520AFE">
        <w:rPr>
          <w:sz w:val="28"/>
          <w:szCs w:val="28"/>
        </w:rPr>
        <w:t xml:space="preserve">. Министерство природных ресурсов и экологии Российской Федерации в срок, не превышающий 30 рабочих дней со дня поступления от </w:t>
      </w:r>
      <w:r w:rsidR="00881506" w:rsidRPr="00685AE9">
        <w:rPr>
          <w:sz w:val="28"/>
          <w:szCs w:val="28"/>
        </w:rPr>
        <w:t>администраци</w:t>
      </w:r>
      <w:r w:rsidR="00881506">
        <w:rPr>
          <w:sz w:val="28"/>
          <w:szCs w:val="28"/>
        </w:rPr>
        <w:t>и</w:t>
      </w:r>
      <w:r w:rsidR="00881506" w:rsidRPr="00685AE9">
        <w:rPr>
          <w:sz w:val="28"/>
          <w:szCs w:val="28"/>
        </w:rPr>
        <w:t xml:space="preserve"> </w:t>
      </w:r>
      <w:r w:rsidR="00504906">
        <w:rPr>
          <w:spacing w:val="2"/>
          <w:sz w:val="28"/>
          <w:szCs w:val="28"/>
        </w:rPr>
        <w:t xml:space="preserve">РМО «Усть-Удинский район» </w:t>
      </w:r>
      <w:r w:rsidR="00611E68" w:rsidRPr="00520AFE">
        <w:rPr>
          <w:sz w:val="28"/>
          <w:szCs w:val="28"/>
        </w:rPr>
        <w:t>актуализированной информации, принимает решение об обновлении информации об объекте и вносит соответствующие изменения в государственный реестр.</w:t>
      </w:r>
    </w:p>
    <w:p w:rsidR="00685AE9" w:rsidRPr="00251C33" w:rsidRDefault="00E07DC2"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4</w:t>
      </w:r>
      <w:r w:rsidR="00685AE9" w:rsidRPr="00251C33">
        <w:rPr>
          <w:rFonts w:ascii="Times New Roman" w:eastAsia="Times New Roman" w:hAnsi="Times New Roman" w:cs="Times New Roman"/>
          <w:spacing w:val="2"/>
          <w:sz w:val="28"/>
          <w:szCs w:val="28"/>
          <w:lang w:eastAsia="ru-RU"/>
        </w:rPr>
        <w:t xml:space="preserve">. </w:t>
      </w:r>
      <w:r w:rsidR="00143A77">
        <w:rPr>
          <w:rFonts w:ascii="Times New Roman" w:eastAsia="Times New Roman" w:hAnsi="Times New Roman" w:cs="Times New Roman"/>
          <w:spacing w:val="2"/>
          <w:sz w:val="28"/>
          <w:szCs w:val="28"/>
          <w:lang w:eastAsia="ru-RU"/>
        </w:rPr>
        <w:t>Л</w:t>
      </w:r>
      <w:r w:rsidR="00685AE9" w:rsidRPr="00685AE9">
        <w:rPr>
          <w:rFonts w:ascii="Times New Roman" w:eastAsia="Times New Roman" w:hAnsi="Times New Roman" w:cs="Times New Roman"/>
          <w:spacing w:val="2"/>
          <w:sz w:val="28"/>
          <w:szCs w:val="28"/>
          <w:lang w:eastAsia="ru-RU"/>
        </w:rPr>
        <w:t>иквидация объекта</w:t>
      </w:r>
    </w:p>
    <w:p w:rsidR="00685AE9" w:rsidRPr="00685AE9" w:rsidRDefault="00E07DC2"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w:t>
      </w:r>
      <w:r w:rsidR="00520AFE">
        <w:rPr>
          <w:sz w:val="28"/>
          <w:szCs w:val="28"/>
        </w:rPr>
        <w:t>1</w:t>
      </w:r>
      <w:r w:rsidR="00685AE9" w:rsidRPr="00685AE9">
        <w:rPr>
          <w:sz w:val="28"/>
          <w:szCs w:val="28"/>
        </w:rPr>
        <w:t>. Работы по ликвидации накопленного вреда организуются и проводятся в отношении объектов, включенных в государственный реестр объектов накопленного вреда окружающей среде.</w:t>
      </w:r>
    </w:p>
    <w:p w:rsidR="00685AE9" w:rsidRPr="00685AE9" w:rsidRDefault="00E07DC2"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w:t>
      </w:r>
      <w:r w:rsidR="00520AFE">
        <w:rPr>
          <w:sz w:val="28"/>
          <w:szCs w:val="28"/>
        </w:rPr>
        <w:t>2</w:t>
      </w:r>
      <w:r w:rsidR="00685AE9" w:rsidRPr="00685AE9">
        <w:rPr>
          <w:sz w:val="28"/>
          <w:szCs w:val="28"/>
        </w:rPr>
        <w:t xml:space="preserve">. Работы по ликвидации накопленного вреда включают в себя проведение необходимых обследований, в том числе инженерных изысканий, разработку проекта работ по ликвидации накопленного вреда, его </w:t>
      </w:r>
      <w:r w:rsidR="00685AE9" w:rsidRPr="00685AE9">
        <w:rPr>
          <w:sz w:val="28"/>
          <w:szCs w:val="28"/>
        </w:rPr>
        <w:lastRenderedPageBreak/>
        <w:t>согласование и утверждение, проведение работ по ликвидации накопленного вреда, контроль и приемку выполненных работ.</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 xml:space="preserve">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w:t>
      </w:r>
      <w:r w:rsidR="00022E4F" w:rsidRPr="00685AE9">
        <w:rPr>
          <w:sz w:val="28"/>
          <w:szCs w:val="28"/>
        </w:rPr>
        <w:t>администраци</w:t>
      </w:r>
      <w:r w:rsidR="00022E4F">
        <w:rPr>
          <w:sz w:val="28"/>
          <w:szCs w:val="28"/>
        </w:rPr>
        <w:t>ей</w:t>
      </w:r>
      <w:r w:rsidR="00022E4F" w:rsidRPr="00685AE9">
        <w:rPr>
          <w:sz w:val="28"/>
          <w:szCs w:val="28"/>
        </w:rPr>
        <w:t xml:space="preserve"> </w:t>
      </w:r>
      <w:r w:rsidR="00504906">
        <w:rPr>
          <w:spacing w:val="2"/>
          <w:sz w:val="28"/>
          <w:szCs w:val="28"/>
        </w:rPr>
        <w:t xml:space="preserve">РМО «Усть-Удинский район» </w:t>
      </w:r>
      <w:r w:rsidRPr="00685AE9">
        <w:rPr>
          <w:sz w:val="28"/>
          <w:szCs w:val="28"/>
        </w:rPr>
        <w:t>в соответствии с законодательства Российской Федерации о контрактной системе в сфере закупок товаров, работ и услуг для обеспечения государственных и муниципальных нужд.</w:t>
      </w:r>
    </w:p>
    <w:p w:rsidR="00685AE9" w:rsidRPr="00685AE9" w:rsidRDefault="00E07DC2"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w:t>
      </w:r>
      <w:r w:rsidR="00520AFE">
        <w:rPr>
          <w:sz w:val="28"/>
          <w:szCs w:val="28"/>
        </w:rPr>
        <w:t>3</w:t>
      </w:r>
      <w:r w:rsidR="00685AE9" w:rsidRPr="00685AE9">
        <w:rPr>
          <w:sz w:val="28"/>
          <w:szCs w:val="28"/>
        </w:rPr>
        <w:t>. Обследования, в том числе инженерные изыскания, выполняются для получения сведений об объекте накопленного вреда окружающей среде (далее – объект накопленного вреда), необходимых для подготовки проекта работ по ликвидации накопленного вреда, включая сведения о нарушенных свойствах компонентов природной среды, фактических значениях физических, химических, биологических показателей состояния компонентов природной среды и (или) их совокупности и их фоновых значениях на прилегающей к объекту накопленного вреда территории (акватории), объеме нарушений, и включают проведение полевых и лабораторных исследований.</w:t>
      </w:r>
    </w:p>
    <w:p w:rsidR="00685AE9" w:rsidRPr="00685AE9" w:rsidRDefault="00E07DC2"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w:t>
      </w:r>
      <w:r w:rsidR="00520AFE">
        <w:rPr>
          <w:sz w:val="28"/>
          <w:szCs w:val="28"/>
        </w:rPr>
        <w:t>4</w:t>
      </w:r>
      <w:r w:rsidR="00685AE9" w:rsidRPr="00685AE9">
        <w:rPr>
          <w:sz w:val="28"/>
          <w:szCs w:val="28"/>
        </w:rPr>
        <w:t>. В состав проекта работ по ликвидации накопленного вреда включаются:</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85AE9">
        <w:rPr>
          <w:rFonts w:ascii="Times New Roman" w:eastAsia="Times New Roman" w:hAnsi="Times New Roman" w:cs="Times New Roman"/>
          <w:sz w:val="28"/>
          <w:szCs w:val="28"/>
          <w:lang w:eastAsia="ru-RU"/>
        </w:rPr>
        <w:t>а) раздел «Пояснительная записка и эколого-экономическое обоснование работ по ликвидации накопленного вреда», включающий:</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dst100021"/>
      <w:bookmarkEnd w:id="1"/>
      <w:r w:rsidRPr="00685AE9">
        <w:rPr>
          <w:rFonts w:ascii="Times New Roman" w:eastAsia="Times New Roman" w:hAnsi="Times New Roman" w:cs="Times New Roman"/>
          <w:sz w:val="28"/>
          <w:szCs w:val="28"/>
          <w:lang w:eastAsia="ru-RU"/>
        </w:rPr>
        <w:t>описание объекта, его площадь, месторасположение, сведения о границах объекта в виде схематического изображения на кадастровом плане территории или на выписке из Единого государственного реестра недвижимости о земельном участке;</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2" w:name="dst100022"/>
      <w:bookmarkEnd w:id="2"/>
      <w:r w:rsidRPr="00685AE9">
        <w:rPr>
          <w:rFonts w:ascii="Times New Roman" w:eastAsia="Times New Roman" w:hAnsi="Times New Roman" w:cs="Times New Roman"/>
          <w:sz w:val="28"/>
          <w:szCs w:val="28"/>
          <w:lang w:eastAsia="ru-RU"/>
        </w:rPr>
        <w:t>информацию о правообладателях объекта;</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3" w:name="dst100023"/>
      <w:bookmarkEnd w:id="3"/>
      <w:r w:rsidRPr="00685AE9">
        <w:rPr>
          <w:rFonts w:ascii="Times New Roman" w:eastAsia="Times New Roman" w:hAnsi="Times New Roman" w:cs="Times New Roman"/>
          <w:sz w:val="28"/>
          <w:szCs w:val="28"/>
          <w:lang w:eastAsia="ru-RU"/>
        </w:rPr>
        <w:t>сведения о нахождении объекта в границах территорий с особыми условиями использования (зоны с особыми условиями использования территорий, особо охраняемые природные территории и др.);</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4" w:name="dst100024"/>
      <w:bookmarkEnd w:id="4"/>
      <w:r w:rsidRPr="00685AE9">
        <w:rPr>
          <w:rFonts w:ascii="Times New Roman" w:eastAsia="Times New Roman" w:hAnsi="Times New Roman" w:cs="Times New Roman"/>
          <w:sz w:val="28"/>
          <w:szCs w:val="28"/>
          <w:lang w:eastAsia="ru-RU"/>
        </w:rPr>
        <w:t>экологическое и экономическое обоснования проведения работ по ликвидации накопленного вреда;</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5" w:name="dst100025"/>
      <w:bookmarkEnd w:id="5"/>
      <w:r w:rsidRPr="00685AE9">
        <w:rPr>
          <w:rFonts w:ascii="Times New Roman" w:eastAsia="Times New Roman" w:hAnsi="Times New Roman" w:cs="Times New Roman"/>
          <w:sz w:val="28"/>
          <w:szCs w:val="28"/>
          <w:lang w:eastAsia="ru-RU"/>
        </w:rPr>
        <w:t>обоснование планируемых мероприятий и технических решений при проведении работ по ликвидации накопленного вреда;</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6" w:name="dst100026"/>
      <w:bookmarkEnd w:id="6"/>
      <w:r w:rsidRPr="00685AE9">
        <w:rPr>
          <w:rFonts w:ascii="Times New Roman" w:eastAsia="Times New Roman" w:hAnsi="Times New Roman" w:cs="Times New Roman"/>
          <w:sz w:val="28"/>
          <w:szCs w:val="28"/>
          <w:lang w:eastAsia="ru-RU"/>
        </w:rPr>
        <w:t>описание требований к параметрам и качественным характеристикам работ по ликвидации накопленного вреда;</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7" w:name="dst100027"/>
      <w:bookmarkEnd w:id="7"/>
      <w:r w:rsidRPr="00685AE9">
        <w:rPr>
          <w:rFonts w:ascii="Times New Roman" w:eastAsia="Times New Roman" w:hAnsi="Times New Roman" w:cs="Times New Roman"/>
          <w:sz w:val="28"/>
          <w:szCs w:val="28"/>
          <w:lang w:eastAsia="ru-RU"/>
        </w:rPr>
        <w:t>обоснование достижения нормативов качества окружающей среды, санитарно-гигиенических, строительных норм и правил состояния земель по окончании работ по ликвидации накопленного вреда;</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8" w:name="dst100028"/>
      <w:bookmarkEnd w:id="8"/>
      <w:r w:rsidRPr="00685AE9">
        <w:rPr>
          <w:rFonts w:ascii="Times New Roman" w:eastAsia="Times New Roman" w:hAnsi="Times New Roman" w:cs="Times New Roman"/>
          <w:sz w:val="28"/>
          <w:szCs w:val="28"/>
          <w:lang w:eastAsia="ru-RU"/>
        </w:rPr>
        <w:t>б) раздел «Содержание, объемы и график работ по ликвидации накопленного вреда», включающий:</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9" w:name="dst100029"/>
      <w:bookmarkEnd w:id="9"/>
      <w:r w:rsidRPr="00685AE9">
        <w:rPr>
          <w:rFonts w:ascii="Times New Roman" w:eastAsia="Times New Roman" w:hAnsi="Times New Roman" w:cs="Times New Roman"/>
          <w:sz w:val="28"/>
          <w:szCs w:val="28"/>
          <w:lang w:eastAsia="ru-RU"/>
        </w:rPr>
        <w:t>результаты обследования объекта, которое проводится в объеме, необходимом для обоснования состава работ по ликвидации накопленного вреда, в том числе почвенные и иные полевые обследования, а также лабораторные исследования;</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0" w:name="dst100030"/>
      <w:bookmarkEnd w:id="10"/>
      <w:r w:rsidRPr="00685AE9">
        <w:rPr>
          <w:rFonts w:ascii="Times New Roman" w:eastAsia="Times New Roman" w:hAnsi="Times New Roman" w:cs="Times New Roman"/>
          <w:sz w:val="28"/>
          <w:szCs w:val="28"/>
          <w:lang w:eastAsia="ru-RU"/>
        </w:rPr>
        <w:lastRenderedPageBreak/>
        <w:t>состав работ по ликвидации накопленного вреда в объемах, необходимых для достижения нормативов качества окружающей среды, санитарно-гигиенических и строительных норм и правил;</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1" w:name="dst100031"/>
      <w:bookmarkEnd w:id="11"/>
      <w:r w:rsidRPr="00685AE9">
        <w:rPr>
          <w:rFonts w:ascii="Times New Roman" w:eastAsia="Times New Roman" w:hAnsi="Times New Roman" w:cs="Times New Roman"/>
          <w:sz w:val="28"/>
          <w:szCs w:val="28"/>
          <w:lang w:eastAsia="ru-RU"/>
        </w:rPr>
        <w:t>последовательность и объем проведения работ по ликвидации накопленного вреда;</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2" w:name="dst100032"/>
      <w:bookmarkEnd w:id="12"/>
      <w:r w:rsidRPr="00685AE9">
        <w:rPr>
          <w:rFonts w:ascii="Times New Roman" w:eastAsia="Times New Roman" w:hAnsi="Times New Roman" w:cs="Times New Roman"/>
          <w:sz w:val="28"/>
          <w:szCs w:val="28"/>
          <w:lang w:eastAsia="ru-RU"/>
        </w:rPr>
        <w:t>сроки проведения работ по ликвидации накопленного вреда с разбивкой по этапам проведения отдельных видов работ;</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3" w:name="dst100033"/>
      <w:bookmarkEnd w:id="13"/>
      <w:r w:rsidRPr="00685AE9">
        <w:rPr>
          <w:rFonts w:ascii="Times New Roman" w:eastAsia="Times New Roman" w:hAnsi="Times New Roman" w:cs="Times New Roman"/>
          <w:sz w:val="28"/>
          <w:szCs w:val="28"/>
          <w:lang w:eastAsia="ru-RU"/>
        </w:rPr>
        <w:t>планируемые сроки окончания сдачи работ по ликвидации накопленного вреда;</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4" w:name="dst100034"/>
      <w:bookmarkEnd w:id="14"/>
      <w:r w:rsidRPr="00685AE9">
        <w:rPr>
          <w:rFonts w:ascii="Times New Roman" w:eastAsia="Times New Roman" w:hAnsi="Times New Roman" w:cs="Times New Roman"/>
          <w:sz w:val="28"/>
          <w:szCs w:val="28"/>
          <w:lang w:eastAsia="ru-RU"/>
        </w:rPr>
        <w:t>порядок осуществления контроля за выполнением работ по ликвидации накопленного вреда, а также контроля за привлечением исполнителем к выполнению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и сроками его осуществления;</w:t>
      </w:r>
    </w:p>
    <w:p w:rsidR="00685AE9" w:rsidRPr="00D03FE4" w:rsidRDefault="00685AE9"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5" w:name="dst100035"/>
      <w:bookmarkEnd w:id="15"/>
      <w:r w:rsidRPr="00685AE9">
        <w:rPr>
          <w:rFonts w:ascii="Times New Roman" w:eastAsia="Times New Roman" w:hAnsi="Times New Roman" w:cs="Times New Roman"/>
          <w:sz w:val="28"/>
          <w:szCs w:val="28"/>
          <w:lang w:eastAsia="ru-RU"/>
        </w:rPr>
        <w:t>в) раздел «Сметные расчеты (локальные и сводные) затрат на проведение работ по ликвидации накопленного вреда», включающий локальные и сводный сметные расчеты затрат по видам и составу работ по ликвидации объекта.</w:t>
      </w:r>
    </w:p>
    <w:p w:rsidR="00685AE9" w:rsidRPr="008F0EB9" w:rsidRDefault="00E07DC2"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85AE9" w:rsidRPr="00685AE9">
        <w:rPr>
          <w:rFonts w:ascii="Times New Roman" w:eastAsia="Times New Roman" w:hAnsi="Times New Roman" w:cs="Times New Roman"/>
          <w:sz w:val="28"/>
          <w:szCs w:val="28"/>
          <w:lang w:eastAsia="ru-RU"/>
        </w:rPr>
        <w:t>.</w:t>
      </w:r>
      <w:r w:rsidR="00520AFE">
        <w:rPr>
          <w:rFonts w:ascii="Times New Roman" w:eastAsia="Times New Roman" w:hAnsi="Times New Roman" w:cs="Times New Roman"/>
          <w:sz w:val="28"/>
          <w:szCs w:val="28"/>
          <w:lang w:eastAsia="ru-RU"/>
        </w:rPr>
        <w:t>5</w:t>
      </w:r>
      <w:r w:rsidR="00685AE9" w:rsidRPr="00685AE9">
        <w:rPr>
          <w:rFonts w:ascii="Times New Roman" w:eastAsia="Times New Roman" w:hAnsi="Times New Roman" w:cs="Times New Roman"/>
          <w:sz w:val="28"/>
          <w:szCs w:val="28"/>
          <w:lang w:eastAsia="ru-RU"/>
        </w:rPr>
        <w:t>. Исполнитель согласовывает проект с Федеральной службой по надзору в сфере природопользования.</w:t>
      </w:r>
    </w:p>
    <w:p w:rsidR="00685AE9" w:rsidRPr="008F0EB9" w:rsidRDefault="00E07DC2"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6" w:name="dst100037"/>
      <w:bookmarkEnd w:id="16"/>
      <w:r>
        <w:rPr>
          <w:rFonts w:ascii="Times New Roman" w:eastAsia="Times New Roman" w:hAnsi="Times New Roman" w:cs="Times New Roman"/>
          <w:sz w:val="28"/>
          <w:szCs w:val="28"/>
          <w:lang w:eastAsia="ru-RU"/>
        </w:rPr>
        <w:t>4</w:t>
      </w:r>
      <w:r w:rsidR="00685AE9" w:rsidRPr="00685AE9">
        <w:rPr>
          <w:rFonts w:ascii="Times New Roman" w:eastAsia="Times New Roman" w:hAnsi="Times New Roman" w:cs="Times New Roman"/>
          <w:sz w:val="28"/>
          <w:szCs w:val="28"/>
          <w:lang w:eastAsia="ru-RU"/>
        </w:rPr>
        <w:t>.</w:t>
      </w:r>
      <w:r w:rsidR="00520AFE">
        <w:rPr>
          <w:rFonts w:ascii="Times New Roman" w:eastAsia="Times New Roman" w:hAnsi="Times New Roman" w:cs="Times New Roman"/>
          <w:sz w:val="28"/>
          <w:szCs w:val="28"/>
          <w:lang w:eastAsia="ru-RU"/>
        </w:rPr>
        <w:t>6</w:t>
      </w:r>
      <w:r w:rsidR="00685AE9" w:rsidRPr="00685AE9">
        <w:rPr>
          <w:rFonts w:ascii="Times New Roman" w:eastAsia="Times New Roman" w:hAnsi="Times New Roman" w:cs="Times New Roman"/>
          <w:sz w:val="28"/>
          <w:szCs w:val="28"/>
          <w:lang w:eastAsia="ru-RU"/>
        </w:rPr>
        <w:t>. В срок, не превышающий 30 рабочих дней со дня поступления проекта, Федеральная служба по надзору в сфере природопользования направляет исполнителю заключение о его согласовании или обоснованное заключение об отказе в согласовании.</w:t>
      </w:r>
    </w:p>
    <w:p w:rsidR="00685AE9" w:rsidRPr="008F0EB9" w:rsidRDefault="00E07DC2"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7" w:name="dst100038"/>
      <w:bookmarkEnd w:id="17"/>
      <w:r>
        <w:rPr>
          <w:rFonts w:ascii="Times New Roman" w:eastAsia="Times New Roman" w:hAnsi="Times New Roman" w:cs="Times New Roman"/>
          <w:sz w:val="28"/>
          <w:szCs w:val="28"/>
          <w:lang w:eastAsia="ru-RU"/>
        </w:rPr>
        <w:t>4</w:t>
      </w:r>
      <w:r w:rsidR="00685AE9" w:rsidRPr="00685AE9">
        <w:rPr>
          <w:rFonts w:ascii="Times New Roman" w:eastAsia="Times New Roman" w:hAnsi="Times New Roman" w:cs="Times New Roman"/>
          <w:sz w:val="28"/>
          <w:szCs w:val="28"/>
          <w:lang w:eastAsia="ru-RU"/>
        </w:rPr>
        <w:t>.</w:t>
      </w:r>
      <w:r w:rsidR="00520AFE">
        <w:rPr>
          <w:rFonts w:ascii="Times New Roman" w:eastAsia="Times New Roman" w:hAnsi="Times New Roman" w:cs="Times New Roman"/>
          <w:sz w:val="28"/>
          <w:szCs w:val="28"/>
          <w:lang w:eastAsia="ru-RU"/>
        </w:rPr>
        <w:t>7</w:t>
      </w:r>
      <w:r w:rsidR="00685AE9" w:rsidRPr="00685AE9">
        <w:rPr>
          <w:rFonts w:ascii="Times New Roman" w:eastAsia="Times New Roman" w:hAnsi="Times New Roman" w:cs="Times New Roman"/>
          <w:sz w:val="28"/>
          <w:szCs w:val="28"/>
          <w:lang w:eastAsia="ru-RU"/>
        </w:rPr>
        <w:t>. Основанием для отказа в согласовании проекта является его несоответствие требов</w:t>
      </w:r>
      <w:r w:rsidR="00AB41DC">
        <w:rPr>
          <w:rFonts w:ascii="Times New Roman" w:eastAsia="Times New Roman" w:hAnsi="Times New Roman" w:cs="Times New Roman"/>
          <w:sz w:val="28"/>
          <w:szCs w:val="28"/>
          <w:lang w:eastAsia="ru-RU"/>
        </w:rPr>
        <w:t>аниям, установленным пунктом 3.4</w:t>
      </w:r>
      <w:r w:rsidR="00685AE9" w:rsidRPr="00685AE9">
        <w:rPr>
          <w:rFonts w:ascii="Times New Roman" w:eastAsia="Times New Roman" w:hAnsi="Times New Roman" w:cs="Times New Roman"/>
          <w:sz w:val="28"/>
          <w:szCs w:val="28"/>
          <w:lang w:eastAsia="ru-RU"/>
        </w:rPr>
        <w:t> настоящего Положения.</w:t>
      </w:r>
    </w:p>
    <w:p w:rsidR="00685AE9" w:rsidRPr="008F0EB9" w:rsidRDefault="00E07DC2"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8" w:name="dst100039"/>
      <w:bookmarkEnd w:id="18"/>
      <w:r>
        <w:rPr>
          <w:rFonts w:ascii="Times New Roman" w:eastAsia="Times New Roman" w:hAnsi="Times New Roman" w:cs="Times New Roman"/>
          <w:sz w:val="28"/>
          <w:szCs w:val="28"/>
          <w:lang w:eastAsia="ru-RU"/>
        </w:rPr>
        <w:t>4</w:t>
      </w:r>
      <w:r w:rsidR="00685AE9" w:rsidRPr="00685AE9">
        <w:rPr>
          <w:rFonts w:ascii="Times New Roman" w:eastAsia="Times New Roman" w:hAnsi="Times New Roman" w:cs="Times New Roman"/>
          <w:sz w:val="28"/>
          <w:szCs w:val="28"/>
          <w:lang w:eastAsia="ru-RU"/>
        </w:rPr>
        <w:t>.</w:t>
      </w:r>
      <w:r w:rsidR="00520AFE">
        <w:rPr>
          <w:rFonts w:ascii="Times New Roman" w:eastAsia="Times New Roman" w:hAnsi="Times New Roman" w:cs="Times New Roman"/>
          <w:sz w:val="28"/>
          <w:szCs w:val="28"/>
          <w:lang w:eastAsia="ru-RU"/>
        </w:rPr>
        <w:t>8</w:t>
      </w:r>
      <w:r w:rsidR="00685AE9" w:rsidRPr="00685AE9">
        <w:rPr>
          <w:rFonts w:ascii="Times New Roman" w:eastAsia="Times New Roman" w:hAnsi="Times New Roman" w:cs="Times New Roman"/>
          <w:sz w:val="28"/>
          <w:szCs w:val="28"/>
          <w:lang w:eastAsia="ru-RU"/>
        </w:rPr>
        <w:t>. Исполнитель дорабатывает проект и представляет его на повторное согласование в Федеральную службу по надзору в сфере природопользования.</w:t>
      </w:r>
    </w:p>
    <w:p w:rsidR="00685AE9" w:rsidRPr="008F0EB9" w:rsidRDefault="00E07DC2" w:rsidP="00893A68">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9" w:name="dst100040"/>
      <w:bookmarkEnd w:id="19"/>
      <w:r>
        <w:rPr>
          <w:rFonts w:ascii="Times New Roman" w:eastAsia="Times New Roman" w:hAnsi="Times New Roman" w:cs="Times New Roman"/>
          <w:sz w:val="28"/>
          <w:szCs w:val="28"/>
          <w:lang w:eastAsia="ru-RU"/>
        </w:rPr>
        <w:t>4</w:t>
      </w:r>
      <w:r w:rsidR="00685AE9" w:rsidRPr="00685AE9">
        <w:rPr>
          <w:rFonts w:ascii="Times New Roman" w:eastAsia="Times New Roman" w:hAnsi="Times New Roman" w:cs="Times New Roman"/>
          <w:sz w:val="28"/>
          <w:szCs w:val="28"/>
          <w:lang w:eastAsia="ru-RU"/>
        </w:rPr>
        <w:t>.</w:t>
      </w:r>
      <w:r w:rsidR="00520AFE">
        <w:rPr>
          <w:rFonts w:ascii="Times New Roman" w:eastAsia="Times New Roman" w:hAnsi="Times New Roman" w:cs="Times New Roman"/>
          <w:sz w:val="28"/>
          <w:szCs w:val="28"/>
          <w:lang w:eastAsia="ru-RU"/>
        </w:rPr>
        <w:t>9</w:t>
      </w:r>
      <w:r w:rsidR="00685AE9" w:rsidRPr="00685AE9">
        <w:rPr>
          <w:rFonts w:ascii="Times New Roman" w:eastAsia="Times New Roman" w:hAnsi="Times New Roman" w:cs="Times New Roman"/>
          <w:sz w:val="28"/>
          <w:szCs w:val="28"/>
          <w:lang w:eastAsia="ru-RU"/>
        </w:rPr>
        <w:t>. Проект направляется исполнителем на проведение необходимых экспертиз в случаях и порядке, которые установлены законодательством Российской Федерации, до согласования с Федеральной службой по надзору в сфере природопользования.</w:t>
      </w:r>
    </w:p>
    <w:p w:rsidR="00685AE9" w:rsidRPr="00685AE9" w:rsidRDefault="00E07DC2" w:rsidP="00893A68">
      <w:pPr>
        <w:pStyle w:val="normalweb"/>
        <w:spacing w:before="0" w:beforeAutospacing="0" w:after="0" w:afterAutospacing="0"/>
        <w:ind w:firstLine="709"/>
        <w:jc w:val="both"/>
        <w:rPr>
          <w:sz w:val="28"/>
          <w:szCs w:val="28"/>
          <w:shd w:val="clear" w:color="auto" w:fill="FFFFFF"/>
        </w:rPr>
      </w:pPr>
      <w:r>
        <w:rPr>
          <w:sz w:val="28"/>
          <w:szCs w:val="28"/>
        </w:rPr>
        <w:t>4</w:t>
      </w:r>
      <w:r w:rsidR="00685AE9" w:rsidRPr="00685AE9">
        <w:rPr>
          <w:sz w:val="28"/>
          <w:szCs w:val="28"/>
        </w:rPr>
        <w:t>.1</w:t>
      </w:r>
      <w:r w:rsidR="00520AFE">
        <w:rPr>
          <w:sz w:val="28"/>
          <w:szCs w:val="28"/>
        </w:rPr>
        <w:t>0</w:t>
      </w:r>
      <w:r w:rsidR="00685AE9" w:rsidRPr="00685AE9">
        <w:rPr>
          <w:sz w:val="28"/>
          <w:szCs w:val="28"/>
        </w:rPr>
        <w:t xml:space="preserve"> </w:t>
      </w:r>
      <w:r w:rsidR="00685AE9" w:rsidRPr="00685AE9">
        <w:rPr>
          <w:sz w:val="28"/>
          <w:szCs w:val="28"/>
          <w:shd w:val="clear" w:color="auto" w:fill="FFFFFF"/>
        </w:rPr>
        <w:t>Проект, согласова</w:t>
      </w:r>
      <w:r w:rsidR="00AB41DC">
        <w:rPr>
          <w:sz w:val="28"/>
          <w:szCs w:val="28"/>
          <w:shd w:val="clear" w:color="auto" w:fill="FFFFFF"/>
        </w:rPr>
        <w:t>нный в соответствии с пунктами 4.5</w:t>
      </w:r>
      <w:r w:rsidR="00495E6B">
        <w:rPr>
          <w:sz w:val="28"/>
          <w:szCs w:val="28"/>
          <w:shd w:val="clear" w:color="auto" w:fill="FFFFFF"/>
        </w:rPr>
        <w:t xml:space="preserve"> – 4.9</w:t>
      </w:r>
      <w:r w:rsidR="00685AE9" w:rsidRPr="00685AE9">
        <w:rPr>
          <w:sz w:val="28"/>
          <w:szCs w:val="28"/>
          <w:shd w:val="clear" w:color="auto" w:fill="FFFFFF"/>
        </w:rPr>
        <w:t xml:space="preserve"> Положения, в течение 30 рабочих дней утверждается заказчиком – </w:t>
      </w:r>
      <w:r w:rsidR="00504906">
        <w:rPr>
          <w:spacing w:val="2"/>
          <w:sz w:val="28"/>
          <w:szCs w:val="28"/>
        </w:rPr>
        <w:t>РМО «Усть-Удинский район»</w:t>
      </w:r>
      <w:r w:rsidR="00685AE9" w:rsidRPr="00685AE9">
        <w:rPr>
          <w:sz w:val="28"/>
          <w:szCs w:val="28"/>
          <w:shd w:val="clear" w:color="auto" w:fill="FFFFFF"/>
        </w:rPr>
        <w:t>.</w:t>
      </w:r>
    </w:p>
    <w:p w:rsidR="00685AE9" w:rsidRPr="00685AE9" w:rsidRDefault="00E07DC2" w:rsidP="00893A68">
      <w:pPr>
        <w:pStyle w:val="normalweb"/>
        <w:spacing w:before="0" w:beforeAutospacing="0" w:after="0" w:afterAutospacing="0"/>
        <w:ind w:firstLine="709"/>
        <w:jc w:val="both"/>
        <w:rPr>
          <w:sz w:val="28"/>
          <w:szCs w:val="28"/>
          <w:shd w:val="clear" w:color="auto" w:fill="FFFFFF"/>
        </w:rPr>
      </w:pPr>
      <w:r>
        <w:rPr>
          <w:sz w:val="28"/>
          <w:szCs w:val="28"/>
          <w:shd w:val="clear" w:color="auto" w:fill="FFFFFF"/>
        </w:rPr>
        <w:t>4</w:t>
      </w:r>
      <w:r w:rsidR="00685AE9" w:rsidRPr="00685AE9">
        <w:rPr>
          <w:sz w:val="28"/>
          <w:szCs w:val="28"/>
          <w:shd w:val="clear" w:color="auto" w:fill="FFFFFF"/>
        </w:rPr>
        <w:t>.1</w:t>
      </w:r>
      <w:r w:rsidR="00520AFE">
        <w:rPr>
          <w:sz w:val="28"/>
          <w:szCs w:val="28"/>
          <w:shd w:val="clear" w:color="auto" w:fill="FFFFFF"/>
        </w:rPr>
        <w:t>1</w:t>
      </w:r>
      <w:r w:rsidR="00685AE9" w:rsidRPr="00685AE9">
        <w:rPr>
          <w:sz w:val="28"/>
          <w:szCs w:val="28"/>
          <w:shd w:val="clear" w:color="auto" w:fill="FFFFFF"/>
        </w:rPr>
        <w:t>. Работы по ликвидации накопленного вреда проводятся исполнителем в соответствии с проектом в сроки, предусмотренные муниципальным контрактом на проведение таких работ.</w:t>
      </w:r>
    </w:p>
    <w:p w:rsidR="00685AE9" w:rsidRPr="00685AE9" w:rsidRDefault="00E07DC2" w:rsidP="00893A68">
      <w:pPr>
        <w:pStyle w:val="normalweb"/>
        <w:spacing w:before="0" w:beforeAutospacing="0" w:after="0" w:afterAutospacing="0"/>
        <w:ind w:firstLine="709"/>
        <w:jc w:val="both"/>
        <w:rPr>
          <w:sz w:val="28"/>
          <w:szCs w:val="28"/>
        </w:rPr>
      </w:pPr>
      <w:r>
        <w:rPr>
          <w:sz w:val="28"/>
          <w:szCs w:val="28"/>
          <w:shd w:val="clear" w:color="auto" w:fill="FFFFFF"/>
        </w:rPr>
        <w:t>4</w:t>
      </w:r>
      <w:r w:rsidR="00685AE9" w:rsidRPr="00685AE9">
        <w:rPr>
          <w:sz w:val="28"/>
          <w:szCs w:val="28"/>
          <w:shd w:val="clear" w:color="auto" w:fill="FFFFFF"/>
        </w:rPr>
        <w:t>.1</w:t>
      </w:r>
      <w:r w:rsidR="00520AFE">
        <w:rPr>
          <w:sz w:val="28"/>
          <w:szCs w:val="28"/>
          <w:shd w:val="clear" w:color="auto" w:fill="FFFFFF"/>
        </w:rPr>
        <w:t>2</w:t>
      </w:r>
      <w:r w:rsidR="00685AE9" w:rsidRPr="00685AE9">
        <w:rPr>
          <w:sz w:val="28"/>
          <w:szCs w:val="28"/>
          <w:shd w:val="clear" w:color="auto" w:fill="FFFFFF"/>
        </w:rPr>
        <w:t xml:space="preserve">. Заказчик в лице </w:t>
      </w:r>
      <w:r w:rsidR="009E0AD8">
        <w:rPr>
          <w:sz w:val="28"/>
          <w:szCs w:val="28"/>
          <w:shd w:val="clear" w:color="auto" w:fill="FFFFFF"/>
        </w:rPr>
        <w:t xml:space="preserve">мэра </w:t>
      </w:r>
      <w:r w:rsidR="00504906">
        <w:rPr>
          <w:spacing w:val="2"/>
          <w:sz w:val="28"/>
          <w:szCs w:val="28"/>
        </w:rPr>
        <w:t>РМО «Усть-Удинский район»</w:t>
      </w:r>
      <w:r w:rsidR="00685AE9" w:rsidRPr="00685AE9">
        <w:rPr>
          <w:sz w:val="28"/>
          <w:szCs w:val="28"/>
          <w:shd w:val="clear" w:color="auto" w:fill="FFFFFF"/>
        </w:rPr>
        <w:t xml:space="preserve"> осуществляет </w:t>
      </w:r>
      <w:proofErr w:type="gramStart"/>
      <w:r w:rsidR="00685AE9" w:rsidRPr="00685AE9">
        <w:rPr>
          <w:sz w:val="28"/>
          <w:szCs w:val="28"/>
          <w:shd w:val="clear" w:color="auto" w:fill="FFFFFF"/>
        </w:rPr>
        <w:t>контроль за</w:t>
      </w:r>
      <w:proofErr w:type="gramEnd"/>
      <w:r w:rsidR="00685AE9" w:rsidRPr="00685AE9">
        <w:rPr>
          <w:sz w:val="28"/>
          <w:szCs w:val="28"/>
          <w:shd w:val="clear" w:color="auto" w:fill="FFFFFF"/>
        </w:rPr>
        <w:t xml:space="preserve"> выполнением муниципального контракта на проведение работ по ликвидации накопленного вреда в порядке, определенном законодательством Российской Федерации о контрактной системе в сфере закупок товаров, </w:t>
      </w:r>
      <w:r w:rsidR="00685AE9" w:rsidRPr="00685AE9">
        <w:rPr>
          <w:sz w:val="28"/>
          <w:szCs w:val="28"/>
          <w:shd w:val="clear" w:color="auto" w:fill="FFFFFF"/>
        </w:rPr>
        <w:lastRenderedPageBreak/>
        <w:t>работ, услуг для обеспечения государственных и муниципальных нужд и Положением.</w:t>
      </w:r>
    </w:p>
    <w:p w:rsidR="00685AE9" w:rsidRPr="00685AE9" w:rsidRDefault="00E07DC2"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.1</w:t>
      </w:r>
      <w:r w:rsidR="00520AFE">
        <w:rPr>
          <w:sz w:val="28"/>
          <w:szCs w:val="28"/>
        </w:rPr>
        <w:t>3</w:t>
      </w:r>
      <w:r w:rsidR="00685AE9" w:rsidRPr="00685AE9">
        <w:rPr>
          <w:sz w:val="28"/>
          <w:szCs w:val="28"/>
        </w:rPr>
        <w:t>. Накопленный вред окружающей среде считается ликвидированным при наличии акта о приемке работ по ликвидации накопленного вреда (далее - акт о приемке работ), подписанного в установленном порядке.</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 xml:space="preserve">Акт о приемке работ составляется и подписывается исполнителем контракта, а также должностным лицом </w:t>
      </w:r>
      <w:r w:rsidR="00A97B64">
        <w:rPr>
          <w:spacing w:val="2"/>
          <w:sz w:val="28"/>
          <w:szCs w:val="28"/>
        </w:rPr>
        <w:t>РМО «Усть-Удинский район»</w:t>
      </w:r>
      <w:r w:rsidRPr="00685AE9">
        <w:rPr>
          <w:sz w:val="28"/>
          <w:szCs w:val="28"/>
        </w:rPr>
        <w:t xml:space="preserve">, </w:t>
      </w:r>
      <w:proofErr w:type="gramStart"/>
      <w:r w:rsidRPr="00685AE9">
        <w:rPr>
          <w:sz w:val="28"/>
          <w:szCs w:val="28"/>
        </w:rPr>
        <w:t>согласовавшими</w:t>
      </w:r>
      <w:proofErr w:type="gramEnd"/>
      <w:r w:rsidRPr="00685AE9">
        <w:rPr>
          <w:sz w:val="28"/>
          <w:szCs w:val="28"/>
        </w:rPr>
        <w:t xml:space="preserve"> проект работ по ликвидации накопленного вреда.</w:t>
      </w:r>
    </w:p>
    <w:p w:rsidR="00685AE9" w:rsidRPr="00685AE9" w:rsidRDefault="00E07DC2"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.1</w:t>
      </w:r>
      <w:r w:rsidR="00520AFE">
        <w:rPr>
          <w:sz w:val="28"/>
          <w:szCs w:val="28"/>
        </w:rPr>
        <w:t>4</w:t>
      </w:r>
      <w:r w:rsidR="00685AE9" w:rsidRPr="00685AE9">
        <w:rPr>
          <w:sz w:val="28"/>
          <w:szCs w:val="28"/>
        </w:rPr>
        <w:t>. Приемка работ по ликвидации накопленного вреда осуществляется в срок, не превышающий 30 рабочих дней</w:t>
      </w:r>
      <w:r w:rsidR="009E0AD8">
        <w:rPr>
          <w:sz w:val="28"/>
          <w:szCs w:val="28"/>
        </w:rPr>
        <w:t>,</w:t>
      </w:r>
      <w:r w:rsidR="00685AE9" w:rsidRPr="00685AE9">
        <w:rPr>
          <w:sz w:val="28"/>
          <w:szCs w:val="28"/>
        </w:rPr>
        <w:t xml:space="preserve"> с даты поступления в администрацию </w:t>
      </w:r>
      <w:r w:rsidR="00A97B64">
        <w:rPr>
          <w:spacing w:val="2"/>
          <w:sz w:val="28"/>
          <w:szCs w:val="28"/>
        </w:rPr>
        <w:t>РМО «Усть-Удинский район»</w:t>
      </w:r>
      <w:r w:rsidR="00685AE9" w:rsidRPr="00685AE9">
        <w:rPr>
          <w:sz w:val="28"/>
          <w:szCs w:val="28"/>
        </w:rPr>
        <w:t xml:space="preserve"> от исполнителя контракта акта о приемке работ.</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К акту о приемке работ прилагаются следующие материалы:</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а) пояснительная записка о проведенных работах по ликвидации накопленного вреда;</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б) копии договоров с подрядными и проектными организациями, в случае, если работы были выполнены такими организациями полностью или частично, акты приемки выполненных работ по договору;</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в) финансовые документы, подтверждающие проведение работ, закупку материалов, оборудования, материально-технических средств;</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г) данные о фактическом состоянии окружающей среды, в том числе достигнутых значениях физических, химических, биологических и иных показателей и (или) их совокупности на территории (акватории) объекта накопленного вреда;</w:t>
      </w:r>
    </w:p>
    <w:p w:rsidR="00685AE9" w:rsidRPr="00685AE9" w:rsidRDefault="00685AE9" w:rsidP="00893A68">
      <w:pPr>
        <w:pStyle w:val="normalweb"/>
        <w:spacing w:before="0" w:beforeAutospacing="0" w:after="0" w:afterAutospacing="0"/>
        <w:ind w:firstLine="709"/>
        <w:jc w:val="both"/>
        <w:rPr>
          <w:sz w:val="28"/>
          <w:szCs w:val="28"/>
        </w:rPr>
      </w:pPr>
      <w:r w:rsidRPr="00685AE9">
        <w:rPr>
          <w:sz w:val="28"/>
          <w:szCs w:val="28"/>
        </w:rPr>
        <w:t>д) иные документы, подтверждающие выполнение работ по ликвидации накопленного вреда.</w:t>
      </w:r>
    </w:p>
    <w:p w:rsidR="00685AE9" w:rsidRPr="00685AE9" w:rsidRDefault="00410E1A"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.1</w:t>
      </w:r>
      <w:r w:rsidR="00520AFE">
        <w:rPr>
          <w:sz w:val="28"/>
          <w:szCs w:val="28"/>
        </w:rPr>
        <w:t>5</w:t>
      </w:r>
      <w:r w:rsidR="00685AE9" w:rsidRPr="00685AE9">
        <w:rPr>
          <w:sz w:val="28"/>
          <w:szCs w:val="28"/>
        </w:rPr>
        <w:t xml:space="preserve">. При выявлении недостатков или несоответствия выполнения работ по ликвидации накопленного вреда утвержденным проектам таких работ, </w:t>
      </w:r>
      <w:r w:rsidR="00022E4F" w:rsidRPr="00685AE9">
        <w:rPr>
          <w:sz w:val="28"/>
          <w:szCs w:val="28"/>
        </w:rPr>
        <w:t>администраци</w:t>
      </w:r>
      <w:r w:rsidR="00022E4F">
        <w:rPr>
          <w:sz w:val="28"/>
          <w:szCs w:val="28"/>
        </w:rPr>
        <w:t>ей</w:t>
      </w:r>
      <w:r w:rsidR="00022E4F" w:rsidRPr="00685AE9">
        <w:rPr>
          <w:sz w:val="28"/>
          <w:szCs w:val="28"/>
        </w:rPr>
        <w:t xml:space="preserve"> </w:t>
      </w:r>
      <w:r w:rsidR="00A97B64">
        <w:rPr>
          <w:spacing w:val="2"/>
          <w:sz w:val="28"/>
          <w:szCs w:val="28"/>
        </w:rPr>
        <w:t xml:space="preserve">РМО «Усть-Удинский район» </w:t>
      </w:r>
      <w:r w:rsidR="00685AE9" w:rsidRPr="00685AE9">
        <w:rPr>
          <w:sz w:val="28"/>
          <w:szCs w:val="28"/>
        </w:rPr>
        <w:t xml:space="preserve">составляется акт о проведении доработки работ по ликвидации накопленного вреда, в котором указываются недостатки и несоответствия и устанавливаются сроки их устранения. Акт о доработке подписывается уполномоченным должностным лицом </w:t>
      </w:r>
      <w:r w:rsidR="00022E4F" w:rsidRPr="00685AE9">
        <w:rPr>
          <w:sz w:val="28"/>
          <w:szCs w:val="28"/>
        </w:rPr>
        <w:t>администраци</w:t>
      </w:r>
      <w:r w:rsidR="00022E4F">
        <w:rPr>
          <w:sz w:val="28"/>
          <w:szCs w:val="28"/>
        </w:rPr>
        <w:t>и</w:t>
      </w:r>
      <w:r w:rsidR="00022E4F" w:rsidRPr="00685AE9">
        <w:rPr>
          <w:sz w:val="28"/>
          <w:szCs w:val="28"/>
        </w:rPr>
        <w:t xml:space="preserve"> </w:t>
      </w:r>
      <w:r w:rsidR="00A97B64">
        <w:rPr>
          <w:spacing w:val="2"/>
          <w:sz w:val="28"/>
          <w:szCs w:val="28"/>
        </w:rPr>
        <w:t>РМО «Усть-Удинский район»</w:t>
      </w:r>
      <w:r w:rsidR="00685AE9" w:rsidRPr="00685AE9">
        <w:rPr>
          <w:sz w:val="28"/>
          <w:szCs w:val="28"/>
        </w:rPr>
        <w:t>, </w:t>
      </w:r>
      <w:r w:rsidR="00A97B64">
        <w:rPr>
          <w:sz w:val="28"/>
          <w:szCs w:val="28"/>
        </w:rPr>
        <w:t xml:space="preserve"> </w:t>
      </w:r>
      <w:proofErr w:type="gramStart"/>
      <w:r w:rsidR="00685AE9" w:rsidRPr="00685AE9">
        <w:rPr>
          <w:sz w:val="28"/>
          <w:szCs w:val="28"/>
        </w:rPr>
        <w:t>согласовавшими</w:t>
      </w:r>
      <w:proofErr w:type="gramEnd"/>
      <w:r w:rsidR="00685AE9" w:rsidRPr="00685AE9">
        <w:rPr>
          <w:sz w:val="28"/>
          <w:szCs w:val="28"/>
        </w:rPr>
        <w:t> проект работ по ликвидации накопленного вреда.</w:t>
      </w:r>
    </w:p>
    <w:p w:rsidR="00685AE9" w:rsidRPr="00685AE9" w:rsidRDefault="00410E1A" w:rsidP="00893A68">
      <w:pPr>
        <w:pStyle w:val="normalweb"/>
        <w:spacing w:before="0" w:beforeAutospacing="0" w:after="0" w:afterAutospacing="0"/>
        <w:ind w:firstLine="709"/>
        <w:jc w:val="both"/>
        <w:rPr>
          <w:sz w:val="28"/>
          <w:szCs w:val="28"/>
        </w:rPr>
      </w:pPr>
      <w:r>
        <w:rPr>
          <w:sz w:val="28"/>
          <w:szCs w:val="28"/>
        </w:rPr>
        <w:t>4</w:t>
      </w:r>
      <w:r w:rsidR="00685AE9" w:rsidRPr="00685AE9">
        <w:rPr>
          <w:sz w:val="28"/>
          <w:szCs w:val="28"/>
        </w:rPr>
        <w:t>.1</w:t>
      </w:r>
      <w:r w:rsidR="00520AFE">
        <w:rPr>
          <w:sz w:val="28"/>
          <w:szCs w:val="28"/>
        </w:rPr>
        <w:t>6</w:t>
      </w:r>
      <w:r w:rsidR="00685AE9" w:rsidRPr="00685AE9">
        <w:rPr>
          <w:sz w:val="28"/>
          <w:szCs w:val="28"/>
        </w:rPr>
        <w:t>. При установлении соответствия выполненных работ утвержденному проекту работ по ликвидации накопленного вреда и (или) устранении недостатков и несоответствий согласно акту о доработке подписывается акт о приемке работ.</w:t>
      </w:r>
    </w:p>
    <w:p w:rsidR="00685AE9" w:rsidRPr="00685AE9" w:rsidRDefault="00410E1A" w:rsidP="00893A6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4</w:t>
      </w:r>
      <w:r w:rsidR="00685AE9" w:rsidRPr="00685AE9">
        <w:rPr>
          <w:rFonts w:ascii="Times New Roman" w:hAnsi="Times New Roman" w:cs="Times New Roman"/>
          <w:sz w:val="28"/>
          <w:szCs w:val="28"/>
        </w:rPr>
        <w:t>.1</w:t>
      </w:r>
      <w:r w:rsidR="00520AFE">
        <w:rPr>
          <w:rFonts w:ascii="Times New Roman" w:hAnsi="Times New Roman" w:cs="Times New Roman"/>
          <w:sz w:val="28"/>
          <w:szCs w:val="28"/>
        </w:rPr>
        <w:t>7</w:t>
      </w:r>
      <w:r w:rsidR="00685AE9" w:rsidRPr="00685AE9">
        <w:rPr>
          <w:rFonts w:ascii="Times New Roman" w:hAnsi="Times New Roman" w:cs="Times New Roman"/>
          <w:sz w:val="28"/>
          <w:szCs w:val="28"/>
        </w:rPr>
        <w:t xml:space="preserve">. Копия подписанного акта о приемке работ направляется администрацией </w:t>
      </w:r>
      <w:r w:rsidR="00A97B64">
        <w:rPr>
          <w:rFonts w:ascii="Times New Roman" w:eastAsia="Times New Roman" w:hAnsi="Times New Roman" w:cs="Times New Roman"/>
          <w:spacing w:val="2"/>
          <w:sz w:val="28"/>
          <w:szCs w:val="28"/>
          <w:lang w:eastAsia="ru-RU"/>
        </w:rPr>
        <w:t xml:space="preserve">РМО «Усть-Удинский район» </w:t>
      </w:r>
      <w:r w:rsidR="00685AE9" w:rsidRPr="00685AE9">
        <w:rPr>
          <w:rFonts w:ascii="Times New Roman" w:hAnsi="Times New Roman" w:cs="Times New Roman"/>
          <w:sz w:val="28"/>
          <w:szCs w:val="28"/>
          <w:shd w:val="clear" w:color="auto" w:fill="FFFFFF"/>
        </w:rPr>
        <w:t>в Министерство природных ресурсов и экологии Российской Федерации посредством почтового отправления с описью вложения и уведомлением о вручении для исключения объекта из государственного реестра объектов накопленного вреда окружающей среде.</w:t>
      </w:r>
    </w:p>
    <w:p w:rsidR="00685AE9" w:rsidRPr="00685AE9" w:rsidRDefault="00685AE9" w:rsidP="00685AE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D778FE" w:rsidRDefault="00D778FE" w:rsidP="00685AE9">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D778FE" w:rsidRDefault="00D778FE" w:rsidP="00685AE9">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685AE9" w:rsidRPr="00D778FE" w:rsidRDefault="00685AE9" w:rsidP="00685AE9">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D778FE">
        <w:rPr>
          <w:rFonts w:ascii="Times New Roman" w:eastAsia="Times New Roman" w:hAnsi="Times New Roman" w:cs="Times New Roman"/>
          <w:spacing w:val="2"/>
          <w:sz w:val="28"/>
          <w:szCs w:val="28"/>
          <w:lang w:eastAsia="ru-RU"/>
        </w:rPr>
        <w:t>Приложение № 2</w:t>
      </w:r>
    </w:p>
    <w:p w:rsidR="00685AE9" w:rsidRPr="00251C33" w:rsidRDefault="00685AE9" w:rsidP="00685AE9">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251C33">
        <w:rPr>
          <w:rFonts w:ascii="Times New Roman" w:eastAsia="Times New Roman" w:hAnsi="Times New Roman" w:cs="Times New Roman"/>
          <w:spacing w:val="2"/>
          <w:sz w:val="28"/>
          <w:szCs w:val="28"/>
          <w:lang w:eastAsia="ru-RU"/>
        </w:rPr>
        <w:t>Акт инвентаризации объекта НЭ</w:t>
      </w:r>
      <w:r w:rsidRPr="00D778FE">
        <w:rPr>
          <w:rFonts w:ascii="Times New Roman" w:eastAsia="Times New Roman" w:hAnsi="Times New Roman" w:cs="Times New Roman"/>
          <w:spacing w:val="2"/>
          <w:sz w:val="28"/>
          <w:szCs w:val="28"/>
          <w:lang w:eastAsia="ru-RU"/>
        </w:rPr>
        <w:t>В</w:t>
      </w:r>
    </w:p>
    <w:p w:rsidR="00685AE9" w:rsidRPr="00251C33" w:rsidRDefault="00685AE9" w:rsidP="00685AE9">
      <w:pPr>
        <w:shd w:val="clear" w:color="auto" w:fill="FFFFFF"/>
        <w:spacing w:after="0" w:line="240" w:lineRule="auto"/>
        <w:ind w:firstLine="709"/>
        <w:jc w:val="right"/>
        <w:textAlignment w:val="baseline"/>
        <w:rPr>
          <w:rFonts w:ascii="Times New Roman" w:eastAsia="Times New Roman" w:hAnsi="Times New Roman" w:cs="Times New Roman"/>
          <w:spacing w:val="2"/>
          <w:sz w:val="24"/>
          <w:szCs w:val="24"/>
          <w:lang w:eastAsia="ru-RU"/>
        </w:rPr>
      </w:pPr>
    </w:p>
    <w:p w:rsidR="00685AE9" w:rsidRPr="00251C33" w:rsidRDefault="00685AE9" w:rsidP="0005509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251C33">
        <w:rPr>
          <w:rFonts w:ascii="Times New Roman" w:eastAsia="Times New Roman" w:hAnsi="Times New Roman" w:cs="Times New Roman"/>
          <w:spacing w:val="2"/>
          <w:sz w:val="24"/>
          <w:szCs w:val="24"/>
          <w:lang w:eastAsia="ru-RU"/>
        </w:rPr>
        <w:t>_____________________                       </w:t>
      </w:r>
      <w:r w:rsidR="00D778FE">
        <w:rPr>
          <w:rFonts w:ascii="Times New Roman" w:eastAsia="Times New Roman" w:hAnsi="Times New Roman" w:cs="Times New Roman"/>
          <w:spacing w:val="2"/>
          <w:sz w:val="24"/>
          <w:szCs w:val="24"/>
          <w:lang w:eastAsia="ru-RU"/>
        </w:rPr>
        <w:t xml:space="preserve">                              </w:t>
      </w:r>
      <w:r w:rsidRPr="00251C33">
        <w:rPr>
          <w:rFonts w:ascii="Times New Roman" w:eastAsia="Times New Roman" w:hAnsi="Times New Roman" w:cs="Times New Roman"/>
          <w:spacing w:val="2"/>
          <w:sz w:val="24"/>
          <w:szCs w:val="24"/>
          <w:lang w:eastAsia="ru-RU"/>
        </w:rPr>
        <w:t> </w:t>
      </w:r>
      <w:r w:rsidRPr="00685AE9">
        <w:rPr>
          <w:rFonts w:ascii="Times New Roman" w:eastAsia="Times New Roman" w:hAnsi="Times New Roman" w:cs="Times New Roman"/>
          <w:spacing w:val="2"/>
          <w:sz w:val="24"/>
          <w:szCs w:val="24"/>
          <w:lang w:eastAsia="ru-RU"/>
        </w:rPr>
        <w:t>№</w:t>
      </w:r>
      <w:r w:rsidRPr="00251C33">
        <w:rPr>
          <w:rFonts w:ascii="Times New Roman" w:eastAsia="Times New Roman" w:hAnsi="Times New Roman" w:cs="Times New Roman"/>
          <w:spacing w:val="2"/>
          <w:sz w:val="24"/>
          <w:szCs w:val="24"/>
          <w:lang w:eastAsia="ru-RU"/>
        </w:rPr>
        <w:t xml:space="preserve"> ___________/_______________</w:t>
      </w:r>
    </w:p>
    <w:p w:rsidR="00685AE9" w:rsidRPr="00251C33" w:rsidRDefault="00685AE9" w:rsidP="00685AE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251C33">
        <w:rPr>
          <w:rFonts w:ascii="Times New Roman" w:eastAsia="Times New Roman" w:hAnsi="Times New Roman" w:cs="Times New Roman"/>
          <w:spacing w:val="2"/>
          <w:sz w:val="24"/>
          <w:szCs w:val="24"/>
          <w:lang w:eastAsia="ru-RU"/>
        </w:rPr>
        <w:t>      (дата)                                 </w:t>
      </w:r>
      <w:r w:rsidR="00D778FE">
        <w:rPr>
          <w:rFonts w:ascii="Times New Roman" w:eastAsia="Times New Roman" w:hAnsi="Times New Roman" w:cs="Times New Roman"/>
          <w:spacing w:val="2"/>
          <w:sz w:val="24"/>
          <w:szCs w:val="24"/>
          <w:lang w:eastAsia="ru-RU"/>
        </w:rPr>
        <w:t xml:space="preserve">                                     </w:t>
      </w:r>
      <w:r w:rsidRPr="00251C33">
        <w:rPr>
          <w:rFonts w:ascii="Times New Roman" w:eastAsia="Times New Roman" w:hAnsi="Times New Roman" w:cs="Times New Roman"/>
          <w:spacing w:val="2"/>
          <w:sz w:val="24"/>
          <w:szCs w:val="24"/>
          <w:lang w:eastAsia="ru-RU"/>
        </w:rPr>
        <w:t>   (порядковый номер/год)</w:t>
      </w:r>
    </w:p>
    <w:tbl>
      <w:tblPr>
        <w:tblW w:w="9356" w:type="dxa"/>
        <w:tblInd w:w="-8" w:type="dxa"/>
        <w:tblLayout w:type="fixed"/>
        <w:tblCellMar>
          <w:left w:w="0" w:type="dxa"/>
          <w:right w:w="0" w:type="dxa"/>
        </w:tblCellMar>
        <w:tblLook w:val="04A0" w:firstRow="1" w:lastRow="0" w:firstColumn="1" w:lastColumn="0" w:noHBand="0" w:noVBand="1"/>
      </w:tblPr>
      <w:tblGrid>
        <w:gridCol w:w="709"/>
        <w:gridCol w:w="2410"/>
        <w:gridCol w:w="4418"/>
        <w:gridCol w:w="1819"/>
      </w:tblGrid>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п/п</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Наименование показателя, критерия</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Значение показателя, критерия</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Примечание</w:t>
            </w: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Наименование и вид объекта</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xml:space="preserve">Указываются сведения, позволяющие идентифицировать загрязненную территорию или объект НЭВ (свалка, </w:t>
            </w:r>
            <w:proofErr w:type="spellStart"/>
            <w:r w:rsidRPr="00520AFE">
              <w:rPr>
                <w:rFonts w:ascii="Times New Roman" w:hAnsi="Times New Roman" w:cs="Times New Roman"/>
              </w:rPr>
              <w:t>хвостохранилище</w:t>
            </w:r>
            <w:proofErr w:type="spellEnd"/>
            <w:r w:rsidRPr="00520AFE">
              <w:rPr>
                <w:rFonts w:ascii="Times New Roman" w:hAnsi="Times New Roman" w:cs="Times New Roman"/>
              </w:rPr>
              <w:t xml:space="preserve">, полигон, завод и т.д.). Объекты НЭВ в зависимости от отходов, их сформировавших, могут быть отнесены к свалкам, </w:t>
            </w:r>
            <w:proofErr w:type="spellStart"/>
            <w:r w:rsidRPr="00520AFE">
              <w:rPr>
                <w:rFonts w:ascii="Times New Roman" w:hAnsi="Times New Roman" w:cs="Times New Roman"/>
              </w:rPr>
              <w:t>хвостохранилищам</w:t>
            </w:r>
            <w:proofErr w:type="spellEnd"/>
            <w:r w:rsidRPr="00520AFE">
              <w:rPr>
                <w:rFonts w:ascii="Times New Roman" w:hAnsi="Times New Roman" w:cs="Times New Roman"/>
              </w:rPr>
              <w:t xml:space="preserve">, </w:t>
            </w:r>
            <w:proofErr w:type="spellStart"/>
            <w:r w:rsidRPr="00520AFE">
              <w:rPr>
                <w:rFonts w:ascii="Times New Roman" w:hAnsi="Times New Roman" w:cs="Times New Roman"/>
              </w:rPr>
              <w:t>шламохранилищам</w:t>
            </w:r>
            <w:proofErr w:type="spellEnd"/>
            <w:r w:rsidRPr="00520AFE">
              <w:rPr>
                <w:rFonts w:ascii="Times New Roman" w:hAnsi="Times New Roman" w:cs="Times New Roman"/>
              </w:rPr>
              <w:t>, полигонам и иным объектам размещения отходов. Также объектами НЭВ могут выступать и иные объекты (объекты капитального строительства – здания, сооружения с указанием их характеристик), земельные участки, вокруг и на которых сформировалось загрязнение или которые сами являются загрязненными, а также акватории</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Место нахождения</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наименование субъекта Российской Федерации</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Адрес расположения объекта с указанием ОКТМО, ОКАТО</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Сведения в соответствии с государственным кадастром недвижимости: кадастровый номер (при наличии), сведения публичной кадастровый карты</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Система координат - WGS 84, координаты оконтуренного участка</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t>3</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Категория земель (назначение)</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земли сельскогохозяйственного назначения</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земли населенных пунктов</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земли особо охраняемых природных территорий и объектов</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земли лесного фонда</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земли водного фонда</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земли запаса</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t>4</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xml:space="preserve">Сведения о праве собственности на </w:t>
            </w:r>
            <w:r w:rsidRPr="00520AFE">
              <w:rPr>
                <w:rFonts w:ascii="Times New Roman" w:hAnsi="Times New Roman" w:cs="Times New Roman"/>
              </w:rPr>
              <w:lastRenderedPageBreak/>
              <w:t>объект</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lastRenderedPageBreak/>
              <w:t xml:space="preserve">Собственность Российской Федерации, субъекта Российской Федерации, органов </w:t>
            </w:r>
            <w:r w:rsidRPr="00520AFE">
              <w:rPr>
                <w:rFonts w:ascii="Times New Roman" w:hAnsi="Times New Roman" w:cs="Times New Roman"/>
              </w:rPr>
              <w:lastRenderedPageBreak/>
              <w:t>местного самоуправления, других юридических лиц, с указанием при наличии собственника</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lastRenderedPageBreak/>
              <w:t>5</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Объем загрязнения (размещенных отходов), тонны/куб. м, и их классов опасности</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Вычисляется по результатам определения объема видимой надземной части объекта с применением средств GPS/ГЛОНАСС.</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При наличии могут указываться сведения, полученные из иных источников, с обязательным указанием реквизитов документов и приложением их копий к акту инвентаризации</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t>6</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Площадь объекта, кв. м</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Определяется по результатам точного установления координат места нахождения и оконтуривания территории Объектов НЭВ с применением средств GPS/ГЛОНАСС</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t>7</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Характеристика загрязнения (отходов)</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Установление характеристик загрязнения (отходов), формирующих загрязненную территорию, объект НЭВ, по совокупности классификационных признаков:</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наименование, происхождение, условия образования (принадлежности к определенному производству, технологии),</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компонентный состав (загрязняющие вещества),</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агрегатное состояние,</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t>8</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Описание негативного изменения окружающей среды по компонентам природной среды</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недра</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почвы (превышения ЗВ по ПДК, ОДК)</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поверхностные воды (Превышения ЗВ по ПДК, ОДУ, ОДК)</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подземные воды (превышения ЗВ по ПДК, ОБУВ, ОДК)</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растительный мир (степень деградации растительных организмов)</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животный мир и иные организмы (степень угнетения животных организмов)</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степень миграции ЗВ в компоненты ОС с указанием процессов (течение жидкостей, диффузия, дисперсия, осаждение и др.)</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xml:space="preserve">- вероятность возникновения экологических рисков (с указанием факторов: масштаб негативного воздействия Объекта, привязка к природоохранным объектам, расположении Объекта на территории с высокой </w:t>
            </w:r>
            <w:r w:rsidR="007C70C3" w:rsidRPr="00520AFE">
              <w:rPr>
                <w:rFonts w:ascii="Times New Roman" w:hAnsi="Times New Roman" w:cs="Times New Roman"/>
              </w:rPr>
              <w:t>степенью антропогенной нагрузки</w:t>
            </w:r>
            <w:r w:rsidRPr="00520AFE">
              <w:rPr>
                <w:rFonts w:ascii="Times New Roman" w:hAnsi="Times New Roman" w:cs="Times New Roman"/>
              </w:rPr>
              <w:t>)</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сведения о наличии или об отсутствии в границах земельного участка охранных зон мест забора хозяйственно-питьевых вод</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расположение Объекта на территории, входящей в зону экологического бедствия, чрезвычайных ситуаций, на территории со специальным режимом осуществления хозяйственной или иной деятельности, а также имеющей особое природоохранное значение</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055099" w:rsidP="00434C69">
            <w:pPr>
              <w:spacing w:after="0" w:line="240" w:lineRule="auto"/>
              <w:jc w:val="both"/>
              <w:rPr>
                <w:rFonts w:ascii="Times New Roman" w:hAnsi="Times New Roman" w:cs="Times New Roman"/>
              </w:rPr>
            </w:pPr>
            <w:r w:rsidRPr="00520AFE">
              <w:rPr>
                <w:rFonts w:ascii="Times New Roman" w:hAnsi="Times New Roman" w:cs="Times New Roman"/>
              </w:rPr>
              <w:lastRenderedPageBreak/>
              <w:t>9</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Наличие опасных веществ, указанных в международных договорах, стороной которых является Российская Федерация</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Наименование опасного вещества;</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Класс опасности;</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Масса (т.), объем (м</w:t>
            </w:r>
            <w:r w:rsidRPr="00520AFE">
              <w:rPr>
                <w:rFonts w:ascii="Times New Roman" w:hAnsi="Times New Roman" w:cs="Times New Roman"/>
                <w:vertAlign w:val="superscript"/>
              </w:rPr>
              <w:t>3</w:t>
            </w:r>
            <w:r w:rsidRPr="00520AFE">
              <w:rPr>
                <w:rFonts w:ascii="Times New Roman" w:hAnsi="Times New Roman" w:cs="Times New Roman"/>
              </w:rPr>
              <w:t>);</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Агрегатное состояние (твердое, жидкое, пастообразное, гелеобразное, суспензия и т.д.)</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Реквизиты международного договора</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055099">
            <w:pPr>
              <w:spacing w:after="0" w:line="240" w:lineRule="auto"/>
              <w:jc w:val="both"/>
              <w:rPr>
                <w:rFonts w:ascii="Times New Roman" w:hAnsi="Times New Roman" w:cs="Times New Roman"/>
              </w:rPr>
            </w:pPr>
            <w:r w:rsidRPr="00520AFE">
              <w:rPr>
                <w:rFonts w:ascii="Times New Roman" w:hAnsi="Times New Roman" w:cs="Times New Roman"/>
              </w:rPr>
              <w:t>1</w:t>
            </w:r>
            <w:r w:rsidR="00055099" w:rsidRPr="00520AFE">
              <w:rPr>
                <w:rFonts w:ascii="Times New Roman" w:hAnsi="Times New Roman" w:cs="Times New Roman"/>
              </w:rPr>
              <w:t>0</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Удаленность от селитебной зоны, км</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Определяются расстояния:</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по кратчайшей прямой от границы земельного участка объекта до границы ближайшего населенного пункта;</w:t>
            </w:r>
          </w:p>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 xml:space="preserve">- по автомобильной дороге (шоссейной, грунтовой, зимней - при наличии) до ближайшего населенного пункта по </w:t>
            </w:r>
            <w:proofErr w:type="spellStart"/>
            <w:r w:rsidRPr="00520AFE">
              <w:rPr>
                <w:rFonts w:ascii="Times New Roman" w:hAnsi="Times New Roman" w:cs="Times New Roman"/>
              </w:rPr>
              <w:t>космоснимкам</w:t>
            </w:r>
            <w:proofErr w:type="spellEnd"/>
            <w:r w:rsidRPr="00520AFE">
              <w:rPr>
                <w:rFonts w:ascii="Times New Roman" w:hAnsi="Times New Roman" w:cs="Times New Roman"/>
              </w:rPr>
              <w:t xml:space="preserve"> или векторным данным</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055099">
            <w:pPr>
              <w:spacing w:after="0" w:line="240" w:lineRule="auto"/>
              <w:jc w:val="both"/>
              <w:rPr>
                <w:rFonts w:ascii="Times New Roman" w:hAnsi="Times New Roman" w:cs="Times New Roman"/>
              </w:rPr>
            </w:pPr>
            <w:r w:rsidRPr="00520AFE">
              <w:rPr>
                <w:rFonts w:ascii="Times New Roman" w:hAnsi="Times New Roman" w:cs="Times New Roman"/>
              </w:rPr>
              <w:t>1</w:t>
            </w:r>
            <w:r w:rsidR="00055099" w:rsidRPr="00520AFE">
              <w:rPr>
                <w:rFonts w:ascii="Times New Roman" w:hAnsi="Times New Roman" w:cs="Times New Roman"/>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Количество населения, проживающего на территории, на которой окружающая среда испытывает негативное воздействие, вследствие расположения объекта накопленного вреда</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Указывается наименование территории (населенных пунктов) и количество проживающего населения в тыс. чел.</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r w:rsidR="00685AE9" w:rsidRPr="00520AFE" w:rsidTr="00434C69">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055099">
            <w:pPr>
              <w:spacing w:after="0" w:line="240" w:lineRule="auto"/>
              <w:jc w:val="both"/>
              <w:rPr>
                <w:rFonts w:ascii="Times New Roman" w:hAnsi="Times New Roman" w:cs="Times New Roman"/>
              </w:rPr>
            </w:pPr>
            <w:r w:rsidRPr="00520AFE">
              <w:rPr>
                <w:rFonts w:ascii="Times New Roman" w:hAnsi="Times New Roman" w:cs="Times New Roman"/>
              </w:rPr>
              <w:t>1</w:t>
            </w:r>
            <w:r w:rsidR="00055099" w:rsidRPr="00520AFE">
              <w:rPr>
                <w:rFonts w:ascii="Times New Roman" w:hAnsi="Times New Roman" w:cs="Times New Roman"/>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Количество населения, проживающего на территории, окружающая среда на которой находится под угрозой негативного воздействия вследствие расположения объекта</w:t>
            </w:r>
          </w:p>
        </w:tc>
        <w:tc>
          <w:tcPr>
            <w:tcW w:w="4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5AE9" w:rsidRPr="00520AFE" w:rsidRDefault="00685AE9" w:rsidP="00434C69">
            <w:pPr>
              <w:spacing w:after="0" w:line="240" w:lineRule="auto"/>
              <w:jc w:val="both"/>
              <w:rPr>
                <w:rFonts w:ascii="Times New Roman" w:hAnsi="Times New Roman" w:cs="Times New Roman"/>
              </w:rPr>
            </w:pPr>
            <w:r w:rsidRPr="00520AFE">
              <w:rPr>
                <w:rFonts w:ascii="Times New Roman" w:hAnsi="Times New Roman" w:cs="Times New Roman"/>
              </w:rPr>
              <w:t>Указывается наименование территории (населенных пунктов) и количество проживающего населения в тыс. чел.</w:t>
            </w:r>
          </w:p>
        </w:tc>
        <w:tc>
          <w:tcPr>
            <w:tcW w:w="1819" w:type="dxa"/>
            <w:tcBorders>
              <w:top w:val="single" w:sz="6" w:space="0" w:color="000000"/>
              <w:left w:val="single" w:sz="6" w:space="0" w:color="000000"/>
              <w:bottom w:val="single" w:sz="6" w:space="0" w:color="000000"/>
              <w:right w:val="single" w:sz="6" w:space="0" w:color="000000"/>
            </w:tcBorders>
          </w:tcPr>
          <w:p w:rsidR="00685AE9" w:rsidRPr="00520AFE" w:rsidRDefault="00685AE9" w:rsidP="00434C69">
            <w:pPr>
              <w:spacing w:after="0" w:line="240" w:lineRule="auto"/>
              <w:jc w:val="both"/>
              <w:rPr>
                <w:rFonts w:ascii="Times New Roman" w:hAnsi="Times New Roman" w:cs="Times New Roman"/>
              </w:rPr>
            </w:pPr>
          </w:p>
        </w:tc>
      </w:tr>
    </w:tbl>
    <w:p w:rsidR="00685AE9" w:rsidRPr="00520AFE" w:rsidRDefault="00685AE9" w:rsidP="00685AE9">
      <w:pPr>
        <w:shd w:val="clear" w:color="auto" w:fill="FFFFFF"/>
        <w:spacing w:after="0" w:line="240" w:lineRule="auto"/>
        <w:ind w:firstLine="709"/>
        <w:jc w:val="both"/>
        <w:textAlignment w:val="baseline"/>
        <w:rPr>
          <w:rFonts w:ascii="Times New Roman" w:eastAsia="Times New Roman" w:hAnsi="Times New Roman" w:cs="Times New Roman"/>
          <w:spacing w:val="2"/>
          <w:lang w:eastAsia="ru-RU"/>
        </w:rPr>
      </w:pPr>
      <w:r w:rsidRPr="00520AFE">
        <w:rPr>
          <w:rFonts w:ascii="Times New Roman" w:eastAsia="Times New Roman" w:hAnsi="Times New Roman" w:cs="Times New Roman"/>
          <w:spacing w:val="2"/>
          <w:lang w:eastAsia="ru-RU"/>
        </w:rPr>
        <w:br/>
        <w:t>Исполнители</w:t>
      </w:r>
    </w:p>
    <w:p w:rsidR="00685AE9" w:rsidRPr="00520AFE" w:rsidRDefault="00685AE9" w:rsidP="00055099">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520AFE">
        <w:rPr>
          <w:rFonts w:ascii="Times New Roman" w:eastAsia="Times New Roman" w:hAnsi="Times New Roman" w:cs="Times New Roman"/>
          <w:spacing w:val="2"/>
          <w:lang w:eastAsia="ru-RU"/>
        </w:rPr>
        <w:t>(Ф.И.О., должность):               </w:t>
      </w:r>
      <w:r w:rsidR="00036283">
        <w:rPr>
          <w:rFonts w:ascii="Times New Roman" w:eastAsia="Times New Roman" w:hAnsi="Times New Roman" w:cs="Times New Roman"/>
          <w:spacing w:val="2"/>
          <w:lang w:eastAsia="ru-RU"/>
        </w:rPr>
        <w:t xml:space="preserve">                    </w:t>
      </w:r>
      <w:r w:rsidRPr="00520AFE">
        <w:rPr>
          <w:rFonts w:ascii="Times New Roman" w:eastAsia="Times New Roman" w:hAnsi="Times New Roman" w:cs="Times New Roman"/>
          <w:spacing w:val="2"/>
          <w:lang w:eastAsia="ru-RU"/>
        </w:rPr>
        <w:t> Подпись                          </w:t>
      </w:r>
      <w:r w:rsidR="00036283">
        <w:rPr>
          <w:rFonts w:ascii="Times New Roman" w:eastAsia="Times New Roman" w:hAnsi="Times New Roman" w:cs="Times New Roman"/>
          <w:spacing w:val="2"/>
          <w:lang w:eastAsia="ru-RU"/>
        </w:rPr>
        <w:t xml:space="preserve">                           </w:t>
      </w:r>
      <w:r w:rsidRPr="00520AFE">
        <w:rPr>
          <w:rFonts w:ascii="Times New Roman" w:eastAsia="Times New Roman" w:hAnsi="Times New Roman" w:cs="Times New Roman"/>
          <w:spacing w:val="2"/>
          <w:lang w:eastAsia="ru-RU"/>
        </w:rPr>
        <w:t>  Дата</w:t>
      </w:r>
    </w:p>
    <w:p w:rsidR="000631CF" w:rsidRPr="00685AE9" w:rsidRDefault="000631CF" w:rsidP="00685AE9">
      <w:pPr>
        <w:pStyle w:val="a3"/>
        <w:spacing w:before="0" w:beforeAutospacing="0" w:after="0" w:afterAutospacing="0"/>
        <w:jc w:val="right"/>
        <w:rPr>
          <w:sz w:val="28"/>
          <w:szCs w:val="28"/>
        </w:rPr>
      </w:pPr>
    </w:p>
    <w:sectPr w:rsidR="000631CF" w:rsidRPr="00685AE9" w:rsidSect="008762B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2"/>
  </w:compat>
  <w:rsids>
    <w:rsidRoot w:val="00760B24"/>
    <w:rsid w:val="00022E4F"/>
    <w:rsid w:val="0003530F"/>
    <w:rsid w:val="00036283"/>
    <w:rsid w:val="00055099"/>
    <w:rsid w:val="000631CF"/>
    <w:rsid w:val="00143A77"/>
    <w:rsid w:val="00177A46"/>
    <w:rsid w:val="001D564B"/>
    <w:rsid w:val="002103FF"/>
    <w:rsid w:val="002D3D53"/>
    <w:rsid w:val="00303EC9"/>
    <w:rsid w:val="00410E1A"/>
    <w:rsid w:val="00453C25"/>
    <w:rsid w:val="004920E2"/>
    <w:rsid w:val="00495E6B"/>
    <w:rsid w:val="004C6D0F"/>
    <w:rsid w:val="00504906"/>
    <w:rsid w:val="00520AFE"/>
    <w:rsid w:val="005432F1"/>
    <w:rsid w:val="00611E68"/>
    <w:rsid w:val="00646E71"/>
    <w:rsid w:val="00685AE9"/>
    <w:rsid w:val="006F7907"/>
    <w:rsid w:val="00760B24"/>
    <w:rsid w:val="007C70C3"/>
    <w:rsid w:val="00855179"/>
    <w:rsid w:val="00867544"/>
    <w:rsid w:val="008762B5"/>
    <w:rsid w:val="00881506"/>
    <w:rsid w:val="00885E22"/>
    <w:rsid w:val="00893A68"/>
    <w:rsid w:val="009C1133"/>
    <w:rsid w:val="009E0AD8"/>
    <w:rsid w:val="00A379C2"/>
    <w:rsid w:val="00A41754"/>
    <w:rsid w:val="00A6495C"/>
    <w:rsid w:val="00A97B64"/>
    <w:rsid w:val="00AB41DC"/>
    <w:rsid w:val="00AD7F44"/>
    <w:rsid w:val="00B436AF"/>
    <w:rsid w:val="00BA1C4B"/>
    <w:rsid w:val="00CD6903"/>
    <w:rsid w:val="00D57868"/>
    <w:rsid w:val="00D778FE"/>
    <w:rsid w:val="00D94793"/>
    <w:rsid w:val="00D95DA1"/>
    <w:rsid w:val="00DC3F28"/>
    <w:rsid w:val="00DE79A1"/>
    <w:rsid w:val="00E0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9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web">
    <w:name w:val="normalweb"/>
    <w:basedOn w:val="a"/>
    <w:rsid w:val="00760B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60B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Строгий1"/>
    <w:basedOn w:val="a0"/>
    <w:rsid w:val="00760B24"/>
  </w:style>
  <w:style w:type="character" w:styleId="a4">
    <w:name w:val="Hyperlink"/>
    <w:basedOn w:val="a0"/>
    <w:uiPriority w:val="99"/>
    <w:semiHidden/>
    <w:unhideWhenUsed/>
    <w:rsid w:val="004C6D0F"/>
    <w:rPr>
      <w:color w:val="0000FF"/>
      <w:u w:val="single"/>
    </w:rPr>
  </w:style>
  <w:style w:type="paragraph" w:styleId="a5">
    <w:name w:val="Balloon Text"/>
    <w:basedOn w:val="a"/>
    <w:link w:val="a6"/>
    <w:uiPriority w:val="99"/>
    <w:semiHidden/>
    <w:unhideWhenUsed/>
    <w:rsid w:val="00BA1C4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1C4B"/>
    <w:rPr>
      <w:rFonts w:ascii="Segoe UI" w:hAnsi="Segoe UI" w:cs="Segoe UI"/>
      <w:sz w:val="18"/>
      <w:szCs w:val="18"/>
    </w:rPr>
  </w:style>
  <w:style w:type="paragraph" w:customStyle="1" w:styleId="s1">
    <w:name w:val="s_1"/>
    <w:basedOn w:val="a"/>
    <w:rsid w:val="00611E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177A46"/>
    <w:pPr>
      <w:spacing w:after="0" w:line="240" w:lineRule="auto"/>
    </w:pPr>
  </w:style>
  <w:style w:type="character" w:styleId="a8">
    <w:name w:val="Strong"/>
    <w:basedOn w:val="a0"/>
    <w:uiPriority w:val="22"/>
    <w:qFormat/>
    <w:rsid w:val="00177A46"/>
    <w:rPr>
      <w:b/>
      <w:bCs/>
    </w:rPr>
  </w:style>
  <w:style w:type="paragraph" w:styleId="a9">
    <w:name w:val="List Paragraph"/>
    <w:basedOn w:val="a"/>
    <w:uiPriority w:val="34"/>
    <w:qFormat/>
    <w:rsid w:val="00177A46"/>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81526">
      <w:bodyDiv w:val="1"/>
      <w:marLeft w:val="0"/>
      <w:marRight w:val="0"/>
      <w:marTop w:val="0"/>
      <w:marBottom w:val="0"/>
      <w:divBdr>
        <w:top w:val="none" w:sz="0" w:space="0" w:color="auto"/>
        <w:left w:val="none" w:sz="0" w:space="0" w:color="auto"/>
        <w:bottom w:val="none" w:sz="0" w:space="0" w:color="auto"/>
        <w:right w:val="none" w:sz="0" w:space="0" w:color="auto"/>
      </w:divBdr>
      <w:divsChild>
        <w:div w:id="371660930">
          <w:marLeft w:val="0"/>
          <w:marRight w:val="0"/>
          <w:marTop w:val="0"/>
          <w:marBottom w:val="0"/>
          <w:divBdr>
            <w:top w:val="none" w:sz="0" w:space="0" w:color="auto"/>
            <w:left w:val="none" w:sz="0" w:space="0" w:color="auto"/>
            <w:bottom w:val="none" w:sz="0" w:space="0" w:color="auto"/>
            <w:right w:val="none" w:sz="0" w:space="0" w:color="auto"/>
          </w:divBdr>
        </w:div>
        <w:div w:id="940140112">
          <w:marLeft w:val="0"/>
          <w:marRight w:val="0"/>
          <w:marTop w:val="0"/>
          <w:marBottom w:val="0"/>
          <w:divBdr>
            <w:top w:val="none" w:sz="0" w:space="0" w:color="auto"/>
            <w:left w:val="none" w:sz="0" w:space="0" w:color="auto"/>
            <w:bottom w:val="none" w:sz="0" w:space="0" w:color="auto"/>
            <w:right w:val="none" w:sz="0" w:space="0" w:color="auto"/>
          </w:divBdr>
        </w:div>
        <w:div w:id="968124779">
          <w:marLeft w:val="0"/>
          <w:marRight w:val="0"/>
          <w:marTop w:val="0"/>
          <w:marBottom w:val="0"/>
          <w:divBdr>
            <w:top w:val="none" w:sz="0" w:space="0" w:color="auto"/>
            <w:left w:val="none" w:sz="0" w:space="0" w:color="auto"/>
            <w:bottom w:val="none" w:sz="0" w:space="0" w:color="auto"/>
            <w:right w:val="none" w:sz="0" w:space="0" w:color="auto"/>
          </w:divBdr>
        </w:div>
        <w:div w:id="1421439863">
          <w:marLeft w:val="0"/>
          <w:marRight w:val="0"/>
          <w:marTop w:val="0"/>
          <w:marBottom w:val="0"/>
          <w:divBdr>
            <w:top w:val="none" w:sz="0" w:space="0" w:color="auto"/>
            <w:left w:val="none" w:sz="0" w:space="0" w:color="auto"/>
            <w:bottom w:val="none" w:sz="0" w:space="0" w:color="auto"/>
            <w:right w:val="none" w:sz="0" w:space="0" w:color="auto"/>
          </w:divBdr>
        </w:div>
        <w:div w:id="867598039">
          <w:marLeft w:val="0"/>
          <w:marRight w:val="0"/>
          <w:marTop w:val="0"/>
          <w:marBottom w:val="0"/>
          <w:divBdr>
            <w:top w:val="none" w:sz="0" w:space="0" w:color="auto"/>
            <w:left w:val="none" w:sz="0" w:space="0" w:color="auto"/>
            <w:bottom w:val="none" w:sz="0" w:space="0" w:color="auto"/>
            <w:right w:val="none" w:sz="0" w:space="0" w:color="auto"/>
          </w:divBdr>
        </w:div>
        <w:div w:id="842162756">
          <w:marLeft w:val="0"/>
          <w:marRight w:val="0"/>
          <w:marTop w:val="0"/>
          <w:marBottom w:val="0"/>
          <w:divBdr>
            <w:top w:val="none" w:sz="0" w:space="0" w:color="auto"/>
            <w:left w:val="none" w:sz="0" w:space="0" w:color="auto"/>
            <w:bottom w:val="none" w:sz="0" w:space="0" w:color="auto"/>
            <w:right w:val="none" w:sz="0" w:space="0" w:color="auto"/>
          </w:divBdr>
        </w:div>
        <w:div w:id="172767127">
          <w:marLeft w:val="0"/>
          <w:marRight w:val="0"/>
          <w:marTop w:val="0"/>
          <w:marBottom w:val="0"/>
          <w:divBdr>
            <w:top w:val="none" w:sz="0" w:space="0" w:color="auto"/>
            <w:left w:val="none" w:sz="0" w:space="0" w:color="auto"/>
            <w:bottom w:val="none" w:sz="0" w:space="0" w:color="auto"/>
            <w:right w:val="none" w:sz="0" w:space="0" w:color="auto"/>
          </w:divBdr>
          <w:divsChild>
            <w:div w:id="1843163508">
              <w:marLeft w:val="0"/>
              <w:marRight w:val="0"/>
              <w:marTop w:val="0"/>
              <w:marBottom w:val="0"/>
              <w:divBdr>
                <w:top w:val="none" w:sz="0" w:space="0" w:color="auto"/>
                <w:left w:val="none" w:sz="0" w:space="0" w:color="auto"/>
                <w:bottom w:val="none" w:sz="0" w:space="0" w:color="auto"/>
                <w:right w:val="none" w:sz="0" w:space="0" w:color="auto"/>
              </w:divBdr>
            </w:div>
            <w:div w:id="281420299">
              <w:marLeft w:val="0"/>
              <w:marRight w:val="0"/>
              <w:marTop w:val="0"/>
              <w:marBottom w:val="0"/>
              <w:divBdr>
                <w:top w:val="none" w:sz="0" w:space="0" w:color="auto"/>
                <w:left w:val="none" w:sz="0" w:space="0" w:color="auto"/>
                <w:bottom w:val="none" w:sz="0" w:space="0" w:color="auto"/>
                <w:right w:val="none" w:sz="0" w:space="0" w:color="auto"/>
              </w:divBdr>
            </w:div>
          </w:divsChild>
        </w:div>
        <w:div w:id="614946304">
          <w:marLeft w:val="0"/>
          <w:marRight w:val="0"/>
          <w:marTop w:val="0"/>
          <w:marBottom w:val="0"/>
          <w:divBdr>
            <w:top w:val="none" w:sz="0" w:space="0" w:color="auto"/>
            <w:left w:val="none" w:sz="0" w:space="0" w:color="auto"/>
            <w:bottom w:val="none" w:sz="0" w:space="0" w:color="auto"/>
            <w:right w:val="none" w:sz="0" w:space="0" w:color="auto"/>
          </w:divBdr>
        </w:div>
        <w:div w:id="1726679844">
          <w:marLeft w:val="0"/>
          <w:marRight w:val="0"/>
          <w:marTop w:val="0"/>
          <w:marBottom w:val="0"/>
          <w:divBdr>
            <w:top w:val="none" w:sz="0" w:space="0" w:color="auto"/>
            <w:left w:val="none" w:sz="0" w:space="0" w:color="auto"/>
            <w:bottom w:val="none" w:sz="0" w:space="0" w:color="auto"/>
            <w:right w:val="none" w:sz="0" w:space="0" w:color="auto"/>
          </w:divBdr>
        </w:div>
        <w:div w:id="1992900240">
          <w:marLeft w:val="0"/>
          <w:marRight w:val="0"/>
          <w:marTop w:val="0"/>
          <w:marBottom w:val="0"/>
          <w:divBdr>
            <w:top w:val="none" w:sz="0" w:space="0" w:color="auto"/>
            <w:left w:val="none" w:sz="0" w:space="0" w:color="auto"/>
            <w:bottom w:val="none" w:sz="0" w:space="0" w:color="auto"/>
            <w:right w:val="none" w:sz="0" w:space="0" w:color="auto"/>
          </w:divBdr>
        </w:div>
        <w:div w:id="722867238">
          <w:marLeft w:val="0"/>
          <w:marRight w:val="0"/>
          <w:marTop w:val="0"/>
          <w:marBottom w:val="0"/>
          <w:divBdr>
            <w:top w:val="none" w:sz="0" w:space="0" w:color="auto"/>
            <w:left w:val="none" w:sz="0" w:space="0" w:color="auto"/>
            <w:bottom w:val="none" w:sz="0" w:space="0" w:color="auto"/>
            <w:right w:val="none" w:sz="0" w:space="0" w:color="auto"/>
          </w:divBdr>
        </w:div>
      </w:divsChild>
    </w:div>
    <w:div w:id="350689925">
      <w:bodyDiv w:val="1"/>
      <w:marLeft w:val="0"/>
      <w:marRight w:val="0"/>
      <w:marTop w:val="0"/>
      <w:marBottom w:val="0"/>
      <w:divBdr>
        <w:top w:val="none" w:sz="0" w:space="0" w:color="auto"/>
        <w:left w:val="none" w:sz="0" w:space="0" w:color="auto"/>
        <w:bottom w:val="none" w:sz="0" w:space="0" w:color="auto"/>
        <w:right w:val="none" w:sz="0" w:space="0" w:color="auto"/>
      </w:divBdr>
    </w:div>
    <w:div w:id="20535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19</cp:revision>
  <cp:lastPrinted>2021-01-11T02:03:00Z</cp:lastPrinted>
  <dcterms:created xsi:type="dcterms:W3CDTF">2020-04-17T07:37:00Z</dcterms:created>
  <dcterms:modified xsi:type="dcterms:W3CDTF">2021-01-12T02:20:00Z</dcterms:modified>
</cp:coreProperties>
</file>