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897" w:rsidRPr="00BC15C9" w:rsidRDefault="00E07897" w:rsidP="00186C4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F7137" w:rsidRPr="00443989" w:rsidRDefault="004F7137" w:rsidP="00170D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3989">
        <w:rPr>
          <w:rFonts w:ascii="Times New Roman" w:hAnsi="Times New Roman"/>
          <w:b/>
          <w:sz w:val="24"/>
          <w:szCs w:val="24"/>
        </w:rPr>
        <w:t xml:space="preserve">СООБЩЕНИЕ </w:t>
      </w:r>
    </w:p>
    <w:p w:rsidR="00170DEC" w:rsidRDefault="004F7137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возможном установлении</w:t>
      </w:r>
      <w:r w:rsidR="00170DE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публичного сервитута</w:t>
      </w:r>
    </w:p>
    <w:p w:rsidR="00170DEC" w:rsidRDefault="00170DEC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54407" w:rsidRPr="00D527C1" w:rsidRDefault="00554407" w:rsidP="00554407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7C1">
        <w:rPr>
          <w:rFonts w:ascii="Times New Roman" w:hAnsi="Times New Roman"/>
          <w:b/>
          <w:sz w:val="24"/>
          <w:szCs w:val="24"/>
        </w:rPr>
        <w:t>Н</w:t>
      </w:r>
      <w:r w:rsidRPr="00D527C1">
        <w:rPr>
          <w:rFonts w:ascii="Times New Roman" w:eastAsiaTheme="minorHAnsi" w:hAnsi="Times New Roman"/>
          <w:b/>
          <w:sz w:val="24"/>
          <w:szCs w:val="24"/>
        </w:rPr>
        <w:t>аименование уполномоченного органа, которым рассматривается ходатайство об установлении публичного сервитута</w:t>
      </w:r>
      <w:r w:rsidRPr="00D527C1">
        <w:rPr>
          <w:rFonts w:ascii="Century Schoolbook" w:eastAsiaTheme="minorHAnsi" w:hAnsi="Century Schoolbook" w:cs="Century Schoolbook"/>
          <w:sz w:val="28"/>
          <w:szCs w:val="28"/>
        </w:rPr>
        <w:t xml:space="preserve"> - </w:t>
      </w:r>
      <w:r w:rsidR="00170DEC" w:rsidRPr="00D527C1">
        <w:rPr>
          <w:rFonts w:ascii="Times New Roman" w:hAnsi="Times New Roman"/>
          <w:sz w:val="24"/>
          <w:szCs w:val="24"/>
        </w:rPr>
        <w:t xml:space="preserve">Администрация Усть-Удинского района </w:t>
      </w:r>
      <w:r w:rsidRPr="00D527C1">
        <w:rPr>
          <w:rFonts w:ascii="Times New Roman" w:hAnsi="Times New Roman"/>
          <w:sz w:val="24"/>
          <w:szCs w:val="24"/>
        </w:rPr>
        <w:t>Иркутской области</w:t>
      </w:r>
      <w:r w:rsidR="00C50767" w:rsidRPr="00D527C1">
        <w:rPr>
          <w:rFonts w:ascii="Times New Roman" w:hAnsi="Times New Roman"/>
          <w:sz w:val="24"/>
          <w:szCs w:val="24"/>
        </w:rPr>
        <w:t>.</w:t>
      </w:r>
    </w:p>
    <w:p w:rsidR="00554407" w:rsidRPr="00D527C1" w:rsidRDefault="00554407" w:rsidP="00554407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D527C1">
        <w:rPr>
          <w:rFonts w:ascii="Times New Roman" w:eastAsiaTheme="minorHAnsi" w:hAnsi="Times New Roman"/>
          <w:b/>
          <w:sz w:val="24"/>
          <w:szCs w:val="24"/>
        </w:rPr>
        <w:t xml:space="preserve">Цель установления публичного сервитута - </w:t>
      </w:r>
      <w:r w:rsidRPr="00D527C1">
        <w:rPr>
          <w:rFonts w:ascii="Times New Roman" w:eastAsiaTheme="minorHAnsi" w:hAnsi="Times New Roman"/>
          <w:bCs/>
          <w:sz w:val="24"/>
          <w:szCs w:val="24"/>
        </w:rPr>
        <w:t xml:space="preserve">размещение </w:t>
      </w:r>
      <w:r w:rsidR="00156771">
        <w:rPr>
          <w:rFonts w:ascii="Times New Roman" w:eastAsiaTheme="minorHAnsi" w:hAnsi="Times New Roman"/>
          <w:bCs/>
          <w:sz w:val="24"/>
          <w:szCs w:val="24"/>
        </w:rPr>
        <w:t xml:space="preserve">линейного </w:t>
      </w:r>
      <w:r w:rsidRPr="00D527C1">
        <w:rPr>
          <w:rFonts w:ascii="Times New Roman" w:eastAsiaTheme="minorHAnsi" w:hAnsi="Times New Roman"/>
          <w:bCs/>
          <w:sz w:val="24"/>
          <w:szCs w:val="24"/>
        </w:rPr>
        <w:t>объект</w:t>
      </w:r>
      <w:r w:rsidR="00C50767" w:rsidRPr="00D527C1">
        <w:rPr>
          <w:rFonts w:ascii="Times New Roman" w:eastAsiaTheme="minorHAnsi" w:hAnsi="Times New Roman"/>
          <w:bCs/>
          <w:sz w:val="24"/>
          <w:szCs w:val="24"/>
        </w:rPr>
        <w:t>а «</w:t>
      </w:r>
      <w:r w:rsidR="00156771">
        <w:rPr>
          <w:rFonts w:ascii="Times New Roman" w:eastAsiaTheme="minorHAnsi" w:hAnsi="Times New Roman"/>
          <w:bCs/>
          <w:sz w:val="24"/>
          <w:szCs w:val="24"/>
        </w:rPr>
        <w:t xml:space="preserve">КТПС 10/0,4 </w:t>
      </w:r>
      <w:proofErr w:type="spellStart"/>
      <w:r w:rsidR="00156771" w:rsidRPr="00D527C1">
        <w:rPr>
          <w:rFonts w:ascii="Times New Roman" w:eastAsiaTheme="minorHAnsi" w:hAnsi="Times New Roman"/>
          <w:bCs/>
          <w:sz w:val="24"/>
          <w:szCs w:val="24"/>
        </w:rPr>
        <w:t>кВ</w:t>
      </w:r>
      <w:proofErr w:type="spellEnd"/>
      <w:r w:rsidR="00156771" w:rsidRPr="00D527C1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156771">
        <w:rPr>
          <w:rFonts w:ascii="Times New Roman" w:eastAsiaTheme="minorHAnsi" w:hAnsi="Times New Roman"/>
          <w:bCs/>
          <w:sz w:val="24"/>
          <w:szCs w:val="24"/>
        </w:rPr>
        <w:t xml:space="preserve">с </w:t>
      </w:r>
      <w:proofErr w:type="gramStart"/>
      <w:r w:rsidR="00156771">
        <w:rPr>
          <w:rFonts w:ascii="Times New Roman" w:eastAsiaTheme="minorHAnsi" w:hAnsi="Times New Roman"/>
          <w:bCs/>
          <w:sz w:val="24"/>
          <w:szCs w:val="24"/>
        </w:rPr>
        <w:t>ВЛ</w:t>
      </w:r>
      <w:proofErr w:type="gramEnd"/>
      <w:r w:rsidR="00156771">
        <w:rPr>
          <w:rFonts w:ascii="Times New Roman" w:eastAsiaTheme="minorHAnsi" w:hAnsi="Times New Roman"/>
          <w:bCs/>
          <w:sz w:val="24"/>
          <w:szCs w:val="24"/>
        </w:rPr>
        <w:t xml:space="preserve"> 0,4 </w:t>
      </w:r>
      <w:proofErr w:type="spellStart"/>
      <w:r w:rsidR="00156771" w:rsidRPr="00D527C1">
        <w:rPr>
          <w:rFonts w:ascii="Times New Roman" w:eastAsiaTheme="minorHAnsi" w:hAnsi="Times New Roman"/>
          <w:bCs/>
          <w:sz w:val="24"/>
          <w:szCs w:val="24"/>
        </w:rPr>
        <w:t>кВ</w:t>
      </w:r>
      <w:proofErr w:type="spellEnd"/>
      <w:r w:rsidR="00156771" w:rsidRPr="00D527C1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156771">
        <w:rPr>
          <w:rFonts w:ascii="Times New Roman" w:eastAsiaTheme="minorHAnsi" w:hAnsi="Times New Roman"/>
          <w:bCs/>
          <w:sz w:val="24"/>
          <w:szCs w:val="24"/>
        </w:rPr>
        <w:t xml:space="preserve"> и л</w:t>
      </w:r>
      <w:r w:rsidR="00C50767" w:rsidRPr="00D527C1">
        <w:rPr>
          <w:rFonts w:ascii="Times New Roman" w:eastAsiaTheme="minorHAnsi" w:hAnsi="Times New Roman"/>
          <w:bCs/>
          <w:sz w:val="24"/>
          <w:szCs w:val="24"/>
        </w:rPr>
        <w:t>инейн</w:t>
      </w:r>
      <w:r w:rsidR="00156771">
        <w:rPr>
          <w:rFonts w:ascii="Times New Roman" w:eastAsiaTheme="minorHAnsi" w:hAnsi="Times New Roman"/>
          <w:bCs/>
          <w:sz w:val="24"/>
          <w:szCs w:val="24"/>
        </w:rPr>
        <w:t>ым</w:t>
      </w:r>
      <w:r w:rsidR="00C50767" w:rsidRPr="00D527C1">
        <w:rPr>
          <w:rFonts w:ascii="Times New Roman" w:eastAsiaTheme="minorHAnsi" w:hAnsi="Times New Roman"/>
          <w:bCs/>
          <w:sz w:val="24"/>
          <w:szCs w:val="24"/>
        </w:rPr>
        <w:t xml:space="preserve"> ответвление</w:t>
      </w:r>
      <w:r w:rsidR="00156771">
        <w:rPr>
          <w:rFonts w:ascii="Times New Roman" w:eastAsiaTheme="minorHAnsi" w:hAnsi="Times New Roman"/>
          <w:bCs/>
          <w:sz w:val="24"/>
          <w:szCs w:val="24"/>
        </w:rPr>
        <w:t>м от</w:t>
      </w:r>
      <w:r w:rsidR="00C50767" w:rsidRPr="00D527C1">
        <w:rPr>
          <w:rFonts w:ascii="Times New Roman" w:eastAsiaTheme="minorHAnsi" w:hAnsi="Times New Roman"/>
          <w:bCs/>
          <w:sz w:val="24"/>
          <w:szCs w:val="24"/>
        </w:rPr>
        <w:t xml:space="preserve"> ВЛ 10 </w:t>
      </w:r>
      <w:proofErr w:type="spellStart"/>
      <w:r w:rsidR="00C50767" w:rsidRPr="00D527C1">
        <w:rPr>
          <w:rFonts w:ascii="Times New Roman" w:eastAsiaTheme="minorHAnsi" w:hAnsi="Times New Roman"/>
          <w:bCs/>
          <w:sz w:val="24"/>
          <w:szCs w:val="24"/>
        </w:rPr>
        <w:t>кВ</w:t>
      </w:r>
      <w:proofErr w:type="spellEnd"/>
      <w:r w:rsidR="00C50767" w:rsidRPr="00D527C1">
        <w:rPr>
          <w:rFonts w:ascii="Times New Roman" w:eastAsiaTheme="minorHAnsi" w:hAnsi="Times New Roman"/>
          <w:bCs/>
          <w:sz w:val="24"/>
          <w:szCs w:val="24"/>
        </w:rPr>
        <w:t xml:space="preserve"> Новая Уда – </w:t>
      </w:r>
      <w:proofErr w:type="spellStart"/>
      <w:r w:rsidR="00156771">
        <w:rPr>
          <w:rFonts w:ascii="Times New Roman" w:eastAsiaTheme="minorHAnsi" w:hAnsi="Times New Roman"/>
          <w:bCs/>
          <w:sz w:val="24"/>
          <w:szCs w:val="24"/>
        </w:rPr>
        <w:t>Усть</w:t>
      </w:r>
      <w:proofErr w:type="spellEnd"/>
      <w:r w:rsidR="00156771">
        <w:rPr>
          <w:rFonts w:ascii="Times New Roman" w:eastAsiaTheme="minorHAnsi" w:hAnsi="Times New Roman"/>
          <w:bCs/>
          <w:sz w:val="24"/>
          <w:szCs w:val="24"/>
        </w:rPr>
        <w:t xml:space="preserve">-Малой,  поле севернее д. </w:t>
      </w:r>
      <w:r w:rsidR="00C50767" w:rsidRPr="00D527C1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="00156771">
        <w:rPr>
          <w:rFonts w:ascii="Times New Roman" w:eastAsiaTheme="minorHAnsi" w:hAnsi="Times New Roman"/>
          <w:bCs/>
          <w:sz w:val="24"/>
          <w:szCs w:val="24"/>
        </w:rPr>
        <w:t>Усть</w:t>
      </w:r>
      <w:proofErr w:type="spellEnd"/>
      <w:r w:rsidR="00156771">
        <w:rPr>
          <w:rFonts w:ascii="Times New Roman" w:eastAsiaTheme="minorHAnsi" w:hAnsi="Times New Roman"/>
          <w:bCs/>
          <w:sz w:val="24"/>
          <w:szCs w:val="24"/>
        </w:rPr>
        <w:t>-Малой, контур № ч. 219</w:t>
      </w:r>
      <w:r w:rsidR="00C50767" w:rsidRPr="00D527C1">
        <w:rPr>
          <w:rFonts w:ascii="Times New Roman" w:eastAsiaTheme="minorHAnsi" w:hAnsi="Times New Roman"/>
          <w:bCs/>
          <w:sz w:val="24"/>
          <w:szCs w:val="24"/>
        </w:rPr>
        <w:t>».</w:t>
      </w:r>
    </w:p>
    <w:p w:rsidR="00C50767" w:rsidRPr="00AE2F11" w:rsidRDefault="00C50767" w:rsidP="00C50767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C50767">
        <w:rPr>
          <w:rFonts w:ascii="Times New Roman" w:eastAsiaTheme="minorHAnsi" w:hAnsi="Times New Roman"/>
          <w:b/>
          <w:sz w:val="24"/>
          <w:szCs w:val="24"/>
        </w:rPr>
        <w:t xml:space="preserve">Адрес или иное описание местоположения земельного участка (участков), в отношении которого испрашивается публичный </w:t>
      </w:r>
      <w:r w:rsidRPr="00AE2F11">
        <w:rPr>
          <w:rFonts w:ascii="Times New Roman" w:eastAsiaTheme="minorHAnsi" w:hAnsi="Times New Roman"/>
          <w:b/>
          <w:sz w:val="24"/>
          <w:szCs w:val="24"/>
        </w:rPr>
        <w:t>сервитут:</w:t>
      </w:r>
    </w:p>
    <w:p w:rsidR="00D47DA4" w:rsidRPr="00570D6E" w:rsidRDefault="00D47DA4" w:rsidP="00C50767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70D6E">
        <w:rPr>
          <w:rFonts w:ascii="Times New Roman" w:eastAsiaTheme="minorHAnsi" w:hAnsi="Times New Roman"/>
          <w:sz w:val="24"/>
          <w:szCs w:val="24"/>
        </w:rPr>
        <w:t xml:space="preserve">Часть земельного участка, расположенная </w:t>
      </w:r>
      <w:r w:rsidRPr="00570D6E">
        <w:rPr>
          <w:rFonts w:ascii="Times New Roman" w:hAnsi="Times New Roman"/>
          <w:sz w:val="24"/>
          <w:szCs w:val="24"/>
        </w:rPr>
        <w:t>в границах земельного участка с кадастровым номером</w:t>
      </w:r>
      <w:r w:rsidR="009574C9" w:rsidRPr="00570D6E">
        <w:rPr>
          <w:rFonts w:ascii="Times New Roman" w:hAnsi="Times New Roman"/>
          <w:sz w:val="24"/>
          <w:szCs w:val="24"/>
        </w:rPr>
        <w:t xml:space="preserve"> 38:19:000000:482, категория земель: земли лесного фонда, площадью </w:t>
      </w:r>
      <w:r w:rsidR="00405F96">
        <w:rPr>
          <w:rFonts w:ascii="Times New Roman" w:hAnsi="Times New Roman"/>
          <w:sz w:val="24"/>
          <w:szCs w:val="24"/>
        </w:rPr>
        <w:t>7569</w:t>
      </w:r>
      <w:r w:rsidR="009574C9" w:rsidRPr="00570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74C9" w:rsidRPr="00570D6E">
        <w:rPr>
          <w:rFonts w:ascii="Times New Roman" w:hAnsi="Times New Roman"/>
          <w:sz w:val="24"/>
          <w:szCs w:val="24"/>
        </w:rPr>
        <w:t>кв.м</w:t>
      </w:r>
      <w:proofErr w:type="spellEnd"/>
      <w:r w:rsidR="009574C9" w:rsidRPr="00570D6E">
        <w:rPr>
          <w:rFonts w:ascii="Times New Roman" w:hAnsi="Times New Roman"/>
          <w:sz w:val="24"/>
          <w:szCs w:val="24"/>
        </w:rPr>
        <w:t xml:space="preserve">., с местоположением: Иркутская область, Усть-Удинский район, </w:t>
      </w:r>
      <w:proofErr w:type="spellStart"/>
      <w:r w:rsidR="009574C9" w:rsidRPr="00570D6E">
        <w:rPr>
          <w:rFonts w:ascii="Times New Roman" w:hAnsi="Times New Roman"/>
          <w:sz w:val="24"/>
          <w:szCs w:val="24"/>
        </w:rPr>
        <w:t>Усть-Удинское</w:t>
      </w:r>
      <w:proofErr w:type="spellEnd"/>
      <w:r w:rsidR="009574C9" w:rsidRPr="00570D6E">
        <w:rPr>
          <w:rFonts w:ascii="Times New Roman" w:hAnsi="Times New Roman"/>
          <w:sz w:val="24"/>
          <w:szCs w:val="24"/>
        </w:rPr>
        <w:t xml:space="preserve"> лесничество</w:t>
      </w:r>
      <w:r w:rsidR="00DB1531" w:rsidRPr="00570D6E">
        <w:rPr>
          <w:rFonts w:ascii="Times New Roman" w:hAnsi="Times New Roman"/>
          <w:sz w:val="24"/>
          <w:szCs w:val="24"/>
        </w:rPr>
        <w:t>;</w:t>
      </w:r>
    </w:p>
    <w:p w:rsidR="00D26648" w:rsidRPr="005229D9" w:rsidRDefault="00D26648" w:rsidP="00D26648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229D9">
        <w:rPr>
          <w:rFonts w:ascii="Times New Roman" w:eastAsiaTheme="minorHAnsi" w:hAnsi="Times New Roman"/>
          <w:sz w:val="24"/>
          <w:szCs w:val="24"/>
        </w:rPr>
        <w:t>З</w:t>
      </w:r>
      <w:r w:rsidR="00D47DA4" w:rsidRPr="005229D9">
        <w:rPr>
          <w:rFonts w:ascii="Times New Roman" w:eastAsiaTheme="minorHAnsi" w:hAnsi="Times New Roman"/>
          <w:sz w:val="24"/>
          <w:szCs w:val="24"/>
        </w:rPr>
        <w:t>емельн</w:t>
      </w:r>
      <w:r w:rsidRPr="005229D9">
        <w:rPr>
          <w:rFonts w:ascii="Times New Roman" w:eastAsiaTheme="minorHAnsi" w:hAnsi="Times New Roman"/>
          <w:sz w:val="24"/>
          <w:szCs w:val="24"/>
        </w:rPr>
        <w:t>ый</w:t>
      </w:r>
      <w:r w:rsidR="00D47DA4" w:rsidRPr="005229D9">
        <w:rPr>
          <w:rFonts w:ascii="Times New Roman" w:eastAsiaTheme="minorHAnsi" w:hAnsi="Times New Roman"/>
          <w:sz w:val="24"/>
          <w:szCs w:val="24"/>
        </w:rPr>
        <w:t xml:space="preserve"> участ</w:t>
      </w:r>
      <w:r w:rsidRPr="005229D9">
        <w:rPr>
          <w:rFonts w:ascii="Times New Roman" w:eastAsiaTheme="minorHAnsi" w:hAnsi="Times New Roman"/>
          <w:sz w:val="24"/>
          <w:szCs w:val="24"/>
        </w:rPr>
        <w:t>ок</w:t>
      </w:r>
      <w:r w:rsidR="00D47DA4" w:rsidRPr="005229D9">
        <w:rPr>
          <w:rFonts w:ascii="Times New Roman" w:eastAsiaTheme="minorHAnsi" w:hAnsi="Times New Roman"/>
          <w:sz w:val="24"/>
          <w:szCs w:val="24"/>
        </w:rPr>
        <w:t xml:space="preserve">, </w:t>
      </w:r>
      <w:r w:rsidRPr="005229D9">
        <w:rPr>
          <w:rFonts w:ascii="Times New Roman" w:eastAsiaTheme="minorHAnsi" w:hAnsi="Times New Roman"/>
          <w:sz w:val="24"/>
          <w:szCs w:val="24"/>
        </w:rPr>
        <w:t xml:space="preserve">из </w:t>
      </w:r>
      <w:proofErr w:type="gramStart"/>
      <w:r w:rsidRPr="005229D9">
        <w:rPr>
          <w:rFonts w:ascii="Times New Roman" w:eastAsiaTheme="minorHAnsi" w:hAnsi="Times New Roman"/>
          <w:sz w:val="24"/>
          <w:szCs w:val="24"/>
        </w:rPr>
        <w:t>земель</w:t>
      </w:r>
      <w:proofErr w:type="gramEnd"/>
      <w:r w:rsidRPr="005229D9">
        <w:rPr>
          <w:rFonts w:ascii="Times New Roman" w:eastAsiaTheme="minorHAnsi" w:hAnsi="Times New Roman"/>
          <w:sz w:val="24"/>
          <w:szCs w:val="24"/>
        </w:rPr>
        <w:t xml:space="preserve"> государственная собственность на </w:t>
      </w:r>
      <w:proofErr w:type="gramStart"/>
      <w:r w:rsidRPr="005229D9">
        <w:rPr>
          <w:rFonts w:ascii="Times New Roman" w:eastAsiaTheme="minorHAnsi" w:hAnsi="Times New Roman"/>
          <w:sz w:val="24"/>
          <w:szCs w:val="24"/>
        </w:rPr>
        <w:t>которые</w:t>
      </w:r>
      <w:proofErr w:type="gramEnd"/>
      <w:r w:rsidRPr="005229D9">
        <w:rPr>
          <w:rFonts w:ascii="Times New Roman" w:eastAsiaTheme="minorHAnsi" w:hAnsi="Times New Roman"/>
          <w:sz w:val="24"/>
          <w:szCs w:val="24"/>
        </w:rPr>
        <w:t xml:space="preserve"> не разграничена, </w:t>
      </w:r>
      <w:r w:rsidRPr="005229D9">
        <w:rPr>
          <w:rFonts w:ascii="Times New Roman" w:hAnsi="Times New Roman"/>
          <w:sz w:val="24"/>
          <w:szCs w:val="24"/>
        </w:rPr>
        <w:t xml:space="preserve">площадью </w:t>
      </w:r>
      <w:r w:rsidR="00405F96">
        <w:rPr>
          <w:rFonts w:ascii="Times New Roman" w:hAnsi="Times New Roman"/>
          <w:sz w:val="24"/>
          <w:szCs w:val="24"/>
        </w:rPr>
        <w:t>2223</w:t>
      </w:r>
      <w:r w:rsidRPr="005229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29D9">
        <w:rPr>
          <w:rFonts w:ascii="Times New Roman" w:hAnsi="Times New Roman"/>
          <w:sz w:val="24"/>
          <w:szCs w:val="24"/>
        </w:rPr>
        <w:t>кв.м</w:t>
      </w:r>
      <w:proofErr w:type="spellEnd"/>
      <w:r w:rsidRPr="005229D9">
        <w:rPr>
          <w:rFonts w:ascii="Times New Roman" w:hAnsi="Times New Roman"/>
          <w:sz w:val="24"/>
          <w:szCs w:val="24"/>
        </w:rPr>
        <w:t>., категория земель: земли сельскохозяйственного назначения, с местоположением: Иркутская область, Усть-Удинский район</w:t>
      </w:r>
      <w:r w:rsidR="00972CD1" w:rsidRPr="005229D9">
        <w:rPr>
          <w:rFonts w:ascii="Times New Roman" w:hAnsi="Times New Roman"/>
          <w:sz w:val="24"/>
          <w:szCs w:val="24"/>
        </w:rPr>
        <w:t>.</w:t>
      </w:r>
    </w:p>
    <w:p w:rsidR="00554407" w:rsidRPr="005229D9" w:rsidRDefault="00570D6E" w:rsidP="00554407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5229D9">
        <w:rPr>
          <w:rFonts w:ascii="Times New Roman" w:eastAsiaTheme="minorHAnsi" w:hAnsi="Times New Roman"/>
          <w:b/>
          <w:sz w:val="24"/>
          <w:szCs w:val="24"/>
        </w:rPr>
        <w:t>Земельны</w:t>
      </w:r>
      <w:r w:rsidR="00F0569C">
        <w:rPr>
          <w:rFonts w:ascii="Times New Roman" w:eastAsiaTheme="minorHAnsi" w:hAnsi="Times New Roman"/>
          <w:b/>
          <w:sz w:val="24"/>
          <w:szCs w:val="24"/>
        </w:rPr>
        <w:t>й</w:t>
      </w:r>
      <w:r w:rsidRPr="005229D9">
        <w:rPr>
          <w:rFonts w:ascii="Times New Roman" w:eastAsiaTheme="minorHAnsi" w:hAnsi="Times New Roman"/>
          <w:b/>
          <w:sz w:val="24"/>
          <w:szCs w:val="24"/>
        </w:rPr>
        <w:t xml:space="preserve"> участ</w:t>
      </w:r>
      <w:r w:rsidR="00F0569C">
        <w:rPr>
          <w:rFonts w:ascii="Times New Roman" w:eastAsiaTheme="minorHAnsi" w:hAnsi="Times New Roman"/>
          <w:b/>
          <w:sz w:val="24"/>
          <w:szCs w:val="24"/>
        </w:rPr>
        <w:t>о</w:t>
      </w:r>
      <w:r w:rsidRPr="005229D9">
        <w:rPr>
          <w:rFonts w:ascii="Times New Roman" w:eastAsiaTheme="minorHAnsi" w:hAnsi="Times New Roman"/>
          <w:b/>
          <w:sz w:val="24"/>
          <w:szCs w:val="24"/>
        </w:rPr>
        <w:t>к с кадастровым номер</w:t>
      </w:r>
      <w:r w:rsidR="00F0569C">
        <w:rPr>
          <w:rFonts w:ascii="Times New Roman" w:eastAsiaTheme="minorHAnsi" w:hAnsi="Times New Roman"/>
          <w:b/>
          <w:sz w:val="24"/>
          <w:szCs w:val="24"/>
        </w:rPr>
        <w:t>ом</w:t>
      </w:r>
      <w:r w:rsidRPr="005229D9">
        <w:rPr>
          <w:rFonts w:ascii="Times New Roman" w:eastAsiaTheme="minorHAnsi" w:hAnsi="Times New Roman"/>
          <w:b/>
          <w:sz w:val="24"/>
          <w:szCs w:val="24"/>
        </w:rPr>
        <w:t>:</w:t>
      </w:r>
    </w:p>
    <w:p w:rsidR="00570D6E" w:rsidRPr="005229D9" w:rsidRDefault="00570D6E" w:rsidP="00570D6E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5229D9">
        <w:rPr>
          <w:rFonts w:ascii="Times New Roman" w:hAnsi="Times New Roman"/>
          <w:sz w:val="24"/>
          <w:szCs w:val="24"/>
        </w:rPr>
        <w:t>38:19:000000:4</w:t>
      </w:r>
      <w:r w:rsidR="00972CD1" w:rsidRPr="005229D9">
        <w:rPr>
          <w:rFonts w:ascii="Times New Roman" w:hAnsi="Times New Roman"/>
          <w:sz w:val="24"/>
          <w:szCs w:val="24"/>
        </w:rPr>
        <w:t>82 - наход</w:t>
      </w:r>
      <w:r w:rsidR="00F0569C">
        <w:rPr>
          <w:rFonts w:ascii="Times New Roman" w:hAnsi="Times New Roman"/>
          <w:sz w:val="24"/>
          <w:szCs w:val="24"/>
        </w:rPr>
        <w:t>и</w:t>
      </w:r>
      <w:r w:rsidR="00972CD1" w:rsidRPr="005229D9">
        <w:rPr>
          <w:rFonts w:ascii="Times New Roman" w:hAnsi="Times New Roman"/>
          <w:sz w:val="24"/>
          <w:szCs w:val="24"/>
        </w:rPr>
        <w:t>тся в собственности Российской Федерации;</w:t>
      </w:r>
    </w:p>
    <w:p w:rsidR="00F42BE1" w:rsidRPr="005229D9" w:rsidRDefault="00F42BE1" w:rsidP="00D527C1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5229D9">
        <w:rPr>
          <w:rFonts w:ascii="Times New Roman" w:eastAsiaTheme="minorHAnsi" w:hAnsi="Times New Roman"/>
          <w:b/>
          <w:sz w:val="24"/>
          <w:szCs w:val="24"/>
        </w:rPr>
        <w:t xml:space="preserve">Официальные сайты в информационно-телекоммуникационной сети "Интернет", на которых размещается сообщение о поступившем </w:t>
      </w:r>
      <w:proofErr w:type="gramStart"/>
      <w:r w:rsidRPr="005229D9">
        <w:rPr>
          <w:rFonts w:ascii="Times New Roman" w:eastAsiaTheme="minorHAnsi" w:hAnsi="Times New Roman"/>
          <w:b/>
          <w:sz w:val="24"/>
          <w:szCs w:val="24"/>
        </w:rPr>
        <w:t>ходатайстве</w:t>
      </w:r>
      <w:proofErr w:type="gramEnd"/>
      <w:r w:rsidRPr="005229D9">
        <w:rPr>
          <w:rFonts w:ascii="Times New Roman" w:eastAsiaTheme="minorHAnsi" w:hAnsi="Times New Roman"/>
          <w:b/>
          <w:sz w:val="24"/>
          <w:szCs w:val="24"/>
        </w:rPr>
        <w:t xml:space="preserve"> об установлении публичного сервитута</w:t>
      </w:r>
      <w:r w:rsidR="002B3D66" w:rsidRPr="005229D9">
        <w:rPr>
          <w:rFonts w:ascii="Times New Roman" w:eastAsiaTheme="minorHAnsi" w:hAnsi="Times New Roman"/>
          <w:b/>
          <w:sz w:val="24"/>
          <w:szCs w:val="24"/>
        </w:rPr>
        <w:t xml:space="preserve"> - </w:t>
      </w:r>
      <w:hyperlink r:id="rId6" w:history="1">
        <w:r w:rsidR="00D527C1" w:rsidRPr="005229D9">
          <w:rPr>
            <w:rStyle w:val="a5"/>
            <w:rFonts w:ascii="Times New Roman" w:eastAsiaTheme="minorHAnsi" w:hAnsi="Times New Roman"/>
            <w:b/>
            <w:sz w:val="24"/>
            <w:szCs w:val="24"/>
          </w:rPr>
          <w:t>http://adminust-uda.ru/main.php</w:t>
        </w:r>
      </w:hyperlink>
      <w:r w:rsidR="00D527C1" w:rsidRPr="005229D9">
        <w:rPr>
          <w:rFonts w:ascii="Times New Roman" w:eastAsiaTheme="minorHAnsi" w:hAnsi="Times New Roman"/>
          <w:b/>
          <w:sz w:val="24"/>
          <w:szCs w:val="24"/>
        </w:rPr>
        <w:t xml:space="preserve">, </w:t>
      </w:r>
      <w:hyperlink r:id="rId7" w:history="1">
        <w:r w:rsidR="00D527C1" w:rsidRPr="005229D9">
          <w:rPr>
            <w:rStyle w:val="a5"/>
            <w:rFonts w:ascii="Times New Roman" w:eastAsiaTheme="minorHAnsi" w:hAnsi="Times New Roman"/>
            <w:b/>
            <w:sz w:val="24"/>
            <w:szCs w:val="24"/>
          </w:rPr>
          <w:t>https://новоудинское.рф/index.php</w:t>
        </w:r>
      </w:hyperlink>
      <w:r w:rsidR="00D527C1" w:rsidRPr="005229D9">
        <w:rPr>
          <w:rFonts w:ascii="Times New Roman" w:eastAsiaTheme="minorHAnsi" w:hAnsi="Times New Roman"/>
          <w:b/>
          <w:sz w:val="24"/>
          <w:szCs w:val="24"/>
        </w:rPr>
        <w:t xml:space="preserve">, </w:t>
      </w:r>
      <w:r w:rsidR="001B3B94" w:rsidRPr="005229D9">
        <w:rPr>
          <w:rFonts w:ascii="Times New Roman" w:eastAsiaTheme="minorHAnsi" w:hAnsi="Times New Roman"/>
          <w:b/>
          <w:sz w:val="24"/>
          <w:szCs w:val="24"/>
        </w:rPr>
        <w:t xml:space="preserve">а также, </w:t>
      </w:r>
      <w:r w:rsidR="001B3B94" w:rsidRPr="005229D9">
        <w:rPr>
          <w:rFonts w:ascii="Times New Roman" w:hAnsi="Times New Roman"/>
          <w:sz w:val="24"/>
          <w:szCs w:val="24"/>
        </w:rPr>
        <w:t xml:space="preserve">в порядке, установленном для официального опубликования (обнародования) муниципальных правовых актов Уставом </w:t>
      </w:r>
      <w:proofErr w:type="spellStart"/>
      <w:r w:rsidR="001B3B94" w:rsidRPr="005229D9">
        <w:rPr>
          <w:rFonts w:ascii="Times New Roman" w:hAnsi="Times New Roman"/>
          <w:sz w:val="24"/>
          <w:szCs w:val="24"/>
        </w:rPr>
        <w:t>Новоудинского</w:t>
      </w:r>
      <w:proofErr w:type="spellEnd"/>
      <w:r w:rsidR="001B3B94" w:rsidRPr="005229D9">
        <w:rPr>
          <w:rFonts w:ascii="Times New Roman" w:hAnsi="Times New Roman"/>
          <w:sz w:val="24"/>
          <w:szCs w:val="24"/>
        </w:rPr>
        <w:t xml:space="preserve"> муниципального образования Усть-Удинского района, по месту нахождения земельного участка</w:t>
      </w:r>
    </w:p>
    <w:p w:rsidR="00554407" w:rsidRPr="00F0569C" w:rsidRDefault="00D527C1" w:rsidP="00145389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69C">
        <w:rPr>
          <w:rFonts w:ascii="Times New Roman" w:eastAsiaTheme="minorHAnsi" w:hAnsi="Times New Roman"/>
          <w:b/>
          <w:bCs/>
          <w:sz w:val="24"/>
          <w:szCs w:val="24"/>
        </w:rPr>
        <w:t xml:space="preserve">Реквизиты решений об утверждении документации по планировке территории – </w:t>
      </w:r>
      <w:r w:rsidRPr="00F0569C">
        <w:rPr>
          <w:rFonts w:ascii="Times New Roman" w:eastAsiaTheme="minorHAnsi" w:hAnsi="Times New Roman"/>
          <w:bCs/>
          <w:sz w:val="24"/>
          <w:szCs w:val="24"/>
        </w:rPr>
        <w:t xml:space="preserve">Постановление </w:t>
      </w:r>
      <w:proofErr w:type="spellStart"/>
      <w:r w:rsidRPr="00F0569C">
        <w:rPr>
          <w:rFonts w:ascii="Times New Roman" w:eastAsiaTheme="minorHAnsi" w:hAnsi="Times New Roman"/>
          <w:bCs/>
          <w:sz w:val="24"/>
          <w:szCs w:val="24"/>
        </w:rPr>
        <w:t>Новоудинского</w:t>
      </w:r>
      <w:proofErr w:type="spellEnd"/>
      <w:r w:rsidRPr="00F0569C">
        <w:rPr>
          <w:rFonts w:ascii="Times New Roman" w:eastAsiaTheme="minorHAnsi" w:hAnsi="Times New Roman"/>
          <w:bCs/>
          <w:sz w:val="24"/>
          <w:szCs w:val="24"/>
        </w:rPr>
        <w:t xml:space="preserve"> сельского поселения </w:t>
      </w:r>
      <w:r w:rsidR="00E0287D" w:rsidRPr="00F0569C">
        <w:rPr>
          <w:rFonts w:ascii="Times New Roman" w:hAnsi="Times New Roman"/>
          <w:sz w:val="24"/>
          <w:szCs w:val="24"/>
        </w:rPr>
        <w:t xml:space="preserve">Усть-Удинского района Иркутской области № </w:t>
      </w:r>
      <w:r w:rsidR="00F0569C" w:rsidRPr="00F0569C">
        <w:rPr>
          <w:rFonts w:ascii="Times New Roman" w:hAnsi="Times New Roman"/>
          <w:sz w:val="24"/>
          <w:szCs w:val="24"/>
        </w:rPr>
        <w:t>14</w:t>
      </w:r>
      <w:proofErr w:type="gramStart"/>
      <w:r w:rsidR="00F0569C" w:rsidRPr="00F0569C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="00E0287D" w:rsidRPr="00F0569C">
        <w:rPr>
          <w:rFonts w:ascii="Times New Roman" w:hAnsi="Times New Roman"/>
          <w:sz w:val="24"/>
          <w:szCs w:val="24"/>
        </w:rPr>
        <w:t xml:space="preserve"> от 03.</w:t>
      </w:r>
      <w:r w:rsidR="00F0569C" w:rsidRPr="00F0569C">
        <w:rPr>
          <w:rFonts w:ascii="Times New Roman" w:hAnsi="Times New Roman"/>
          <w:sz w:val="24"/>
          <w:szCs w:val="24"/>
        </w:rPr>
        <w:t>07.</w:t>
      </w:r>
      <w:r w:rsidR="00E0287D" w:rsidRPr="00F0569C">
        <w:rPr>
          <w:rFonts w:ascii="Times New Roman" w:hAnsi="Times New Roman"/>
          <w:sz w:val="24"/>
          <w:szCs w:val="24"/>
        </w:rPr>
        <w:t xml:space="preserve">2020 г. «Об утверждении </w:t>
      </w:r>
      <w:r w:rsidR="00F0569C" w:rsidRPr="00F0569C">
        <w:rPr>
          <w:rFonts w:ascii="Times New Roman" w:hAnsi="Times New Roman"/>
          <w:sz w:val="24"/>
          <w:szCs w:val="24"/>
        </w:rPr>
        <w:t xml:space="preserve">документации по планировке территории с </w:t>
      </w:r>
      <w:r w:rsidR="00E0287D" w:rsidRPr="00F0569C">
        <w:rPr>
          <w:rFonts w:ascii="Times New Roman" w:hAnsi="Times New Roman"/>
          <w:sz w:val="24"/>
          <w:szCs w:val="24"/>
        </w:rPr>
        <w:t>проект</w:t>
      </w:r>
      <w:r w:rsidR="00F0569C">
        <w:rPr>
          <w:rFonts w:ascii="Times New Roman" w:hAnsi="Times New Roman"/>
          <w:sz w:val="24"/>
          <w:szCs w:val="24"/>
        </w:rPr>
        <w:t>ом</w:t>
      </w:r>
      <w:r w:rsidR="00E0287D" w:rsidRPr="00F0569C">
        <w:rPr>
          <w:rFonts w:ascii="Times New Roman" w:hAnsi="Times New Roman"/>
          <w:sz w:val="24"/>
          <w:szCs w:val="24"/>
        </w:rPr>
        <w:t xml:space="preserve"> межевания </w:t>
      </w:r>
      <w:r w:rsidR="00F0569C">
        <w:rPr>
          <w:rFonts w:ascii="Times New Roman" w:hAnsi="Times New Roman"/>
          <w:sz w:val="24"/>
          <w:szCs w:val="24"/>
        </w:rPr>
        <w:t xml:space="preserve">территории в ее </w:t>
      </w:r>
      <w:r w:rsidR="00FC3860">
        <w:rPr>
          <w:rFonts w:ascii="Times New Roman" w:hAnsi="Times New Roman"/>
          <w:sz w:val="24"/>
          <w:szCs w:val="24"/>
        </w:rPr>
        <w:t>составе, предусматривающей</w:t>
      </w:r>
      <w:r w:rsidR="00E0287D" w:rsidRPr="00F0569C">
        <w:rPr>
          <w:rFonts w:ascii="Times New Roman" w:hAnsi="Times New Roman"/>
          <w:sz w:val="24"/>
          <w:szCs w:val="24"/>
        </w:rPr>
        <w:t xml:space="preserve"> </w:t>
      </w:r>
      <w:r w:rsidR="00E0287D" w:rsidRPr="00F0569C">
        <w:rPr>
          <w:rFonts w:ascii="Times New Roman" w:eastAsiaTheme="minorHAnsi" w:hAnsi="Times New Roman"/>
          <w:bCs/>
          <w:sz w:val="24"/>
          <w:szCs w:val="24"/>
        </w:rPr>
        <w:t>размещени</w:t>
      </w:r>
      <w:r w:rsidR="00FC3860">
        <w:rPr>
          <w:rFonts w:ascii="Times New Roman" w:eastAsiaTheme="minorHAnsi" w:hAnsi="Times New Roman"/>
          <w:bCs/>
          <w:sz w:val="24"/>
          <w:szCs w:val="24"/>
        </w:rPr>
        <w:t>е линейного</w:t>
      </w:r>
      <w:r w:rsidR="00E0287D" w:rsidRPr="00F0569C">
        <w:rPr>
          <w:rFonts w:ascii="Times New Roman" w:eastAsiaTheme="minorHAnsi" w:hAnsi="Times New Roman"/>
          <w:bCs/>
          <w:sz w:val="24"/>
          <w:szCs w:val="24"/>
        </w:rPr>
        <w:t xml:space="preserve"> объекта  «</w:t>
      </w:r>
      <w:r w:rsidR="003F1B23">
        <w:rPr>
          <w:rFonts w:ascii="Times New Roman" w:eastAsiaTheme="minorHAnsi" w:hAnsi="Times New Roman"/>
          <w:bCs/>
          <w:sz w:val="24"/>
          <w:szCs w:val="24"/>
        </w:rPr>
        <w:t xml:space="preserve">Электрическая сеть 6/0,4 </w:t>
      </w:r>
      <w:proofErr w:type="spellStart"/>
      <w:r w:rsidR="003F1B23">
        <w:rPr>
          <w:rFonts w:ascii="Times New Roman" w:eastAsiaTheme="minorHAnsi" w:hAnsi="Times New Roman"/>
          <w:bCs/>
          <w:sz w:val="24"/>
          <w:szCs w:val="24"/>
        </w:rPr>
        <w:t>кВ</w:t>
      </w:r>
      <w:proofErr w:type="spellEnd"/>
      <w:r w:rsidR="003F1B23">
        <w:rPr>
          <w:rFonts w:ascii="Times New Roman" w:eastAsiaTheme="minorHAnsi" w:hAnsi="Times New Roman"/>
          <w:bCs/>
          <w:sz w:val="24"/>
          <w:szCs w:val="24"/>
        </w:rPr>
        <w:t xml:space="preserve"> в </w:t>
      </w:r>
      <w:proofErr w:type="spellStart"/>
      <w:r w:rsidR="003F1B23">
        <w:rPr>
          <w:rFonts w:ascii="Times New Roman" w:eastAsiaTheme="minorHAnsi" w:hAnsi="Times New Roman"/>
          <w:bCs/>
          <w:sz w:val="24"/>
          <w:szCs w:val="24"/>
        </w:rPr>
        <w:t>Усть-Удинском</w:t>
      </w:r>
      <w:proofErr w:type="spellEnd"/>
      <w:r w:rsidR="003F1B23">
        <w:rPr>
          <w:rFonts w:ascii="Times New Roman" w:eastAsiaTheme="minorHAnsi" w:hAnsi="Times New Roman"/>
          <w:bCs/>
          <w:sz w:val="24"/>
          <w:szCs w:val="24"/>
        </w:rPr>
        <w:t xml:space="preserve"> районе, для технического</w:t>
      </w:r>
      <w:r w:rsidR="00EE4367">
        <w:rPr>
          <w:rFonts w:ascii="Times New Roman" w:eastAsiaTheme="minorHAnsi" w:hAnsi="Times New Roman"/>
          <w:bCs/>
          <w:sz w:val="24"/>
          <w:szCs w:val="24"/>
        </w:rPr>
        <w:t xml:space="preserve"> присоединения электроустановки по адресу: </w:t>
      </w:r>
      <w:r w:rsidR="00EE4367" w:rsidRPr="00570D6E">
        <w:rPr>
          <w:rFonts w:ascii="Times New Roman" w:hAnsi="Times New Roman"/>
          <w:sz w:val="24"/>
          <w:szCs w:val="24"/>
        </w:rPr>
        <w:t>Иркутская область, Усть-Удинский район</w:t>
      </w:r>
      <w:r w:rsidR="00B47E55">
        <w:rPr>
          <w:rFonts w:ascii="Times New Roman" w:hAnsi="Times New Roman"/>
          <w:sz w:val="24"/>
          <w:szCs w:val="24"/>
        </w:rPr>
        <w:t xml:space="preserve">, </w:t>
      </w:r>
      <w:r w:rsidR="00EE4367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B47E55" w:rsidRPr="00D527C1">
        <w:rPr>
          <w:rFonts w:ascii="Times New Roman" w:eastAsiaTheme="minorHAnsi" w:hAnsi="Times New Roman"/>
          <w:bCs/>
          <w:sz w:val="24"/>
          <w:szCs w:val="24"/>
        </w:rPr>
        <w:t xml:space="preserve">Новая Уда – </w:t>
      </w:r>
      <w:proofErr w:type="spellStart"/>
      <w:r w:rsidR="00B47E55">
        <w:rPr>
          <w:rFonts w:ascii="Times New Roman" w:eastAsiaTheme="minorHAnsi" w:hAnsi="Times New Roman"/>
          <w:bCs/>
          <w:sz w:val="24"/>
          <w:szCs w:val="24"/>
        </w:rPr>
        <w:t>Усть</w:t>
      </w:r>
      <w:proofErr w:type="spellEnd"/>
      <w:r w:rsidR="00B47E55">
        <w:rPr>
          <w:rFonts w:ascii="Times New Roman" w:eastAsiaTheme="minorHAnsi" w:hAnsi="Times New Roman"/>
          <w:bCs/>
          <w:sz w:val="24"/>
          <w:szCs w:val="24"/>
        </w:rPr>
        <w:t>-Малой</w:t>
      </w:r>
      <w:r w:rsidR="00B47E55">
        <w:rPr>
          <w:rFonts w:ascii="Times New Roman" w:eastAsiaTheme="minorHAnsi" w:hAnsi="Times New Roman"/>
          <w:bCs/>
          <w:sz w:val="24"/>
          <w:szCs w:val="24"/>
        </w:rPr>
        <w:t xml:space="preserve">, </w:t>
      </w:r>
      <w:r w:rsidR="00EE4367">
        <w:rPr>
          <w:rFonts w:ascii="Times New Roman" w:eastAsiaTheme="minorHAnsi" w:hAnsi="Times New Roman"/>
          <w:bCs/>
          <w:sz w:val="24"/>
          <w:szCs w:val="24"/>
        </w:rPr>
        <w:t xml:space="preserve">поле севернее д. </w:t>
      </w:r>
      <w:r w:rsidR="00EE4367" w:rsidRPr="00D527C1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="00EE4367">
        <w:rPr>
          <w:rFonts w:ascii="Times New Roman" w:eastAsiaTheme="minorHAnsi" w:hAnsi="Times New Roman"/>
          <w:bCs/>
          <w:sz w:val="24"/>
          <w:szCs w:val="24"/>
        </w:rPr>
        <w:t>Усть</w:t>
      </w:r>
      <w:proofErr w:type="spellEnd"/>
      <w:r w:rsidR="00EE4367">
        <w:rPr>
          <w:rFonts w:ascii="Times New Roman" w:eastAsiaTheme="minorHAnsi" w:hAnsi="Times New Roman"/>
          <w:bCs/>
          <w:sz w:val="24"/>
          <w:szCs w:val="24"/>
        </w:rPr>
        <w:t>-Малой, контур № ч. 219</w:t>
      </w:r>
      <w:r w:rsidR="00B47E55">
        <w:rPr>
          <w:rFonts w:ascii="Times New Roman" w:eastAsiaTheme="minorHAnsi" w:hAnsi="Times New Roman"/>
          <w:bCs/>
          <w:sz w:val="24"/>
          <w:szCs w:val="24"/>
        </w:rPr>
        <w:t>»</w:t>
      </w:r>
      <w:r w:rsidR="00E0287D" w:rsidRPr="00F0569C">
        <w:rPr>
          <w:rFonts w:ascii="Times New Roman" w:eastAsiaTheme="minorHAnsi" w:hAnsi="Times New Roman"/>
          <w:bCs/>
          <w:sz w:val="24"/>
          <w:szCs w:val="24"/>
        </w:rPr>
        <w:t xml:space="preserve">, </w:t>
      </w:r>
      <w:r w:rsidR="00137DBA" w:rsidRPr="00F0569C">
        <w:rPr>
          <w:rFonts w:ascii="Times New Roman" w:eastAsiaTheme="minorHAnsi" w:hAnsi="Times New Roman"/>
          <w:bCs/>
          <w:sz w:val="24"/>
          <w:szCs w:val="24"/>
        </w:rPr>
        <w:t>Информационное сообщение Министерства лесного комплекса Иркутской области № 02-91-1</w:t>
      </w:r>
      <w:r w:rsidR="00B47E55">
        <w:rPr>
          <w:rFonts w:ascii="Times New Roman" w:eastAsiaTheme="minorHAnsi" w:hAnsi="Times New Roman"/>
          <w:bCs/>
          <w:sz w:val="24"/>
          <w:szCs w:val="24"/>
        </w:rPr>
        <w:t>3866/21</w:t>
      </w:r>
      <w:r w:rsidR="00137DBA" w:rsidRPr="00F0569C">
        <w:rPr>
          <w:rFonts w:ascii="Times New Roman" w:eastAsiaTheme="minorHAnsi" w:hAnsi="Times New Roman"/>
          <w:bCs/>
          <w:sz w:val="24"/>
          <w:szCs w:val="24"/>
        </w:rPr>
        <w:t xml:space="preserve"> от </w:t>
      </w:r>
      <w:r w:rsidR="00B47E55">
        <w:rPr>
          <w:rFonts w:ascii="Times New Roman" w:eastAsiaTheme="minorHAnsi" w:hAnsi="Times New Roman"/>
          <w:bCs/>
          <w:sz w:val="24"/>
          <w:szCs w:val="24"/>
        </w:rPr>
        <w:t>27</w:t>
      </w:r>
      <w:r w:rsidR="00137DBA" w:rsidRPr="00F0569C">
        <w:rPr>
          <w:rFonts w:ascii="Times New Roman" w:eastAsiaTheme="minorHAnsi" w:hAnsi="Times New Roman"/>
          <w:bCs/>
          <w:sz w:val="24"/>
          <w:szCs w:val="24"/>
        </w:rPr>
        <w:t>.0</w:t>
      </w:r>
      <w:r w:rsidR="00B47E55">
        <w:rPr>
          <w:rFonts w:ascii="Times New Roman" w:eastAsiaTheme="minorHAnsi" w:hAnsi="Times New Roman"/>
          <w:bCs/>
          <w:sz w:val="24"/>
          <w:szCs w:val="24"/>
        </w:rPr>
        <w:t>9</w:t>
      </w:r>
      <w:r w:rsidR="00137DBA" w:rsidRPr="00F0569C">
        <w:rPr>
          <w:rFonts w:ascii="Times New Roman" w:eastAsiaTheme="minorHAnsi" w:hAnsi="Times New Roman"/>
          <w:bCs/>
          <w:sz w:val="24"/>
          <w:szCs w:val="24"/>
        </w:rPr>
        <w:t>.202</w:t>
      </w:r>
      <w:r w:rsidR="00B47E55">
        <w:rPr>
          <w:rFonts w:ascii="Times New Roman" w:eastAsiaTheme="minorHAnsi" w:hAnsi="Times New Roman"/>
          <w:bCs/>
          <w:sz w:val="24"/>
          <w:szCs w:val="24"/>
        </w:rPr>
        <w:t>1</w:t>
      </w:r>
      <w:r w:rsidR="00137DBA" w:rsidRPr="00F0569C">
        <w:rPr>
          <w:rFonts w:ascii="Times New Roman" w:eastAsiaTheme="minorHAnsi" w:hAnsi="Times New Roman"/>
          <w:bCs/>
          <w:sz w:val="24"/>
          <w:szCs w:val="24"/>
        </w:rPr>
        <w:t xml:space="preserve"> г. «О согласовании документации по планировке территории».</w:t>
      </w:r>
    </w:p>
    <w:p w:rsidR="006504E5" w:rsidRPr="005229D9" w:rsidRDefault="006504E5" w:rsidP="006504E5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229D9">
        <w:rPr>
          <w:rFonts w:ascii="Times New Roman" w:eastAsiaTheme="minorHAnsi" w:hAnsi="Times New Roman"/>
          <w:b/>
          <w:sz w:val="24"/>
          <w:szCs w:val="24"/>
        </w:rPr>
        <w:t>А</w:t>
      </w:r>
      <w:r w:rsidR="00F23E8D" w:rsidRPr="005229D9">
        <w:rPr>
          <w:rFonts w:ascii="Times New Roman" w:eastAsiaTheme="minorHAnsi" w:hAnsi="Times New Roman"/>
          <w:b/>
          <w:sz w:val="24"/>
          <w:szCs w:val="24"/>
        </w:rPr>
        <w:t xml:space="preserve">дрес, по которому заинтересованные лица могут ознакомиться </w:t>
      </w:r>
      <w:proofErr w:type="gramStart"/>
      <w:r w:rsidR="00F23E8D" w:rsidRPr="005229D9">
        <w:rPr>
          <w:rFonts w:ascii="Times New Roman" w:eastAsiaTheme="minorHAnsi" w:hAnsi="Times New Roman"/>
          <w:b/>
          <w:sz w:val="24"/>
          <w:szCs w:val="24"/>
        </w:rPr>
        <w:t>с</w:t>
      </w:r>
      <w:proofErr w:type="gramEnd"/>
      <w:r w:rsidR="00F23E8D" w:rsidRPr="005229D9">
        <w:rPr>
          <w:rFonts w:ascii="Times New Roman" w:eastAsiaTheme="minorHAnsi" w:hAnsi="Times New Roman"/>
          <w:b/>
          <w:sz w:val="24"/>
          <w:szCs w:val="24"/>
        </w:rPr>
        <w:t xml:space="preserve">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</w:t>
      </w:r>
      <w:r w:rsidRPr="005229D9">
        <w:rPr>
          <w:rFonts w:ascii="Times New Roman" w:eastAsiaTheme="minorHAnsi" w:hAnsi="Times New Roman"/>
          <w:b/>
          <w:sz w:val="24"/>
          <w:szCs w:val="24"/>
        </w:rPr>
        <w:t xml:space="preserve"> - </w:t>
      </w:r>
      <w:proofErr w:type="spellStart"/>
      <w:r w:rsidRPr="005229D9">
        <w:rPr>
          <w:rFonts w:ascii="Times New Roman" w:hAnsi="Times New Roman"/>
          <w:sz w:val="24"/>
          <w:szCs w:val="24"/>
        </w:rPr>
        <w:t>р.п</w:t>
      </w:r>
      <w:proofErr w:type="spellEnd"/>
      <w:r w:rsidRPr="005229D9">
        <w:rPr>
          <w:rFonts w:ascii="Times New Roman" w:hAnsi="Times New Roman"/>
          <w:sz w:val="24"/>
          <w:szCs w:val="24"/>
        </w:rPr>
        <w:t xml:space="preserve">. Усть-Уда, ул. Пушкина, 11, кабинет № </w:t>
      </w:r>
      <w:r w:rsidR="00B47E55">
        <w:rPr>
          <w:rFonts w:ascii="Times New Roman" w:hAnsi="Times New Roman"/>
          <w:sz w:val="24"/>
          <w:szCs w:val="24"/>
        </w:rPr>
        <w:t>15</w:t>
      </w:r>
      <w:r w:rsidRPr="005229D9">
        <w:rPr>
          <w:rFonts w:ascii="Times New Roman" w:hAnsi="Times New Roman"/>
          <w:sz w:val="24"/>
          <w:szCs w:val="24"/>
        </w:rPr>
        <w:t>.</w:t>
      </w:r>
    </w:p>
    <w:p w:rsidR="006504E5" w:rsidRPr="005229D9" w:rsidRDefault="006504E5" w:rsidP="00FA0352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5229D9">
        <w:rPr>
          <w:rFonts w:ascii="Times New Roman" w:eastAsiaTheme="minorHAnsi" w:hAnsi="Times New Roman"/>
          <w:b/>
          <w:bCs/>
          <w:sz w:val="24"/>
          <w:szCs w:val="24"/>
        </w:rPr>
        <w:t xml:space="preserve">Срок подачи заявлений </w:t>
      </w:r>
      <w:r w:rsidRPr="005229D9">
        <w:rPr>
          <w:rFonts w:ascii="Times New Roman" w:eastAsiaTheme="minorHAnsi" w:hAnsi="Times New Roman"/>
          <w:b/>
          <w:sz w:val="24"/>
          <w:szCs w:val="24"/>
        </w:rPr>
        <w:t xml:space="preserve">об учете прав на земельные участки – </w:t>
      </w:r>
      <w:r w:rsidRPr="005229D9">
        <w:rPr>
          <w:rFonts w:ascii="Times New Roman" w:eastAsiaTheme="minorHAnsi" w:hAnsi="Times New Roman"/>
          <w:bCs/>
          <w:sz w:val="24"/>
          <w:szCs w:val="24"/>
        </w:rPr>
        <w:t>в течение тридцати дней со дня опубликования сообщения</w:t>
      </w:r>
      <w:r w:rsidR="00FA0352" w:rsidRPr="005229D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FA0352" w:rsidRPr="005229D9">
        <w:rPr>
          <w:rFonts w:ascii="Times New Roman" w:eastAsiaTheme="minorHAnsi" w:hAnsi="Times New Roman"/>
          <w:bCs/>
          <w:sz w:val="24"/>
          <w:szCs w:val="24"/>
          <w:u w:val="single"/>
        </w:rPr>
        <w:t xml:space="preserve">до </w:t>
      </w:r>
      <w:r w:rsidR="00D60EE4">
        <w:rPr>
          <w:rFonts w:ascii="Times New Roman" w:eastAsiaTheme="minorHAnsi" w:hAnsi="Times New Roman"/>
          <w:bCs/>
          <w:sz w:val="24"/>
          <w:szCs w:val="24"/>
          <w:u w:val="single"/>
        </w:rPr>
        <w:t>13</w:t>
      </w:r>
      <w:r w:rsidR="00FA0352" w:rsidRPr="005229D9">
        <w:rPr>
          <w:rFonts w:ascii="Times New Roman" w:eastAsiaTheme="minorHAnsi" w:hAnsi="Times New Roman"/>
          <w:bCs/>
          <w:sz w:val="24"/>
          <w:szCs w:val="24"/>
          <w:u w:val="single"/>
        </w:rPr>
        <w:t xml:space="preserve"> </w:t>
      </w:r>
      <w:r w:rsidR="00D60EE4">
        <w:rPr>
          <w:rFonts w:ascii="Times New Roman" w:eastAsiaTheme="minorHAnsi" w:hAnsi="Times New Roman"/>
          <w:bCs/>
          <w:sz w:val="24"/>
          <w:szCs w:val="24"/>
          <w:u w:val="single"/>
        </w:rPr>
        <w:t>ноя</w:t>
      </w:r>
      <w:r w:rsidR="00FA0352" w:rsidRPr="005229D9">
        <w:rPr>
          <w:rFonts w:ascii="Times New Roman" w:eastAsiaTheme="minorHAnsi" w:hAnsi="Times New Roman"/>
          <w:bCs/>
          <w:sz w:val="24"/>
          <w:szCs w:val="24"/>
          <w:u w:val="single"/>
        </w:rPr>
        <w:t>бря 202</w:t>
      </w:r>
      <w:r w:rsidR="00DD4ABA">
        <w:rPr>
          <w:rFonts w:ascii="Times New Roman" w:eastAsiaTheme="minorHAnsi" w:hAnsi="Times New Roman"/>
          <w:bCs/>
          <w:sz w:val="24"/>
          <w:szCs w:val="24"/>
          <w:u w:val="single"/>
        </w:rPr>
        <w:t>1</w:t>
      </w:r>
      <w:bookmarkStart w:id="0" w:name="_GoBack"/>
      <w:bookmarkEnd w:id="0"/>
      <w:r w:rsidR="00FA0352" w:rsidRPr="005229D9">
        <w:rPr>
          <w:rFonts w:ascii="Times New Roman" w:eastAsiaTheme="minorHAnsi" w:hAnsi="Times New Roman"/>
          <w:bCs/>
          <w:sz w:val="24"/>
          <w:szCs w:val="24"/>
          <w:u w:val="single"/>
        </w:rPr>
        <w:t xml:space="preserve"> г.</w:t>
      </w:r>
    </w:p>
    <w:p w:rsidR="006504E5" w:rsidRPr="005229D9" w:rsidRDefault="006504E5" w:rsidP="006504E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5229D9">
        <w:rPr>
          <w:rFonts w:ascii="Times New Roman" w:eastAsiaTheme="minorHAnsi" w:hAnsi="Times New Roman"/>
          <w:b/>
          <w:bCs/>
          <w:sz w:val="24"/>
          <w:szCs w:val="24"/>
        </w:rPr>
        <w:t xml:space="preserve">Время приема заинтересованных лиц для ознакомления с поступившим ходатайством об установлении публичного сервитута </w:t>
      </w:r>
      <w:r w:rsidR="00FA0352" w:rsidRPr="005229D9">
        <w:rPr>
          <w:rFonts w:ascii="Times New Roman" w:eastAsiaTheme="minorHAnsi" w:hAnsi="Times New Roman"/>
          <w:b/>
          <w:bCs/>
          <w:sz w:val="24"/>
          <w:szCs w:val="24"/>
        </w:rPr>
        <w:t>–</w:t>
      </w:r>
      <w:r w:rsidRPr="005229D9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="00FA0352" w:rsidRPr="005229D9">
        <w:rPr>
          <w:rFonts w:ascii="Times New Roman" w:eastAsiaTheme="minorHAnsi" w:hAnsi="Times New Roman"/>
          <w:bCs/>
          <w:sz w:val="24"/>
          <w:szCs w:val="24"/>
        </w:rPr>
        <w:t>понедельник – четверг с 09-00 до 15-00, обед 12-00 – 13-00.</w:t>
      </w:r>
    </w:p>
    <w:p w:rsidR="00F23E8D" w:rsidRPr="005229D9" w:rsidRDefault="00F23E8D" w:rsidP="006210AA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sectPr w:rsidR="00F23E8D" w:rsidRPr="005229D9" w:rsidSect="00056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3086F"/>
    <w:multiLevelType w:val="hybridMultilevel"/>
    <w:tmpl w:val="BEAEB3A6"/>
    <w:lvl w:ilvl="0" w:tplc="66A41B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14E24"/>
    <w:multiLevelType w:val="hybridMultilevel"/>
    <w:tmpl w:val="F8D800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7C53DAF"/>
    <w:multiLevelType w:val="hybridMultilevel"/>
    <w:tmpl w:val="50729D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C4E"/>
    <w:rsid w:val="00032F7B"/>
    <w:rsid w:val="00037F5E"/>
    <w:rsid w:val="000566BA"/>
    <w:rsid w:val="000E6BEF"/>
    <w:rsid w:val="00137DBA"/>
    <w:rsid w:val="00156771"/>
    <w:rsid w:val="00164A6F"/>
    <w:rsid w:val="00170DEC"/>
    <w:rsid w:val="00186C4E"/>
    <w:rsid w:val="00187D1F"/>
    <w:rsid w:val="001A2691"/>
    <w:rsid w:val="001B3B94"/>
    <w:rsid w:val="00216EF4"/>
    <w:rsid w:val="00240EA5"/>
    <w:rsid w:val="00280A55"/>
    <w:rsid w:val="002B3D66"/>
    <w:rsid w:val="00303E1B"/>
    <w:rsid w:val="00347ADF"/>
    <w:rsid w:val="00373BE0"/>
    <w:rsid w:val="003A2EE2"/>
    <w:rsid w:val="003D65E7"/>
    <w:rsid w:val="003E45D6"/>
    <w:rsid w:val="003F1B23"/>
    <w:rsid w:val="00402BCB"/>
    <w:rsid w:val="00405F96"/>
    <w:rsid w:val="00443989"/>
    <w:rsid w:val="004A200D"/>
    <w:rsid w:val="004F7137"/>
    <w:rsid w:val="005229D9"/>
    <w:rsid w:val="00526787"/>
    <w:rsid w:val="00554407"/>
    <w:rsid w:val="00570D6E"/>
    <w:rsid w:val="005C6F7A"/>
    <w:rsid w:val="006210AA"/>
    <w:rsid w:val="006435EC"/>
    <w:rsid w:val="006504E5"/>
    <w:rsid w:val="0065348C"/>
    <w:rsid w:val="007A3514"/>
    <w:rsid w:val="008417B9"/>
    <w:rsid w:val="00841BF4"/>
    <w:rsid w:val="00911933"/>
    <w:rsid w:val="009574C9"/>
    <w:rsid w:val="00972CD1"/>
    <w:rsid w:val="009764B2"/>
    <w:rsid w:val="009A3929"/>
    <w:rsid w:val="00A370AC"/>
    <w:rsid w:val="00A95AD9"/>
    <w:rsid w:val="00AE2F11"/>
    <w:rsid w:val="00B3089E"/>
    <w:rsid w:val="00B47E55"/>
    <w:rsid w:val="00B90C3B"/>
    <w:rsid w:val="00BD13D1"/>
    <w:rsid w:val="00C47370"/>
    <w:rsid w:val="00C50767"/>
    <w:rsid w:val="00CB40BF"/>
    <w:rsid w:val="00CC0BCF"/>
    <w:rsid w:val="00CC5CBA"/>
    <w:rsid w:val="00CD5152"/>
    <w:rsid w:val="00CE6674"/>
    <w:rsid w:val="00CF568F"/>
    <w:rsid w:val="00D01E39"/>
    <w:rsid w:val="00D26648"/>
    <w:rsid w:val="00D47DA4"/>
    <w:rsid w:val="00D527C1"/>
    <w:rsid w:val="00D60EE4"/>
    <w:rsid w:val="00DB1531"/>
    <w:rsid w:val="00DD4ABA"/>
    <w:rsid w:val="00DD5417"/>
    <w:rsid w:val="00DE3FE5"/>
    <w:rsid w:val="00DF5F28"/>
    <w:rsid w:val="00E0287D"/>
    <w:rsid w:val="00E06241"/>
    <w:rsid w:val="00E07897"/>
    <w:rsid w:val="00EE4367"/>
    <w:rsid w:val="00F0569C"/>
    <w:rsid w:val="00F23E8D"/>
    <w:rsid w:val="00F42BE1"/>
    <w:rsid w:val="00F50D5E"/>
    <w:rsid w:val="00FA0352"/>
    <w:rsid w:val="00FA64E8"/>
    <w:rsid w:val="00FC3860"/>
    <w:rsid w:val="00FD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35EC"/>
    <w:rPr>
      <w:rFonts w:ascii="Segoe UI" w:eastAsia="Calibri" w:hAnsi="Segoe UI" w:cs="Segoe UI"/>
      <w:sz w:val="18"/>
      <w:szCs w:val="18"/>
    </w:rPr>
  </w:style>
  <w:style w:type="character" w:styleId="a5">
    <w:name w:val="Hyperlink"/>
    <w:uiPriority w:val="99"/>
    <w:unhideWhenUsed/>
    <w:rsid w:val="00C47370"/>
    <w:rPr>
      <w:color w:val="0000FF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C4737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4737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List Paragraph"/>
    <w:basedOn w:val="a"/>
    <w:uiPriority w:val="34"/>
    <w:qFormat/>
    <w:rsid w:val="005544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35E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6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9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5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4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289226">
                          <w:marLeft w:val="0"/>
                          <w:marRight w:val="0"/>
                          <w:marTop w:val="105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89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8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049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74007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0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5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&#1085;&#1086;&#1074;&#1086;&#1091;&#1076;&#1080;&#1085;&#1089;&#1082;&#1086;&#1077;.&#1088;&#1092;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inust-uda.ru/main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Татьяна Петровна</cp:lastModifiedBy>
  <cp:revision>61</cp:revision>
  <cp:lastPrinted>2020-06-05T03:45:00Z</cp:lastPrinted>
  <dcterms:created xsi:type="dcterms:W3CDTF">2018-03-22T07:18:00Z</dcterms:created>
  <dcterms:modified xsi:type="dcterms:W3CDTF">2021-10-15T08:48:00Z</dcterms:modified>
</cp:coreProperties>
</file>