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0B" w:rsidRPr="00AC460B" w:rsidRDefault="009F2C9E" w:rsidP="00AC460B">
      <w:pPr>
        <w:widowControl/>
        <w:suppressAutoHyphens w:val="0"/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AC460B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0B" w:rsidRPr="00AC460B" w:rsidRDefault="00AC460B" w:rsidP="00AC460B">
      <w:pPr>
        <w:shd w:val="clear" w:color="auto" w:fill="FFFFFF"/>
        <w:suppressAutoHyphens w:val="0"/>
        <w:autoSpaceDN w:val="0"/>
        <w:adjustRightInd w:val="0"/>
        <w:spacing w:line="322" w:lineRule="exact"/>
        <w:ind w:left="53"/>
        <w:jc w:val="center"/>
        <w:rPr>
          <w:sz w:val="24"/>
          <w:szCs w:val="24"/>
          <w:lang w:eastAsia="ru-RU"/>
        </w:rPr>
      </w:pPr>
      <w:r w:rsidRPr="00AC460B">
        <w:rPr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AC460B" w:rsidRPr="00AC460B" w:rsidRDefault="00AC460B" w:rsidP="00AC460B">
      <w:pPr>
        <w:shd w:val="clear" w:color="auto" w:fill="FFFFFF"/>
        <w:suppressAutoHyphens w:val="0"/>
        <w:autoSpaceDN w:val="0"/>
        <w:adjustRightInd w:val="0"/>
        <w:spacing w:line="322" w:lineRule="exact"/>
        <w:ind w:left="58"/>
        <w:jc w:val="center"/>
        <w:rPr>
          <w:sz w:val="24"/>
          <w:szCs w:val="24"/>
          <w:lang w:eastAsia="ru-RU"/>
        </w:rPr>
      </w:pPr>
      <w:r w:rsidRPr="00AC460B">
        <w:rPr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AC460B" w:rsidRPr="00AC460B" w:rsidRDefault="00AC460B" w:rsidP="00AC460B">
      <w:pPr>
        <w:shd w:val="clear" w:color="auto" w:fill="FFFFFF"/>
        <w:suppressAutoHyphens w:val="0"/>
        <w:autoSpaceDN w:val="0"/>
        <w:adjustRightInd w:val="0"/>
        <w:spacing w:line="322" w:lineRule="exact"/>
        <w:ind w:left="60"/>
        <w:jc w:val="center"/>
        <w:rPr>
          <w:sz w:val="24"/>
          <w:szCs w:val="24"/>
          <w:lang w:eastAsia="ru-RU"/>
        </w:rPr>
      </w:pPr>
      <w:r w:rsidRPr="00AC460B">
        <w:rPr>
          <w:color w:val="000000"/>
          <w:spacing w:val="-2"/>
          <w:sz w:val="24"/>
          <w:szCs w:val="24"/>
          <w:lang w:eastAsia="ru-RU"/>
        </w:rPr>
        <w:t>Усть-Удинский район</w:t>
      </w:r>
    </w:p>
    <w:p w:rsidR="00AC460B" w:rsidRPr="00AC460B" w:rsidRDefault="00955A04" w:rsidP="00AC460B">
      <w:pPr>
        <w:shd w:val="clear" w:color="auto" w:fill="FFFFFF"/>
        <w:suppressAutoHyphens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  <w:lang w:eastAsia="ru-RU"/>
        </w:rPr>
      </w:pPr>
      <w:r>
        <w:rPr>
          <w:b/>
          <w:color w:val="000000"/>
          <w:spacing w:val="3"/>
          <w:sz w:val="24"/>
          <w:szCs w:val="24"/>
          <w:lang w:eastAsia="ru-RU"/>
        </w:rPr>
        <w:t>МЭР</w:t>
      </w:r>
    </w:p>
    <w:p w:rsidR="00AC460B" w:rsidRPr="00AC460B" w:rsidRDefault="00AC460B" w:rsidP="00AC460B">
      <w:pPr>
        <w:shd w:val="clear" w:color="auto" w:fill="FFFFFF"/>
        <w:suppressAutoHyphens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  <w:lang w:eastAsia="ru-RU"/>
        </w:rPr>
      </w:pPr>
      <w:r w:rsidRPr="00AC460B">
        <w:rPr>
          <w:color w:val="000000"/>
          <w:spacing w:val="3"/>
          <w:sz w:val="24"/>
          <w:szCs w:val="24"/>
          <w:lang w:eastAsia="ru-RU"/>
        </w:rPr>
        <w:t>ПОСТАНОВЛЕНИЕ</w:t>
      </w:r>
    </w:p>
    <w:p w:rsidR="00AC460B" w:rsidRPr="00AC460B" w:rsidRDefault="00AC460B" w:rsidP="00AC460B">
      <w:pPr>
        <w:shd w:val="clear" w:color="auto" w:fill="FFFFFF"/>
        <w:suppressAutoHyphens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  <w:lang w:eastAsia="ru-RU"/>
        </w:rPr>
      </w:pPr>
    </w:p>
    <w:p w:rsidR="00AC460B" w:rsidRPr="00FE2EC0" w:rsidRDefault="00AC460B" w:rsidP="00AC460B">
      <w:pPr>
        <w:shd w:val="clear" w:color="auto" w:fill="FFFFFF"/>
        <w:suppressAutoHyphens w:val="0"/>
        <w:autoSpaceDN w:val="0"/>
        <w:adjustRightInd w:val="0"/>
        <w:spacing w:line="324" w:lineRule="exact"/>
        <w:ind w:left="94" w:right="-26"/>
        <w:rPr>
          <w:spacing w:val="3"/>
          <w:sz w:val="24"/>
          <w:szCs w:val="24"/>
          <w:u w:val="single"/>
          <w:lang w:eastAsia="ru-RU"/>
        </w:rPr>
      </w:pPr>
      <w:r w:rsidRPr="00FE2EC0">
        <w:rPr>
          <w:spacing w:val="3"/>
          <w:sz w:val="24"/>
          <w:szCs w:val="24"/>
          <w:u w:val="single"/>
          <w:lang w:eastAsia="ru-RU"/>
        </w:rPr>
        <w:t>«</w:t>
      </w:r>
      <w:r w:rsidR="00814A64">
        <w:rPr>
          <w:spacing w:val="3"/>
          <w:sz w:val="24"/>
          <w:szCs w:val="24"/>
          <w:u w:val="single"/>
          <w:lang w:eastAsia="ru-RU"/>
        </w:rPr>
        <w:t>16</w:t>
      </w:r>
      <w:r w:rsidR="00B360A7">
        <w:rPr>
          <w:spacing w:val="3"/>
          <w:sz w:val="24"/>
          <w:szCs w:val="24"/>
          <w:u w:val="single"/>
          <w:lang w:eastAsia="ru-RU"/>
        </w:rPr>
        <w:t>»</w:t>
      </w:r>
      <w:r w:rsidR="00D11F80">
        <w:rPr>
          <w:spacing w:val="3"/>
          <w:sz w:val="24"/>
          <w:szCs w:val="24"/>
          <w:u w:val="single"/>
          <w:lang w:eastAsia="ru-RU"/>
        </w:rPr>
        <w:t xml:space="preserve"> </w:t>
      </w:r>
      <w:r w:rsidR="00B360A7">
        <w:rPr>
          <w:spacing w:val="3"/>
          <w:sz w:val="24"/>
          <w:szCs w:val="24"/>
          <w:u w:val="single"/>
          <w:lang w:eastAsia="ru-RU"/>
        </w:rPr>
        <w:t>апреля</w:t>
      </w:r>
      <w:r w:rsidR="002F6DF1" w:rsidRPr="00FE2EC0">
        <w:rPr>
          <w:spacing w:val="3"/>
          <w:sz w:val="24"/>
          <w:szCs w:val="24"/>
          <w:u w:val="single"/>
          <w:lang w:eastAsia="ru-RU"/>
        </w:rPr>
        <w:t xml:space="preserve"> </w:t>
      </w:r>
      <w:r w:rsidRPr="00FE2EC0">
        <w:rPr>
          <w:spacing w:val="3"/>
          <w:sz w:val="24"/>
          <w:szCs w:val="24"/>
          <w:u w:val="single"/>
          <w:lang w:eastAsia="ru-RU"/>
        </w:rPr>
        <w:t>202</w:t>
      </w:r>
      <w:r w:rsidR="00B360A7">
        <w:rPr>
          <w:spacing w:val="3"/>
          <w:sz w:val="24"/>
          <w:szCs w:val="24"/>
          <w:u w:val="single"/>
          <w:lang w:eastAsia="ru-RU"/>
        </w:rPr>
        <w:t>4</w:t>
      </w:r>
      <w:r w:rsidRPr="00FE2EC0">
        <w:rPr>
          <w:spacing w:val="3"/>
          <w:sz w:val="24"/>
          <w:szCs w:val="24"/>
          <w:u w:val="single"/>
          <w:lang w:eastAsia="ru-RU"/>
        </w:rPr>
        <w:t xml:space="preserve">г. № </w:t>
      </w:r>
      <w:r w:rsidR="00814A64">
        <w:rPr>
          <w:spacing w:val="3"/>
          <w:sz w:val="24"/>
          <w:szCs w:val="24"/>
          <w:u w:val="single"/>
          <w:lang w:eastAsia="ru-RU"/>
        </w:rPr>
        <w:t>241</w:t>
      </w:r>
      <w:r w:rsidR="000C52B9">
        <w:rPr>
          <w:spacing w:val="3"/>
          <w:sz w:val="24"/>
          <w:szCs w:val="24"/>
          <w:u w:val="single"/>
          <w:lang w:eastAsia="ru-RU"/>
        </w:rPr>
        <w:t xml:space="preserve">   </w:t>
      </w:r>
      <w:r w:rsidR="004F230D">
        <w:rPr>
          <w:spacing w:val="3"/>
          <w:sz w:val="24"/>
          <w:szCs w:val="24"/>
          <w:u w:val="single"/>
          <w:lang w:eastAsia="ru-RU"/>
        </w:rPr>
        <w:t>_</w:t>
      </w:r>
    </w:p>
    <w:p w:rsidR="00AC460B" w:rsidRPr="00AC460B" w:rsidRDefault="00AC460B" w:rsidP="00AC460B">
      <w:pPr>
        <w:shd w:val="clear" w:color="auto" w:fill="FFFFFF"/>
        <w:suppressAutoHyphens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sz w:val="24"/>
          <w:szCs w:val="24"/>
          <w:lang w:eastAsia="ru-RU"/>
        </w:rPr>
      </w:pPr>
      <w:r w:rsidRPr="00AC460B">
        <w:rPr>
          <w:color w:val="000000"/>
          <w:spacing w:val="-1"/>
          <w:sz w:val="24"/>
          <w:szCs w:val="24"/>
          <w:lang w:eastAsia="ru-RU"/>
        </w:rPr>
        <w:t>п. Усть-Уда</w:t>
      </w:r>
    </w:p>
    <w:p w:rsidR="002B061B" w:rsidRDefault="002B061B" w:rsidP="002B061B">
      <w:pPr>
        <w:widowControl/>
        <w:tabs>
          <w:tab w:val="left" w:pos="3960"/>
        </w:tabs>
        <w:suppressAutoHyphens w:val="0"/>
        <w:autoSpaceDE/>
        <w:ind w:right="5395"/>
        <w:jc w:val="both"/>
        <w:rPr>
          <w:sz w:val="24"/>
          <w:szCs w:val="24"/>
          <w:lang w:eastAsia="ru-RU"/>
        </w:rPr>
      </w:pPr>
    </w:p>
    <w:p w:rsidR="004B330A" w:rsidRDefault="00B778F0" w:rsidP="00B360A7">
      <w:pPr>
        <w:widowControl/>
        <w:tabs>
          <w:tab w:val="left" w:pos="3960"/>
        </w:tabs>
        <w:suppressAutoHyphens w:val="0"/>
        <w:autoSpaceDE/>
        <w:ind w:right="539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</w:t>
      </w:r>
      <w:r w:rsidR="00B360A7">
        <w:rPr>
          <w:sz w:val="24"/>
          <w:szCs w:val="24"/>
          <w:lang w:eastAsia="ru-RU"/>
        </w:rPr>
        <w:t xml:space="preserve">постановление </w:t>
      </w:r>
      <w:r w:rsidR="00955A04">
        <w:rPr>
          <w:sz w:val="24"/>
          <w:szCs w:val="24"/>
          <w:lang w:eastAsia="ru-RU"/>
        </w:rPr>
        <w:t>мэра</w:t>
      </w:r>
      <w:r w:rsidR="00B360A7">
        <w:rPr>
          <w:sz w:val="24"/>
          <w:szCs w:val="24"/>
          <w:lang w:eastAsia="ru-RU"/>
        </w:rPr>
        <w:t xml:space="preserve"> Усть-Удинского района от 11.12.2023г. № 613 «Об утверждении схемы размещения </w:t>
      </w:r>
      <w:r w:rsidR="002B061B">
        <w:rPr>
          <w:sz w:val="24"/>
          <w:szCs w:val="24"/>
          <w:lang w:eastAsia="ru-RU"/>
        </w:rPr>
        <w:t>нестационарных торговых объектов на территории районного муниципального образования «Усть-Удинский райо</w:t>
      </w:r>
      <w:r>
        <w:rPr>
          <w:sz w:val="24"/>
          <w:szCs w:val="24"/>
          <w:lang w:eastAsia="ru-RU"/>
        </w:rPr>
        <w:t>н»</w:t>
      </w:r>
      <w:r w:rsidR="00B360A7">
        <w:rPr>
          <w:sz w:val="24"/>
          <w:szCs w:val="24"/>
          <w:lang w:eastAsia="ru-RU"/>
        </w:rPr>
        <w:t xml:space="preserve"> </w:t>
      </w:r>
    </w:p>
    <w:p w:rsidR="00B360A7" w:rsidRPr="00AC460B" w:rsidRDefault="00B360A7" w:rsidP="00B360A7">
      <w:pPr>
        <w:widowControl/>
        <w:tabs>
          <w:tab w:val="left" w:pos="3960"/>
        </w:tabs>
        <w:suppressAutoHyphens w:val="0"/>
        <w:autoSpaceDE/>
        <w:ind w:right="5395"/>
        <w:jc w:val="both"/>
        <w:rPr>
          <w:sz w:val="24"/>
          <w:szCs w:val="24"/>
        </w:rPr>
      </w:pPr>
    </w:p>
    <w:p w:rsidR="004B330A" w:rsidRPr="00AC460B" w:rsidRDefault="004B330A" w:rsidP="004B330A">
      <w:pPr>
        <w:ind w:firstLine="720"/>
        <w:jc w:val="both"/>
        <w:rPr>
          <w:sz w:val="24"/>
          <w:szCs w:val="24"/>
        </w:rPr>
      </w:pPr>
      <w:r w:rsidRPr="00AC460B">
        <w:rPr>
          <w:sz w:val="24"/>
          <w:szCs w:val="24"/>
        </w:rPr>
        <w:t xml:space="preserve">В целях </w:t>
      </w:r>
      <w:r w:rsidR="00B778F0">
        <w:rPr>
          <w:sz w:val="24"/>
          <w:szCs w:val="24"/>
        </w:rPr>
        <w:t xml:space="preserve">приведения схемы размещения нестационарных торговых объектов на территории районного муниципального образования «Усть-Удинский район» </w:t>
      </w:r>
      <w:r w:rsidR="00AC460B" w:rsidRPr="00F30087">
        <w:rPr>
          <w:sz w:val="24"/>
          <w:szCs w:val="24"/>
        </w:rPr>
        <w:t xml:space="preserve">в </w:t>
      </w:r>
      <w:r w:rsidR="00F30087" w:rsidRPr="00F30087">
        <w:rPr>
          <w:sz w:val="24"/>
          <w:szCs w:val="24"/>
        </w:rPr>
        <w:t>соответствии с</w:t>
      </w:r>
      <w:r w:rsidR="00B360A7">
        <w:rPr>
          <w:sz w:val="24"/>
          <w:szCs w:val="24"/>
        </w:rPr>
        <w:t>ГОСТ Р 51303-2023</w:t>
      </w:r>
      <w:r w:rsidR="007F26EA">
        <w:rPr>
          <w:sz w:val="24"/>
          <w:szCs w:val="24"/>
        </w:rPr>
        <w:t>, Национального стандарта Российской Федерации,</w:t>
      </w:r>
      <w:r w:rsidR="00F30087" w:rsidRPr="00F30087">
        <w:rPr>
          <w:sz w:val="24"/>
          <w:szCs w:val="24"/>
        </w:rPr>
        <w:t xml:space="preserve"> приказом службы потребительского рынка и лицензирования Иркутской обла</w:t>
      </w:r>
      <w:r w:rsidR="00CA4C79">
        <w:rPr>
          <w:sz w:val="24"/>
          <w:szCs w:val="24"/>
        </w:rPr>
        <w:t xml:space="preserve">сти от 20 января 2011г. № 3-спр </w:t>
      </w:r>
      <w:r w:rsidR="00F30087" w:rsidRPr="00F30087">
        <w:rPr>
          <w:sz w:val="24"/>
          <w:szCs w:val="24"/>
        </w:rPr>
        <w:t>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</w:t>
      </w:r>
      <w:r w:rsidR="004F230D">
        <w:rPr>
          <w:sz w:val="24"/>
          <w:szCs w:val="24"/>
        </w:rPr>
        <w:t xml:space="preserve"> </w:t>
      </w:r>
      <w:r w:rsidRPr="00F30087">
        <w:rPr>
          <w:sz w:val="24"/>
          <w:szCs w:val="24"/>
        </w:rPr>
        <w:t xml:space="preserve">руководствуясь </w:t>
      </w:r>
      <w:r w:rsidR="00F30087" w:rsidRPr="00F30087">
        <w:rPr>
          <w:sz w:val="24"/>
          <w:szCs w:val="24"/>
        </w:rPr>
        <w:t>статьями</w:t>
      </w:r>
      <w:r w:rsidRPr="00F30087">
        <w:rPr>
          <w:sz w:val="24"/>
          <w:szCs w:val="24"/>
        </w:rPr>
        <w:t xml:space="preserve"> </w:t>
      </w:r>
      <w:r w:rsidR="00F30087" w:rsidRPr="00F30087">
        <w:rPr>
          <w:sz w:val="24"/>
          <w:szCs w:val="24"/>
        </w:rPr>
        <w:t>22,45</w:t>
      </w:r>
      <w:r w:rsidRPr="00F30087">
        <w:rPr>
          <w:sz w:val="24"/>
          <w:szCs w:val="24"/>
        </w:rPr>
        <w:t xml:space="preserve"> Устава районного</w:t>
      </w:r>
      <w:r w:rsidRPr="00AC460B">
        <w:rPr>
          <w:sz w:val="24"/>
          <w:szCs w:val="24"/>
        </w:rPr>
        <w:t xml:space="preserve"> муниципального образования</w:t>
      </w:r>
      <w:r w:rsidR="00F30087">
        <w:rPr>
          <w:sz w:val="24"/>
          <w:szCs w:val="24"/>
        </w:rPr>
        <w:t xml:space="preserve"> «Усть-Удинский район»</w:t>
      </w:r>
      <w:r w:rsidRPr="00AC460B">
        <w:rPr>
          <w:sz w:val="24"/>
          <w:szCs w:val="24"/>
        </w:rPr>
        <w:t xml:space="preserve">, </w:t>
      </w:r>
      <w:r w:rsidR="00955A04">
        <w:rPr>
          <w:sz w:val="24"/>
          <w:szCs w:val="24"/>
        </w:rPr>
        <w:t>мэр</w:t>
      </w:r>
      <w:r w:rsidRPr="00AC460B">
        <w:rPr>
          <w:sz w:val="24"/>
          <w:szCs w:val="24"/>
        </w:rPr>
        <w:t xml:space="preserve"> Усть-Удинского района</w:t>
      </w:r>
    </w:p>
    <w:p w:rsidR="004F23F2" w:rsidRDefault="004F23F2" w:rsidP="00AC460B">
      <w:pPr>
        <w:shd w:val="clear" w:color="auto" w:fill="FFFFFF"/>
        <w:tabs>
          <w:tab w:val="left" w:pos="4395"/>
        </w:tabs>
        <w:jc w:val="center"/>
        <w:rPr>
          <w:sz w:val="24"/>
          <w:szCs w:val="24"/>
        </w:rPr>
      </w:pPr>
    </w:p>
    <w:p w:rsidR="004B330A" w:rsidRPr="00AC460B" w:rsidRDefault="004B330A" w:rsidP="00AC460B">
      <w:pPr>
        <w:shd w:val="clear" w:color="auto" w:fill="FFFFFF"/>
        <w:tabs>
          <w:tab w:val="left" w:pos="4395"/>
        </w:tabs>
        <w:jc w:val="center"/>
        <w:rPr>
          <w:sz w:val="24"/>
          <w:szCs w:val="24"/>
        </w:rPr>
      </w:pPr>
      <w:r w:rsidRPr="00AC460B">
        <w:rPr>
          <w:sz w:val="24"/>
          <w:szCs w:val="24"/>
        </w:rPr>
        <w:t>ПОСТАНОВЛЯЕТ:</w:t>
      </w:r>
    </w:p>
    <w:p w:rsidR="007F26EA" w:rsidRPr="00484552" w:rsidRDefault="009B393F" w:rsidP="00957302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484552">
        <w:rPr>
          <w:sz w:val="24"/>
          <w:szCs w:val="24"/>
          <w:shd w:val="clear" w:color="auto" w:fill="FFFFFF"/>
          <w:lang w:eastAsia="ru-RU" w:bidi="ru-RU"/>
        </w:rPr>
        <w:t>Внести изменения в схему размещения нестационарных торговых объектов на территории районного муниципального образования «Усть-Удинский район»</w:t>
      </w:r>
      <w:r w:rsidR="00955A04" w:rsidRPr="00484552">
        <w:rPr>
          <w:sz w:val="24"/>
          <w:szCs w:val="24"/>
          <w:shd w:val="clear" w:color="auto" w:fill="FFFFFF"/>
          <w:lang w:eastAsia="ru-RU" w:bidi="ru-RU"/>
        </w:rPr>
        <w:t xml:space="preserve"> (далее – Схема)</w:t>
      </w:r>
      <w:r w:rsidR="007F26EA" w:rsidRPr="00484552">
        <w:rPr>
          <w:sz w:val="24"/>
          <w:szCs w:val="24"/>
          <w:shd w:val="clear" w:color="auto" w:fill="FFFFFF"/>
          <w:lang w:eastAsia="ru-RU" w:bidi="ru-RU"/>
        </w:rPr>
        <w:t xml:space="preserve"> утвержденную постановлением </w:t>
      </w:r>
      <w:r w:rsidR="00955A04" w:rsidRPr="00484552">
        <w:rPr>
          <w:sz w:val="24"/>
          <w:szCs w:val="24"/>
          <w:shd w:val="clear" w:color="auto" w:fill="FFFFFF"/>
          <w:lang w:eastAsia="ru-RU" w:bidi="ru-RU"/>
        </w:rPr>
        <w:t>мэра</w:t>
      </w:r>
      <w:r w:rsidR="007F26EA" w:rsidRPr="00484552">
        <w:rPr>
          <w:sz w:val="24"/>
          <w:szCs w:val="24"/>
          <w:shd w:val="clear" w:color="auto" w:fill="FFFFFF"/>
          <w:lang w:eastAsia="ru-RU" w:bidi="ru-RU"/>
        </w:rPr>
        <w:t xml:space="preserve"> Усть-Удинского района от 11.12.2023г. №613 «Об утверждении схемы размещения нестационарных торговых объектов на территории районного муниципального образования «Усть-Удинский район» (далее – </w:t>
      </w:r>
      <w:r w:rsidR="00955A04" w:rsidRPr="00484552">
        <w:rPr>
          <w:sz w:val="24"/>
          <w:szCs w:val="24"/>
          <w:shd w:val="clear" w:color="auto" w:fill="FFFFFF"/>
          <w:lang w:eastAsia="ru-RU" w:bidi="ru-RU"/>
        </w:rPr>
        <w:t>Постановление мэра от 11.12.2023г. № 613</w:t>
      </w:r>
      <w:r w:rsidR="007F26EA" w:rsidRPr="00484552">
        <w:rPr>
          <w:sz w:val="24"/>
          <w:szCs w:val="24"/>
          <w:shd w:val="clear" w:color="auto" w:fill="FFFFFF"/>
          <w:lang w:eastAsia="ru-RU" w:bidi="ru-RU"/>
        </w:rPr>
        <w:t>):</w:t>
      </w:r>
    </w:p>
    <w:p w:rsidR="007F26EA" w:rsidRPr="00484552" w:rsidRDefault="00955A04" w:rsidP="00955A04">
      <w:pPr>
        <w:shd w:val="clear" w:color="auto" w:fill="FFFFFF"/>
        <w:tabs>
          <w:tab w:val="left" w:pos="0"/>
        </w:tabs>
        <w:jc w:val="both"/>
        <w:rPr>
          <w:rFonts w:eastAsia="Microsoft Sans Serif"/>
          <w:sz w:val="24"/>
          <w:szCs w:val="24"/>
          <w:lang w:eastAsia="ru-RU" w:bidi="ru-RU"/>
        </w:rPr>
      </w:pPr>
      <w:r w:rsidRPr="00484552">
        <w:rPr>
          <w:sz w:val="24"/>
          <w:szCs w:val="24"/>
        </w:rPr>
        <w:tab/>
      </w:r>
      <w:r w:rsidR="007F26EA" w:rsidRPr="00484552">
        <w:rPr>
          <w:sz w:val="24"/>
          <w:szCs w:val="24"/>
        </w:rPr>
        <w:t xml:space="preserve">- </w:t>
      </w:r>
      <w:r w:rsidRPr="00484552">
        <w:rPr>
          <w:sz w:val="24"/>
          <w:szCs w:val="24"/>
        </w:rPr>
        <w:t xml:space="preserve">в схеме </w:t>
      </w:r>
      <w:r w:rsidR="007F26EA" w:rsidRPr="00484552">
        <w:rPr>
          <w:sz w:val="24"/>
          <w:szCs w:val="24"/>
        </w:rPr>
        <w:t xml:space="preserve">исключить нестационарный торговый объект по пункту 3 – павильон – услуги по пошиву, расположенный по адресу: </w:t>
      </w:r>
      <w:r w:rsidR="007F26EA" w:rsidRPr="00484552">
        <w:rPr>
          <w:rFonts w:eastAsia="Microsoft Sans Serif"/>
          <w:sz w:val="24"/>
          <w:szCs w:val="24"/>
          <w:lang w:eastAsia="ru-RU" w:bidi="ru-RU"/>
        </w:rPr>
        <w:t>Иркутская обл., Усть-Удинский район, п.Усть- Уда, ул. 50 лет Октября, 32 «Б»;</w:t>
      </w:r>
    </w:p>
    <w:p w:rsidR="007F26EA" w:rsidRPr="00484552" w:rsidRDefault="00955A04" w:rsidP="00955A04">
      <w:pPr>
        <w:shd w:val="clear" w:color="auto" w:fill="FFFFFF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484552">
        <w:rPr>
          <w:sz w:val="24"/>
          <w:szCs w:val="24"/>
        </w:rPr>
        <w:tab/>
      </w:r>
      <w:r w:rsidR="007F26EA" w:rsidRPr="00484552">
        <w:rPr>
          <w:sz w:val="24"/>
          <w:szCs w:val="24"/>
        </w:rPr>
        <w:t xml:space="preserve">- включить </w:t>
      </w:r>
      <w:r w:rsidRPr="00484552">
        <w:rPr>
          <w:sz w:val="24"/>
          <w:szCs w:val="24"/>
        </w:rPr>
        <w:t xml:space="preserve">в схему </w:t>
      </w:r>
      <w:r w:rsidR="007F26EA" w:rsidRPr="00484552">
        <w:rPr>
          <w:sz w:val="24"/>
          <w:szCs w:val="24"/>
        </w:rPr>
        <w:t xml:space="preserve">нестационарный торговый объект </w:t>
      </w:r>
      <w:r w:rsidRPr="00484552">
        <w:rPr>
          <w:sz w:val="24"/>
          <w:szCs w:val="24"/>
        </w:rPr>
        <w:t>–</w:t>
      </w:r>
      <w:r w:rsidR="007F26EA" w:rsidRPr="00484552">
        <w:rPr>
          <w:sz w:val="24"/>
          <w:szCs w:val="24"/>
        </w:rPr>
        <w:t xml:space="preserve"> </w:t>
      </w:r>
      <w:r w:rsidRPr="00484552">
        <w:rPr>
          <w:sz w:val="24"/>
          <w:szCs w:val="24"/>
        </w:rPr>
        <w:t>(вендинговый) автомат</w:t>
      </w:r>
      <w:r w:rsidR="00484552">
        <w:rPr>
          <w:sz w:val="24"/>
          <w:szCs w:val="24"/>
        </w:rPr>
        <w:t xml:space="preserve"> (кофе)</w:t>
      </w:r>
      <w:r w:rsidRPr="00484552">
        <w:rPr>
          <w:sz w:val="24"/>
          <w:szCs w:val="24"/>
        </w:rPr>
        <w:t xml:space="preserve"> – продажа напитков, расположенный по адресу: </w:t>
      </w:r>
      <w:r w:rsidRPr="00484552">
        <w:rPr>
          <w:sz w:val="24"/>
          <w:szCs w:val="24"/>
          <w:shd w:val="clear" w:color="auto" w:fill="FFFFFF"/>
        </w:rPr>
        <w:t>Иркутская обл., Усть-Удинский р-н, п. </w:t>
      </w:r>
      <w:r w:rsidRPr="00484552">
        <w:rPr>
          <w:bCs/>
          <w:sz w:val="24"/>
          <w:szCs w:val="24"/>
          <w:shd w:val="clear" w:color="auto" w:fill="FFFFFF"/>
        </w:rPr>
        <w:t>Усть</w:t>
      </w:r>
      <w:r w:rsidRPr="00484552">
        <w:rPr>
          <w:sz w:val="24"/>
          <w:szCs w:val="24"/>
          <w:shd w:val="clear" w:color="auto" w:fill="FFFFFF"/>
        </w:rPr>
        <w:t>-</w:t>
      </w:r>
      <w:r w:rsidRPr="00484552">
        <w:rPr>
          <w:bCs/>
          <w:sz w:val="24"/>
          <w:szCs w:val="24"/>
          <w:shd w:val="clear" w:color="auto" w:fill="FFFFFF"/>
        </w:rPr>
        <w:t>Уда</w:t>
      </w:r>
      <w:r w:rsidRPr="00484552">
        <w:rPr>
          <w:sz w:val="24"/>
          <w:szCs w:val="24"/>
          <w:shd w:val="clear" w:color="auto" w:fill="FFFFFF"/>
        </w:rPr>
        <w:t>, ул. Горького, зд. 1Б;</w:t>
      </w:r>
    </w:p>
    <w:p w:rsidR="00484552" w:rsidRPr="00484552" w:rsidRDefault="00955A04" w:rsidP="00484552">
      <w:pPr>
        <w:ind w:firstLine="709"/>
        <w:jc w:val="both"/>
        <w:rPr>
          <w:sz w:val="24"/>
          <w:szCs w:val="24"/>
          <w:shd w:val="clear" w:color="auto" w:fill="FFFFFF"/>
        </w:rPr>
      </w:pPr>
      <w:r w:rsidRPr="00484552">
        <w:rPr>
          <w:sz w:val="24"/>
          <w:szCs w:val="24"/>
        </w:rPr>
        <w:t>- включить в схему нестационарный торговый объект – (вендинговый) автомат</w:t>
      </w:r>
      <w:r w:rsidR="00484552">
        <w:rPr>
          <w:sz w:val="24"/>
          <w:szCs w:val="24"/>
        </w:rPr>
        <w:t xml:space="preserve"> (кофе)</w:t>
      </w:r>
      <w:r w:rsidRPr="00484552">
        <w:rPr>
          <w:sz w:val="24"/>
          <w:szCs w:val="24"/>
        </w:rPr>
        <w:t xml:space="preserve"> – продажа напитков, расположенный по адресу: </w:t>
      </w:r>
      <w:r w:rsidRPr="00484552">
        <w:rPr>
          <w:sz w:val="24"/>
          <w:szCs w:val="24"/>
          <w:shd w:val="clear" w:color="auto" w:fill="FFFFFF"/>
        </w:rPr>
        <w:t>Иркутская обл., Усть-Удинский р-н, п. </w:t>
      </w:r>
      <w:r w:rsidRPr="00484552">
        <w:rPr>
          <w:bCs/>
          <w:sz w:val="24"/>
          <w:szCs w:val="24"/>
          <w:shd w:val="clear" w:color="auto" w:fill="FFFFFF"/>
        </w:rPr>
        <w:t>Усть</w:t>
      </w:r>
      <w:r w:rsidRPr="00484552">
        <w:rPr>
          <w:sz w:val="24"/>
          <w:szCs w:val="24"/>
          <w:shd w:val="clear" w:color="auto" w:fill="FFFFFF"/>
        </w:rPr>
        <w:t>-</w:t>
      </w:r>
      <w:r w:rsidRPr="00484552">
        <w:rPr>
          <w:bCs/>
          <w:sz w:val="24"/>
          <w:szCs w:val="24"/>
          <w:shd w:val="clear" w:color="auto" w:fill="FFFFFF"/>
        </w:rPr>
        <w:t>Уда</w:t>
      </w:r>
      <w:r w:rsidRPr="00484552">
        <w:rPr>
          <w:sz w:val="24"/>
          <w:szCs w:val="24"/>
          <w:shd w:val="clear" w:color="auto" w:fill="FFFFFF"/>
        </w:rPr>
        <w:t>, ул. Комсомольская, 19.</w:t>
      </w:r>
    </w:p>
    <w:p w:rsidR="00484552" w:rsidRPr="00484552" w:rsidRDefault="00484552" w:rsidP="004B330A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484552">
        <w:rPr>
          <w:sz w:val="24"/>
          <w:szCs w:val="24"/>
          <w:shd w:val="clear" w:color="auto" w:fill="FFFFFF"/>
        </w:rPr>
        <w:t>Приложение №1 постановления от 11.12.2023г. № 613 изложить в новой редакции.</w:t>
      </w:r>
    </w:p>
    <w:p w:rsidR="004B330A" w:rsidRDefault="00F30087" w:rsidP="004B330A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484552">
        <w:rPr>
          <w:sz w:val="24"/>
          <w:szCs w:val="24"/>
        </w:rPr>
        <w:t xml:space="preserve">Управлению делами </w:t>
      </w:r>
      <w:r w:rsidR="004B330A" w:rsidRPr="00484552">
        <w:rPr>
          <w:sz w:val="24"/>
          <w:szCs w:val="24"/>
        </w:rPr>
        <w:t xml:space="preserve">разместить на официальном сайте в информационно-телекоммуникационной сети «Интернет» районного муниципального образования </w:t>
      </w:r>
      <w:r w:rsidRPr="00484552">
        <w:rPr>
          <w:sz w:val="24"/>
          <w:szCs w:val="24"/>
        </w:rPr>
        <w:t>«Усть</w:t>
      </w:r>
      <w:r w:rsidRPr="00957302">
        <w:rPr>
          <w:sz w:val="24"/>
          <w:szCs w:val="24"/>
        </w:rPr>
        <w:t>-</w:t>
      </w:r>
      <w:r w:rsidRPr="00957302">
        <w:rPr>
          <w:sz w:val="24"/>
          <w:szCs w:val="24"/>
        </w:rPr>
        <w:lastRenderedPageBreak/>
        <w:t>Удинский район» (</w:t>
      </w:r>
      <w:r w:rsidR="00484552">
        <w:rPr>
          <w:sz w:val="24"/>
          <w:szCs w:val="24"/>
        </w:rPr>
        <w:t>Татаринова Т.П.</w:t>
      </w:r>
      <w:r w:rsidRPr="00957302">
        <w:rPr>
          <w:sz w:val="24"/>
          <w:szCs w:val="24"/>
        </w:rPr>
        <w:t>).</w:t>
      </w:r>
    </w:p>
    <w:p w:rsidR="004B330A" w:rsidRPr="00957302" w:rsidRDefault="004B330A" w:rsidP="004B330A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957302">
        <w:rPr>
          <w:sz w:val="24"/>
          <w:szCs w:val="24"/>
        </w:rPr>
        <w:t xml:space="preserve">Контроль исполнения настоящего постановления </w:t>
      </w:r>
      <w:r w:rsidR="00F30087" w:rsidRPr="00957302">
        <w:rPr>
          <w:sz w:val="24"/>
          <w:szCs w:val="24"/>
        </w:rPr>
        <w:t>возложить на первого заместителя мэра Усть-Удинского района (Менг А.А.).</w:t>
      </w:r>
    </w:p>
    <w:p w:rsidR="004B330A" w:rsidRPr="00AC460B" w:rsidRDefault="004B330A" w:rsidP="004B330A">
      <w:pPr>
        <w:shd w:val="clear" w:color="auto" w:fill="FFFFFF"/>
        <w:tabs>
          <w:tab w:val="left" w:pos="4395"/>
        </w:tabs>
        <w:jc w:val="both"/>
        <w:rPr>
          <w:sz w:val="24"/>
          <w:szCs w:val="24"/>
        </w:rPr>
      </w:pPr>
    </w:p>
    <w:p w:rsidR="004B330A" w:rsidRPr="00AC460B" w:rsidRDefault="004B330A" w:rsidP="004B330A">
      <w:pPr>
        <w:shd w:val="clear" w:color="auto" w:fill="FFFFFF"/>
        <w:tabs>
          <w:tab w:val="left" w:pos="4395"/>
        </w:tabs>
        <w:jc w:val="both"/>
        <w:rPr>
          <w:sz w:val="24"/>
          <w:szCs w:val="24"/>
        </w:rPr>
      </w:pPr>
    </w:p>
    <w:p w:rsidR="002B061B" w:rsidRDefault="002B061B" w:rsidP="00CF7931">
      <w:pPr>
        <w:shd w:val="clear" w:color="auto" w:fill="FFFFFF"/>
        <w:tabs>
          <w:tab w:val="left" w:pos="4395"/>
        </w:tabs>
        <w:rPr>
          <w:sz w:val="24"/>
          <w:szCs w:val="24"/>
        </w:rPr>
      </w:pPr>
    </w:p>
    <w:p w:rsidR="00AA6E8E" w:rsidRDefault="00AA6E8E" w:rsidP="00AA6E8E">
      <w:pPr>
        <w:shd w:val="clear" w:color="auto" w:fill="FFFFFF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И.о. главы администрации Усть-Удинского</w:t>
      </w:r>
      <w:r w:rsidRPr="00AC460B">
        <w:rPr>
          <w:sz w:val="24"/>
          <w:szCs w:val="24"/>
        </w:rPr>
        <w:t xml:space="preserve"> района</w:t>
      </w:r>
      <w:r w:rsidRPr="00AC460B">
        <w:rPr>
          <w:sz w:val="24"/>
          <w:szCs w:val="24"/>
        </w:rPr>
        <w:tab/>
      </w:r>
      <w:r w:rsidRPr="00AC460B">
        <w:rPr>
          <w:sz w:val="24"/>
          <w:szCs w:val="24"/>
        </w:rPr>
        <w:tab/>
      </w:r>
      <w:r w:rsidRPr="00AC460B">
        <w:rPr>
          <w:sz w:val="24"/>
          <w:szCs w:val="24"/>
        </w:rPr>
        <w:tab/>
      </w:r>
      <w:r w:rsidRPr="00AC460B">
        <w:rPr>
          <w:sz w:val="24"/>
          <w:szCs w:val="24"/>
        </w:rPr>
        <w:tab/>
      </w:r>
      <w:r>
        <w:rPr>
          <w:sz w:val="24"/>
          <w:szCs w:val="24"/>
        </w:rPr>
        <w:t xml:space="preserve">            А.А. Менг</w:t>
      </w:r>
    </w:p>
    <w:p w:rsidR="004B330A" w:rsidRDefault="004B330A" w:rsidP="00CF7931">
      <w:pPr>
        <w:shd w:val="clear" w:color="auto" w:fill="FFFFFF"/>
        <w:tabs>
          <w:tab w:val="left" w:pos="4395"/>
        </w:tabs>
        <w:rPr>
          <w:sz w:val="24"/>
          <w:szCs w:val="24"/>
        </w:rPr>
      </w:pPr>
    </w:p>
    <w:p w:rsidR="00010CC5" w:rsidRDefault="00010CC5" w:rsidP="00CF7931">
      <w:pPr>
        <w:shd w:val="clear" w:color="auto" w:fill="FFFFFF"/>
        <w:tabs>
          <w:tab w:val="left" w:pos="4395"/>
        </w:tabs>
        <w:rPr>
          <w:sz w:val="24"/>
          <w:szCs w:val="24"/>
        </w:rPr>
        <w:sectPr w:rsidR="00010CC5" w:rsidSect="00010CC5">
          <w:pgSz w:w="11900" w:h="16840"/>
          <w:pgMar w:top="1134" w:right="851" w:bottom="1134" w:left="1134" w:header="0" w:footer="6" w:gutter="0"/>
          <w:pgNumType w:start="1"/>
          <w:cols w:space="720"/>
          <w:noEndnote/>
          <w:docGrid w:linePitch="360"/>
        </w:sectPr>
      </w:pPr>
    </w:p>
    <w:p w:rsidR="00010CC5" w:rsidRDefault="00010CC5" w:rsidP="00CF7931">
      <w:pPr>
        <w:shd w:val="clear" w:color="auto" w:fill="FFFFFF"/>
        <w:tabs>
          <w:tab w:val="left" w:pos="4395"/>
        </w:tabs>
        <w:rPr>
          <w:sz w:val="24"/>
          <w:szCs w:val="24"/>
        </w:rPr>
      </w:pPr>
    </w:p>
    <w:p w:rsidR="00010CC5" w:rsidRDefault="00010CC5" w:rsidP="00CF7931">
      <w:pPr>
        <w:shd w:val="clear" w:color="auto" w:fill="FFFFFF"/>
        <w:tabs>
          <w:tab w:val="left" w:pos="4395"/>
        </w:tabs>
        <w:rPr>
          <w:sz w:val="24"/>
          <w:szCs w:val="24"/>
        </w:rPr>
      </w:pPr>
    </w:p>
    <w:p w:rsidR="00010CC5" w:rsidRPr="00010CC5" w:rsidRDefault="00010CC5" w:rsidP="00010CC5">
      <w:pPr>
        <w:suppressAutoHyphens w:val="0"/>
        <w:autoSpaceDE/>
        <w:ind w:left="12000" w:right="360"/>
        <w:jc w:val="right"/>
        <w:rPr>
          <w:color w:val="000000"/>
          <w:sz w:val="24"/>
          <w:szCs w:val="24"/>
          <w:lang w:eastAsia="ru-RU" w:bidi="ru-RU"/>
        </w:rPr>
      </w:pPr>
      <w:r w:rsidRPr="00010CC5">
        <w:rPr>
          <w:color w:val="000000"/>
          <w:sz w:val="24"/>
          <w:szCs w:val="24"/>
          <w:lang w:eastAsia="ru-RU" w:bidi="ru-RU"/>
        </w:rPr>
        <w:t>Приложение № 1</w:t>
      </w:r>
    </w:p>
    <w:p w:rsidR="00010CC5" w:rsidRPr="00010CC5" w:rsidRDefault="00010CC5" w:rsidP="00010CC5">
      <w:pPr>
        <w:suppressAutoHyphens w:val="0"/>
        <w:autoSpaceDE/>
        <w:ind w:left="12000" w:right="360"/>
        <w:jc w:val="right"/>
        <w:rPr>
          <w:color w:val="000000"/>
          <w:sz w:val="24"/>
          <w:szCs w:val="24"/>
          <w:lang w:eastAsia="ru-RU" w:bidi="ru-RU"/>
        </w:rPr>
      </w:pPr>
      <w:r w:rsidRPr="00010CC5">
        <w:rPr>
          <w:color w:val="000000"/>
          <w:sz w:val="24"/>
          <w:szCs w:val="24"/>
          <w:lang w:eastAsia="ru-RU" w:bidi="ru-RU"/>
        </w:rPr>
        <w:t xml:space="preserve"> к постановлению</w:t>
      </w:r>
    </w:p>
    <w:p w:rsidR="00010CC5" w:rsidRPr="00010CC5" w:rsidRDefault="00010CC5" w:rsidP="00010CC5">
      <w:pPr>
        <w:suppressAutoHyphens w:val="0"/>
        <w:autoSpaceDE/>
        <w:ind w:left="12000" w:right="360"/>
        <w:jc w:val="right"/>
        <w:rPr>
          <w:color w:val="000000"/>
          <w:sz w:val="24"/>
          <w:szCs w:val="24"/>
          <w:lang w:eastAsia="ru-RU" w:bidi="ru-RU"/>
        </w:rPr>
      </w:pPr>
      <w:r w:rsidRPr="00010CC5">
        <w:rPr>
          <w:color w:val="000000"/>
          <w:sz w:val="24"/>
          <w:szCs w:val="24"/>
          <w:lang w:eastAsia="ru-RU" w:bidi="ru-RU"/>
        </w:rPr>
        <w:t xml:space="preserve"> мэра Усть-Удинского района</w:t>
      </w:r>
    </w:p>
    <w:p w:rsidR="00010CC5" w:rsidRPr="00AA6E8E" w:rsidRDefault="00484552" w:rsidP="00010CC5">
      <w:pPr>
        <w:suppressAutoHyphens w:val="0"/>
        <w:autoSpaceDE/>
        <w:ind w:left="12000" w:right="360"/>
        <w:jc w:val="center"/>
        <w:rPr>
          <w:sz w:val="24"/>
          <w:szCs w:val="24"/>
          <w:lang w:eastAsia="ru-RU" w:bidi="ru-RU"/>
        </w:rPr>
      </w:pPr>
      <w:r w:rsidRPr="00AA6E8E">
        <w:rPr>
          <w:sz w:val="24"/>
          <w:szCs w:val="24"/>
          <w:lang w:eastAsia="ru-RU" w:bidi="ru-RU"/>
        </w:rPr>
        <w:t xml:space="preserve">      </w:t>
      </w:r>
      <w:r w:rsidR="00010CC5" w:rsidRPr="00AA6E8E">
        <w:rPr>
          <w:sz w:val="24"/>
          <w:szCs w:val="24"/>
          <w:lang w:eastAsia="ru-RU" w:bidi="ru-RU"/>
        </w:rPr>
        <w:t>от «</w:t>
      </w:r>
      <w:r w:rsidR="00814A64">
        <w:rPr>
          <w:sz w:val="24"/>
          <w:szCs w:val="24"/>
          <w:lang w:eastAsia="ru-RU" w:bidi="ru-RU"/>
        </w:rPr>
        <w:t>16</w:t>
      </w:r>
      <w:r w:rsidR="00010CC5" w:rsidRPr="00AA6E8E">
        <w:rPr>
          <w:sz w:val="24"/>
          <w:szCs w:val="24"/>
          <w:lang w:eastAsia="ru-RU" w:bidi="ru-RU"/>
        </w:rPr>
        <w:t>»</w:t>
      </w:r>
      <w:r w:rsidR="009E6D81" w:rsidRPr="00AA6E8E">
        <w:rPr>
          <w:sz w:val="24"/>
          <w:szCs w:val="24"/>
          <w:lang w:eastAsia="ru-RU" w:bidi="ru-RU"/>
        </w:rPr>
        <w:t xml:space="preserve"> </w:t>
      </w:r>
      <w:r w:rsidRPr="00AA6E8E">
        <w:rPr>
          <w:sz w:val="24"/>
          <w:szCs w:val="24"/>
          <w:lang w:eastAsia="ru-RU" w:bidi="ru-RU"/>
        </w:rPr>
        <w:t>апреля</w:t>
      </w:r>
      <w:r w:rsidR="00010CC5" w:rsidRPr="00AA6E8E">
        <w:rPr>
          <w:sz w:val="24"/>
          <w:szCs w:val="24"/>
          <w:lang w:eastAsia="ru-RU" w:bidi="ru-RU"/>
        </w:rPr>
        <w:t xml:space="preserve"> 202</w:t>
      </w:r>
      <w:r w:rsidRPr="00AA6E8E">
        <w:rPr>
          <w:sz w:val="24"/>
          <w:szCs w:val="24"/>
          <w:lang w:eastAsia="ru-RU" w:bidi="ru-RU"/>
        </w:rPr>
        <w:t>4</w:t>
      </w:r>
      <w:r w:rsidR="00010CC5" w:rsidRPr="00AA6E8E">
        <w:rPr>
          <w:sz w:val="24"/>
          <w:szCs w:val="24"/>
          <w:lang w:eastAsia="ru-RU" w:bidi="ru-RU"/>
        </w:rPr>
        <w:t xml:space="preserve">г. № </w:t>
      </w:r>
      <w:r w:rsidR="00814A64">
        <w:rPr>
          <w:sz w:val="24"/>
          <w:szCs w:val="24"/>
          <w:lang w:eastAsia="ru-RU" w:bidi="ru-RU"/>
        </w:rPr>
        <w:t>241</w:t>
      </w:r>
    </w:p>
    <w:p w:rsidR="00010CC5" w:rsidRDefault="00010CC5" w:rsidP="00010CC5">
      <w:pPr>
        <w:suppressAutoHyphens w:val="0"/>
        <w:autoSpaceDE/>
        <w:spacing w:after="160"/>
        <w:jc w:val="center"/>
        <w:rPr>
          <w:color w:val="000000"/>
          <w:sz w:val="24"/>
          <w:szCs w:val="24"/>
          <w:lang w:eastAsia="ru-RU" w:bidi="ru-RU"/>
        </w:rPr>
      </w:pPr>
      <w:r w:rsidRPr="00010CC5">
        <w:rPr>
          <w:color w:val="000000"/>
          <w:sz w:val="24"/>
          <w:szCs w:val="24"/>
          <w:lang w:eastAsia="ru-RU" w:bidi="ru-RU"/>
        </w:rPr>
        <w:t>СХЕМА</w:t>
      </w:r>
      <w:r w:rsidRPr="00010CC5">
        <w:rPr>
          <w:color w:val="000000"/>
          <w:sz w:val="24"/>
          <w:szCs w:val="24"/>
          <w:lang w:eastAsia="ru-RU" w:bidi="ru-RU"/>
        </w:rPr>
        <w:br/>
        <w:t>размещения нестационарных торговых объектов, размещенных на территории</w:t>
      </w:r>
      <w:r w:rsidRPr="00010CC5">
        <w:rPr>
          <w:color w:val="000000"/>
          <w:sz w:val="24"/>
          <w:szCs w:val="24"/>
          <w:lang w:eastAsia="ru-RU" w:bidi="ru-RU"/>
        </w:rPr>
        <w:br/>
        <w:t xml:space="preserve">районного муниципального образования «Усть-Удинский район» </w:t>
      </w:r>
    </w:p>
    <w:tbl>
      <w:tblPr>
        <w:tblOverlap w:val="never"/>
        <w:tblW w:w="14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1867"/>
        <w:gridCol w:w="1853"/>
        <w:gridCol w:w="2093"/>
        <w:gridCol w:w="2459"/>
        <w:gridCol w:w="1630"/>
        <w:gridCol w:w="1915"/>
        <w:gridCol w:w="1656"/>
      </w:tblGrid>
      <w:tr w:rsidR="00484552" w:rsidRPr="00484552" w:rsidTr="00913CA7">
        <w:trPr>
          <w:trHeight w:hRule="exact" w:val="4828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Адрес расположения (место расположения нестационарного торгового объекта/маршрут движения/зона размещения)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Вид нестационарного торгового объекта (павильон, киоск, палатка, автолавка и др.)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Возможность размещения нестационарного торгового объекта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 (да/нет)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Площадь нестационарного торгового объекта (кв.м)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Собственник земельного участка, на котором располагается нестационарный торговый объект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Периодичность размещения нестацио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softHyphen/>
              <w:t>нарного торгового объекта (круглогодично/сезонно)</w:t>
            </w:r>
          </w:p>
        </w:tc>
      </w:tr>
      <w:tr w:rsidR="00484552" w:rsidRPr="00484552" w:rsidTr="00913CA7">
        <w:trPr>
          <w:trHeight w:hRule="exact" w:val="254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67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59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630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484552" w:rsidRPr="00484552" w:rsidTr="0062068D">
        <w:trPr>
          <w:trHeight w:hRule="exact" w:val="2009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Иркутская обл., Усть-Удинский район, п.Усть- Уда, ул. 50 лет Октября, 29 «Б»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канцелярские товары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 xml:space="preserve">29,7 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484552" w:rsidRPr="00484552" w:rsidRDefault="00484552" w:rsidP="0062068D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земельный участок находится в неразграниченной государственной собственности 38:19:010102:129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spacing w:line="23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круглогодично</w:t>
            </w:r>
          </w:p>
        </w:tc>
      </w:tr>
      <w:tr w:rsidR="00484552" w:rsidRPr="00484552" w:rsidTr="0062068D">
        <w:trPr>
          <w:trHeight w:hRule="exact" w:val="1995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Иркутская обл., Усть-Удинский район, п.Усть- Уда, ул. 50 лет Октября, 32 «А»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ритуальные товары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 xml:space="preserve">24 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484552" w:rsidRPr="00484552" w:rsidRDefault="00484552" w:rsidP="0062068D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земельный участок находится в неразграниченной государственной собственности 38:19:010102:1329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spacing w:line="23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круглогодично</w:t>
            </w:r>
          </w:p>
        </w:tc>
      </w:tr>
      <w:tr w:rsidR="00484552" w:rsidRPr="00484552" w:rsidTr="0062068D">
        <w:trPr>
          <w:trHeight w:hRule="exact" w:val="1995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Иркутская обл., Усть-Удинский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br/>
              <w:t>район, п.Усть-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br/>
              <w:t>Уда, ул. 50 лет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br/>
              <w:t>Октября, 31 «Д»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110B29"/>
                <w:sz w:val="24"/>
                <w:szCs w:val="24"/>
                <w:lang w:eastAsia="ru-RU" w:bidi="ru-RU"/>
              </w:rPr>
              <w:t>павильон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общественное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питание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5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0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 xml:space="preserve">16 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484552" w:rsidRPr="00484552" w:rsidRDefault="00484552" w:rsidP="0062068D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земельный участок находится в неразграниченной государственной собственности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круглогодично</w:t>
            </w:r>
          </w:p>
        </w:tc>
      </w:tr>
      <w:tr w:rsidR="00484552" w:rsidRPr="00484552" w:rsidTr="0062068D">
        <w:trPr>
          <w:trHeight w:hRule="exact" w:val="2122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Иркутская обл., Усть-Удинский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br/>
              <w:t>район, п.Усть-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br/>
              <w:t>Уда, ул. 50 лет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СССР, 1 «Б»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автолавка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продажа живой птицы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 xml:space="preserve">16 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484552" w:rsidRPr="00484552" w:rsidRDefault="00484552" w:rsidP="0062068D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земельный участок находится в неразграниченной государственной собственности 38:19:010102:3030</w:t>
            </w:r>
          </w:p>
          <w:p w:rsidR="00484552" w:rsidRPr="00484552" w:rsidRDefault="00484552" w:rsidP="0062068D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сезонно</w:t>
            </w:r>
          </w:p>
        </w:tc>
      </w:tr>
      <w:tr w:rsidR="00484552" w:rsidRPr="00484552" w:rsidTr="0062068D">
        <w:trPr>
          <w:trHeight w:hRule="exact" w:val="2111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Иркутская обл., Усть-Удинский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br/>
              <w:t>район, п.Усть-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br/>
              <w:t>Уда, ул. 50 лет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СССР, 1 «Б»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автолавка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продажа саженцев, цветов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 xml:space="preserve">16 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484552" w:rsidRPr="00484552" w:rsidRDefault="00484552" w:rsidP="0062068D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земельный участок находится в неразграниченной государственной собственности 38:19:010102:3030</w:t>
            </w:r>
          </w:p>
          <w:p w:rsidR="00484552" w:rsidRPr="00484552" w:rsidRDefault="00484552" w:rsidP="0062068D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сезонно</w:t>
            </w:r>
          </w:p>
        </w:tc>
      </w:tr>
      <w:tr w:rsidR="00484552" w:rsidRPr="00484552" w:rsidTr="0062068D">
        <w:trPr>
          <w:trHeight w:hRule="exact" w:val="1985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Иркутская обл., Усть-Удинский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br/>
              <w:t>район, п.Усть-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br/>
              <w:t>Уда, ул. 50 лет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СССР, 1 «Б»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автолавка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продажа продовольственных товаров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 xml:space="preserve">16 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484552" w:rsidRPr="00484552" w:rsidRDefault="00484552" w:rsidP="0062068D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земельный участок находится в неразграниченной государственной собственности 38:19:010102:3030</w:t>
            </w:r>
          </w:p>
          <w:p w:rsidR="00484552" w:rsidRPr="00484552" w:rsidRDefault="00484552" w:rsidP="0062068D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сезонно</w:t>
            </w:r>
          </w:p>
        </w:tc>
      </w:tr>
      <w:tr w:rsidR="00484552" w:rsidRPr="00484552" w:rsidTr="0062068D">
        <w:trPr>
          <w:trHeight w:hRule="exact" w:val="3128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Иркутская обл., Усть-Удинский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br/>
              <w:t>район, п.Усть-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br/>
              <w:t>Уда, ул. 50 лет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СССР, с северной стороны земельного участка с кадастровым номером 38:19:010102:295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 xml:space="preserve">печатная продукция 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sz w:val="24"/>
                <w:szCs w:val="24"/>
                <w:lang w:eastAsia="ru-RU" w:bidi="ru-RU"/>
              </w:rPr>
            </w:pPr>
            <w:r w:rsidRPr="00484552">
              <w:rPr>
                <w:sz w:val="24"/>
                <w:szCs w:val="24"/>
                <w:lang w:eastAsia="ru-RU" w:bidi="ru-RU"/>
              </w:rPr>
              <w:t xml:space="preserve">9 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484552" w:rsidRPr="00484552" w:rsidRDefault="00484552" w:rsidP="0062068D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земельный участок находится в неразграниченной государственной собственности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круглогодично</w:t>
            </w:r>
          </w:p>
        </w:tc>
      </w:tr>
      <w:tr w:rsidR="00484552" w:rsidRPr="00484552" w:rsidTr="0062068D">
        <w:trPr>
          <w:trHeight w:hRule="exact" w:val="1861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Иркутская обл., Усть-Удинский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br/>
              <w:t>район, с. Средняя Муя, ул. Рабочая, 10А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продажа продовольственных товаров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sz w:val="24"/>
                <w:szCs w:val="24"/>
                <w:lang w:eastAsia="ru-RU" w:bidi="ru-RU"/>
              </w:rPr>
            </w:pPr>
            <w:r w:rsidRPr="00484552">
              <w:rPr>
                <w:sz w:val="24"/>
                <w:szCs w:val="24"/>
                <w:lang w:eastAsia="ru-RU" w:bidi="ru-RU"/>
              </w:rPr>
              <w:t xml:space="preserve">10 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484552" w:rsidRPr="00484552" w:rsidRDefault="00484552" w:rsidP="0062068D">
            <w:pPr>
              <w:suppressAutoHyphens w:val="0"/>
              <w:autoSpaceDE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земельный участок находится в неразграниченной государственной собственности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круглогодично</w:t>
            </w:r>
          </w:p>
        </w:tc>
      </w:tr>
      <w:tr w:rsidR="00484552" w:rsidRPr="00484552" w:rsidTr="0062068D">
        <w:trPr>
          <w:trHeight w:hRule="exact" w:val="282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Иркутская обл., Усть-Удинский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br/>
              <w:t>район, п.Усть-</w:t>
            </w:r>
            <w:r w:rsidRPr="00484552">
              <w:rPr>
                <w:color w:val="000000"/>
                <w:sz w:val="24"/>
                <w:szCs w:val="24"/>
                <w:lang w:eastAsia="ru-RU" w:bidi="ru-RU"/>
              </w:rPr>
              <w:br/>
              <w:t>Уда,  ул. 50 лет</w:t>
            </w:r>
          </w:p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 xml:space="preserve">Октября,  левее земельного участка с кадастровым номером </w:t>
            </w:r>
            <w:r w:rsidRPr="00484552">
              <w:rPr>
                <w:sz w:val="24"/>
                <w:szCs w:val="24"/>
                <w:shd w:val="clear" w:color="auto" w:fill="FFFFFF"/>
                <w:lang w:eastAsia="ru-RU" w:bidi="ru-RU"/>
              </w:rPr>
              <w:t>38:19:010102:2294</w:t>
            </w:r>
            <w:r w:rsidRPr="00484552">
              <w:rPr>
                <w:rFonts w:ascii="Calibri" w:hAnsi="Calibri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печатная продукция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sz w:val="24"/>
                <w:szCs w:val="24"/>
                <w:lang w:eastAsia="ru-RU" w:bidi="ru-RU"/>
              </w:rPr>
            </w:pPr>
            <w:r w:rsidRPr="00484552">
              <w:rPr>
                <w:sz w:val="24"/>
                <w:szCs w:val="24"/>
                <w:lang w:eastAsia="ru-RU" w:bidi="ru-RU"/>
              </w:rPr>
              <w:t xml:space="preserve">10 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484552" w:rsidRPr="00484552" w:rsidRDefault="00484552" w:rsidP="0062068D">
            <w:pPr>
              <w:suppressAutoHyphens w:val="0"/>
              <w:autoSpaceDE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земельный участок находится в неразграниченной государственной собственности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круглогодично</w:t>
            </w:r>
          </w:p>
        </w:tc>
      </w:tr>
      <w:tr w:rsidR="00484552" w:rsidRPr="00484552" w:rsidTr="0062068D">
        <w:trPr>
          <w:trHeight w:hRule="exact" w:val="282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sz w:val="24"/>
                <w:szCs w:val="24"/>
                <w:shd w:val="clear" w:color="auto" w:fill="FFFFFF"/>
              </w:rPr>
              <w:t>Иркутская обл., Усть-Удинский р-н, п. </w:t>
            </w:r>
            <w:r w:rsidRPr="00484552">
              <w:rPr>
                <w:bCs/>
                <w:sz w:val="24"/>
                <w:szCs w:val="24"/>
                <w:shd w:val="clear" w:color="auto" w:fill="FFFFFF"/>
              </w:rPr>
              <w:t>Усть</w:t>
            </w:r>
            <w:r w:rsidRPr="00484552">
              <w:rPr>
                <w:sz w:val="24"/>
                <w:szCs w:val="24"/>
                <w:shd w:val="clear" w:color="auto" w:fill="FFFFFF"/>
              </w:rPr>
              <w:t>-</w:t>
            </w:r>
            <w:r w:rsidRPr="00484552">
              <w:rPr>
                <w:bCs/>
                <w:sz w:val="24"/>
                <w:szCs w:val="24"/>
                <w:shd w:val="clear" w:color="auto" w:fill="FFFFFF"/>
              </w:rPr>
              <w:t>Уда</w:t>
            </w:r>
            <w:r w:rsidRPr="00484552">
              <w:rPr>
                <w:sz w:val="24"/>
                <w:szCs w:val="24"/>
                <w:shd w:val="clear" w:color="auto" w:fill="FFFFFF"/>
              </w:rPr>
              <w:t>, ул. Горького, зд. 1Б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sz w:val="24"/>
                <w:szCs w:val="24"/>
              </w:rPr>
              <w:t>(вендинговый) автомат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Продажа напитками (кофе)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484552" w:rsidRPr="00484552" w:rsidRDefault="0062068D" w:rsidP="00484552">
            <w:pPr>
              <w:suppressAutoHyphens w:val="0"/>
              <w:autoSpaceDE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484552" w:rsidRPr="00484552" w:rsidRDefault="0062068D" w:rsidP="0062068D">
            <w:pPr>
              <w:suppressAutoHyphens w:val="0"/>
              <w:autoSpaceDE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Земельный участок находится в муниципальной собственности</w:t>
            </w:r>
            <w:r w:rsidR="00AA6E8E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, кадастровый номер 38:19:010101:131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84552" w:rsidRPr="00484552" w:rsidRDefault="0062068D" w:rsidP="00484552">
            <w:pPr>
              <w:suppressAutoHyphens w:val="0"/>
              <w:autoSpaceDE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круглогодично</w:t>
            </w:r>
          </w:p>
        </w:tc>
      </w:tr>
      <w:tr w:rsidR="00484552" w:rsidRPr="00484552" w:rsidTr="0062068D">
        <w:trPr>
          <w:trHeight w:hRule="exact" w:val="282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sz w:val="24"/>
                <w:szCs w:val="24"/>
                <w:shd w:val="clear" w:color="auto" w:fill="FFFFFF"/>
              </w:rPr>
              <w:t>Иркутская обл., Усть-Удинский р-н, п. </w:t>
            </w:r>
            <w:r w:rsidRPr="00484552">
              <w:rPr>
                <w:bCs/>
                <w:sz w:val="24"/>
                <w:szCs w:val="24"/>
                <w:shd w:val="clear" w:color="auto" w:fill="FFFFFF"/>
              </w:rPr>
              <w:t>Усть</w:t>
            </w:r>
            <w:r w:rsidRPr="00484552">
              <w:rPr>
                <w:sz w:val="24"/>
                <w:szCs w:val="24"/>
                <w:shd w:val="clear" w:color="auto" w:fill="FFFFFF"/>
              </w:rPr>
              <w:t>-</w:t>
            </w:r>
            <w:r w:rsidRPr="00484552">
              <w:rPr>
                <w:bCs/>
                <w:sz w:val="24"/>
                <w:szCs w:val="24"/>
                <w:shd w:val="clear" w:color="auto" w:fill="FFFFFF"/>
              </w:rPr>
              <w:t>Уда</w:t>
            </w:r>
            <w:r w:rsidRPr="00484552">
              <w:rPr>
                <w:sz w:val="24"/>
                <w:szCs w:val="24"/>
                <w:shd w:val="clear" w:color="auto" w:fill="FFFFFF"/>
              </w:rPr>
              <w:t>, ул. Комсомольская, 19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sz w:val="24"/>
                <w:szCs w:val="24"/>
              </w:rPr>
              <w:t>(вендинговый) автомат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Продажа напитками (кофе)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484552" w:rsidRPr="00484552" w:rsidRDefault="0062068D" w:rsidP="00484552">
            <w:pPr>
              <w:suppressAutoHyphens w:val="0"/>
              <w:autoSpaceDE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484552" w:rsidRPr="00484552" w:rsidRDefault="0062068D" w:rsidP="0062068D">
            <w:pPr>
              <w:suppressAutoHyphens w:val="0"/>
              <w:autoSpaceDE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Земельный участок находится в муниципальной собственности</w:t>
            </w:r>
            <w:r w:rsidR="00AA6E8E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, кадастровый номер 38:19:010102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84552" w:rsidRPr="00484552" w:rsidRDefault="0062068D" w:rsidP="00484552">
            <w:pPr>
              <w:suppressAutoHyphens w:val="0"/>
              <w:autoSpaceDE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круглогодично</w:t>
            </w:r>
          </w:p>
        </w:tc>
      </w:tr>
      <w:tr w:rsidR="00484552" w:rsidRPr="00484552" w:rsidTr="00913CA7">
        <w:trPr>
          <w:trHeight w:hRule="exact" w:val="254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84552">
              <w:rPr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59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0" w:type="dxa"/>
            <w:shd w:val="clear" w:color="auto" w:fill="FFFFFF"/>
            <w:vAlign w:val="bottom"/>
          </w:tcPr>
          <w:p w:rsidR="00484552" w:rsidRPr="00484552" w:rsidRDefault="0062068D" w:rsidP="00484552">
            <w:pPr>
              <w:suppressAutoHyphens w:val="0"/>
              <w:autoSpaceDE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148,70</w:t>
            </w:r>
            <w:r w:rsidR="00484552" w:rsidRPr="00484552">
              <w:rPr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484552" w:rsidRPr="00484552" w:rsidRDefault="00484552" w:rsidP="00484552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84552" w:rsidRDefault="00484552" w:rsidP="00010CC5">
      <w:pPr>
        <w:suppressAutoHyphens w:val="0"/>
        <w:autoSpaceDE/>
        <w:spacing w:after="160"/>
        <w:jc w:val="center"/>
        <w:rPr>
          <w:color w:val="000000"/>
          <w:sz w:val="24"/>
          <w:szCs w:val="24"/>
          <w:lang w:eastAsia="ru-RU" w:bidi="ru-RU"/>
        </w:rPr>
      </w:pPr>
    </w:p>
    <w:p w:rsidR="00484552" w:rsidRPr="00010CC5" w:rsidRDefault="00484552" w:rsidP="00010CC5">
      <w:pPr>
        <w:suppressAutoHyphens w:val="0"/>
        <w:autoSpaceDE/>
        <w:spacing w:after="160"/>
        <w:jc w:val="center"/>
        <w:rPr>
          <w:color w:val="000000"/>
          <w:sz w:val="24"/>
          <w:szCs w:val="24"/>
          <w:lang w:eastAsia="ru-RU" w:bidi="ru-RU"/>
        </w:rPr>
      </w:pPr>
    </w:p>
    <w:p w:rsidR="00010CC5" w:rsidRPr="00010CC5" w:rsidRDefault="00010CC5" w:rsidP="00010CC5">
      <w:pPr>
        <w:suppressAutoHyphens w:val="0"/>
        <w:autoSpaceDE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010CC5" w:rsidRPr="00010CC5" w:rsidSect="00010CC5">
          <w:pgSz w:w="16840" w:h="11900" w:orient="landscape"/>
          <w:pgMar w:top="239" w:right="538" w:bottom="239" w:left="559" w:header="0" w:footer="3" w:gutter="0"/>
          <w:pgNumType w:start="1"/>
          <w:cols w:space="720"/>
          <w:noEndnote/>
          <w:docGrid w:linePitch="360"/>
        </w:sectPr>
      </w:pPr>
    </w:p>
    <w:p w:rsidR="00010CC5" w:rsidRPr="00AC460B" w:rsidRDefault="00010CC5" w:rsidP="00484552">
      <w:pPr>
        <w:widowControl/>
        <w:suppressAutoHyphens w:val="0"/>
        <w:autoSpaceDE/>
        <w:spacing w:line="276" w:lineRule="auto"/>
        <w:jc w:val="right"/>
        <w:rPr>
          <w:sz w:val="24"/>
          <w:szCs w:val="24"/>
        </w:rPr>
      </w:pPr>
    </w:p>
    <w:sectPr w:rsidR="00010CC5" w:rsidRPr="00AC460B" w:rsidSect="0088022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AF" w:rsidRDefault="00FC03AF">
      <w:r>
        <w:separator/>
      </w:r>
    </w:p>
  </w:endnote>
  <w:endnote w:type="continuationSeparator" w:id="0">
    <w:p w:rsidR="00FC03AF" w:rsidRDefault="00FC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AF" w:rsidRDefault="00FC03AF">
      <w:r>
        <w:separator/>
      </w:r>
    </w:p>
  </w:footnote>
  <w:footnote w:type="continuationSeparator" w:id="0">
    <w:p w:rsidR="00FC03AF" w:rsidRDefault="00FC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C2B"/>
    <w:multiLevelType w:val="hybridMultilevel"/>
    <w:tmpl w:val="8C2CF460"/>
    <w:lvl w:ilvl="0" w:tplc="2784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6C5909"/>
    <w:multiLevelType w:val="multilevel"/>
    <w:tmpl w:val="4D9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4FB523F3"/>
    <w:multiLevelType w:val="hybridMultilevel"/>
    <w:tmpl w:val="A7D641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FFC21A3"/>
    <w:multiLevelType w:val="hybridMultilevel"/>
    <w:tmpl w:val="3C68DE4A"/>
    <w:lvl w:ilvl="0" w:tplc="D3A025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0A"/>
    <w:rsid w:val="00010CC5"/>
    <w:rsid w:val="000C52B9"/>
    <w:rsid w:val="000F1A51"/>
    <w:rsid w:val="00154D40"/>
    <w:rsid w:val="00225F67"/>
    <w:rsid w:val="00236EF8"/>
    <w:rsid w:val="0024012F"/>
    <w:rsid w:val="00285A57"/>
    <w:rsid w:val="002903D0"/>
    <w:rsid w:val="002B061B"/>
    <w:rsid w:val="002B5BAC"/>
    <w:rsid w:val="002F6DF1"/>
    <w:rsid w:val="003951CC"/>
    <w:rsid w:val="0047233E"/>
    <w:rsid w:val="00484552"/>
    <w:rsid w:val="004B330A"/>
    <w:rsid w:val="004F230D"/>
    <w:rsid w:val="004F23F2"/>
    <w:rsid w:val="004F2CDF"/>
    <w:rsid w:val="00571F40"/>
    <w:rsid w:val="00606F26"/>
    <w:rsid w:val="0062068D"/>
    <w:rsid w:val="0066556A"/>
    <w:rsid w:val="006C519E"/>
    <w:rsid w:val="006C63AC"/>
    <w:rsid w:val="007B1491"/>
    <w:rsid w:val="007F26EA"/>
    <w:rsid w:val="00814A64"/>
    <w:rsid w:val="008417AC"/>
    <w:rsid w:val="00843BFA"/>
    <w:rsid w:val="00880226"/>
    <w:rsid w:val="00913CA7"/>
    <w:rsid w:val="00955A04"/>
    <w:rsid w:val="00957302"/>
    <w:rsid w:val="00962475"/>
    <w:rsid w:val="009B393F"/>
    <w:rsid w:val="009E6D81"/>
    <w:rsid w:val="009F2C9E"/>
    <w:rsid w:val="00A2012D"/>
    <w:rsid w:val="00AA6E8E"/>
    <w:rsid w:val="00AB091E"/>
    <w:rsid w:val="00AC460B"/>
    <w:rsid w:val="00B360A7"/>
    <w:rsid w:val="00B778F0"/>
    <w:rsid w:val="00C12D8E"/>
    <w:rsid w:val="00C47207"/>
    <w:rsid w:val="00CA4C79"/>
    <w:rsid w:val="00CF7931"/>
    <w:rsid w:val="00D11F80"/>
    <w:rsid w:val="00D50066"/>
    <w:rsid w:val="00DD0E2B"/>
    <w:rsid w:val="00DE6C99"/>
    <w:rsid w:val="00EF31A3"/>
    <w:rsid w:val="00EF58DD"/>
    <w:rsid w:val="00F30087"/>
    <w:rsid w:val="00FC03AF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58A9-DA00-4E99-A6C3-727D8C8F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0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4B330A"/>
    <w:rPr>
      <w:color w:val="0000FF"/>
      <w:u w:val="single"/>
    </w:rPr>
  </w:style>
  <w:style w:type="paragraph" w:styleId="a4">
    <w:name w:val="Balloon Text"/>
    <w:basedOn w:val="a"/>
    <w:link w:val="a5"/>
    <w:rsid w:val="00F300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3008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9516-ADEB-4947-9A7E-5A104147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2024-04-16T03:35:00Z</cp:lastPrinted>
  <dcterms:created xsi:type="dcterms:W3CDTF">2024-04-16T05:29:00Z</dcterms:created>
  <dcterms:modified xsi:type="dcterms:W3CDTF">2024-04-16T05:29:00Z</dcterms:modified>
</cp:coreProperties>
</file>