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36" w:rsidRDefault="00955A36" w:rsidP="00955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55A36">
        <w:rPr>
          <w:rFonts w:ascii="Times New Roman" w:hAnsi="Times New Roman" w:cs="Times New Roman"/>
          <w:b/>
          <w:bCs/>
          <w:sz w:val="28"/>
          <w:szCs w:val="28"/>
        </w:rPr>
        <w:t xml:space="preserve">ОГКУ ЦЗН </w:t>
      </w:r>
      <w:proofErr w:type="spellStart"/>
      <w:r w:rsidRPr="00955A36">
        <w:rPr>
          <w:rFonts w:ascii="Times New Roman" w:hAnsi="Times New Roman" w:cs="Times New Roman"/>
          <w:b/>
          <w:bCs/>
          <w:sz w:val="28"/>
          <w:szCs w:val="28"/>
        </w:rPr>
        <w:t>Усть-Удинского</w:t>
      </w:r>
      <w:proofErr w:type="spellEnd"/>
      <w:r w:rsidRPr="00955A36">
        <w:rPr>
          <w:rFonts w:ascii="Times New Roman" w:hAnsi="Times New Roman" w:cs="Times New Roman"/>
          <w:b/>
          <w:bCs/>
          <w:sz w:val="28"/>
          <w:szCs w:val="28"/>
        </w:rPr>
        <w:t xml:space="preserve"> района информирует о размерах минимальной и максимальной величин пособия по безработице </w:t>
      </w:r>
    </w:p>
    <w:p w:rsidR="00955A36" w:rsidRPr="00955A36" w:rsidRDefault="00955A36" w:rsidP="00955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A36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  <w:bookmarkEnd w:id="0"/>
    </w:p>
    <w:p w:rsidR="00955A36" w:rsidRPr="00955A36" w:rsidRDefault="00955A36" w:rsidP="00955A3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55A36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955A36" w:rsidRPr="00955A36" w:rsidRDefault="00955A36" w:rsidP="00955A36">
      <w:pPr>
        <w:rPr>
          <w:rFonts w:ascii="Times New Roman" w:hAnsi="Times New Roman" w:cs="Times New Roman"/>
          <w:bCs/>
          <w:sz w:val="28"/>
          <w:szCs w:val="28"/>
        </w:rPr>
      </w:pPr>
      <w:r w:rsidRPr="00955A3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27 марта 2020 г. № 346 установлены минимальная и максимальная величины пособия по безработице в 2020 году:</w:t>
      </w:r>
    </w:p>
    <w:p w:rsidR="00955A36" w:rsidRPr="00955A36" w:rsidRDefault="00955A36" w:rsidP="00955A3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55A36">
        <w:rPr>
          <w:rFonts w:ascii="Times New Roman" w:hAnsi="Times New Roman" w:cs="Times New Roman"/>
          <w:bCs/>
          <w:sz w:val="28"/>
          <w:szCs w:val="28"/>
        </w:rPr>
        <w:t>минимальный размер пособия по безработице составляет 1500 руб.;</w:t>
      </w:r>
    </w:p>
    <w:p w:rsidR="00955A36" w:rsidRPr="00955A36" w:rsidRDefault="00955A36" w:rsidP="00955A3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55A36">
        <w:rPr>
          <w:rFonts w:ascii="Times New Roman" w:hAnsi="Times New Roman" w:cs="Times New Roman"/>
          <w:bCs/>
          <w:sz w:val="28"/>
          <w:szCs w:val="28"/>
        </w:rPr>
        <w:t>максимальный размер пособия до 12130 руб.</w:t>
      </w:r>
    </w:p>
    <w:p w:rsidR="007C220C" w:rsidRPr="00723990" w:rsidRDefault="007C220C" w:rsidP="00723990"/>
    <w:sectPr w:rsidR="007C220C" w:rsidRPr="007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723990"/>
    <w:rsid w:val="007C220C"/>
    <w:rsid w:val="009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689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2021-09-20T08:02:00Z</dcterms:created>
  <dcterms:modified xsi:type="dcterms:W3CDTF">2021-09-20T08:02:00Z</dcterms:modified>
</cp:coreProperties>
</file>