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агентства по обеспечению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мировых судей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г. N 35-агпр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областных государственных полномочий по определению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персонального состава и обеспечению деятельности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комиссий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E4A7D">
        <w:rPr>
          <w:rFonts w:ascii="Times New Roman" w:hAnsi="Times New Roman" w:cs="Times New Roman"/>
          <w:sz w:val="24"/>
          <w:szCs w:val="24"/>
        </w:rPr>
        <w:t xml:space="preserve"> </w:t>
      </w:r>
      <w:r w:rsidR="000B7C0B">
        <w:rPr>
          <w:rFonts w:ascii="Times New Roman" w:hAnsi="Times New Roman" w:cs="Times New Roman"/>
          <w:sz w:val="24"/>
          <w:szCs w:val="24"/>
        </w:rPr>
        <w:t>3</w:t>
      </w:r>
      <w:r w:rsidR="0048080E">
        <w:rPr>
          <w:rFonts w:ascii="Times New Roman" w:hAnsi="Times New Roman" w:cs="Times New Roman"/>
          <w:sz w:val="24"/>
          <w:szCs w:val="24"/>
        </w:rPr>
        <w:t xml:space="preserve"> </w:t>
      </w:r>
      <w:r w:rsidR="004E4A7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90B6A">
        <w:rPr>
          <w:rFonts w:ascii="Times New Roman" w:hAnsi="Times New Roman" w:cs="Times New Roman"/>
          <w:sz w:val="24"/>
          <w:szCs w:val="24"/>
        </w:rPr>
        <w:t>1</w:t>
      </w:r>
      <w:r w:rsidR="00ED05CB">
        <w:rPr>
          <w:rFonts w:ascii="Times New Roman" w:hAnsi="Times New Roman" w:cs="Times New Roman"/>
          <w:sz w:val="24"/>
          <w:szCs w:val="24"/>
        </w:rPr>
        <w:t>9</w:t>
      </w:r>
      <w:r w:rsidR="00E90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02816" w:rsidRDefault="00A943EA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0B6A">
        <w:rPr>
          <w:rFonts w:ascii="Times New Roman" w:hAnsi="Times New Roman" w:cs="Times New Roman"/>
          <w:sz w:val="24"/>
          <w:szCs w:val="24"/>
        </w:rPr>
        <w:t>МО «Усть-Удинский район»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26"/>
        <w:gridCol w:w="1927"/>
        <w:gridCol w:w="1985"/>
        <w:gridCol w:w="2046"/>
        <w:gridCol w:w="2348"/>
        <w:gridCol w:w="1418"/>
        <w:gridCol w:w="1275"/>
        <w:gridCol w:w="1276"/>
      </w:tblGrid>
      <w:tr w:rsidR="00C02816" w:rsidTr="00C0281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правового акта, определяющего персональный состав административной комиссии </w:t>
            </w:r>
            <w:hyperlink r:id="rId6" w:anchor="Par3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0D0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телефон; электронная почта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административных правонарушений в соответствии с законами Иркутской области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(в 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 (в тыс. руб.)</w:t>
            </w:r>
          </w:p>
        </w:tc>
      </w:tr>
      <w:tr w:rsidR="00C02816" w:rsidTr="00C0281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A40EEB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A2A18">
              <w:rPr>
                <w:rFonts w:ascii="Times New Roman" w:hAnsi="Times New Roman"/>
              </w:rPr>
              <w:t xml:space="preserve"> № 9 </w:t>
            </w:r>
            <w:r>
              <w:rPr>
                <w:rFonts w:ascii="Times New Roman" w:hAnsi="Times New Roman"/>
              </w:rPr>
              <w:t xml:space="preserve"> от </w:t>
            </w:r>
            <w:r w:rsidR="00502BF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</w:t>
            </w:r>
            <w:r w:rsidR="00502B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502BF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 «Об определении персонального состава административной </w:t>
            </w:r>
            <w:r>
              <w:rPr>
                <w:rFonts w:ascii="Times New Roman" w:hAnsi="Times New Roman"/>
              </w:rPr>
              <w:lastRenderedPageBreak/>
              <w:t>комиссии районного муниципального образования «Усть-Удинский район»;</w:t>
            </w:r>
          </w:p>
          <w:p w:rsidR="00FA2A18" w:rsidRDefault="00FA2A18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A2A18" w:rsidRDefault="00FA2A18" w:rsidP="0050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1A4C73" w:rsidRDefault="001A4C73" w:rsidP="0091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Опубликовано в газете «Усть-</w:t>
            </w:r>
            <w:proofErr w:type="spellStart"/>
            <w:r>
              <w:rPr>
                <w:rFonts w:ascii="Times New Roman" w:hAnsi="Times New Roman"/>
              </w:rPr>
              <w:t>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</w:t>
            </w:r>
            <w:r w:rsidR="009173F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="009173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</w:t>
            </w:r>
            <w:r w:rsidR="009173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№ </w:t>
            </w:r>
            <w:r w:rsidR="009173FF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 w:rsidP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 w:rsidR="001A4C73"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 w:rsidR="001A4C73">
              <w:rPr>
                <w:rFonts w:ascii="Times New Roman" w:hAnsi="Times New Roman"/>
              </w:rPr>
              <w:t xml:space="preserve"> </w:t>
            </w:r>
            <w:proofErr w:type="gramStart"/>
            <w:r w:rsidR="001A4C73">
              <w:rPr>
                <w:rFonts w:ascii="Times New Roman" w:hAnsi="Times New Roman"/>
              </w:rPr>
              <w:t>добавочный</w:t>
            </w:r>
            <w:proofErr w:type="gramEnd"/>
            <w:r w:rsidR="001A4C73"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>; эл. почта ustuda_admkom@mail.ru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33300" w:rsidP="0013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33300" w:rsidP="0013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2(1)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14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44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8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46F3A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78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0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октября 2008 года N 87-оз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122-оз "Об административной ответственности за правонарушения в сфере библиотечного дела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66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2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85045" w:rsidP="002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46F3A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D91E35" w:rsidP="007E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3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4" w:rsidRDefault="00125DA4">
      <w:bookmarkStart w:id="1" w:name="_GoBack"/>
      <w:bookmarkEnd w:id="1"/>
    </w:p>
    <w:sectPr w:rsidR="00125DA4" w:rsidSect="00C0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9"/>
    <w:rsid w:val="000661CC"/>
    <w:rsid w:val="00074158"/>
    <w:rsid w:val="000B63F1"/>
    <w:rsid w:val="000B6C38"/>
    <w:rsid w:val="000B7C0B"/>
    <w:rsid w:val="000D0CFE"/>
    <w:rsid w:val="000E0897"/>
    <w:rsid w:val="0012195E"/>
    <w:rsid w:val="00125DA4"/>
    <w:rsid w:val="00133300"/>
    <w:rsid w:val="00144548"/>
    <w:rsid w:val="00175009"/>
    <w:rsid w:val="001A4586"/>
    <w:rsid w:val="001A4C73"/>
    <w:rsid w:val="001D2B73"/>
    <w:rsid w:val="00203840"/>
    <w:rsid w:val="00232322"/>
    <w:rsid w:val="00246F3A"/>
    <w:rsid w:val="002505EB"/>
    <w:rsid w:val="00374171"/>
    <w:rsid w:val="00440DD1"/>
    <w:rsid w:val="0048080E"/>
    <w:rsid w:val="004970DE"/>
    <w:rsid w:val="004E4A7D"/>
    <w:rsid w:val="00502BF9"/>
    <w:rsid w:val="00525256"/>
    <w:rsid w:val="005C6AFC"/>
    <w:rsid w:val="005F6A9A"/>
    <w:rsid w:val="00655038"/>
    <w:rsid w:val="00673357"/>
    <w:rsid w:val="00706B8E"/>
    <w:rsid w:val="00707E1D"/>
    <w:rsid w:val="00716F2F"/>
    <w:rsid w:val="00785045"/>
    <w:rsid w:val="00787E7D"/>
    <w:rsid w:val="007D6679"/>
    <w:rsid w:val="007E45C4"/>
    <w:rsid w:val="007F3167"/>
    <w:rsid w:val="007F540A"/>
    <w:rsid w:val="007F7992"/>
    <w:rsid w:val="00845533"/>
    <w:rsid w:val="00861794"/>
    <w:rsid w:val="0086547D"/>
    <w:rsid w:val="0090202E"/>
    <w:rsid w:val="00914987"/>
    <w:rsid w:val="009173FF"/>
    <w:rsid w:val="00927964"/>
    <w:rsid w:val="009A1794"/>
    <w:rsid w:val="00A156DF"/>
    <w:rsid w:val="00A40EEB"/>
    <w:rsid w:val="00A921E6"/>
    <w:rsid w:val="00A943EA"/>
    <w:rsid w:val="00B06AE9"/>
    <w:rsid w:val="00B346F8"/>
    <w:rsid w:val="00B42B32"/>
    <w:rsid w:val="00BB1AAE"/>
    <w:rsid w:val="00BE3C9D"/>
    <w:rsid w:val="00C02816"/>
    <w:rsid w:val="00C66446"/>
    <w:rsid w:val="00C87CE4"/>
    <w:rsid w:val="00C95261"/>
    <w:rsid w:val="00D17143"/>
    <w:rsid w:val="00D248F8"/>
    <w:rsid w:val="00D249C8"/>
    <w:rsid w:val="00D360E1"/>
    <w:rsid w:val="00D91E35"/>
    <w:rsid w:val="00DC5160"/>
    <w:rsid w:val="00E90B6A"/>
    <w:rsid w:val="00E9480C"/>
    <w:rsid w:val="00EA5888"/>
    <w:rsid w:val="00ED05CB"/>
    <w:rsid w:val="00FA2A1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DBAEFE1718CB1A84F4D5F8CDD0E416EACB9903B5F5A1155A1EE47284F2A147FD11CEFEF11E8651E6838F5V6VEC" TargetMode="External"/><Relationship Id="rId13" Type="http://schemas.openxmlformats.org/officeDocument/2006/relationships/hyperlink" Target="consultantplus://offline/ref=D0EDBAEFE1718CB1A84F4D5F8CDD0E416EACB9903B5F52135BA2EE47284F2A147FVDV1C" TargetMode="External"/><Relationship Id="rId18" Type="http://schemas.openxmlformats.org/officeDocument/2006/relationships/hyperlink" Target="consultantplus://offline/ref=D0EDBAEFE1718CB1A84F4D5F8CDD0E416EACB9903B5F52135BA2EE47284F2A147FD11CEFEF11E8651E6838F4V6VFC" TargetMode="External"/><Relationship Id="rId26" Type="http://schemas.openxmlformats.org/officeDocument/2006/relationships/hyperlink" Target="consultantplus://offline/ref=D0EDBAEFE1718CB1A84F4D5F8CDD0E416EACB990335D5A175EACB34D20162616V7V8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DBAEFE1718CB1A84F4D5F8CDD0E416EACB990335D5A175DACB34D2016261678DE43F8E858E4641E6839VFV7C" TargetMode="External"/><Relationship Id="rId34" Type="http://schemas.openxmlformats.org/officeDocument/2006/relationships/hyperlink" Target="consultantplus://offline/ref=D0EDBAEFE1718CB1A84F4D5F8CDD0E416EACB9903D5C561155ACB34D20162616V7V8C" TargetMode="External"/><Relationship Id="rId7" Type="http://schemas.openxmlformats.org/officeDocument/2006/relationships/hyperlink" Target="consultantplus://offline/ref=D0EDBAEFE1718CB1A84F4D5F8CDD0E416EACB9903B5F5A1155A1EE47284F2A147FVDV1C" TargetMode="External"/><Relationship Id="rId12" Type="http://schemas.openxmlformats.org/officeDocument/2006/relationships/hyperlink" Target="consultantplus://offline/ref=D0EDBAEFE1718CB1A84F4D5F8CDD0E416EACB9903B5F521259A3EE47284F2A147FD11CEFEF11E8651E6838F4V6V7C" TargetMode="External"/><Relationship Id="rId17" Type="http://schemas.openxmlformats.org/officeDocument/2006/relationships/hyperlink" Target="consultantplus://offline/ref=D0EDBAEFE1718CB1A84F4D5F8CDD0E416EACB9903B5F52135BA2EE47284F2A147FD11CEFEF11E8651E6838F1V6V2C" TargetMode="External"/><Relationship Id="rId25" Type="http://schemas.openxmlformats.org/officeDocument/2006/relationships/hyperlink" Target="consultantplus://offline/ref=D0EDBAEFE1718CB1A84F4D5F8CDD0E416EACB990335D5A175DACB34D2016261678DE43F8E858E4641E683AVFV0C" TargetMode="External"/><Relationship Id="rId33" Type="http://schemas.openxmlformats.org/officeDocument/2006/relationships/hyperlink" Target="consultantplus://offline/ref=D0EDBAEFE1718CB1A84F4D5F8CDD0E416EACB9903B5F521259A2EE47284F2A147FD11CEFEF11E8651E6838F5V6VE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DBAEFE1718CB1A84F4D5F8CDD0E416EACB9903B5F52135BA2EE47284F2A147FD11CEFEF11E8651E6838F4V6V5C" TargetMode="External"/><Relationship Id="rId20" Type="http://schemas.openxmlformats.org/officeDocument/2006/relationships/hyperlink" Target="consultantplus://offline/ref=D0EDBAEFE1718CB1A84F4D5F8CDD0E416EACB990335D5A175DACB34D2016261678DE43F8E858E4641E6838VFVCC" TargetMode="External"/><Relationship Id="rId29" Type="http://schemas.openxmlformats.org/officeDocument/2006/relationships/hyperlink" Target="consultantplus://offline/ref=D0EDBAEFE1718CB1A84F4D5F8CDD0E416EACB990335D5A175EACB34D2016261678DE43F8E858E4641E683AVFV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54;&#1050;&#1059;&#1052;&#1045;&#1053;&#1058;&#1067;\&#1086;&#1090;&#1095;&#1077;&#1090;&#1099;\&#1092;&#1086;&#1088;&#1084;&#1072;%20&#1086;&#1090;&#1095;&#1105;&#1090;&#1072;.docx" TargetMode="External"/><Relationship Id="rId11" Type="http://schemas.openxmlformats.org/officeDocument/2006/relationships/hyperlink" Target="consultantplus://offline/ref=D0EDBAEFE1718CB1A84F4D5F8CDD0E416EACB9903B5F521259A3EE47284F2A147FVDV1C" TargetMode="External"/><Relationship Id="rId24" Type="http://schemas.openxmlformats.org/officeDocument/2006/relationships/hyperlink" Target="consultantplus://offline/ref=D0EDBAEFE1718CB1A84F4D5F8CDD0E416EACB990335D5A175DACB34D2016261678DE43F8E858E4641E683AVFV7C" TargetMode="External"/><Relationship Id="rId32" Type="http://schemas.openxmlformats.org/officeDocument/2006/relationships/hyperlink" Target="consultantplus://offline/ref=D0EDBAEFE1718CB1A84F4D5F8CDD0E416EACB9903B5F521259A2EE47284F2A147FVDV1C" TargetMode="External"/><Relationship Id="rId37" Type="http://schemas.openxmlformats.org/officeDocument/2006/relationships/hyperlink" Target="consultantplus://offline/ref=D0EDBAEFE1718CB1A84F4D5F8CDD0E416EACB9903D5C561155ACB34D2016261678DE43F8E858E4641E6839VFV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DBAEFE1718CB1A84F4D5F8CDD0E416EACB9903B5F52135BA2EE47284F2A147FD11CEFEF11E8651E6838F1V6V6C" TargetMode="External"/><Relationship Id="rId23" Type="http://schemas.openxmlformats.org/officeDocument/2006/relationships/hyperlink" Target="consultantplus://offline/ref=D0EDBAEFE1718CB1A84F4D5F8CDD0E416EACB990335D5A175DACB34D2016261678DE43F8E858E4641E6839VFVCC" TargetMode="External"/><Relationship Id="rId28" Type="http://schemas.openxmlformats.org/officeDocument/2006/relationships/hyperlink" Target="consultantplus://offline/ref=D0EDBAEFE1718CB1A84F4D5F8CDD0E416EACB990335D5A175EACB34D2016261678DE43F8E858E4641E683AVFV3C" TargetMode="External"/><Relationship Id="rId36" Type="http://schemas.openxmlformats.org/officeDocument/2006/relationships/hyperlink" Target="consultantplus://offline/ref=D0EDBAEFE1718CB1A84F4D5F8CDD0E416EACB9903D5C561155ACB34D2016261678DE43F8E858E4641E6839VFV7C" TargetMode="External"/><Relationship Id="rId10" Type="http://schemas.openxmlformats.org/officeDocument/2006/relationships/hyperlink" Target="consultantplus://offline/ref=D0EDBAEFE1718CB1A84F4D5F8CDD0E416EACB9903B5F53115FA5EE47284F2A147FD11CEFEF11E8651E6838F4V6V1C" TargetMode="External"/><Relationship Id="rId19" Type="http://schemas.openxmlformats.org/officeDocument/2006/relationships/hyperlink" Target="consultantplus://offline/ref=D0EDBAEFE1718CB1A84F4D5F8CDD0E416EACB990335D5A175DACB34D20162616V7V8C" TargetMode="External"/><Relationship Id="rId31" Type="http://schemas.openxmlformats.org/officeDocument/2006/relationships/hyperlink" Target="consultantplus://offline/ref=D0EDBAEFE1718CB1A84F4D5F8CDD0E416EACB990335D5A175EACB34D2016261678DE43F8E858E4641E683BVFV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DBAEFE1718CB1A84F4D5F8CDD0E416EACB9903B5F53115FA5EE47284F2A147FVDV1C" TargetMode="External"/><Relationship Id="rId14" Type="http://schemas.openxmlformats.org/officeDocument/2006/relationships/hyperlink" Target="consultantplus://offline/ref=D0EDBAEFE1718CB1A84F4D5F8CDD0E416EACB9903B5F52135BA2EE47284F2A147FD11CEFEF11E8651E6838F6V6VFC" TargetMode="External"/><Relationship Id="rId22" Type="http://schemas.openxmlformats.org/officeDocument/2006/relationships/hyperlink" Target="consultantplus://offline/ref=D0EDBAEFE1718CB1A84F4D5F8CDD0E416EACB990335D5A175DACB34D2016261678DE43F8E858E4641E6839VFV3C" TargetMode="External"/><Relationship Id="rId27" Type="http://schemas.openxmlformats.org/officeDocument/2006/relationships/hyperlink" Target="consultantplus://offline/ref=D0EDBAEFE1718CB1A84F4D5F8CDD0E416EACB990335D5A175EACB34D2016261678DE43F8E858E4641E683AVFV4C" TargetMode="External"/><Relationship Id="rId30" Type="http://schemas.openxmlformats.org/officeDocument/2006/relationships/hyperlink" Target="consultantplus://offline/ref=D0EDBAEFE1718CB1A84F4D5F8CDD0E416EACB990335D5A175EACB34D2016261678DE43F8E858E4641E683BVFV1C" TargetMode="External"/><Relationship Id="rId35" Type="http://schemas.openxmlformats.org/officeDocument/2006/relationships/hyperlink" Target="consultantplus://offline/ref=D0EDBAEFE1718CB1A84F4D5F8CDD0E416EACB9903D5C561155ACB34D2016261678DE43F8E858E4641E6838VF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AE00-B6AB-4F1C-B69F-BD87C0A9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2019-07-02T07:36:00Z</cp:lastPrinted>
  <dcterms:created xsi:type="dcterms:W3CDTF">2017-07-04T05:01:00Z</dcterms:created>
  <dcterms:modified xsi:type="dcterms:W3CDTF">2019-11-06T01:49:00Z</dcterms:modified>
</cp:coreProperties>
</file>