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D2" w:rsidRPr="00D107AD" w:rsidRDefault="006730D2" w:rsidP="006730D2">
      <w:pPr>
        <w:jc w:val="center"/>
        <w:rPr>
          <w:bCs/>
        </w:rPr>
      </w:pPr>
      <w:r>
        <w:rPr>
          <w:bCs/>
        </w:rPr>
        <w:t xml:space="preserve">   Российская Федерация                       </w:t>
      </w:r>
    </w:p>
    <w:p w:rsidR="006730D2" w:rsidRPr="00D107AD" w:rsidRDefault="006730D2" w:rsidP="006730D2">
      <w:pPr>
        <w:jc w:val="center"/>
        <w:rPr>
          <w:bCs/>
        </w:rPr>
      </w:pPr>
      <w:r w:rsidRPr="00D107AD">
        <w:rPr>
          <w:bCs/>
        </w:rPr>
        <w:t>Иркутская область</w:t>
      </w:r>
    </w:p>
    <w:p w:rsidR="006730D2" w:rsidRPr="00D107AD" w:rsidRDefault="006730D2" w:rsidP="006730D2">
      <w:pPr>
        <w:jc w:val="center"/>
      </w:pPr>
      <w:r w:rsidRPr="00D107AD">
        <w:rPr>
          <w:bCs/>
        </w:rPr>
        <w:t xml:space="preserve">Усть-Удинский  район                  </w:t>
      </w:r>
    </w:p>
    <w:p w:rsidR="006730D2" w:rsidRPr="00D107AD" w:rsidRDefault="006730D2" w:rsidP="006730D2">
      <w:pPr>
        <w:jc w:val="center"/>
      </w:pPr>
    </w:p>
    <w:p w:rsidR="006730D2" w:rsidRPr="003720BB" w:rsidRDefault="006730D2" w:rsidP="006730D2">
      <w:pPr>
        <w:pStyle w:val="1"/>
        <w:jc w:val="center"/>
        <w:rPr>
          <w:b w:val="0"/>
        </w:rPr>
      </w:pPr>
      <w:r w:rsidRPr="003720BB">
        <w:rPr>
          <w:b w:val="0"/>
        </w:rPr>
        <w:t>РАЙОННАЯ ДУМА</w:t>
      </w:r>
      <w:r>
        <w:rPr>
          <w:b w:val="0"/>
        </w:rPr>
        <w:t xml:space="preserve">                                </w:t>
      </w:r>
    </w:p>
    <w:p w:rsidR="006730D2" w:rsidRPr="003720BB" w:rsidRDefault="006730D2" w:rsidP="006730D2">
      <w:pPr>
        <w:jc w:val="center"/>
        <w:rPr>
          <w:bCs/>
        </w:rPr>
      </w:pPr>
      <w:r>
        <w:rPr>
          <w:bCs/>
        </w:rPr>
        <w:t xml:space="preserve">                                           </w:t>
      </w:r>
    </w:p>
    <w:p w:rsidR="006730D2" w:rsidRPr="003720BB" w:rsidRDefault="006730D2" w:rsidP="006730D2">
      <w:pPr>
        <w:rPr>
          <w:sz w:val="16"/>
          <w:szCs w:val="16"/>
        </w:rPr>
      </w:pPr>
    </w:p>
    <w:p w:rsidR="006730D2" w:rsidRPr="003720BB" w:rsidRDefault="006730D2" w:rsidP="006730D2">
      <w:r w:rsidRPr="003720BB">
        <w:t xml:space="preserve"> «</w:t>
      </w:r>
      <w:r w:rsidR="009312E4">
        <w:t>2</w:t>
      </w:r>
      <w:r w:rsidR="00346A51">
        <w:t>7</w:t>
      </w:r>
      <w:r w:rsidRPr="003720BB">
        <w:t>»</w:t>
      </w:r>
      <w:r w:rsidR="00117901">
        <w:t xml:space="preserve"> </w:t>
      </w:r>
      <w:r w:rsidR="009312E4">
        <w:t>февраля</w:t>
      </w:r>
      <w:r w:rsidR="00951BE8">
        <w:t xml:space="preserve"> </w:t>
      </w:r>
      <w:r w:rsidR="00B7222C">
        <w:t>2024</w:t>
      </w:r>
      <w:r w:rsidRPr="003720BB">
        <w:t xml:space="preserve"> г</w:t>
      </w:r>
      <w:r>
        <w:t xml:space="preserve">.                    </w:t>
      </w:r>
      <w:r w:rsidRPr="003720BB">
        <w:t xml:space="preserve">                                                  </w:t>
      </w:r>
      <w:r>
        <w:t xml:space="preserve">      </w:t>
      </w:r>
      <w:r w:rsidRPr="003720BB">
        <w:t xml:space="preserve">        № </w:t>
      </w:r>
      <w:r w:rsidR="009312E4">
        <w:t>69</w:t>
      </w:r>
      <w:r w:rsidR="00117901">
        <w:t>/</w:t>
      </w:r>
      <w:r w:rsidR="009312E4">
        <w:t>2</w:t>
      </w:r>
      <w:r w:rsidR="00117901">
        <w:t xml:space="preserve"> </w:t>
      </w:r>
      <w:r w:rsidR="00951BE8">
        <w:t>-РД</w:t>
      </w:r>
    </w:p>
    <w:p w:rsidR="006730D2" w:rsidRPr="003720BB" w:rsidRDefault="006730D2" w:rsidP="006730D2"/>
    <w:p w:rsidR="006730D2" w:rsidRPr="003720BB" w:rsidRDefault="006730D2" w:rsidP="006730D2">
      <w:pPr>
        <w:jc w:val="center"/>
        <w:rPr>
          <w:bCs/>
        </w:rPr>
      </w:pPr>
      <w:r w:rsidRPr="003720BB">
        <w:rPr>
          <w:bCs/>
        </w:rPr>
        <w:t>РЕШЕНИЕ</w:t>
      </w:r>
    </w:p>
    <w:p w:rsidR="006730D2" w:rsidRPr="003720BB" w:rsidRDefault="006730D2" w:rsidP="00B7222C">
      <w:pPr>
        <w:jc w:val="center"/>
      </w:pPr>
      <w:r>
        <w:t xml:space="preserve">О согласовании </w:t>
      </w:r>
      <w:r w:rsidR="00B7222C">
        <w:t>реорганизации муниципального предприятия «Аптека № 32» путем его преобразования в общество с ограниченной ответственностью.</w:t>
      </w:r>
    </w:p>
    <w:p w:rsidR="006730D2" w:rsidRPr="003720BB" w:rsidRDefault="006730D2" w:rsidP="006730D2">
      <w:pPr>
        <w:jc w:val="center"/>
        <w:rPr>
          <w:bCs/>
        </w:rPr>
      </w:pPr>
    </w:p>
    <w:p w:rsidR="006730D2" w:rsidRPr="003720BB" w:rsidRDefault="006730D2" w:rsidP="006730D2">
      <w:pPr>
        <w:jc w:val="center"/>
      </w:pPr>
    </w:p>
    <w:p w:rsidR="006730D2" w:rsidRPr="003720BB" w:rsidRDefault="006730D2" w:rsidP="006730D2">
      <w:r w:rsidRPr="003720BB">
        <w:t xml:space="preserve">Принято на </w:t>
      </w:r>
      <w:r w:rsidR="009312E4">
        <w:t>69</w:t>
      </w:r>
      <w:r w:rsidR="00C11D72">
        <w:t xml:space="preserve"> </w:t>
      </w:r>
      <w:r w:rsidRPr="003720BB">
        <w:t>заседании</w:t>
      </w:r>
    </w:p>
    <w:p w:rsidR="006730D2" w:rsidRPr="003720BB" w:rsidRDefault="006730D2" w:rsidP="006730D2">
      <w:r>
        <w:t>районной Думы 7</w:t>
      </w:r>
      <w:r w:rsidRPr="003720BB">
        <w:t>-го созыва</w:t>
      </w:r>
    </w:p>
    <w:p w:rsidR="006730D2" w:rsidRPr="003720BB" w:rsidRDefault="006730D2" w:rsidP="006730D2">
      <w:r>
        <w:t>«</w:t>
      </w:r>
      <w:r w:rsidR="009312E4">
        <w:t>2</w:t>
      </w:r>
      <w:r w:rsidR="00346A51">
        <w:t>7</w:t>
      </w:r>
      <w:bookmarkStart w:id="0" w:name="_GoBack"/>
      <w:bookmarkEnd w:id="0"/>
      <w:r w:rsidR="00B7222C" w:rsidRPr="003720BB">
        <w:t xml:space="preserve">» </w:t>
      </w:r>
      <w:r w:rsidR="009312E4">
        <w:t>февраля</w:t>
      </w:r>
      <w:r w:rsidR="00A57A4F">
        <w:t xml:space="preserve"> </w:t>
      </w:r>
      <w:r w:rsidR="00B7222C">
        <w:t>2024</w:t>
      </w:r>
      <w:r w:rsidRPr="003720BB">
        <w:t xml:space="preserve"> года</w:t>
      </w:r>
    </w:p>
    <w:p w:rsidR="006730D2" w:rsidRPr="003720BB" w:rsidRDefault="006730D2" w:rsidP="006730D2">
      <w:r w:rsidRPr="003720BB">
        <w:t xml:space="preserve">                                               </w:t>
      </w:r>
    </w:p>
    <w:p w:rsidR="006730D2" w:rsidRPr="003720BB" w:rsidRDefault="006730D2" w:rsidP="006730D2"/>
    <w:p w:rsidR="006730D2" w:rsidRPr="003720BB" w:rsidRDefault="006730D2" w:rsidP="006730D2">
      <w:pPr>
        <w:jc w:val="both"/>
      </w:pPr>
      <w:r>
        <w:t xml:space="preserve">           В целях</w:t>
      </w:r>
      <w:r w:rsidR="008B198C">
        <w:t xml:space="preserve"> исполнения Федерального закона от 27.12.2019 года № 485-ФЗ « О внесении изменений в Федеральный закон « О государственных и муниципальных предприятиях» и Федеральный закон « О защите конкуренции», поручения Правительства Российской федерации от 02.11.2023 года № 14194-П13-ДГ, руководствуясь</w:t>
      </w:r>
      <w:r w:rsidR="00B7222C">
        <w:t xml:space="preserve"> Федеральным законом от 31.12.2001 № 178-ФЗ « О приватизации государственного и муниципального имущества», Федеральным законом от 14.11.2002 № 161-ФЗ  « О государственных и муниципальных унитарных предприятий</w:t>
      </w:r>
      <w:r w:rsidR="008B198C">
        <w:t xml:space="preserve">», </w:t>
      </w:r>
      <w:r>
        <w:t xml:space="preserve"> исполнения Федерального закона от 06.10.2003 года №</w:t>
      </w:r>
      <w:r w:rsidR="00967251">
        <w:t xml:space="preserve"> </w:t>
      </w:r>
      <w:r>
        <w:t xml:space="preserve">131 «Об общих принципах организации местного самоуправления в Российской Федерации», </w:t>
      </w:r>
      <w:r w:rsidRPr="003720BB">
        <w:t>Устава районного муниципального образования «Усть-Удинский район»,</w:t>
      </w:r>
    </w:p>
    <w:p w:rsidR="006730D2" w:rsidRPr="003720BB" w:rsidRDefault="006730D2" w:rsidP="006730D2"/>
    <w:p w:rsidR="006730D2" w:rsidRPr="003720BB" w:rsidRDefault="006730D2" w:rsidP="006730D2">
      <w:pPr>
        <w:jc w:val="both"/>
      </w:pPr>
      <w:r w:rsidRPr="003720BB">
        <w:t xml:space="preserve"> районная Дума  </w:t>
      </w:r>
      <w:r w:rsidRPr="003720BB">
        <w:rPr>
          <w:bCs/>
        </w:rPr>
        <w:t>РЕШИЛА</w:t>
      </w:r>
      <w:r w:rsidRPr="003720BB">
        <w:t>:</w:t>
      </w:r>
    </w:p>
    <w:p w:rsidR="006730D2" w:rsidRPr="003720BB" w:rsidRDefault="006730D2" w:rsidP="006730D2">
      <w:pPr>
        <w:jc w:val="both"/>
      </w:pPr>
    </w:p>
    <w:p w:rsidR="008B198C" w:rsidRDefault="008B198C" w:rsidP="00ED5C5C">
      <w:pPr>
        <w:numPr>
          <w:ilvl w:val="0"/>
          <w:numId w:val="1"/>
        </w:numPr>
        <w:ind w:left="360"/>
        <w:jc w:val="both"/>
      </w:pPr>
      <w:r>
        <w:t>Согласовать реорганизацию муниципального предприятия «Аптека № 32» путем преобразования его в общество с ограниченной ответственностью.</w:t>
      </w:r>
    </w:p>
    <w:p w:rsidR="006730D2" w:rsidRPr="00722EEB" w:rsidRDefault="006730D2" w:rsidP="00ED5C5C">
      <w:pPr>
        <w:numPr>
          <w:ilvl w:val="0"/>
          <w:numId w:val="1"/>
        </w:numPr>
        <w:ind w:left="360"/>
        <w:jc w:val="both"/>
      </w:pPr>
      <w:r w:rsidRPr="008B198C">
        <w:rPr>
          <w:color w:val="000000"/>
        </w:rPr>
        <w:t>Настоящее решение опубликовать в установленном законом порядке.</w:t>
      </w:r>
    </w:p>
    <w:p w:rsidR="00722EEB" w:rsidRPr="00722EEB" w:rsidRDefault="00722EEB" w:rsidP="00ED5C5C">
      <w:pPr>
        <w:numPr>
          <w:ilvl w:val="0"/>
          <w:numId w:val="1"/>
        </w:numPr>
        <w:ind w:left="360"/>
        <w:jc w:val="both"/>
      </w:pPr>
      <w:r>
        <w:rPr>
          <w:color w:val="000000"/>
        </w:rPr>
        <w:t>Настоящие решение вступает в силу со дня официального опубликования.</w:t>
      </w:r>
    </w:p>
    <w:p w:rsidR="006730D2" w:rsidRPr="007A62FC" w:rsidRDefault="006730D2" w:rsidP="00722EEB">
      <w:pPr>
        <w:numPr>
          <w:ilvl w:val="0"/>
          <w:numId w:val="1"/>
        </w:numPr>
        <w:ind w:left="360"/>
        <w:jc w:val="both"/>
      </w:pPr>
      <w:r w:rsidRPr="007A62FC">
        <w:t xml:space="preserve">Контроль за исполнением </w:t>
      </w:r>
      <w:r>
        <w:t>настоящего</w:t>
      </w:r>
      <w:r w:rsidRPr="007A62FC">
        <w:t xml:space="preserve"> решения возложить на председателя Комитета по управлению муниципальным имуществом Усть-</w:t>
      </w:r>
      <w:r w:rsidR="00E74706">
        <w:t>Удинского района</w:t>
      </w:r>
      <w:r w:rsidR="003E33B3">
        <w:t>.</w:t>
      </w:r>
    </w:p>
    <w:p w:rsidR="006730D2" w:rsidRDefault="006730D2" w:rsidP="006730D2"/>
    <w:p w:rsidR="006730D2" w:rsidRDefault="006730D2" w:rsidP="006730D2"/>
    <w:p w:rsidR="009312E4" w:rsidRDefault="009312E4" w:rsidP="006730D2"/>
    <w:p w:rsidR="009312E4" w:rsidRDefault="009312E4" w:rsidP="006730D2"/>
    <w:p w:rsidR="006730D2" w:rsidRDefault="006730D2" w:rsidP="006730D2">
      <w:r>
        <w:t xml:space="preserve">    Председатель районной Думы                                             </w:t>
      </w:r>
      <w:r w:rsidR="00967251">
        <w:t xml:space="preserve">                            Л.И.</w:t>
      </w:r>
      <w:r w:rsidR="00117901">
        <w:t xml:space="preserve"> </w:t>
      </w:r>
      <w:r>
        <w:t>Соколова</w:t>
      </w:r>
    </w:p>
    <w:p w:rsidR="009312E4" w:rsidRDefault="009312E4" w:rsidP="006730D2"/>
    <w:p w:rsidR="009312E4" w:rsidRDefault="009312E4" w:rsidP="006730D2"/>
    <w:p w:rsidR="006730D2" w:rsidRDefault="006730D2" w:rsidP="006730D2"/>
    <w:p w:rsidR="006730D2" w:rsidRPr="007A62FC" w:rsidRDefault="006730D2" w:rsidP="006730D2"/>
    <w:p w:rsidR="00F81B3F" w:rsidRDefault="006730D2" w:rsidP="006730D2">
      <w:r>
        <w:t xml:space="preserve">   </w:t>
      </w:r>
      <w:r w:rsidR="00117901">
        <w:t xml:space="preserve"> М</w:t>
      </w:r>
      <w:r>
        <w:t>эр</w:t>
      </w:r>
      <w:r w:rsidRPr="007A62FC">
        <w:t xml:space="preserve">  района                                        </w:t>
      </w:r>
      <w:r w:rsidR="00A33DB4">
        <w:t xml:space="preserve">                                 </w:t>
      </w:r>
      <w:r w:rsidR="00117901">
        <w:t xml:space="preserve">                              С.Н. Чемезов</w:t>
      </w:r>
    </w:p>
    <w:p w:rsidR="00F81B3F" w:rsidRDefault="00F81B3F" w:rsidP="006730D2"/>
    <w:p w:rsidR="00F81B3F" w:rsidRDefault="00F81B3F" w:rsidP="006730D2"/>
    <w:p w:rsidR="00F81B3F" w:rsidRDefault="00F81B3F" w:rsidP="006730D2"/>
    <w:sectPr w:rsidR="00F81B3F" w:rsidSect="0011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4B18"/>
    <w:multiLevelType w:val="hybridMultilevel"/>
    <w:tmpl w:val="6068DAD6"/>
    <w:lvl w:ilvl="0" w:tplc="4A340F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9E"/>
    <w:rsid w:val="00104BC8"/>
    <w:rsid w:val="00117901"/>
    <w:rsid w:val="0023587A"/>
    <w:rsid w:val="00346A51"/>
    <w:rsid w:val="00361B3D"/>
    <w:rsid w:val="003E33B3"/>
    <w:rsid w:val="006730D2"/>
    <w:rsid w:val="00722EEB"/>
    <w:rsid w:val="007B544C"/>
    <w:rsid w:val="008B198C"/>
    <w:rsid w:val="008F0612"/>
    <w:rsid w:val="009312E4"/>
    <w:rsid w:val="00951BE8"/>
    <w:rsid w:val="00967251"/>
    <w:rsid w:val="00A33DB4"/>
    <w:rsid w:val="00A57A4F"/>
    <w:rsid w:val="00B7222C"/>
    <w:rsid w:val="00C11D72"/>
    <w:rsid w:val="00C7259E"/>
    <w:rsid w:val="00E74706"/>
    <w:rsid w:val="00F35BD5"/>
    <w:rsid w:val="00F372F5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E8A55-D338-4826-89A0-C9DB6B9B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0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3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3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29</cp:revision>
  <cp:lastPrinted>2020-09-10T02:47:00Z</cp:lastPrinted>
  <dcterms:created xsi:type="dcterms:W3CDTF">2019-12-06T03:21:00Z</dcterms:created>
  <dcterms:modified xsi:type="dcterms:W3CDTF">2024-02-20T06:46:00Z</dcterms:modified>
</cp:coreProperties>
</file>