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FE" w:rsidRPr="00D965BE" w:rsidRDefault="008A35FE" w:rsidP="0050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A35FE" w:rsidRPr="00D965BE" w:rsidRDefault="008A35FE" w:rsidP="0050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A35FE" w:rsidRPr="00D965BE" w:rsidRDefault="008A35FE" w:rsidP="0050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Усть-Удинский район</w:t>
      </w:r>
    </w:p>
    <w:p w:rsidR="008A35FE" w:rsidRPr="00D965BE" w:rsidRDefault="008A35FE" w:rsidP="00500597">
      <w:pPr>
        <w:pStyle w:val="4"/>
        <w:ind w:firstLine="0"/>
        <w:jc w:val="center"/>
        <w:rPr>
          <w:sz w:val="28"/>
          <w:szCs w:val="28"/>
        </w:rPr>
      </w:pPr>
      <w:r w:rsidRPr="00D965BE">
        <w:rPr>
          <w:sz w:val="28"/>
          <w:szCs w:val="28"/>
        </w:rPr>
        <w:t>АДМИНИСТРАЦИЯ</w:t>
      </w:r>
    </w:p>
    <w:p w:rsidR="008A35FE" w:rsidRPr="00D965BE" w:rsidRDefault="008A35FE" w:rsidP="00500597">
      <w:pPr>
        <w:spacing w:after="0" w:line="240" w:lineRule="auto"/>
      </w:pPr>
    </w:p>
    <w:p w:rsidR="008A35FE" w:rsidRPr="00D965BE" w:rsidRDefault="008A35FE" w:rsidP="00500597">
      <w:pPr>
        <w:pStyle w:val="4"/>
        <w:ind w:firstLine="0"/>
        <w:jc w:val="center"/>
        <w:rPr>
          <w:sz w:val="28"/>
          <w:szCs w:val="28"/>
        </w:rPr>
      </w:pPr>
      <w:r w:rsidRPr="00D965BE">
        <w:rPr>
          <w:sz w:val="28"/>
          <w:szCs w:val="28"/>
        </w:rPr>
        <w:t>ПОСТАНОВЛЕНИЕ</w:t>
      </w:r>
    </w:p>
    <w:p w:rsidR="008A35FE" w:rsidRPr="00D965BE" w:rsidRDefault="008A35FE" w:rsidP="008A35FE">
      <w:pPr>
        <w:pStyle w:val="4"/>
        <w:ind w:firstLine="0"/>
        <w:rPr>
          <w:b w:val="0"/>
          <w:sz w:val="28"/>
          <w:szCs w:val="28"/>
        </w:rPr>
      </w:pPr>
    </w:p>
    <w:p w:rsidR="008A35FE" w:rsidRPr="00D965BE" w:rsidRDefault="008A35FE" w:rsidP="008A35FE">
      <w:pPr>
        <w:pStyle w:val="4"/>
        <w:ind w:firstLine="0"/>
        <w:rPr>
          <w:b w:val="0"/>
          <w:sz w:val="28"/>
          <w:szCs w:val="28"/>
        </w:rPr>
      </w:pPr>
    </w:p>
    <w:p w:rsidR="008A35FE" w:rsidRPr="00D965BE" w:rsidRDefault="008A35FE" w:rsidP="008A35FE">
      <w:pPr>
        <w:pStyle w:val="4"/>
        <w:ind w:firstLine="0"/>
        <w:rPr>
          <w:b w:val="0"/>
          <w:sz w:val="28"/>
          <w:szCs w:val="28"/>
        </w:rPr>
      </w:pPr>
    </w:p>
    <w:p w:rsidR="002E4ADE" w:rsidRDefault="002E4ADE" w:rsidP="008A35FE">
      <w:pPr>
        <w:pStyle w:val="4"/>
        <w:ind w:firstLine="0"/>
        <w:rPr>
          <w:b w:val="0"/>
          <w:sz w:val="28"/>
          <w:szCs w:val="28"/>
        </w:rPr>
      </w:pPr>
    </w:p>
    <w:p w:rsidR="008A35FE" w:rsidRPr="00D965BE" w:rsidRDefault="0032314A" w:rsidP="008A35FE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</w:t>
      </w:r>
      <w:r w:rsidR="0089165D" w:rsidRPr="0089165D">
        <w:rPr>
          <w:b w:val="0"/>
          <w:sz w:val="28"/>
          <w:szCs w:val="28"/>
          <w:u w:val="single"/>
        </w:rPr>
        <w:t>17.06.</w:t>
      </w:r>
      <w:r w:rsidR="00947A7A" w:rsidRPr="0089165D">
        <w:rPr>
          <w:b w:val="0"/>
          <w:sz w:val="28"/>
          <w:szCs w:val="28"/>
          <w:u w:val="single"/>
        </w:rPr>
        <w:t>201</w:t>
      </w:r>
      <w:r w:rsidR="00B83C42" w:rsidRPr="0089165D">
        <w:rPr>
          <w:b w:val="0"/>
          <w:sz w:val="28"/>
          <w:szCs w:val="28"/>
          <w:u w:val="single"/>
        </w:rPr>
        <w:t>6</w:t>
      </w:r>
      <w:r w:rsidRPr="0089165D">
        <w:rPr>
          <w:b w:val="0"/>
          <w:sz w:val="28"/>
          <w:szCs w:val="28"/>
          <w:u w:val="single"/>
        </w:rPr>
        <w:t>г</w:t>
      </w:r>
      <w:r w:rsidRPr="0032314A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</w:rPr>
        <w:t xml:space="preserve">  № </w:t>
      </w:r>
      <w:r w:rsidR="00B01C0F">
        <w:rPr>
          <w:b w:val="0"/>
          <w:sz w:val="28"/>
          <w:szCs w:val="28"/>
        </w:rPr>
        <w:t xml:space="preserve"> </w:t>
      </w:r>
      <w:r w:rsidR="0089165D" w:rsidRPr="0089165D">
        <w:rPr>
          <w:b w:val="0"/>
          <w:sz w:val="28"/>
          <w:szCs w:val="28"/>
          <w:u w:val="single"/>
        </w:rPr>
        <w:t>144</w:t>
      </w:r>
    </w:p>
    <w:p w:rsidR="008A35FE" w:rsidRPr="00D965BE" w:rsidRDefault="008A35FE" w:rsidP="008A35FE">
      <w:pPr>
        <w:pStyle w:val="4"/>
        <w:ind w:firstLine="0"/>
        <w:rPr>
          <w:b w:val="0"/>
          <w:sz w:val="28"/>
          <w:szCs w:val="28"/>
        </w:rPr>
      </w:pPr>
      <w:r w:rsidRPr="00D965BE">
        <w:rPr>
          <w:b w:val="0"/>
          <w:sz w:val="28"/>
          <w:szCs w:val="28"/>
        </w:rPr>
        <w:t>п. Усть-Уда</w:t>
      </w:r>
    </w:p>
    <w:p w:rsidR="008A35FE" w:rsidRPr="00D965BE" w:rsidRDefault="008A35FE" w:rsidP="008A35FE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8A35FE" w:rsidRPr="00D965BE" w:rsidRDefault="008A35FE" w:rsidP="008A35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35FE" w:rsidRDefault="006B7CCD" w:rsidP="006B7CCD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приостановлении действия абзаца второго пункта 18 </w:t>
      </w:r>
      <w:r w:rsidRPr="006B7CCD">
        <w:rPr>
          <w:rFonts w:ascii="Times New Roman" w:hAnsi="Times New Roman" w:cs="Times New Roman"/>
          <w:b w:val="0"/>
          <w:sz w:val="28"/>
          <w:szCs w:val="28"/>
        </w:rPr>
        <w:t>Положения о порядке принятия решений о разработке муниципальных программ РМО «Усть-Удинский  район»,  их формирования и реализации</w:t>
      </w:r>
    </w:p>
    <w:p w:rsidR="006B7CCD" w:rsidRPr="00D965BE" w:rsidRDefault="006B7CCD" w:rsidP="006B7CCD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 xml:space="preserve">В </w:t>
      </w:r>
      <w:r w:rsidR="001B4A0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83C42">
        <w:rPr>
          <w:rFonts w:ascii="Times New Roman" w:hAnsi="Times New Roman" w:cs="Times New Roman"/>
          <w:sz w:val="28"/>
          <w:szCs w:val="28"/>
        </w:rPr>
        <w:t>с Федеральным</w:t>
      </w:r>
      <w:r w:rsidR="00B83C42" w:rsidRPr="00B83C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83C42">
        <w:rPr>
          <w:rFonts w:ascii="Times New Roman" w:hAnsi="Times New Roman" w:cs="Times New Roman"/>
          <w:sz w:val="28"/>
          <w:szCs w:val="28"/>
        </w:rPr>
        <w:t>ом</w:t>
      </w:r>
      <w:r w:rsidR="00B83C42" w:rsidRPr="00B83C42">
        <w:rPr>
          <w:rFonts w:ascii="Times New Roman" w:hAnsi="Times New Roman" w:cs="Times New Roman"/>
          <w:sz w:val="28"/>
          <w:szCs w:val="28"/>
        </w:rPr>
        <w:t xml:space="preserve"> от 30.03.2016 N 71-ФЗ "О приостановлении действия абзаца четвертого пункта 2 статьи 179 Бюджетного кодекса Российской Федерации"</w:t>
      </w:r>
      <w:r w:rsidR="00B83C42">
        <w:rPr>
          <w:rFonts w:ascii="Times New Roman" w:hAnsi="Times New Roman" w:cs="Times New Roman"/>
          <w:sz w:val="28"/>
          <w:szCs w:val="28"/>
        </w:rPr>
        <w:t xml:space="preserve">, в целях устранения замечания КСО РМО «Усть-Удинский район», указанного в п.6 заключения №02/36-з от 15.06.2016г., </w:t>
      </w:r>
      <w:r w:rsidRPr="00D965BE">
        <w:rPr>
          <w:rFonts w:ascii="Times New Roman" w:hAnsi="Times New Roman" w:cs="Times New Roman"/>
          <w:sz w:val="28"/>
          <w:szCs w:val="28"/>
        </w:rPr>
        <w:t>руководствуясь статьями 22,45 Устава районного муниципального образования «Усть-Удинский район», администрация Усть-Удинского района</w:t>
      </w:r>
    </w:p>
    <w:p w:rsidR="008A35FE" w:rsidRPr="00D965BE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300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35FE" w:rsidRPr="00D965BE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C42" w:rsidRDefault="00B83C42" w:rsidP="008A35FE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5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 до 1 января 2017г. действие абзаца второго пункта 18  Положения</w:t>
      </w:r>
      <w:r w:rsidRPr="00D965BE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 муниципальных программ РМО «Усть-Удинский  район»,  их формирования и реализации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</w:t>
      </w:r>
      <w:r w:rsidR="006B7CCD">
        <w:rPr>
          <w:rFonts w:ascii="Times New Roman" w:hAnsi="Times New Roman" w:cs="Times New Roman"/>
          <w:sz w:val="28"/>
          <w:szCs w:val="28"/>
        </w:rPr>
        <w:t xml:space="preserve">истрации Усть-Удинского района </w:t>
      </w:r>
      <w:r>
        <w:rPr>
          <w:rFonts w:ascii="Times New Roman" w:hAnsi="Times New Roman" w:cs="Times New Roman"/>
          <w:sz w:val="28"/>
          <w:szCs w:val="28"/>
        </w:rPr>
        <w:t>от 24.09.2014г. № 372.</w:t>
      </w:r>
    </w:p>
    <w:p w:rsidR="00B83C42" w:rsidRDefault="00B83C42" w:rsidP="008A35FE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5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в 2016 году муниципальные программы РМО «Усть-Удинский район» </w:t>
      </w:r>
      <w:r w:rsidRPr="00D965BE">
        <w:rPr>
          <w:rFonts w:ascii="Times New Roman" w:hAnsi="Times New Roman" w:cs="Times New Roman"/>
          <w:sz w:val="28"/>
          <w:szCs w:val="28"/>
        </w:rPr>
        <w:t xml:space="preserve">подлежат приведению в соответствие с решением районной Думы районного муниципального образования «Усть-Удинский район» о районном бюджете районного муниципального образования «Усть-Удинский район» </w:t>
      </w:r>
      <w:r w:rsidR="002E4ADE">
        <w:rPr>
          <w:rFonts w:ascii="Times New Roman" w:hAnsi="Times New Roman" w:cs="Times New Roman"/>
          <w:sz w:val="28"/>
          <w:szCs w:val="28"/>
        </w:rPr>
        <w:t xml:space="preserve"> в случаях и в сроки, которые установлены </w:t>
      </w:r>
      <w:r w:rsidR="002E4ADE">
        <w:rPr>
          <w:rFonts w:ascii="Times New Roman" w:hAnsi="Times New Roman" w:cs="Times New Roman"/>
          <w:sz w:val="28"/>
          <w:szCs w:val="28"/>
        </w:rPr>
        <w:lastRenderedPageBreak/>
        <w:t>муниципальным правовым актом</w:t>
      </w:r>
      <w:r w:rsidR="00FF2DC6">
        <w:rPr>
          <w:rFonts w:ascii="Times New Roman" w:hAnsi="Times New Roman" w:cs="Times New Roman"/>
          <w:sz w:val="28"/>
          <w:szCs w:val="28"/>
        </w:rPr>
        <w:t xml:space="preserve"> районной Думы районного муниципального образования «Усть-Удинский район»</w:t>
      </w:r>
      <w:r w:rsidR="002E4ADE">
        <w:rPr>
          <w:rFonts w:ascii="Times New Roman" w:hAnsi="Times New Roman" w:cs="Times New Roman"/>
          <w:sz w:val="28"/>
          <w:szCs w:val="28"/>
        </w:rPr>
        <w:t>.</w:t>
      </w:r>
    </w:p>
    <w:p w:rsidR="008A35FE" w:rsidRPr="00D965BE" w:rsidRDefault="008A35FE" w:rsidP="008A35FE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5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возложить на первого заместителя главы администрации Усть-Удинского района (М.А.Никитин).</w:t>
      </w:r>
    </w:p>
    <w:p w:rsidR="008A35FE" w:rsidRPr="00D965BE" w:rsidRDefault="008A35FE" w:rsidP="008A35FE">
      <w:pPr>
        <w:pStyle w:val="ConsPlusNormal"/>
        <w:widowControl/>
        <w:numPr>
          <w:ilvl w:val="0"/>
          <w:numId w:val="1"/>
        </w:numPr>
        <w:tabs>
          <w:tab w:val="left" w:pos="720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Управлению делами администрации (Черных О.И.) опубликовать настоящее постановление в установленном порядке.</w:t>
      </w:r>
    </w:p>
    <w:p w:rsidR="008A35FE" w:rsidRPr="00D965BE" w:rsidRDefault="008A35FE" w:rsidP="008A35FE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5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8A35FE" w:rsidRPr="00D965BE" w:rsidRDefault="008A35FE" w:rsidP="008A35FE">
      <w:pPr>
        <w:pStyle w:val="ConsPlusNormal"/>
        <w:widowControl/>
        <w:tabs>
          <w:tab w:val="left" w:pos="720"/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8A35FE">
      <w:pPr>
        <w:pStyle w:val="ConsPlusNormal"/>
        <w:widowControl/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8A3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8A35F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EA0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35FE" w:rsidRPr="00D965BE" w:rsidRDefault="008A35FE" w:rsidP="00EA0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 xml:space="preserve">Усть-Удинского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С.Н.Чемезов</w:t>
      </w:r>
    </w:p>
    <w:p w:rsidR="00CD1539" w:rsidRDefault="00CD1539"/>
    <w:sectPr w:rsidR="00CD1539" w:rsidSect="008A35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2B21"/>
    <w:multiLevelType w:val="multilevel"/>
    <w:tmpl w:val="B64062E2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A35FE"/>
    <w:rsid w:val="00072C17"/>
    <w:rsid w:val="000C442A"/>
    <w:rsid w:val="001B4A08"/>
    <w:rsid w:val="001C481B"/>
    <w:rsid w:val="0022303F"/>
    <w:rsid w:val="002E4ADE"/>
    <w:rsid w:val="002F0CE6"/>
    <w:rsid w:val="0030086E"/>
    <w:rsid w:val="0032314A"/>
    <w:rsid w:val="00376262"/>
    <w:rsid w:val="003A26BE"/>
    <w:rsid w:val="003C68BF"/>
    <w:rsid w:val="003E435F"/>
    <w:rsid w:val="004B5ACD"/>
    <w:rsid w:val="00500597"/>
    <w:rsid w:val="00540D6C"/>
    <w:rsid w:val="005C64DD"/>
    <w:rsid w:val="006B7CCD"/>
    <w:rsid w:val="006C0EA9"/>
    <w:rsid w:val="006F42DF"/>
    <w:rsid w:val="0070619B"/>
    <w:rsid w:val="00751C0A"/>
    <w:rsid w:val="00833778"/>
    <w:rsid w:val="00861C19"/>
    <w:rsid w:val="0089165D"/>
    <w:rsid w:val="008A35FE"/>
    <w:rsid w:val="008B6F8C"/>
    <w:rsid w:val="008B761C"/>
    <w:rsid w:val="00947A7A"/>
    <w:rsid w:val="00A10DE6"/>
    <w:rsid w:val="00A76E5E"/>
    <w:rsid w:val="00AC3EEB"/>
    <w:rsid w:val="00B01C0F"/>
    <w:rsid w:val="00B83C42"/>
    <w:rsid w:val="00BB1774"/>
    <w:rsid w:val="00BC288C"/>
    <w:rsid w:val="00CD1539"/>
    <w:rsid w:val="00CD2276"/>
    <w:rsid w:val="00D514FD"/>
    <w:rsid w:val="00D5562F"/>
    <w:rsid w:val="00DE6E11"/>
    <w:rsid w:val="00E96485"/>
    <w:rsid w:val="00EA015A"/>
    <w:rsid w:val="00F12EC0"/>
    <w:rsid w:val="00F63471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E6"/>
  </w:style>
  <w:style w:type="paragraph" w:styleId="4">
    <w:name w:val="heading 4"/>
    <w:basedOn w:val="a"/>
    <w:next w:val="a"/>
    <w:link w:val="40"/>
    <w:qFormat/>
    <w:rsid w:val="008A35FE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35F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A35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8A35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2016-06-17T08:30:00Z</cp:lastPrinted>
  <dcterms:created xsi:type="dcterms:W3CDTF">2016-06-17T05:44:00Z</dcterms:created>
  <dcterms:modified xsi:type="dcterms:W3CDTF">2016-06-17T08:46:00Z</dcterms:modified>
</cp:coreProperties>
</file>