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43" w:rsidRDefault="00FB0143" w:rsidP="00FB0143">
      <w:pPr>
        <w:pStyle w:val="30"/>
        <w:shd w:val="clear" w:color="auto" w:fill="auto"/>
        <w:spacing w:after="333"/>
      </w:pPr>
      <w:bookmarkStart w:id="0" w:name="_GoBack"/>
      <w:bookmarkEnd w:id="0"/>
      <w:r>
        <w:t>РОССИЙСКАЯ ФЕДЕРАЦИЯ</w:t>
      </w:r>
      <w:r>
        <w:br/>
        <w:t>ИРКУТСКАЯ ОБЛАСТЬ</w:t>
      </w:r>
      <w:r>
        <w:br/>
        <w:t>УСТЬ-УДИНСКИЙ РАЙОН</w:t>
      </w:r>
    </w:p>
    <w:p w:rsidR="00FB0143" w:rsidRDefault="00FB0143" w:rsidP="00FB0143">
      <w:pPr>
        <w:pStyle w:val="30"/>
        <w:shd w:val="clear" w:color="auto" w:fill="auto"/>
        <w:spacing w:after="332" w:line="280" w:lineRule="exact"/>
      </w:pPr>
      <w:r>
        <w:t>АДМИНИСТРАЦИЯ</w:t>
      </w:r>
    </w:p>
    <w:p w:rsidR="00E035C0" w:rsidRDefault="00FB0143" w:rsidP="00FB0143">
      <w:pPr>
        <w:ind w:firstLine="0"/>
        <w:jc w:val="center"/>
        <w:rPr>
          <w:rFonts w:asciiTheme="minorHAnsi" w:hAnsiTheme="minorHAnsi"/>
        </w:rPr>
      </w:pPr>
      <w:r>
        <w:t>ПОСТАНОВЛЕНИЕ</w:t>
      </w:r>
    </w:p>
    <w:p w:rsidR="00FB0143" w:rsidRDefault="00FB0143" w:rsidP="00FB0143">
      <w:pPr>
        <w:pStyle w:val="60"/>
        <w:shd w:val="clear" w:color="auto" w:fill="auto"/>
        <w:spacing w:after="0" w:line="240" w:lineRule="auto"/>
        <w:ind w:right="3799"/>
      </w:pPr>
      <w:r>
        <w:t>От 23.12.2014 г. № 513</w:t>
      </w:r>
    </w:p>
    <w:p w:rsidR="00FB0143" w:rsidRDefault="00FB0143" w:rsidP="00FB0143">
      <w:pPr>
        <w:pStyle w:val="60"/>
        <w:shd w:val="clear" w:color="auto" w:fill="auto"/>
        <w:spacing w:after="0" w:line="240" w:lineRule="auto"/>
        <w:ind w:right="3799"/>
      </w:pPr>
      <w:proofErr w:type="spellStart"/>
      <w:r>
        <w:t>р.п</w:t>
      </w:r>
      <w:proofErr w:type="spellEnd"/>
      <w:r>
        <w:t xml:space="preserve">. </w:t>
      </w:r>
      <w:proofErr w:type="spellStart"/>
      <w:proofErr w:type="gramStart"/>
      <w:r>
        <w:t>Усть</w:t>
      </w:r>
      <w:proofErr w:type="spellEnd"/>
      <w:r>
        <w:t>- Уда</w:t>
      </w:r>
      <w:proofErr w:type="gramEnd"/>
    </w:p>
    <w:p w:rsidR="00FB0143" w:rsidRDefault="00FB0143" w:rsidP="00FB0143">
      <w:pPr>
        <w:pStyle w:val="60"/>
        <w:shd w:val="clear" w:color="auto" w:fill="auto"/>
        <w:spacing w:after="480" w:line="274" w:lineRule="exact"/>
        <w:ind w:right="3800"/>
      </w:pPr>
    </w:p>
    <w:p w:rsidR="00FB0143" w:rsidRDefault="00FB0143" w:rsidP="00FB0143">
      <w:pPr>
        <w:pStyle w:val="60"/>
        <w:shd w:val="clear" w:color="auto" w:fill="auto"/>
        <w:spacing w:after="480" w:line="274" w:lineRule="exact"/>
        <w:ind w:right="3800"/>
      </w:pPr>
      <w: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w:t>
      </w:r>
    </w:p>
    <w:p w:rsidR="00FB0143" w:rsidRDefault="00FB0143" w:rsidP="00FB0143">
      <w:pPr>
        <w:pStyle w:val="22"/>
        <w:shd w:val="clear" w:color="auto" w:fill="auto"/>
        <w:spacing w:before="0" w:after="267"/>
        <w:ind w:firstLine="780"/>
      </w:pPr>
      <w:proofErr w:type="gramStart"/>
      <w:r>
        <w:t>В целях обеспечения реализации прав граждан при осуществлении перевода жилого помещения в нежилое, а также нежилого помещения в жилое помещение, расположенных на территории муниципального образования «Усть-Удинский район», руководствуясь Градостроительным кодексом Российской Федерации от 29 декабря 2004г. № 190-ФЗ, Федеральным законом от 06.10.2003 г. № 131-ФЗ «Об общих принципах организации местного самоуправления в Российской Федерации», постановлением администрации районного муниципального образования «Усть-Удинский район» от</w:t>
      </w:r>
      <w:proofErr w:type="gramEnd"/>
      <w:r>
        <w:t xml:space="preserve"> 09.11.2010 г. № 431 «О порядке разработки, утверждении и изменении административных регламентов исполнения муниципальных функций и административных регламентов предоставления муниципальных услуг».</w:t>
      </w:r>
    </w:p>
    <w:p w:rsidR="00FB0143" w:rsidRDefault="00FB0143" w:rsidP="00FB0143">
      <w:pPr>
        <w:pStyle w:val="24"/>
        <w:keepNext/>
        <w:keepLines/>
        <w:shd w:val="clear" w:color="auto" w:fill="auto"/>
        <w:spacing w:after="256" w:line="240" w:lineRule="exact"/>
        <w:ind w:firstLine="780"/>
        <w:jc w:val="both"/>
      </w:pPr>
      <w:bookmarkStart w:id="1" w:name="bookmark2"/>
      <w:r>
        <w:rPr>
          <w:rStyle w:val="23pt"/>
          <w:rFonts w:eastAsiaTheme="minorEastAsia"/>
        </w:rPr>
        <w:t>ПОСТАНОВЛЯЮ:</w:t>
      </w:r>
      <w:bookmarkEnd w:id="1"/>
    </w:p>
    <w:p w:rsidR="00FB0143" w:rsidRDefault="00FB0143" w:rsidP="00FB0143">
      <w:pPr>
        <w:pStyle w:val="22"/>
        <w:numPr>
          <w:ilvl w:val="0"/>
          <w:numId w:val="10"/>
        </w:numPr>
        <w:shd w:val="clear" w:color="auto" w:fill="auto"/>
        <w:tabs>
          <w:tab w:val="left" w:pos="1406"/>
        </w:tabs>
        <w:spacing w:before="0" w:after="0"/>
        <w:ind w:firstLine="780"/>
      </w:pPr>
      <w:r>
        <w:t>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w:t>
      </w:r>
    </w:p>
    <w:p w:rsidR="00FB0143" w:rsidRDefault="00FB0143" w:rsidP="00FB0143">
      <w:pPr>
        <w:pStyle w:val="22"/>
        <w:numPr>
          <w:ilvl w:val="0"/>
          <w:numId w:val="10"/>
        </w:numPr>
        <w:shd w:val="clear" w:color="auto" w:fill="auto"/>
        <w:tabs>
          <w:tab w:val="left" w:pos="1406"/>
        </w:tabs>
        <w:spacing w:before="0" w:after="0"/>
        <w:ind w:firstLine="780"/>
      </w:pPr>
      <w:r>
        <w:t>Признать утратившим силу Постановление администрации района от 25.08.2013 г. № 250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районного муниципального образования «Усть-Удинский район».</w:t>
      </w:r>
    </w:p>
    <w:p w:rsidR="00FB0143" w:rsidRDefault="00FB0143" w:rsidP="00FB0143">
      <w:pPr>
        <w:pStyle w:val="22"/>
        <w:numPr>
          <w:ilvl w:val="0"/>
          <w:numId w:val="10"/>
        </w:numPr>
        <w:shd w:val="clear" w:color="auto" w:fill="auto"/>
        <w:tabs>
          <w:tab w:val="left" w:pos="1404"/>
        </w:tabs>
        <w:spacing w:before="0" w:after="0"/>
        <w:ind w:left="720" w:hanging="360"/>
      </w:pPr>
      <w:r>
        <w:t>Управлению делами (Черных О.И.) опубликовать настоящее постановление в установленном порядке.</w:t>
      </w:r>
    </w:p>
    <w:p w:rsidR="00FB0143" w:rsidRDefault="00FB0143" w:rsidP="00FB0143">
      <w:pPr>
        <w:pStyle w:val="22"/>
        <w:numPr>
          <w:ilvl w:val="0"/>
          <w:numId w:val="10"/>
        </w:numPr>
        <w:shd w:val="clear" w:color="auto" w:fill="auto"/>
        <w:tabs>
          <w:tab w:val="left" w:pos="1075"/>
        </w:tabs>
        <w:spacing w:before="0" w:after="0"/>
        <w:ind w:left="720" w:hanging="360"/>
      </w:pPr>
      <w:proofErr w:type="gramStart"/>
      <w:r>
        <w:t>Контроль за</w:t>
      </w:r>
      <w:proofErr w:type="gramEnd"/>
      <w:r>
        <w:t xml:space="preserve"> исполнением данного постановления возложить на первого заместителя главы администрации района Никитина М.А.</w:t>
      </w:r>
    </w:p>
    <w:p w:rsidR="00FB0143" w:rsidRDefault="00FB0143" w:rsidP="00FB0143">
      <w:pPr>
        <w:ind w:firstLine="0"/>
        <w:jc w:val="right"/>
        <w:rPr>
          <w:rFonts w:ascii="Times New Roman" w:hAnsi="Times New Roman"/>
          <w:sz w:val="24"/>
          <w:szCs w:val="24"/>
        </w:rPr>
      </w:pPr>
    </w:p>
    <w:p w:rsidR="00FB0143" w:rsidRDefault="00FB0143" w:rsidP="00FB0143">
      <w:pPr>
        <w:ind w:firstLine="0"/>
        <w:jc w:val="right"/>
        <w:rPr>
          <w:rFonts w:ascii="Times New Roman" w:hAnsi="Times New Roman"/>
          <w:sz w:val="24"/>
          <w:szCs w:val="24"/>
        </w:rPr>
      </w:pPr>
    </w:p>
    <w:p w:rsidR="00FB0143" w:rsidRDefault="00FB0143" w:rsidP="00FB0143">
      <w:pPr>
        <w:ind w:firstLine="0"/>
        <w:jc w:val="left"/>
        <w:rPr>
          <w:rFonts w:ascii="Times New Roman" w:hAnsi="Times New Roman"/>
          <w:sz w:val="24"/>
          <w:szCs w:val="24"/>
        </w:rPr>
      </w:pPr>
      <w:r>
        <w:rPr>
          <w:rFonts w:ascii="Times New Roman" w:hAnsi="Times New Roman"/>
          <w:sz w:val="24"/>
          <w:szCs w:val="24"/>
        </w:rPr>
        <w:t>Глава администрации района                           С.Н. Чемезов</w:t>
      </w:r>
    </w:p>
    <w:p w:rsidR="00FB0143" w:rsidRDefault="00FB0143" w:rsidP="00FB0143">
      <w:pPr>
        <w:pStyle w:val="22"/>
        <w:shd w:val="clear" w:color="auto" w:fill="auto"/>
        <w:tabs>
          <w:tab w:val="left" w:pos="1406"/>
        </w:tabs>
        <w:spacing w:before="0" w:after="0"/>
        <w:ind w:left="780"/>
      </w:pPr>
    </w:p>
    <w:p w:rsidR="00FB0143" w:rsidRDefault="00FB0143" w:rsidP="00FB0143">
      <w:pPr>
        <w:pStyle w:val="22"/>
        <w:shd w:val="clear" w:color="auto" w:fill="auto"/>
        <w:tabs>
          <w:tab w:val="left" w:pos="1406"/>
        </w:tabs>
        <w:spacing w:before="0" w:after="0"/>
        <w:ind w:left="780"/>
      </w:pPr>
    </w:p>
    <w:p w:rsidR="00FB0143" w:rsidRDefault="00FB0143" w:rsidP="00FB0143">
      <w:pPr>
        <w:pStyle w:val="22"/>
        <w:shd w:val="clear" w:color="auto" w:fill="auto"/>
        <w:tabs>
          <w:tab w:val="left" w:pos="1406"/>
        </w:tabs>
        <w:spacing w:before="0" w:after="0"/>
        <w:ind w:left="780"/>
      </w:pPr>
    </w:p>
    <w:p w:rsidR="00FB0143" w:rsidRDefault="00FB0143" w:rsidP="00FB0143">
      <w:pPr>
        <w:pStyle w:val="22"/>
        <w:shd w:val="clear" w:color="auto" w:fill="auto"/>
        <w:tabs>
          <w:tab w:val="left" w:pos="1406"/>
        </w:tabs>
        <w:spacing w:before="0" w:after="0"/>
        <w:ind w:left="780"/>
      </w:pPr>
    </w:p>
    <w:p w:rsidR="00FB0143" w:rsidRPr="00FB0143" w:rsidRDefault="00FB0143" w:rsidP="00FB0143">
      <w:pPr>
        <w:ind w:firstLine="0"/>
        <w:jc w:val="left"/>
        <w:rPr>
          <w:rFonts w:asciiTheme="minorHAnsi" w:hAnsiTheme="minorHAnsi"/>
          <w:b/>
          <w:sz w:val="24"/>
          <w:szCs w:val="24"/>
        </w:rPr>
      </w:pPr>
    </w:p>
    <w:p w:rsidR="002B5483" w:rsidRDefault="002B5483" w:rsidP="002B5483">
      <w:pPr>
        <w:ind w:firstLine="0"/>
        <w:jc w:val="right"/>
        <w:rPr>
          <w:rFonts w:ascii="Times New Roman" w:hAnsi="Times New Roman"/>
          <w:sz w:val="24"/>
          <w:szCs w:val="24"/>
        </w:rPr>
      </w:pPr>
      <w:proofErr w:type="gramStart"/>
      <w:r w:rsidRPr="005446F3">
        <w:rPr>
          <w:rFonts w:ascii="Times New Roman" w:hAnsi="Times New Roman"/>
          <w:sz w:val="24"/>
          <w:szCs w:val="24"/>
        </w:rPr>
        <w:t>Утвержден</w:t>
      </w:r>
      <w:proofErr w:type="gramEnd"/>
      <w:r w:rsidRPr="005446F3">
        <w:rPr>
          <w:rFonts w:ascii="Times New Roman" w:hAnsi="Times New Roman"/>
          <w:sz w:val="24"/>
          <w:szCs w:val="24"/>
        </w:rPr>
        <w:t xml:space="preserve"> постановлением администрации</w:t>
      </w:r>
    </w:p>
    <w:p w:rsidR="002B5483" w:rsidRDefault="002B5483" w:rsidP="002B5483">
      <w:pPr>
        <w:ind w:firstLine="0"/>
        <w:jc w:val="right"/>
        <w:rPr>
          <w:rFonts w:ascii="Times New Roman" w:hAnsi="Times New Roman"/>
          <w:sz w:val="24"/>
          <w:szCs w:val="24"/>
        </w:rPr>
      </w:pPr>
      <w:r w:rsidRPr="005446F3">
        <w:rPr>
          <w:rFonts w:ascii="Times New Roman" w:hAnsi="Times New Roman"/>
          <w:sz w:val="24"/>
          <w:szCs w:val="24"/>
        </w:rPr>
        <w:t xml:space="preserve"> районного</w:t>
      </w:r>
      <w:r w:rsidRPr="005446F3">
        <w:rPr>
          <w:rFonts w:ascii="Times New Roman" w:hAnsi="Times New Roman"/>
          <w:i/>
          <w:sz w:val="24"/>
          <w:szCs w:val="24"/>
        </w:rPr>
        <w:t xml:space="preserve"> </w:t>
      </w:r>
      <w:r w:rsidRPr="005446F3">
        <w:rPr>
          <w:rFonts w:ascii="Times New Roman" w:hAnsi="Times New Roman"/>
          <w:sz w:val="24"/>
          <w:szCs w:val="24"/>
        </w:rPr>
        <w:t xml:space="preserve">муниципального образования </w:t>
      </w:r>
    </w:p>
    <w:p w:rsidR="002B5483" w:rsidRDefault="002B5483" w:rsidP="002B5483">
      <w:pPr>
        <w:ind w:firstLine="0"/>
        <w:jc w:val="right"/>
        <w:rPr>
          <w:rFonts w:ascii="Times New Roman" w:hAnsi="Times New Roman"/>
          <w:sz w:val="24"/>
          <w:szCs w:val="24"/>
        </w:rPr>
      </w:pPr>
      <w:r w:rsidRPr="005446F3">
        <w:rPr>
          <w:rFonts w:ascii="Times New Roman" w:hAnsi="Times New Roman"/>
          <w:sz w:val="24"/>
          <w:szCs w:val="24"/>
        </w:rPr>
        <w:t>«Усть-Удинский район»</w:t>
      </w:r>
      <w:r w:rsidRPr="005446F3">
        <w:rPr>
          <w:rFonts w:ascii="Times New Roman" w:hAnsi="Times New Roman"/>
          <w:i/>
          <w:sz w:val="24"/>
          <w:szCs w:val="24"/>
        </w:rPr>
        <w:t xml:space="preserve"> </w:t>
      </w:r>
      <w:r w:rsidRPr="005446F3">
        <w:rPr>
          <w:rFonts w:ascii="Times New Roman" w:hAnsi="Times New Roman"/>
          <w:sz w:val="24"/>
          <w:szCs w:val="24"/>
        </w:rPr>
        <w:t xml:space="preserve">Иркутской области </w:t>
      </w:r>
    </w:p>
    <w:p w:rsidR="00E035C0" w:rsidRPr="005446F3" w:rsidRDefault="002B5483" w:rsidP="002B5483">
      <w:pPr>
        <w:ind w:firstLine="0"/>
        <w:jc w:val="right"/>
        <w:rPr>
          <w:rFonts w:ascii="Times New Roman" w:hAnsi="Times New Roman"/>
          <w:b/>
          <w:sz w:val="24"/>
          <w:szCs w:val="24"/>
        </w:rPr>
      </w:pPr>
      <w:r w:rsidRPr="005446F3">
        <w:rPr>
          <w:rFonts w:ascii="Times New Roman" w:hAnsi="Times New Roman"/>
          <w:sz w:val="24"/>
          <w:szCs w:val="24"/>
        </w:rPr>
        <w:t>от «</w:t>
      </w:r>
      <w:r>
        <w:rPr>
          <w:rFonts w:ascii="Times New Roman" w:hAnsi="Times New Roman"/>
          <w:sz w:val="24"/>
          <w:szCs w:val="24"/>
        </w:rPr>
        <w:t>23</w:t>
      </w:r>
      <w:r w:rsidRPr="005446F3">
        <w:rPr>
          <w:rFonts w:ascii="Times New Roman" w:hAnsi="Times New Roman"/>
          <w:sz w:val="24"/>
          <w:szCs w:val="24"/>
        </w:rPr>
        <w:t>»</w:t>
      </w:r>
      <w:r>
        <w:rPr>
          <w:rFonts w:ascii="Times New Roman" w:hAnsi="Times New Roman"/>
          <w:sz w:val="24"/>
          <w:szCs w:val="24"/>
        </w:rPr>
        <w:t xml:space="preserve"> декабря</w:t>
      </w:r>
      <w:r w:rsidRPr="005446F3">
        <w:rPr>
          <w:rFonts w:ascii="Times New Roman" w:hAnsi="Times New Roman"/>
          <w:sz w:val="24"/>
          <w:szCs w:val="24"/>
        </w:rPr>
        <w:t xml:space="preserve"> 2014 года   №</w:t>
      </w:r>
      <w:r>
        <w:rPr>
          <w:rFonts w:ascii="Times New Roman" w:hAnsi="Times New Roman"/>
          <w:sz w:val="24"/>
          <w:szCs w:val="24"/>
        </w:rPr>
        <w:t xml:space="preserve"> 513</w:t>
      </w:r>
    </w:p>
    <w:p w:rsidR="00E035C0" w:rsidRPr="005446F3" w:rsidRDefault="00E035C0" w:rsidP="00E035C0">
      <w:pPr>
        <w:ind w:firstLine="0"/>
        <w:jc w:val="center"/>
        <w:rPr>
          <w:rFonts w:ascii="Times New Roman" w:hAnsi="Times New Roman"/>
          <w:b/>
          <w:sz w:val="24"/>
          <w:szCs w:val="24"/>
        </w:rPr>
      </w:pPr>
      <w:r w:rsidRPr="005446F3">
        <w:rPr>
          <w:rFonts w:ascii="Times New Roman" w:hAnsi="Times New Roman"/>
          <w:b/>
          <w:sz w:val="24"/>
          <w:szCs w:val="24"/>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w:t>
      </w:r>
      <w:r w:rsidRPr="005446F3">
        <w:rPr>
          <w:rFonts w:ascii="Times New Roman" w:hAnsi="Times New Roman"/>
          <w:b/>
          <w:i/>
          <w:sz w:val="24"/>
          <w:szCs w:val="24"/>
        </w:rPr>
        <w:t xml:space="preserve"> </w:t>
      </w:r>
      <w:r w:rsidRPr="005446F3">
        <w:rPr>
          <w:rFonts w:ascii="Times New Roman" w:hAnsi="Times New Roman"/>
          <w:b/>
          <w:sz w:val="24"/>
          <w:szCs w:val="24"/>
        </w:rPr>
        <w:t>ОБРАЗОВАНИЯ «УСТЬ-УДИНСКИЙ РАЙОН»</w:t>
      </w:r>
    </w:p>
    <w:p w:rsidR="00E035C0" w:rsidRPr="005446F3" w:rsidRDefault="00E035C0" w:rsidP="00E035C0">
      <w:pPr>
        <w:widowControl w:val="0"/>
        <w:autoSpaceDE w:val="0"/>
        <w:autoSpaceDN w:val="0"/>
        <w:adjustRightInd w:val="0"/>
        <w:jc w:val="center"/>
        <w:outlineLvl w:val="1"/>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1"/>
        <w:rPr>
          <w:rFonts w:ascii="Times New Roman" w:hAnsi="Times New Roman"/>
          <w:sz w:val="24"/>
          <w:szCs w:val="24"/>
        </w:rPr>
      </w:pPr>
      <w:r w:rsidRPr="005446F3">
        <w:rPr>
          <w:rFonts w:ascii="Times New Roman" w:hAnsi="Times New Roman"/>
          <w:sz w:val="24"/>
          <w:szCs w:val="24"/>
        </w:rPr>
        <w:t>Раздел I. ОБЩИЕ ПОЛОЖЕНИЯ</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 w:name="Par43"/>
      <w:bookmarkEnd w:id="2"/>
      <w:r w:rsidRPr="005446F3">
        <w:rPr>
          <w:rFonts w:ascii="Times New Roman" w:hAnsi="Times New Roman"/>
          <w:sz w:val="24"/>
          <w:szCs w:val="24"/>
        </w:rPr>
        <w:t>Глава 1. ПРЕДМЕТ РЕГУЛИРОВАНИЯ АДМИНИСТРАТИВНОГО РЕГЛАМЕНТА</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1. </w:t>
      </w:r>
      <w:proofErr w:type="gramStart"/>
      <w:r w:rsidRPr="005446F3">
        <w:rPr>
          <w:rFonts w:ascii="Times New Roman" w:hAnsi="Times New Roman"/>
          <w:sz w:val="24"/>
          <w:szCs w:val="24"/>
        </w:rPr>
        <w:t>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 (далее – административный регламент) разработан в целях определения процедур принятия решения о выдаче разрешения или об отказе выдаче разрешения на установку и эксплуатацию рекламных конструкций, об аннулировании таких разрешений, а также выдаче</w:t>
      </w:r>
      <w:proofErr w:type="gramEnd"/>
      <w:r w:rsidRPr="005446F3">
        <w:rPr>
          <w:rFonts w:ascii="Times New Roman" w:hAnsi="Times New Roman"/>
          <w:sz w:val="24"/>
          <w:szCs w:val="24"/>
        </w:rPr>
        <w:t xml:space="preserve"> предписаний о демонтаже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районного  муниципального образования,  при осуществлении полномочий.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3" w:name="Par49"/>
      <w:bookmarkEnd w:id="3"/>
      <w:r w:rsidRPr="005446F3">
        <w:rPr>
          <w:rFonts w:ascii="Times New Roman" w:hAnsi="Times New Roman"/>
          <w:sz w:val="24"/>
          <w:szCs w:val="24"/>
        </w:rPr>
        <w:t>Глава 2. КРУГ ЗАЯВИТЕЛЕЙ</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4" w:name="Par51"/>
      <w:bookmarkEnd w:id="4"/>
      <w:r w:rsidRPr="005446F3">
        <w:rPr>
          <w:rFonts w:ascii="Times New Roman" w:hAnsi="Times New Roman"/>
          <w:sz w:val="24"/>
          <w:szCs w:val="24"/>
          <w:lang w:eastAsia="en-US"/>
        </w:rPr>
        <w:t>3. Муниципальная услуга предоставляется физическим и юридическим лицам, которые являются: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собственником земельного участка, здания или иного недвижимого имущества, к которому присоединяется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лицом, уполномоченным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доверительным управляющим недвижимого имущества, к которому присоединяется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5) владельцем рекламной конструкции.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При обращении за получением муниципальной услуги от имени заявителей взаимодействие с отделом строительства, архитектуры и жилищной политики</w:t>
      </w:r>
      <w:r w:rsidRPr="005446F3">
        <w:rPr>
          <w:rFonts w:ascii="Times New Roman" w:hAnsi="Times New Roman"/>
          <w:i/>
          <w:sz w:val="24"/>
          <w:szCs w:val="24"/>
        </w:rPr>
        <w:t xml:space="preserve"> </w:t>
      </w:r>
      <w:r w:rsidRPr="005446F3">
        <w:rPr>
          <w:rFonts w:ascii="Times New Roman" w:hAnsi="Times New Roman"/>
          <w:sz w:val="24"/>
          <w:szCs w:val="24"/>
        </w:rPr>
        <w:t>администрации районного</w:t>
      </w:r>
      <w:r w:rsidRPr="005446F3">
        <w:rPr>
          <w:rFonts w:ascii="Times New Roman" w:hAnsi="Times New Roman"/>
          <w:i/>
          <w:sz w:val="24"/>
          <w:szCs w:val="24"/>
        </w:rPr>
        <w:t xml:space="preserve"> </w:t>
      </w:r>
      <w:r w:rsidRPr="005446F3">
        <w:rPr>
          <w:rFonts w:ascii="Times New Roman" w:hAnsi="Times New Roman"/>
          <w:sz w:val="24"/>
          <w:szCs w:val="24"/>
        </w:rPr>
        <w:t>муниципального образования «Усть-Удинский район»</w:t>
      </w:r>
      <w:r w:rsidRPr="005446F3">
        <w:rPr>
          <w:rFonts w:ascii="Times New Roman" w:hAnsi="Times New Roman"/>
          <w:i/>
          <w:sz w:val="24"/>
          <w:szCs w:val="24"/>
        </w:rPr>
        <w:t xml:space="preserve"> </w:t>
      </w:r>
      <w:r w:rsidRPr="005446F3">
        <w:rPr>
          <w:rFonts w:ascii="Times New Roman" w:hAnsi="Times New Roman"/>
          <w:sz w:val="24"/>
          <w:szCs w:val="24"/>
        </w:rPr>
        <w:t>вправе осуществлять их уполномоченные представители в соответствии с законодательством.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5" w:name="Par61"/>
      <w:bookmarkEnd w:id="5"/>
      <w:r w:rsidRPr="005446F3">
        <w:rPr>
          <w:rFonts w:ascii="Times New Roman" w:hAnsi="Times New Roman"/>
          <w:sz w:val="24"/>
          <w:szCs w:val="24"/>
        </w:rPr>
        <w:t>Глава 3. ТРЕБОВАНИЯ К ПОРЯДКУ ИНФОРМИРОВАНИЯ</w:t>
      </w:r>
    </w:p>
    <w:p w:rsidR="00E035C0" w:rsidRPr="005446F3" w:rsidRDefault="00E035C0" w:rsidP="00E035C0">
      <w:pPr>
        <w:widowControl w:val="0"/>
        <w:autoSpaceDE w:val="0"/>
        <w:autoSpaceDN w:val="0"/>
        <w:adjustRightInd w:val="0"/>
        <w:jc w:val="center"/>
        <w:rPr>
          <w:rFonts w:ascii="Times New Roman" w:hAnsi="Times New Roman"/>
          <w:sz w:val="24"/>
          <w:szCs w:val="24"/>
        </w:rPr>
      </w:pPr>
      <w:r w:rsidRPr="005446F3">
        <w:rPr>
          <w:rFonts w:ascii="Times New Roman" w:hAnsi="Times New Roman"/>
          <w:sz w:val="24"/>
          <w:szCs w:val="24"/>
        </w:rPr>
        <w:lastRenderedPageBreak/>
        <w:t>О ПРЕДОСТАВЛЕНИИ МУНИЦИПАЛЬНОЙ УСЛУГИ</w:t>
      </w:r>
    </w:p>
    <w:p w:rsidR="00E035C0" w:rsidRPr="005446F3" w:rsidRDefault="00E035C0" w:rsidP="00E035C0">
      <w:pPr>
        <w:widowControl w:val="0"/>
        <w:autoSpaceDE w:val="0"/>
        <w:autoSpaceDN w:val="0"/>
        <w:adjustRightInd w:val="0"/>
        <w:jc w:val="center"/>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архитектуры и жилищной политики</w:t>
      </w:r>
      <w:r w:rsidRPr="005446F3">
        <w:rPr>
          <w:rFonts w:ascii="Times New Roman" w:hAnsi="Times New Roman" w:cs="Times New Roman"/>
          <w:i/>
          <w:sz w:val="24"/>
          <w:szCs w:val="24"/>
        </w:rPr>
        <w:t xml:space="preserve"> </w:t>
      </w:r>
      <w:r w:rsidRPr="005446F3">
        <w:rPr>
          <w:rFonts w:ascii="Times New Roman" w:hAnsi="Times New Roman" w:cs="Times New Roman"/>
          <w:sz w:val="24"/>
          <w:szCs w:val="24"/>
        </w:rPr>
        <w:t>администрации районного муниципального</w:t>
      </w:r>
      <w:r w:rsidRPr="005446F3">
        <w:rPr>
          <w:rFonts w:ascii="Times New Roman" w:hAnsi="Times New Roman" w:cs="Times New Roman"/>
          <w:i/>
          <w:sz w:val="24"/>
          <w:szCs w:val="24"/>
        </w:rPr>
        <w:t xml:space="preserve"> </w:t>
      </w:r>
      <w:r w:rsidRPr="005446F3">
        <w:rPr>
          <w:rFonts w:ascii="Times New Roman" w:hAnsi="Times New Roman" w:cs="Times New Roman"/>
          <w:sz w:val="24"/>
          <w:szCs w:val="24"/>
        </w:rPr>
        <w:t>образования  (далее – уполномоченный орган).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 xml:space="preserve">6.1. </w:t>
      </w:r>
      <w:r w:rsidRPr="005446F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7. Информация предоставляется: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при личном контакте с заявителями;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446F3">
          <w:rPr>
            <w:rStyle w:val="a4"/>
            <w:rFonts w:ascii="Times New Roman" w:hAnsi="Times New Roman" w:cs="Times New Roman"/>
            <w:sz w:val="24"/>
            <w:szCs w:val="24"/>
          </w:rPr>
          <w:t>http://38.gosuslugi.ru</w:t>
        </w:r>
      </w:hyperlink>
      <w:r w:rsidRPr="005446F3">
        <w:rPr>
          <w:rFonts w:ascii="Times New Roman" w:hAnsi="Times New Roman" w:cs="Times New Roman"/>
          <w:sz w:val="24"/>
          <w:szCs w:val="24"/>
        </w:rPr>
        <w:t xml:space="preserve"> (далее – Портал);</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письменно, в случае письменного обращения заявителя.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о перечне документов, необходимых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д) о сроке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ж) об основаниях отказа в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10. Основными требованиями при предоставлении информации являются: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актуальность;</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б) своевременность;</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четкость и доступность в изложении информации;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г) полнота информации;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д) соответствие информации требованиям законодательства.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5446F3">
        <w:rPr>
          <w:rFonts w:ascii="Times New Roman" w:hAnsi="Times New Roman" w:cs="Times New Roman"/>
          <w:sz w:val="24"/>
          <w:szCs w:val="24"/>
          <w:lang w:eastAsia="ko-KR"/>
        </w:rPr>
        <w:t>уполномоченного органа</w:t>
      </w:r>
      <w:r w:rsidRPr="005446F3">
        <w:rPr>
          <w:rFonts w:ascii="Times New Roman" w:hAnsi="Times New Roman" w:cs="Times New Roman"/>
          <w:sz w:val="24"/>
          <w:szCs w:val="24"/>
        </w:rPr>
        <w:t>.</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w:t>
      </w:r>
      <w:r w:rsidRPr="005446F3">
        <w:rPr>
          <w:rFonts w:ascii="Times New Roman" w:hAnsi="Times New Roman" w:cs="Times New Roman"/>
          <w:sz w:val="24"/>
          <w:szCs w:val="24"/>
        </w:rPr>
        <w:lastRenderedPageBreak/>
        <w:t>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13. Если заявителя не удовлетворяет </w:t>
      </w:r>
      <w:proofErr w:type="gramStart"/>
      <w:r w:rsidRPr="005446F3">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5446F3">
        <w:rPr>
          <w:rFonts w:ascii="Times New Roman" w:hAnsi="Times New Roman" w:cs="Times New Roman"/>
          <w:sz w:val="24"/>
          <w:szCs w:val="24"/>
        </w:rPr>
        <w:t xml:space="preserve"> обратиться к главе администрации районного</w:t>
      </w:r>
      <w:r w:rsidRPr="005446F3">
        <w:rPr>
          <w:rFonts w:ascii="Times New Roman" w:hAnsi="Times New Roman" w:cs="Times New Roman"/>
          <w:i/>
          <w:sz w:val="24"/>
          <w:szCs w:val="24"/>
        </w:rPr>
        <w:t xml:space="preserve">  </w:t>
      </w:r>
      <w:r w:rsidRPr="005446F3">
        <w:rPr>
          <w:rFonts w:ascii="Times New Roman" w:hAnsi="Times New Roman" w:cs="Times New Roman"/>
          <w:sz w:val="24"/>
          <w:szCs w:val="24"/>
        </w:rPr>
        <w:t>муниципального образования «Усть-Удинский район»,  в соответствии с графиком приема заявителей, указанным в пункте 18.1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Прием заявителей главой администрации</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районного муниципального</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образования</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«Усть-Удинский район»</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 xml:space="preserve"> в случае его отсутствия – заместителем</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проводится по предварительной записи, которая осуществляется по телефону  8(39545)31-3-75</w:t>
      </w:r>
      <w:r w:rsidRPr="005446F3">
        <w:rPr>
          <w:rFonts w:ascii="Times New Roman" w:hAnsi="Times New Roman"/>
          <w:i/>
          <w:sz w:val="24"/>
          <w:szCs w:val="24"/>
          <w:lang w:eastAsia="en-US"/>
        </w:rPr>
        <w:t>.</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Днем регистрации обращения является день его поступления в уполномоченный орган.</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на стендах, расположенных в помещениях, занимаемых уполномоченным органом;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на официальном сайте уполномоченного органа в информационно-телекоммуникационной сети «Интернет»,   официальном сайте МФЦ, а также на Портале;</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посредством публикации в средствах массовой информации.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1) список документов для получения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2) о сроках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3) извлечения из административного регламента: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а) об основаниях отказа в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б) об описании конечного результата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035C0" w:rsidRPr="005446F3" w:rsidRDefault="00E035C0" w:rsidP="00E035C0">
      <w:pPr>
        <w:pStyle w:val="ConsPlusNormal"/>
        <w:ind w:firstLine="709"/>
        <w:jc w:val="both"/>
        <w:rPr>
          <w:rFonts w:ascii="Times New Roman" w:hAnsi="Times New Roman" w:cs="Times New Roman"/>
          <w:sz w:val="24"/>
          <w:szCs w:val="24"/>
        </w:rPr>
      </w:pPr>
      <w:r w:rsidRPr="005446F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17. Информация об уполномоченном органе: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а) место нахождения: Иркутская область, Усть-Удинский район, </w:t>
      </w:r>
      <w:proofErr w:type="spellStart"/>
      <w:r w:rsidRPr="005446F3">
        <w:rPr>
          <w:rFonts w:ascii="Times New Roman" w:hAnsi="Times New Roman"/>
          <w:sz w:val="24"/>
          <w:szCs w:val="24"/>
        </w:rPr>
        <w:t>р.п</w:t>
      </w:r>
      <w:proofErr w:type="spellEnd"/>
      <w:r w:rsidRPr="005446F3">
        <w:rPr>
          <w:rFonts w:ascii="Times New Roman" w:hAnsi="Times New Roman"/>
          <w:sz w:val="24"/>
          <w:szCs w:val="24"/>
        </w:rPr>
        <w:t xml:space="preserve">. </w:t>
      </w:r>
      <w:proofErr w:type="spellStart"/>
      <w:r w:rsidRPr="005446F3">
        <w:rPr>
          <w:rFonts w:ascii="Times New Roman" w:hAnsi="Times New Roman"/>
          <w:sz w:val="24"/>
          <w:szCs w:val="24"/>
        </w:rPr>
        <w:t>Усть-Уда</w:t>
      </w:r>
      <w:proofErr w:type="gramStart"/>
      <w:r w:rsidRPr="005446F3">
        <w:rPr>
          <w:rFonts w:ascii="Times New Roman" w:hAnsi="Times New Roman"/>
          <w:sz w:val="24"/>
          <w:szCs w:val="24"/>
        </w:rPr>
        <w:t>,у</w:t>
      </w:r>
      <w:proofErr w:type="gramEnd"/>
      <w:r w:rsidRPr="005446F3">
        <w:rPr>
          <w:rFonts w:ascii="Times New Roman" w:hAnsi="Times New Roman"/>
          <w:sz w:val="24"/>
          <w:szCs w:val="24"/>
        </w:rPr>
        <w:t>л</w:t>
      </w:r>
      <w:proofErr w:type="spellEnd"/>
      <w:r w:rsidRPr="005446F3">
        <w:rPr>
          <w:rFonts w:ascii="Times New Roman" w:hAnsi="Times New Roman"/>
          <w:sz w:val="24"/>
          <w:szCs w:val="24"/>
        </w:rPr>
        <w:t>. Комсомольская, 19;</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телефон: 8(39545)31-3-75</w:t>
      </w:r>
      <w:proofErr w:type="gramStart"/>
      <w:r w:rsidRPr="005446F3">
        <w:rPr>
          <w:rFonts w:ascii="Times New Roman" w:hAnsi="Times New Roman"/>
          <w:sz w:val="24"/>
          <w:szCs w:val="24"/>
        </w:rPr>
        <w:t xml:space="preserve"> ;</w:t>
      </w:r>
      <w:proofErr w:type="gramEnd"/>
      <w:r w:rsidRPr="005446F3">
        <w:rPr>
          <w:rFonts w:ascii="Times New Roman" w:hAnsi="Times New Roman"/>
          <w:sz w:val="24"/>
          <w:szCs w:val="24"/>
        </w:rPr>
        <w:t xml:space="preserve"> </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в) почтовый адрес для направления документов и обращений: 666352, Иркутская область, Усть-Удинский район, </w:t>
      </w:r>
      <w:proofErr w:type="spellStart"/>
      <w:r w:rsidRPr="005446F3">
        <w:rPr>
          <w:rFonts w:ascii="Times New Roman" w:hAnsi="Times New Roman"/>
          <w:sz w:val="24"/>
          <w:szCs w:val="24"/>
        </w:rPr>
        <w:t>р.п</w:t>
      </w:r>
      <w:proofErr w:type="spellEnd"/>
      <w:r w:rsidRPr="005446F3">
        <w:rPr>
          <w:rFonts w:ascii="Times New Roman" w:hAnsi="Times New Roman"/>
          <w:sz w:val="24"/>
          <w:szCs w:val="24"/>
        </w:rPr>
        <w:t>. Усть-Уда, ул. Комсомольская, 19</w:t>
      </w:r>
      <w:proofErr w:type="gramStart"/>
      <w:r w:rsidRPr="005446F3">
        <w:rPr>
          <w:rFonts w:ascii="Times New Roman" w:hAnsi="Times New Roman"/>
          <w:sz w:val="24"/>
          <w:szCs w:val="24"/>
        </w:rPr>
        <w:t xml:space="preserve">  ;</w:t>
      </w:r>
      <w:proofErr w:type="gramEnd"/>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г) официальный сайт в информационно-телекоммуникационной сети «Интернет».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д) адрес электронной почты: </w:t>
      </w:r>
      <w:hyperlink r:id="rId10" w:history="1">
        <w:r w:rsidRPr="005446F3">
          <w:rPr>
            <w:rStyle w:val="a4"/>
            <w:rFonts w:ascii="Times New Roman" w:hAnsi="Times New Roman"/>
            <w:sz w:val="24"/>
            <w:szCs w:val="24"/>
            <w:lang w:val="en-US"/>
          </w:rPr>
          <w:t>ustuda</w:t>
        </w:r>
        <w:r w:rsidRPr="005446F3">
          <w:rPr>
            <w:rStyle w:val="a4"/>
            <w:rFonts w:ascii="Times New Roman" w:hAnsi="Times New Roman"/>
            <w:sz w:val="24"/>
            <w:szCs w:val="24"/>
          </w:rPr>
          <w:t>_</w:t>
        </w:r>
        <w:r w:rsidRPr="005446F3">
          <w:rPr>
            <w:rStyle w:val="a4"/>
            <w:rFonts w:ascii="Times New Roman" w:hAnsi="Times New Roman"/>
            <w:sz w:val="24"/>
            <w:szCs w:val="24"/>
            <w:lang w:val="en-US"/>
          </w:rPr>
          <w:t>mo</w:t>
        </w:r>
        <w:r w:rsidRPr="005446F3">
          <w:rPr>
            <w:rStyle w:val="a4"/>
            <w:rFonts w:ascii="Times New Roman" w:hAnsi="Times New Roman"/>
            <w:sz w:val="24"/>
            <w:szCs w:val="24"/>
          </w:rPr>
          <w:t>@</w:t>
        </w:r>
        <w:r w:rsidRPr="005446F3">
          <w:rPr>
            <w:rStyle w:val="a4"/>
            <w:rFonts w:ascii="Times New Roman" w:hAnsi="Times New Roman"/>
            <w:sz w:val="24"/>
            <w:szCs w:val="24"/>
            <w:lang w:val="en-US"/>
          </w:rPr>
          <w:t>bk</w:t>
        </w:r>
        <w:r w:rsidRPr="005446F3">
          <w:rPr>
            <w:rStyle w:val="a4"/>
            <w:rFonts w:ascii="Times New Roman" w:hAnsi="Times New Roman"/>
            <w:sz w:val="24"/>
            <w:szCs w:val="24"/>
          </w:rPr>
          <w:t>.</w:t>
        </w:r>
        <w:proofErr w:type="spellStart"/>
        <w:r w:rsidRPr="005446F3">
          <w:rPr>
            <w:rStyle w:val="a4"/>
            <w:rFonts w:ascii="Times New Roman" w:hAnsi="Times New Roman"/>
            <w:sz w:val="24"/>
            <w:szCs w:val="24"/>
            <w:lang w:val="en-US"/>
          </w:rPr>
          <w:t>ru</w:t>
        </w:r>
        <w:proofErr w:type="spellEnd"/>
      </w:hyperlink>
      <w:r w:rsidRPr="005446F3">
        <w:rPr>
          <w:rFonts w:ascii="Times New Roman" w:hAnsi="Times New Roman"/>
          <w:sz w:val="24"/>
          <w:szCs w:val="24"/>
        </w:rPr>
        <w:t xml:space="preserve">  </w:t>
      </w:r>
    </w:p>
    <w:p w:rsidR="002B5483" w:rsidRDefault="002B5483" w:rsidP="00E035C0">
      <w:pPr>
        <w:widowControl w:val="0"/>
        <w:autoSpaceDE w:val="0"/>
        <w:autoSpaceDN w:val="0"/>
        <w:adjustRightInd w:val="0"/>
        <w:ind w:firstLine="709"/>
        <w:rPr>
          <w:rFonts w:ascii="Times New Roman" w:hAnsi="Times New Roman"/>
          <w:sz w:val="24"/>
          <w:szCs w:val="24"/>
        </w:rPr>
      </w:pPr>
    </w:p>
    <w:p w:rsidR="00E035C0" w:rsidRDefault="00E035C0" w:rsidP="00E035C0">
      <w:pPr>
        <w:widowControl w:val="0"/>
        <w:autoSpaceDE w:val="0"/>
        <w:autoSpaceDN w:val="0"/>
        <w:adjustRightInd w:val="0"/>
        <w:ind w:firstLine="709"/>
        <w:rPr>
          <w:rFonts w:ascii="Times New Roman" w:hAnsi="Times New Roman"/>
          <w:i/>
          <w:sz w:val="24"/>
          <w:szCs w:val="24"/>
        </w:rPr>
      </w:pPr>
      <w:r w:rsidRPr="005446F3">
        <w:rPr>
          <w:rFonts w:ascii="Times New Roman" w:hAnsi="Times New Roman"/>
          <w:sz w:val="24"/>
          <w:szCs w:val="24"/>
        </w:rPr>
        <w:t>18. График приема заявителей в уполномоченном органе</w:t>
      </w:r>
      <w:proofErr w:type="gramStart"/>
      <w:r w:rsidRPr="005446F3">
        <w:rPr>
          <w:rFonts w:ascii="Times New Roman" w:hAnsi="Times New Roman"/>
          <w:sz w:val="24"/>
          <w:szCs w:val="24"/>
        </w:rPr>
        <w:t xml:space="preserve"> </w:t>
      </w:r>
      <w:r w:rsidRPr="005446F3">
        <w:rPr>
          <w:rFonts w:ascii="Times New Roman" w:hAnsi="Times New Roman"/>
          <w:i/>
          <w:sz w:val="24"/>
          <w:szCs w:val="24"/>
        </w:rPr>
        <w:t>:</w:t>
      </w:r>
      <w:proofErr w:type="gramEnd"/>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Понедельник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Вторник</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Среда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Pr="007D699E"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Четверг</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Пятница</w:t>
      </w:r>
      <w:r>
        <w:rPr>
          <w:rFonts w:ascii="Times New Roman" w:hAnsi="Times New Roman"/>
          <w:sz w:val="24"/>
          <w:szCs w:val="24"/>
        </w:rPr>
        <w:t xml:space="preserve">               </w:t>
      </w:r>
      <w:r w:rsidRPr="007D699E">
        <w:rPr>
          <w:rFonts w:ascii="Times New Roman" w:hAnsi="Times New Roman"/>
          <w:sz w:val="24"/>
          <w:szCs w:val="24"/>
        </w:rPr>
        <w:t>8.30 – 17.30</w:t>
      </w:r>
      <w:r>
        <w:rPr>
          <w:rFonts w:ascii="Times New Roman" w:hAnsi="Times New Roman"/>
          <w:sz w:val="24"/>
          <w:szCs w:val="24"/>
        </w:rPr>
        <w:t xml:space="preserve">        </w:t>
      </w:r>
      <w:r w:rsidRPr="007D699E">
        <w:rPr>
          <w:rFonts w:ascii="Times New Roman" w:hAnsi="Times New Roman"/>
          <w:sz w:val="24"/>
          <w:szCs w:val="24"/>
        </w:rPr>
        <w:t>(перерыв 12.00 – 13.00)</w:t>
      </w:r>
    </w:p>
    <w:p w:rsidR="002B5483" w:rsidRDefault="002B5483" w:rsidP="002B5483">
      <w:pPr>
        <w:widowControl w:val="0"/>
        <w:autoSpaceDE w:val="0"/>
        <w:autoSpaceDN w:val="0"/>
        <w:adjustRightInd w:val="0"/>
        <w:ind w:firstLine="601"/>
        <w:rPr>
          <w:rFonts w:ascii="Times New Roman" w:hAnsi="Times New Roman"/>
          <w:sz w:val="24"/>
          <w:szCs w:val="24"/>
        </w:rPr>
      </w:pPr>
      <w:r w:rsidRPr="007D699E">
        <w:rPr>
          <w:rFonts w:ascii="Times New Roman" w:hAnsi="Times New Roman"/>
          <w:sz w:val="24"/>
          <w:szCs w:val="24"/>
        </w:rPr>
        <w:t xml:space="preserve">Суббота, воскресенье – выходные дни </w:t>
      </w:r>
    </w:p>
    <w:p w:rsidR="002B5483" w:rsidRDefault="002B5483" w:rsidP="002B5483">
      <w:pPr>
        <w:widowControl w:val="0"/>
        <w:autoSpaceDE w:val="0"/>
        <w:autoSpaceDN w:val="0"/>
        <w:adjustRightInd w:val="0"/>
        <w:ind w:firstLine="601"/>
        <w:rPr>
          <w:rFonts w:ascii="Times New Roman" w:hAnsi="Times New Roman"/>
          <w:sz w:val="24"/>
          <w:szCs w:val="24"/>
        </w:rPr>
      </w:pPr>
    </w:p>
    <w:p w:rsidR="002B5483" w:rsidRDefault="002B5483" w:rsidP="002B548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18.1 </w:t>
      </w:r>
      <w:r w:rsidRPr="005446F3">
        <w:rPr>
          <w:rFonts w:ascii="Times New Roman" w:hAnsi="Times New Roman"/>
          <w:sz w:val="24"/>
          <w:szCs w:val="24"/>
        </w:rPr>
        <w:t>График приема заявителей главой администрации районного</w:t>
      </w:r>
      <w:r w:rsidRPr="005446F3">
        <w:rPr>
          <w:rFonts w:ascii="Times New Roman" w:hAnsi="Times New Roman"/>
          <w:i/>
          <w:sz w:val="24"/>
          <w:szCs w:val="24"/>
        </w:rPr>
        <w:t xml:space="preserve"> </w:t>
      </w:r>
      <w:r w:rsidRPr="005446F3">
        <w:rPr>
          <w:rFonts w:ascii="Times New Roman" w:hAnsi="Times New Roman"/>
          <w:sz w:val="24"/>
          <w:szCs w:val="24"/>
        </w:rPr>
        <w:t>муниципального образования «Усть-Удинский район»</w:t>
      </w:r>
      <w:proofErr w:type="gramStart"/>
      <w:r w:rsidRPr="005446F3">
        <w:rPr>
          <w:rFonts w:ascii="Times New Roman" w:hAnsi="Times New Roman"/>
          <w:sz w:val="24"/>
          <w:szCs w:val="24"/>
        </w:rPr>
        <w:t xml:space="preserve"> :</w:t>
      </w:r>
      <w:proofErr w:type="gramEnd"/>
    </w:p>
    <w:p w:rsidR="002B5483" w:rsidRDefault="002B5483" w:rsidP="002B548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Понедельник                     10.00-12.00</w:t>
      </w:r>
    </w:p>
    <w:p w:rsidR="002B5483" w:rsidRPr="005446F3" w:rsidRDefault="002B5483" w:rsidP="002B5483">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Среда                                  14.00-17.00</w:t>
      </w:r>
    </w:p>
    <w:p w:rsidR="002B5483" w:rsidRDefault="002B5483" w:rsidP="002B5483">
      <w:pPr>
        <w:widowControl w:val="0"/>
        <w:autoSpaceDE w:val="0"/>
        <w:autoSpaceDN w:val="0"/>
        <w:adjustRightInd w:val="0"/>
        <w:ind w:firstLine="601"/>
        <w:rPr>
          <w:rFonts w:ascii="Times New Roman" w:hAnsi="Times New Roman"/>
          <w:sz w:val="24"/>
          <w:szCs w:val="24"/>
        </w:rPr>
      </w:pPr>
    </w:p>
    <w:p w:rsidR="002B5483" w:rsidRPr="005446F3" w:rsidRDefault="002B5483" w:rsidP="002B5483">
      <w:pPr>
        <w:widowControl w:val="0"/>
        <w:autoSpaceDE w:val="0"/>
        <w:autoSpaceDN w:val="0"/>
        <w:adjustRightInd w:val="0"/>
        <w:ind w:firstLine="601"/>
        <w:rPr>
          <w:rFonts w:ascii="Times New Roman" w:hAnsi="Times New Roman"/>
          <w:sz w:val="24"/>
          <w:szCs w:val="24"/>
        </w:rPr>
      </w:pPr>
      <w:r w:rsidRPr="005446F3">
        <w:rPr>
          <w:rFonts w:ascii="Times New Roman" w:hAnsi="Times New Roman"/>
          <w:sz w:val="24"/>
          <w:szCs w:val="24"/>
        </w:rPr>
        <w:t xml:space="preserve">19. </w:t>
      </w:r>
      <w:proofErr w:type="gramStart"/>
      <w:r w:rsidRPr="005446F3">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2B5483" w:rsidRDefault="002B5483" w:rsidP="002B5483">
      <w:pPr>
        <w:widowControl w:val="0"/>
        <w:autoSpaceDE w:val="0"/>
        <w:autoSpaceDN w:val="0"/>
        <w:adjustRightInd w:val="0"/>
        <w:ind w:firstLine="601"/>
        <w:rPr>
          <w:rFonts w:ascii="Times New Roman" w:hAnsi="Times New Roman"/>
          <w:sz w:val="24"/>
          <w:szCs w:val="24"/>
        </w:rPr>
      </w:pPr>
    </w:p>
    <w:p w:rsidR="002B5483" w:rsidRPr="005446F3" w:rsidRDefault="002B5483"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1"/>
        <w:rPr>
          <w:rFonts w:ascii="Times New Roman" w:hAnsi="Times New Roman"/>
          <w:sz w:val="24"/>
          <w:szCs w:val="24"/>
        </w:rPr>
      </w:pPr>
      <w:bookmarkStart w:id="6" w:name="Par144"/>
      <w:bookmarkEnd w:id="6"/>
      <w:r w:rsidRPr="005446F3">
        <w:rPr>
          <w:rFonts w:ascii="Times New Roman" w:hAnsi="Times New Roman"/>
          <w:sz w:val="24"/>
          <w:szCs w:val="24"/>
        </w:rPr>
        <w:t>Раздел II. СТАНДАРТ ПРЕДОСТАВЛЕНИЯ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7" w:name="Par146"/>
      <w:bookmarkEnd w:id="7"/>
      <w:r w:rsidRPr="005446F3">
        <w:rPr>
          <w:rFonts w:ascii="Times New Roman" w:hAnsi="Times New Roman"/>
          <w:sz w:val="24"/>
          <w:szCs w:val="24"/>
        </w:rPr>
        <w:t>Глава 4. НАИМЕНОВАНИЕ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20.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 муниципального образования «Усть-Удинский район».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21. </w:t>
      </w:r>
      <w:proofErr w:type="gramStart"/>
      <w:r w:rsidRPr="005446F3">
        <w:rPr>
          <w:rFonts w:ascii="Times New Roman" w:hAnsi="Times New Roman"/>
          <w:sz w:val="24"/>
          <w:szCs w:val="24"/>
          <w:lang w:eastAsia="en-US"/>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Pr="005446F3">
        <w:rPr>
          <w:rFonts w:ascii="Times New Roman" w:hAnsi="Times New Roman"/>
          <w:sz w:val="24"/>
          <w:szCs w:val="24"/>
          <w:lang w:eastAsia="en-US"/>
        </w:rPr>
        <w:t xml:space="preserve"> общественного транспорта.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22. Выдача документов о разрешения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рекламных конструкций на территории районного муниципального образования  «Усть-Удинский район»  осуществляется в соответствии с законодательством.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8" w:name="Par151"/>
      <w:bookmarkEnd w:id="8"/>
      <w:r w:rsidRPr="005446F3">
        <w:rPr>
          <w:rFonts w:ascii="Times New Roman" w:hAnsi="Times New Roman"/>
          <w:sz w:val="24"/>
          <w:szCs w:val="24"/>
        </w:rPr>
        <w:t>Глава 5. НАИМЕНОВАНИЕ ОРГАНА МЕСТНОГО САМОУПРАВЛЕНИЯ,</w:t>
      </w:r>
    </w:p>
    <w:p w:rsidR="00E035C0" w:rsidRPr="005446F3" w:rsidRDefault="00E035C0" w:rsidP="00E035C0">
      <w:pPr>
        <w:widowControl w:val="0"/>
        <w:autoSpaceDE w:val="0"/>
        <w:autoSpaceDN w:val="0"/>
        <w:adjustRightInd w:val="0"/>
        <w:jc w:val="center"/>
        <w:rPr>
          <w:rFonts w:ascii="Times New Roman" w:hAnsi="Times New Roman"/>
          <w:sz w:val="24"/>
          <w:szCs w:val="24"/>
        </w:rPr>
      </w:pPr>
      <w:proofErr w:type="gramStart"/>
      <w:r w:rsidRPr="005446F3">
        <w:rPr>
          <w:rFonts w:ascii="Times New Roman" w:hAnsi="Times New Roman"/>
          <w:sz w:val="24"/>
          <w:szCs w:val="24"/>
        </w:rPr>
        <w:t>ПРЕДОСТАВЛЯЮЩЕГО</w:t>
      </w:r>
      <w:proofErr w:type="gramEnd"/>
      <w:r w:rsidRPr="005446F3">
        <w:rPr>
          <w:rFonts w:ascii="Times New Roman" w:hAnsi="Times New Roman"/>
          <w:sz w:val="24"/>
          <w:szCs w:val="24"/>
        </w:rPr>
        <w:t xml:space="preserve"> МУНИЦИПАЛЬНУЮ УСЛУГУ</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24. </w:t>
      </w:r>
      <w:proofErr w:type="gramStart"/>
      <w:r w:rsidRPr="005446F3">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w:t>
      </w:r>
      <w:r w:rsidRPr="005446F3">
        <w:rPr>
          <w:rFonts w:ascii="Times New Roman" w:hAnsi="Times New Roman"/>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районной Думы от 16.10.2012года № 37</w:t>
      </w:r>
      <w:proofErr w:type="gramEnd"/>
      <w:r w:rsidRPr="005446F3">
        <w:rPr>
          <w:rFonts w:ascii="Times New Roman" w:hAnsi="Times New Roman"/>
          <w:sz w:val="24"/>
          <w:szCs w:val="24"/>
        </w:rPr>
        <w:t>/3-РД отсутствуют.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25. В предоставлении муниципальной услуги участвуют: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Федеральная служба государственной регистрации, кадастра и картографии (</w:t>
      </w:r>
      <w:proofErr w:type="spellStart"/>
      <w:r w:rsidRPr="005446F3">
        <w:rPr>
          <w:rFonts w:ascii="Times New Roman" w:hAnsi="Times New Roman"/>
          <w:sz w:val="24"/>
          <w:szCs w:val="24"/>
        </w:rPr>
        <w:t>Росреестр</w:t>
      </w:r>
      <w:proofErr w:type="spellEnd"/>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Федеральная налоговая служба;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Федеральное казначейство Российской Федерации;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уполномоченные органы, согласование которых необходимо для выдачи разрешения или отказа в выдаче разрешения на установку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нотариус.</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bookmarkStart w:id="9" w:name="Par159"/>
      <w:bookmarkEnd w:id="9"/>
      <w:r w:rsidRPr="005446F3">
        <w:rPr>
          <w:rFonts w:ascii="Times New Roman" w:hAnsi="Times New Roman"/>
          <w:sz w:val="24"/>
          <w:szCs w:val="24"/>
        </w:rPr>
        <w:t>Глава 6. ОПИСАНИЕ РЕЗУЛЬТАТА</w:t>
      </w: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r w:rsidRPr="005446F3">
        <w:rPr>
          <w:rFonts w:ascii="Times New Roman" w:hAnsi="Times New Roman"/>
          <w:sz w:val="24"/>
          <w:szCs w:val="24"/>
        </w:rPr>
        <w:t>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26. Конечным результатом предоставления муниципальной услуги является: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10" w:name="Par167"/>
      <w:bookmarkEnd w:id="10"/>
      <w:r w:rsidRPr="005446F3">
        <w:rPr>
          <w:rFonts w:ascii="Times New Roman" w:hAnsi="Times New Roman"/>
          <w:sz w:val="24"/>
          <w:szCs w:val="24"/>
        </w:rPr>
        <w:t>1) выдача заявителю разрешения на установку и эксплуатацию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отказ в выдаче заявителю разрешения на установку и эксплуатацию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 аннулирование разрешения на установку и эксплуатацию рекламной конструкции;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выдача предписания о демонтаже рекламной конструкции.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26"/>
        <w:jc w:val="center"/>
        <w:outlineLvl w:val="2"/>
        <w:rPr>
          <w:rFonts w:ascii="Times New Roman" w:hAnsi="Times New Roman"/>
          <w:sz w:val="24"/>
          <w:szCs w:val="24"/>
        </w:rPr>
      </w:pPr>
      <w:r w:rsidRPr="005446F3">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11" w:name="Par174"/>
      <w:bookmarkEnd w:id="11"/>
      <w:r w:rsidRPr="005446F3">
        <w:rPr>
          <w:rFonts w:ascii="Times New Roman" w:hAnsi="Times New Roman"/>
          <w:sz w:val="24"/>
          <w:szCs w:val="24"/>
        </w:rPr>
        <w:t>27. 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28.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29.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26"/>
        <w:jc w:val="center"/>
        <w:rPr>
          <w:rFonts w:ascii="Times New Roman" w:hAnsi="Times New Roman"/>
          <w:sz w:val="24"/>
          <w:szCs w:val="24"/>
        </w:rPr>
      </w:pPr>
      <w:bookmarkStart w:id="12" w:name="Par179"/>
      <w:bookmarkEnd w:id="12"/>
      <w:r w:rsidRPr="005446F3">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31. Предоставление муниципальной услуги осуществляется в соответствии с законодательством.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32. Правовой основой предоставления муниципальной услуги являются следующие нормативные правовые акты:</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lastRenderedPageBreak/>
        <w:t>а) Конституция Российской Федерации (Российская газета, № 7, 21.01.2009, Собрание законодательства РФ, № 4, 26.01.2009, ст. 445, Парламентская газета, № 4, 23-29.01.2009);</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Налоговый кодекс Российской Федерации (часть 2) (Собрание законодательства Российской Федерации, № 32, ст.3340, 07.08.2000);</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г) Федеральный закон от 13 марта 2006 года № 38-ФЗ «О рекламе» (Российская газета, № 51, 15.03.2006, Собрание законодательства Российской Федерации, № 12, ст. 1232, 20.03.2006);</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е)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035C0" w:rsidRPr="005446F3" w:rsidRDefault="00E035C0" w:rsidP="00E035C0">
      <w:pPr>
        <w:autoSpaceDE w:val="0"/>
        <w:autoSpaceDN w:val="0"/>
        <w:adjustRightInd w:val="0"/>
        <w:ind w:firstLine="709"/>
        <w:rPr>
          <w:rFonts w:ascii="Times New Roman" w:hAnsi="Times New Roman"/>
          <w:i/>
          <w:sz w:val="24"/>
          <w:szCs w:val="24"/>
          <w:lang w:eastAsia="en-US"/>
        </w:rPr>
      </w:pPr>
      <w:r w:rsidRPr="005446F3">
        <w:rPr>
          <w:rFonts w:ascii="Times New Roman" w:hAnsi="Times New Roman"/>
          <w:sz w:val="24"/>
          <w:szCs w:val="24"/>
          <w:lang w:eastAsia="en-US"/>
        </w:rPr>
        <w:t xml:space="preserve">и) Устав районного муниципального образования «Усть-Удинский район» от 25.11.2005 г. </w:t>
      </w:r>
      <w:r w:rsidRPr="005446F3">
        <w:rPr>
          <w:rFonts w:ascii="Times New Roman" w:hAnsi="Times New Roman"/>
          <w:sz w:val="24"/>
          <w:szCs w:val="24"/>
          <w:lang w:val="en-US" w:eastAsia="en-US"/>
        </w:rPr>
        <w:t>RU</w:t>
      </w:r>
      <w:r w:rsidRPr="005446F3">
        <w:rPr>
          <w:rFonts w:ascii="Times New Roman" w:hAnsi="Times New Roman"/>
          <w:sz w:val="24"/>
          <w:szCs w:val="24"/>
          <w:lang w:eastAsia="en-US"/>
        </w:rPr>
        <w:t xml:space="preserve">  385240002005001, решение </w:t>
      </w:r>
      <w:proofErr w:type="gramStart"/>
      <w:r w:rsidRPr="005446F3">
        <w:rPr>
          <w:rFonts w:ascii="Times New Roman" w:hAnsi="Times New Roman"/>
          <w:sz w:val="24"/>
          <w:szCs w:val="24"/>
          <w:lang w:eastAsia="en-US"/>
        </w:rPr>
        <w:t>районной</w:t>
      </w:r>
      <w:proofErr w:type="gramEnd"/>
      <w:r w:rsidRPr="005446F3">
        <w:rPr>
          <w:rFonts w:ascii="Times New Roman" w:hAnsi="Times New Roman"/>
          <w:sz w:val="24"/>
          <w:szCs w:val="24"/>
          <w:lang w:eastAsia="en-US"/>
        </w:rPr>
        <w:t xml:space="preserve"> </w:t>
      </w:r>
      <w:proofErr w:type="spellStart"/>
      <w:r w:rsidRPr="005446F3">
        <w:rPr>
          <w:rFonts w:ascii="Times New Roman" w:hAnsi="Times New Roman"/>
          <w:sz w:val="24"/>
          <w:szCs w:val="24"/>
          <w:lang w:eastAsia="en-US"/>
        </w:rPr>
        <w:t>Думыоб</w:t>
      </w:r>
      <w:proofErr w:type="spellEnd"/>
      <w:r w:rsidRPr="005446F3">
        <w:rPr>
          <w:rFonts w:ascii="Times New Roman" w:hAnsi="Times New Roman"/>
          <w:sz w:val="24"/>
          <w:szCs w:val="24"/>
          <w:lang w:eastAsia="en-US"/>
        </w:rPr>
        <w:t xml:space="preserve"> утверждении перечня необходимых и обязательных услуг от 16.10.2012 г. № 37/3-РД. </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bookmarkStart w:id="13" w:name="Par199"/>
      <w:bookmarkEnd w:id="13"/>
      <w:r w:rsidRPr="005446F3">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035C0" w:rsidRPr="005446F3" w:rsidRDefault="00E035C0" w:rsidP="00E035C0">
      <w:pPr>
        <w:widowControl w:val="0"/>
        <w:autoSpaceDE w:val="0"/>
        <w:autoSpaceDN w:val="0"/>
        <w:adjustRightInd w:val="0"/>
        <w:rPr>
          <w:rFonts w:ascii="Times New Roman" w:hAnsi="Times New Roman"/>
          <w:sz w:val="24"/>
          <w:szCs w:val="24"/>
          <w:highlight w:val="yellow"/>
        </w:rPr>
      </w:pP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bookmarkStart w:id="14" w:name="Par202"/>
      <w:bookmarkEnd w:id="14"/>
      <w:r w:rsidRPr="005446F3">
        <w:rPr>
          <w:rFonts w:ascii="Times New Roman" w:hAnsi="Times New Roman"/>
          <w:sz w:val="24"/>
          <w:szCs w:val="24"/>
        </w:rPr>
        <w:t>33. </w:t>
      </w:r>
      <w:r w:rsidRPr="005446F3">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5446F3">
          <w:rPr>
            <w:rFonts w:ascii="Times New Roman" w:eastAsia="Calibri" w:hAnsi="Times New Roman"/>
            <w:sz w:val="24"/>
            <w:szCs w:val="24"/>
          </w:rPr>
          <w:t>заявление</w:t>
        </w:r>
      </w:hyperlink>
      <w:r w:rsidRPr="005446F3">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34. К заявлению прилагаются следующие документы:</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документ, удостоверяющий личность заявителя;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г) документ о праве собственности на имущество, к которому 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w:t>
      </w:r>
      <w:r w:rsidRPr="005446F3">
        <w:rPr>
          <w:rFonts w:ascii="Times New Roman" w:hAnsi="Times New Roman"/>
          <w:sz w:val="24"/>
          <w:szCs w:val="24"/>
        </w:rPr>
        <w:lastRenderedPageBreak/>
        <w:t>территории;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35. </w:t>
      </w:r>
      <w:proofErr w:type="gramStart"/>
      <w:r w:rsidRPr="005446F3">
        <w:rPr>
          <w:rFonts w:ascii="Times New Roman" w:hAnsi="Times New Roman"/>
          <w:sz w:val="24"/>
          <w:szCs w:val="24"/>
        </w:rPr>
        <w:t>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roofErr w:type="gramEnd"/>
    </w:p>
    <w:p w:rsidR="00E035C0" w:rsidRPr="005446F3" w:rsidRDefault="00E035C0" w:rsidP="00E035C0">
      <w:pPr>
        <w:autoSpaceDE w:val="0"/>
        <w:autoSpaceDN w:val="0"/>
        <w:adjustRightInd w:val="0"/>
        <w:ind w:firstLine="709"/>
        <w:rPr>
          <w:rFonts w:ascii="Times New Roman" w:hAnsi="Times New Roman"/>
          <w:sz w:val="24"/>
          <w:szCs w:val="24"/>
        </w:rPr>
      </w:pPr>
      <w:bookmarkStart w:id="15" w:name="Par215"/>
      <w:bookmarkEnd w:id="15"/>
      <w:r w:rsidRPr="005446F3">
        <w:rPr>
          <w:rFonts w:ascii="Times New Roman" w:hAnsi="Times New Roman"/>
          <w:sz w:val="24"/>
          <w:szCs w:val="24"/>
        </w:rPr>
        <w:t>36. Заявитель должен представить документы, указанные в пункте 34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37. Требования к документам, представляемым заявителем:</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б) тексты документов должны быть написаны разборчиво;</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г) документы не должны быть исполнены карандашом;</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035C0" w:rsidRPr="005446F3" w:rsidRDefault="00E035C0" w:rsidP="00E035C0">
      <w:pPr>
        <w:autoSpaceDE w:val="0"/>
        <w:autoSpaceDN w:val="0"/>
        <w:adjustRightInd w:val="0"/>
        <w:ind w:firstLine="709"/>
        <w:rPr>
          <w:rFonts w:ascii="Times New Roman" w:hAnsi="Times New Roman"/>
          <w:sz w:val="24"/>
          <w:szCs w:val="24"/>
          <w:highlight w:val="yellow"/>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16" w:name="Par224"/>
      <w:bookmarkEnd w:id="16"/>
      <w:r w:rsidRPr="005446F3">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035C0" w:rsidRPr="005446F3" w:rsidRDefault="00E035C0" w:rsidP="00E035C0">
      <w:pPr>
        <w:widowControl w:val="0"/>
        <w:autoSpaceDE w:val="0"/>
        <w:autoSpaceDN w:val="0"/>
        <w:adjustRightInd w:val="0"/>
        <w:rPr>
          <w:rFonts w:ascii="Times New Roman" w:hAnsi="Times New Roman"/>
          <w:sz w:val="24"/>
          <w:szCs w:val="24"/>
          <w:highlight w:val="yellow"/>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17" w:name="Par232"/>
      <w:bookmarkEnd w:id="17"/>
      <w:r w:rsidRPr="005446F3">
        <w:rPr>
          <w:rFonts w:ascii="Times New Roman" w:hAnsi="Times New Roman"/>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а) выписка из Единого государственного реестра индивидуальных предпринимателей;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выписка из Единого государственного реестра юридических лиц;</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квитанция об уплате государственной пошлины;</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г) </w:t>
      </w:r>
      <w:r w:rsidRPr="005446F3">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5446F3">
        <w:rPr>
          <w:rFonts w:ascii="Times New Roman" w:hAnsi="Times New Roman"/>
          <w:sz w:val="24"/>
          <w:szCs w:val="24"/>
          <w:lang w:eastAsia="en-US"/>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lastRenderedPageBreak/>
        <w:t>39. Уполномоченный орган при предоставлении муниципальной услуги не вправе требовать от заявителей:</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roofErr w:type="gramStart"/>
      <w:r w:rsidRPr="005446F3">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446F3">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ind w:firstLine="0"/>
        <w:jc w:val="center"/>
        <w:rPr>
          <w:sz w:val="24"/>
          <w:szCs w:val="24"/>
        </w:rPr>
      </w:pPr>
      <w:bookmarkStart w:id="18" w:name="Par239"/>
      <w:bookmarkEnd w:id="18"/>
      <w:r w:rsidRPr="005446F3">
        <w:rPr>
          <w:sz w:val="24"/>
          <w:szCs w:val="24"/>
        </w:rPr>
        <w:t>Глава 11. ПЕРЕЧЕНЬ ОСНОВАНИЙ ДЛЯ ОТКАЗА В ПРИЕМЕ ЗАЯВЛЕНИЯ И</w:t>
      </w:r>
      <w:r w:rsidRPr="005446F3">
        <w:rPr>
          <w:rFonts w:asciiTheme="minorHAnsi" w:hAnsiTheme="minorHAnsi"/>
          <w:sz w:val="24"/>
          <w:szCs w:val="24"/>
        </w:rPr>
        <w:t xml:space="preserve"> </w:t>
      </w:r>
      <w:r w:rsidRPr="005446F3">
        <w:rPr>
          <w:sz w:val="24"/>
          <w:szCs w:val="24"/>
        </w:rPr>
        <w:t>ДОКУМЕНТОВ, НЕОБХОДИМЫХ ДЛЯ ПРЕДОСТАВЛЕНИЯ МУНИЦИПАЛЬНОЙ УСЛУГИ</w:t>
      </w:r>
    </w:p>
    <w:p w:rsidR="00E035C0" w:rsidRPr="005446F3" w:rsidRDefault="00E035C0" w:rsidP="00E035C0">
      <w:pPr>
        <w:ind w:firstLine="0"/>
        <w:jc w:val="center"/>
        <w:rPr>
          <w:sz w:val="24"/>
          <w:szCs w:val="24"/>
        </w:rPr>
      </w:pP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40. Основанием для отказа в приеме к рассмотрению заявления и документов являются:</w:t>
      </w: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035C0" w:rsidRPr="005446F3" w:rsidRDefault="00E035C0" w:rsidP="00E035C0">
      <w:pPr>
        <w:rPr>
          <w:rFonts w:ascii="Times New Roman" w:hAnsi="Times New Roman"/>
          <w:color w:val="FF0000"/>
          <w:sz w:val="24"/>
          <w:szCs w:val="24"/>
        </w:rPr>
      </w:pPr>
      <w:r w:rsidRPr="005446F3">
        <w:rPr>
          <w:rFonts w:ascii="Times New Roman" w:hAnsi="Times New Roman"/>
          <w:color w:val="000000" w:themeColor="text1"/>
          <w:sz w:val="24"/>
          <w:szCs w:val="24"/>
        </w:rPr>
        <w:t xml:space="preserve">несоответствие документов требованиям, указанным </w:t>
      </w:r>
      <w:r w:rsidRPr="005446F3">
        <w:rPr>
          <w:rFonts w:ascii="Times New Roman" w:hAnsi="Times New Roman"/>
          <w:sz w:val="24"/>
          <w:szCs w:val="24"/>
        </w:rPr>
        <w:t>в пункте 37 настоящего административного регламента;</w:t>
      </w: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035C0" w:rsidRPr="005446F3" w:rsidRDefault="00E035C0" w:rsidP="00E035C0">
      <w:pPr>
        <w:rPr>
          <w:rFonts w:ascii="Times New Roman" w:hAnsi="Times New Roman"/>
          <w:color w:val="000000" w:themeColor="text1"/>
          <w:sz w:val="24"/>
          <w:szCs w:val="24"/>
        </w:rPr>
      </w:pPr>
      <w:r w:rsidRPr="005446F3">
        <w:rPr>
          <w:rFonts w:ascii="Times New Roman" w:hAnsi="Times New Roman"/>
          <w:color w:val="000000" w:themeColor="text1"/>
          <w:sz w:val="24"/>
          <w:szCs w:val="24"/>
        </w:rPr>
        <w:t>41. В случае отказа в приеме заявления и документов, поданных через организации федеральной почтовой связи,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035C0" w:rsidRPr="005446F3" w:rsidRDefault="00E035C0" w:rsidP="00E035C0">
      <w:pPr>
        <w:rPr>
          <w:rFonts w:ascii="Times New Roman" w:hAnsi="Times New Roman"/>
          <w:i/>
          <w:color w:val="000000" w:themeColor="text1"/>
          <w:sz w:val="24"/>
          <w:szCs w:val="24"/>
        </w:rPr>
      </w:pPr>
      <w:r w:rsidRPr="005446F3">
        <w:rPr>
          <w:rFonts w:ascii="Times New Roman" w:hAnsi="Times New Roman"/>
          <w:color w:val="000000" w:themeColor="text1"/>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035C0" w:rsidRPr="005446F3" w:rsidRDefault="00E035C0" w:rsidP="00E035C0">
      <w:pPr>
        <w:rPr>
          <w:rFonts w:ascii="Times New Roman" w:hAnsi="Times New Roman"/>
          <w:color w:val="000000" w:themeColor="text1"/>
          <w:sz w:val="24"/>
          <w:szCs w:val="24"/>
        </w:rPr>
      </w:pPr>
      <w:proofErr w:type="gramStart"/>
      <w:r w:rsidRPr="005446F3">
        <w:rPr>
          <w:rFonts w:ascii="Times New Roman" w:hAnsi="Times New Roman"/>
          <w:color w:val="000000" w:themeColor="text1"/>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035C0" w:rsidRPr="005446F3" w:rsidRDefault="00E035C0" w:rsidP="00E035C0">
      <w:pPr>
        <w:rPr>
          <w:rFonts w:ascii="Times New Roman" w:hAnsi="Times New Roman"/>
          <w:sz w:val="24"/>
          <w:szCs w:val="24"/>
        </w:rPr>
      </w:pPr>
      <w:r w:rsidRPr="005446F3">
        <w:rPr>
          <w:rFonts w:ascii="Times New Roman" w:hAnsi="Times New Roman"/>
          <w:color w:val="000000" w:themeColor="text1"/>
          <w:sz w:val="24"/>
          <w:szCs w:val="24"/>
        </w:rPr>
        <w:t xml:space="preserve">42. Отказ в приеме заявления и документов не препятствует повторному обращению гражданина или его представителя в порядке, </w:t>
      </w:r>
      <w:r w:rsidRPr="005446F3">
        <w:rPr>
          <w:rFonts w:ascii="Times New Roman" w:hAnsi="Times New Roman"/>
          <w:sz w:val="24"/>
          <w:szCs w:val="24"/>
        </w:rPr>
        <w:t>установленном пунктом  83  настоящего административного регламента.</w:t>
      </w:r>
    </w:p>
    <w:p w:rsidR="00E035C0" w:rsidRPr="005446F3" w:rsidRDefault="00E035C0" w:rsidP="00E035C0">
      <w:pPr>
        <w:rPr>
          <w:rFonts w:asciiTheme="minorHAnsi" w:hAnsiTheme="minorHAnsi"/>
          <w:color w:val="000000" w:themeColor="text1"/>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19" w:name="Par251"/>
      <w:bookmarkEnd w:id="19"/>
      <w:r w:rsidRPr="005446F3">
        <w:rPr>
          <w:rFonts w:ascii="Times New Roman" w:hAnsi="Times New Roman"/>
          <w:sz w:val="24"/>
          <w:szCs w:val="24"/>
        </w:rPr>
        <w:t>Глава 12. ПЕРЕЧЕНЬ ОСНОВАНИЙ ДЛЯ ПРИОСТАНОВЛЕНИЯ</w:t>
      </w:r>
    </w:p>
    <w:p w:rsidR="00E035C0" w:rsidRPr="005446F3" w:rsidRDefault="00E035C0" w:rsidP="00E035C0">
      <w:pPr>
        <w:widowControl w:val="0"/>
        <w:autoSpaceDE w:val="0"/>
        <w:autoSpaceDN w:val="0"/>
        <w:adjustRightInd w:val="0"/>
        <w:jc w:val="center"/>
        <w:rPr>
          <w:rFonts w:ascii="Times New Roman" w:hAnsi="Times New Roman"/>
          <w:sz w:val="24"/>
          <w:szCs w:val="24"/>
        </w:rPr>
      </w:pPr>
      <w:r w:rsidRPr="005446F3">
        <w:rPr>
          <w:rFonts w:ascii="Times New Roman" w:hAnsi="Times New Roman"/>
          <w:sz w:val="24"/>
          <w:szCs w:val="24"/>
        </w:rPr>
        <w:t>ИЛИ ОТКАЗА В ПРЕДОСТАВЛЕНИИ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highlight w:val="yellow"/>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44. Основаниями для отказа в предоставлении муниципальной услуги являются:</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а) отсутствие документов, указанных в пунктах 34 и 38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несоответствие проекта рекламной конструкц</w:t>
      </w:r>
      <w:proofErr w:type="gramStart"/>
      <w:r w:rsidRPr="005446F3">
        <w:rPr>
          <w:rFonts w:ascii="Times New Roman" w:hAnsi="Times New Roman"/>
          <w:sz w:val="24"/>
          <w:szCs w:val="24"/>
          <w:lang w:eastAsia="en-US"/>
        </w:rPr>
        <w:t>ии и ее</w:t>
      </w:r>
      <w:proofErr w:type="gramEnd"/>
      <w:r w:rsidRPr="005446F3">
        <w:rPr>
          <w:rFonts w:ascii="Times New Roman" w:hAnsi="Times New Roman"/>
          <w:sz w:val="24"/>
          <w:szCs w:val="24"/>
          <w:lang w:eastAsia="en-US"/>
        </w:rPr>
        <w:t xml:space="preserve"> территориального размещения требованиям технического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proofErr w:type="gramStart"/>
      <w:r w:rsidRPr="005446F3">
        <w:rPr>
          <w:rFonts w:ascii="Times New Roman" w:hAnsi="Times New Roman"/>
          <w:sz w:val="24"/>
          <w:szCs w:val="24"/>
          <w:lang w:eastAsia="en-US"/>
        </w:rPr>
        <w:t xml:space="preserve">в) несоответствие установки рекламной конструкции в заявленном месте схеме размещения рекламных конструкций </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генеральному</w:t>
      </w:r>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плану);</w:t>
      </w:r>
      <w:proofErr w:type="gramEnd"/>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г) нарушение требований нормативных актов по безопасности движения транспорта;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 нарушение внешнего архитектурного облика сложившейся застройки поселения или городского округа;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ж) нарушение требований, установленных частями 5.1 – 5.7 и 9.1 статьи 19 Закона о рекламе. </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выдаче разрешения на установку рекламных конструкций.</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46.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44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E035C0" w:rsidRPr="005446F3" w:rsidRDefault="00E035C0" w:rsidP="00E035C0">
      <w:pPr>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0" w:name="Par261"/>
      <w:bookmarkEnd w:id="20"/>
      <w:r w:rsidRPr="005446F3">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47. </w:t>
      </w:r>
      <w:r w:rsidRPr="005446F3">
        <w:rPr>
          <w:rFonts w:ascii="Times New Roman" w:hAnsi="Times New Roman"/>
          <w:sz w:val="24"/>
          <w:szCs w:val="24"/>
          <w:lang w:eastAsia="en-US"/>
        </w:rPr>
        <w:t xml:space="preserve">В соответствии с Перечнем услуг, которые являются необходимыми и обязательными для предоставления муниципальных услуг районного муниципального образования «Усть-Удинский </w:t>
      </w:r>
      <w:proofErr w:type="spellStart"/>
      <w:r w:rsidRPr="005446F3">
        <w:rPr>
          <w:rFonts w:ascii="Times New Roman" w:hAnsi="Times New Roman"/>
          <w:sz w:val="24"/>
          <w:szCs w:val="24"/>
          <w:lang w:eastAsia="en-US"/>
        </w:rPr>
        <w:t>райрн</w:t>
      </w:r>
      <w:proofErr w:type="spellEnd"/>
      <w:r w:rsidRPr="005446F3">
        <w:rPr>
          <w:rFonts w:ascii="Times New Roman" w:hAnsi="Times New Roman"/>
          <w:sz w:val="24"/>
          <w:szCs w:val="24"/>
          <w:lang w:eastAsia="en-US"/>
        </w:rPr>
        <w:t>» Иркутской области  предоставляются организациями, участвующими в предоставлении муниципальных услуг районного муниципального образования «Усть-Удинский район» Иркутской области, утвержденным решением районной Думы от 16.10.2012 года № 37/3-РД</w:t>
      </w:r>
      <w:proofErr w:type="gramStart"/>
      <w:r w:rsidRPr="005446F3">
        <w:rPr>
          <w:rFonts w:ascii="Times New Roman" w:hAnsi="Times New Roman"/>
          <w:i/>
          <w:sz w:val="24"/>
          <w:szCs w:val="24"/>
          <w:lang w:eastAsia="en-US"/>
        </w:rPr>
        <w:t xml:space="preserve">  </w:t>
      </w:r>
      <w:r w:rsidRPr="005446F3">
        <w:rPr>
          <w:rFonts w:ascii="Times New Roman" w:hAnsi="Times New Roman"/>
          <w:sz w:val="24"/>
          <w:szCs w:val="24"/>
          <w:lang w:eastAsia="en-US"/>
        </w:rPr>
        <w:t>,</w:t>
      </w:r>
      <w:proofErr w:type="gramEnd"/>
      <w:r w:rsidRPr="005446F3">
        <w:rPr>
          <w:rFonts w:ascii="Times New Roman" w:hAnsi="Times New Roman"/>
          <w:sz w:val="24"/>
          <w:szCs w:val="24"/>
          <w:lang w:eastAsia="en-US"/>
        </w:rPr>
        <w:t xml:space="preserve"> необходимыми и обязательными услугами  для предоставления муниципальной услуги отсутствуют.</w:t>
      </w:r>
    </w:p>
    <w:p w:rsidR="00E035C0" w:rsidRPr="005446F3" w:rsidRDefault="00E035C0" w:rsidP="00E035C0">
      <w:pPr>
        <w:widowControl w:val="0"/>
        <w:autoSpaceDE w:val="0"/>
        <w:autoSpaceDN w:val="0"/>
        <w:adjustRightInd w:val="0"/>
        <w:ind w:firstLine="709"/>
        <w:rPr>
          <w:rFonts w:ascii="Times New Roman" w:hAnsi="Times New Roman"/>
          <w:color w:val="000000" w:themeColor="text1"/>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1" w:name="Par270"/>
      <w:bookmarkEnd w:id="21"/>
      <w:r w:rsidRPr="005446F3">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035C0" w:rsidRPr="005446F3" w:rsidRDefault="00E035C0" w:rsidP="00E035C0">
      <w:pPr>
        <w:widowControl w:val="0"/>
        <w:autoSpaceDE w:val="0"/>
        <w:autoSpaceDN w:val="0"/>
        <w:adjustRightInd w:val="0"/>
        <w:rPr>
          <w:rFonts w:ascii="Times New Roman" w:hAnsi="Times New Roman"/>
          <w:i/>
          <w:color w:val="FF0000"/>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48. </w:t>
      </w:r>
      <w:r w:rsidRPr="005446F3">
        <w:rPr>
          <w:rFonts w:ascii="Times New Roman" w:hAnsi="Times New Roman"/>
          <w:iCs/>
          <w:sz w:val="24"/>
          <w:szCs w:val="24"/>
          <w:lang w:eastAsia="en-US"/>
        </w:rPr>
        <w:t>Размер государственной пошлины за совершение юридически значимых действий, связанных с выдачей разрешения на установку рекламных конструкций, устанавливается в соответствии с подпунктом 105 пункта 1 статьи 333.33 Налогового кодекса Российской Федерации</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iCs/>
          <w:sz w:val="24"/>
          <w:szCs w:val="24"/>
          <w:lang w:eastAsia="en-US"/>
        </w:rPr>
        <w:t xml:space="preserve">49. Заявители уплачивают государственную пошлину при обращении за совершением юридически значимых действий до подачи заявлений и документов на </w:t>
      </w:r>
      <w:r w:rsidRPr="005446F3">
        <w:rPr>
          <w:rFonts w:ascii="Times New Roman" w:hAnsi="Times New Roman"/>
          <w:iCs/>
          <w:sz w:val="24"/>
          <w:szCs w:val="24"/>
          <w:lang w:eastAsia="en-US"/>
        </w:rPr>
        <w:lastRenderedPageBreak/>
        <w:t>совершение таких действий (пункт 1 статьи 333.18 Налогового кодекса Российской Федерации).</w:t>
      </w:r>
    </w:p>
    <w:p w:rsidR="00E035C0" w:rsidRPr="005446F3" w:rsidRDefault="00E035C0" w:rsidP="00E035C0">
      <w:pPr>
        <w:autoSpaceDE w:val="0"/>
        <w:autoSpaceDN w:val="0"/>
        <w:adjustRightInd w:val="0"/>
        <w:ind w:firstLine="709"/>
        <w:rPr>
          <w:rFonts w:ascii="Times New Roman" w:hAnsi="Times New Roman"/>
          <w:iCs/>
          <w:sz w:val="24"/>
          <w:szCs w:val="24"/>
          <w:lang w:eastAsia="en-US"/>
        </w:rPr>
      </w:pPr>
      <w:r w:rsidRPr="005446F3">
        <w:rPr>
          <w:rFonts w:ascii="Times New Roman" w:hAnsi="Times New Roman"/>
          <w:iCs/>
          <w:sz w:val="24"/>
          <w:szCs w:val="24"/>
          <w:lang w:eastAsia="en-US"/>
        </w:rPr>
        <w:t>50.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ind w:firstLine="0"/>
        <w:jc w:val="center"/>
        <w:rPr>
          <w:sz w:val="24"/>
          <w:szCs w:val="24"/>
        </w:rPr>
      </w:pPr>
      <w:bookmarkStart w:id="22" w:name="Par277"/>
      <w:bookmarkEnd w:id="22"/>
      <w:r w:rsidRPr="005446F3">
        <w:rPr>
          <w:sz w:val="24"/>
          <w:szCs w:val="24"/>
        </w:rPr>
        <w:t>Глава 15. ПОРЯДОК, РАЗМЕР И ОСНОВАНИЯ ВЗИМАНИЯ ПЛАТЫ ЗА</w:t>
      </w:r>
      <w:r w:rsidRPr="005446F3">
        <w:rPr>
          <w:rFonts w:asciiTheme="minorHAnsi" w:hAnsiTheme="minorHAnsi"/>
          <w:sz w:val="24"/>
          <w:szCs w:val="24"/>
        </w:rPr>
        <w:t xml:space="preserve"> </w:t>
      </w:r>
      <w:r w:rsidRPr="005446F3">
        <w:rPr>
          <w:sz w:val="24"/>
          <w:szCs w:val="24"/>
        </w:rPr>
        <w:t>ПРЕДОСТАВЛЕНИЕ УСЛУГ, КОТОРЫЕ</w:t>
      </w:r>
      <w:r w:rsidRPr="005446F3">
        <w:rPr>
          <w:rFonts w:asciiTheme="minorHAnsi" w:hAnsiTheme="minorHAnsi"/>
          <w:sz w:val="24"/>
          <w:szCs w:val="24"/>
        </w:rPr>
        <w:t xml:space="preserve"> </w:t>
      </w:r>
      <w:r w:rsidRPr="005446F3">
        <w:rPr>
          <w:sz w:val="24"/>
          <w:szCs w:val="24"/>
        </w:rPr>
        <w:t xml:space="preserve"> ЯВЛЯЮТСЯ НЕОБХОДИМЫМИ И</w:t>
      </w:r>
      <w:r w:rsidRPr="005446F3">
        <w:rPr>
          <w:rFonts w:asciiTheme="minorHAnsi" w:hAnsiTheme="minorHAnsi"/>
          <w:sz w:val="24"/>
          <w:szCs w:val="24"/>
        </w:rPr>
        <w:t xml:space="preserve"> </w:t>
      </w:r>
      <w:r w:rsidRPr="005446F3">
        <w:rPr>
          <w:sz w:val="24"/>
          <w:szCs w:val="24"/>
        </w:rPr>
        <w:t>ОБЯЗАТЕЛЬНЫМИ ДЛЯ ПРЕДОСТАВЛЕНИЯ МУНИЦИПАЛЬНОЙ УСЛУГИ,</w:t>
      </w:r>
      <w:r w:rsidRPr="005446F3">
        <w:rPr>
          <w:rFonts w:asciiTheme="minorHAnsi" w:hAnsiTheme="minorHAnsi"/>
          <w:sz w:val="24"/>
          <w:szCs w:val="24"/>
        </w:rPr>
        <w:t xml:space="preserve"> </w:t>
      </w:r>
      <w:r w:rsidRPr="005446F3">
        <w:rPr>
          <w:sz w:val="24"/>
          <w:szCs w:val="24"/>
        </w:rPr>
        <w:t>ВКЛЮЧАЯ ИНФОРМАЦИЮ О МЕТОДИКЕ РАСЧЕТА РАЗМЕРА ТАКОЙ ПЛАТЫ</w:t>
      </w:r>
    </w:p>
    <w:p w:rsidR="00E035C0" w:rsidRPr="005446F3" w:rsidRDefault="00E035C0" w:rsidP="00E035C0">
      <w:pPr>
        <w:rPr>
          <w:sz w:val="24"/>
          <w:szCs w:val="24"/>
        </w:rPr>
      </w:pP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035C0" w:rsidRPr="005446F3" w:rsidRDefault="00E035C0" w:rsidP="00E035C0">
      <w:pPr>
        <w:rPr>
          <w:rFonts w:ascii="Times New Roman" w:hAnsi="Times New Roman"/>
          <w:sz w:val="24"/>
          <w:szCs w:val="24"/>
        </w:rPr>
      </w:pPr>
    </w:p>
    <w:p w:rsidR="00E035C0" w:rsidRPr="005446F3" w:rsidRDefault="00E035C0" w:rsidP="00E035C0">
      <w:pPr>
        <w:ind w:firstLine="0"/>
        <w:jc w:val="center"/>
        <w:rPr>
          <w:rFonts w:ascii="Times New Roman" w:hAnsi="Times New Roman"/>
          <w:sz w:val="24"/>
          <w:szCs w:val="24"/>
        </w:rPr>
      </w:pPr>
      <w:bookmarkStart w:id="23" w:name="Par285"/>
      <w:bookmarkEnd w:id="23"/>
      <w:r w:rsidRPr="005446F3">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035C0" w:rsidRPr="005446F3" w:rsidRDefault="00E035C0" w:rsidP="00E035C0">
      <w:pPr>
        <w:rPr>
          <w:rFonts w:ascii="Times New Roman" w:hAnsi="Times New Roman"/>
          <w:sz w:val="24"/>
          <w:szCs w:val="24"/>
        </w:rPr>
      </w:pPr>
    </w:p>
    <w:p w:rsidR="00E035C0" w:rsidRPr="005446F3" w:rsidRDefault="00E035C0" w:rsidP="00E035C0">
      <w:pPr>
        <w:rPr>
          <w:rFonts w:ascii="Times New Roman" w:hAnsi="Times New Roman"/>
          <w:sz w:val="24"/>
          <w:szCs w:val="24"/>
        </w:rPr>
      </w:pPr>
      <w:bookmarkStart w:id="24" w:name="Par289"/>
      <w:bookmarkEnd w:id="24"/>
      <w:r w:rsidRPr="005446F3">
        <w:rPr>
          <w:rFonts w:ascii="Times New Roman" w:hAnsi="Times New Roman"/>
          <w:sz w:val="24"/>
          <w:szCs w:val="24"/>
        </w:rPr>
        <w:t>53. Максимальное время ожидания в очереди при подаче заявления и документов не превышает 15 минут.</w:t>
      </w: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54. Максимальное время ожидания в очереди при получении результата муниципальной услуги не превышает 15 минут.</w:t>
      </w:r>
    </w:p>
    <w:p w:rsidR="00E035C0" w:rsidRPr="005446F3" w:rsidRDefault="00E035C0" w:rsidP="00E035C0">
      <w:pPr>
        <w:rPr>
          <w:rFonts w:ascii="Times New Roman" w:hAnsi="Times New Roman"/>
          <w:sz w:val="24"/>
          <w:szCs w:val="24"/>
        </w:rPr>
      </w:pPr>
    </w:p>
    <w:p w:rsidR="00E035C0" w:rsidRPr="005446F3" w:rsidRDefault="00E035C0" w:rsidP="00E035C0">
      <w:pPr>
        <w:ind w:firstLine="0"/>
        <w:jc w:val="center"/>
        <w:rPr>
          <w:rFonts w:ascii="Times New Roman" w:hAnsi="Times New Roman"/>
          <w:sz w:val="24"/>
          <w:szCs w:val="24"/>
        </w:rPr>
      </w:pPr>
      <w:bookmarkStart w:id="25" w:name="Par293"/>
      <w:bookmarkEnd w:id="25"/>
      <w:r w:rsidRPr="005446F3">
        <w:rPr>
          <w:rFonts w:ascii="Times New Roman" w:hAnsi="Times New Roman"/>
          <w:sz w:val="24"/>
          <w:szCs w:val="24"/>
        </w:rPr>
        <w:t>Глава 17. СРОК И ПОРЯДОК РЕГИСТРАЦИИ ЗАЯВЛЕНИЯ</w:t>
      </w:r>
    </w:p>
    <w:p w:rsidR="00E035C0" w:rsidRPr="005446F3" w:rsidRDefault="00E035C0" w:rsidP="00E035C0">
      <w:pPr>
        <w:ind w:firstLine="0"/>
        <w:jc w:val="center"/>
        <w:rPr>
          <w:rFonts w:ascii="Times New Roman" w:hAnsi="Times New Roman"/>
          <w:sz w:val="24"/>
          <w:szCs w:val="24"/>
        </w:rPr>
      </w:pPr>
      <w:r w:rsidRPr="005446F3">
        <w:rPr>
          <w:rFonts w:ascii="Times New Roman" w:hAnsi="Times New Roman"/>
          <w:sz w:val="24"/>
          <w:szCs w:val="24"/>
        </w:rPr>
        <w:t>ЗАЯВИТЕЛЯ О ПРЕДОСТАВЛЕНИИ МУНИЦИПАЛЬНОЙ УСЛУГИ, В ТОМ ЧИСЛЕ В ЭЛЕКТРОННОЙ ФОРМЕ</w:t>
      </w:r>
    </w:p>
    <w:p w:rsidR="00E035C0" w:rsidRPr="005446F3" w:rsidRDefault="00E035C0" w:rsidP="00E035C0">
      <w:pPr>
        <w:ind w:firstLine="0"/>
        <w:jc w:val="center"/>
        <w:rPr>
          <w:rFonts w:ascii="Times New Roman" w:hAnsi="Times New Roman"/>
          <w:sz w:val="24"/>
          <w:szCs w:val="24"/>
        </w:rPr>
      </w:pP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035C0" w:rsidRPr="005446F3" w:rsidRDefault="00E035C0" w:rsidP="00E035C0">
      <w:pPr>
        <w:rPr>
          <w:rFonts w:ascii="Times New Roman" w:hAnsi="Times New Roman"/>
          <w:sz w:val="24"/>
          <w:szCs w:val="24"/>
        </w:rPr>
      </w:pPr>
      <w:r w:rsidRPr="005446F3">
        <w:rPr>
          <w:rFonts w:ascii="Times New Roman" w:hAnsi="Times New Roman"/>
          <w:sz w:val="24"/>
          <w:szCs w:val="24"/>
        </w:rPr>
        <w:t>56. Максимальное время регистрации заявления о предоставлении муниципальной услуги составляет 10 минут.</w:t>
      </w:r>
    </w:p>
    <w:p w:rsidR="00E035C0" w:rsidRPr="005446F3" w:rsidRDefault="00E035C0" w:rsidP="00E035C0">
      <w:pPr>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6" w:name="Par300"/>
      <w:bookmarkEnd w:id="26"/>
      <w:r w:rsidRPr="005446F3">
        <w:rPr>
          <w:rFonts w:ascii="Times New Roman" w:hAnsi="Times New Roman"/>
          <w:sz w:val="24"/>
          <w:szCs w:val="24"/>
        </w:rPr>
        <w:t>Глава 18. ТРЕБОВАНИЯ К ПОМЕЩЕНИЯМ,</w:t>
      </w:r>
    </w:p>
    <w:p w:rsidR="00E035C0" w:rsidRPr="005446F3" w:rsidRDefault="00E035C0" w:rsidP="00E035C0">
      <w:pPr>
        <w:widowControl w:val="0"/>
        <w:autoSpaceDE w:val="0"/>
        <w:autoSpaceDN w:val="0"/>
        <w:adjustRightInd w:val="0"/>
        <w:jc w:val="center"/>
        <w:rPr>
          <w:rFonts w:ascii="Times New Roman" w:hAnsi="Times New Roman"/>
          <w:sz w:val="24"/>
          <w:szCs w:val="24"/>
        </w:rPr>
      </w:pPr>
      <w:r w:rsidRPr="005446F3">
        <w:rPr>
          <w:rFonts w:ascii="Times New Roman" w:hAnsi="Times New Roman"/>
          <w:sz w:val="24"/>
          <w:szCs w:val="24"/>
        </w:rPr>
        <w:t xml:space="preserve">В </w:t>
      </w:r>
      <w:proofErr w:type="gramStart"/>
      <w:r w:rsidRPr="005446F3">
        <w:rPr>
          <w:rFonts w:ascii="Times New Roman" w:hAnsi="Times New Roman"/>
          <w:sz w:val="24"/>
          <w:szCs w:val="24"/>
        </w:rPr>
        <w:t>КОТОРЫХ</w:t>
      </w:r>
      <w:proofErr w:type="gramEnd"/>
      <w:r w:rsidRPr="005446F3">
        <w:rPr>
          <w:rFonts w:ascii="Times New Roman" w:hAnsi="Times New Roman"/>
          <w:sz w:val="24"/>
          <w:szCs w:val="24"/>
        </w:rPr>
        <w:t xml:space="preserve"> ПРЕДОСТАВЛЯЕТСЯ МУНИЦИПАЛЬНАЯ УСЛУГА</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 xml:space="preserve">58. Информационные таблички (вывески) размещаются рядом с входом, либо на двери входа так, чтобы они были хорошо видны заявителям. </w:t>
      </w:r>
      <w:r w:rsidRPr="005446F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59. Прием заявлений и документов, необходимых для предоставления муниципальной услуги, осуществляется в кабинетах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61. Каждое рабочее место должностных лиц уполномоченного органа должно быть </w:t>
      </w:r>
      <w:r w:rsidRPr="005446F3">
        <w:rPr>
          <w:rFonts w:ascii="Times New Roman" w:hAnsi="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64.  Места для заполнения документов оборудуются информационными стендами, стульями и столами для возможности оформления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7" w:name="Par313"/>
      <w:bookmarkEnd w:id="27"/>
      <w:r w:rsidRPr="005446F3">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66. Основными показателями доступности и качества муниципальной услуги являются: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среднее время ожидания в очереди при подаче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количество взаимодействий заявителя с должностными лицами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67.  Основными требованиями к качеству рассмотрения обращений заявителей являются: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достоверность предоставляемой заявителям информации о ходе рассмотрения обращения;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полнота информирования заявителей о ходе рассмотрения обращения;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наглядность форм предоставляемой информации об административных процедурах;</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оперативность вынесения решения в отношении рассматриваемого обращения.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69. Взаимодействие заявителя с должностными лицами уполномоченного органа осуществляется при личном обращении заявителя: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для подачи документов, необходимых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за получением результата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71. Предоставление муниципальной услуги в МФЦ осуществляется в соответствии </w:t>
      </w:r>
      <w:r w:rsidRPr="005446F3">
        <w:rPr>
          <w:rFonts w:ascii="Times New Roman" w:hAnsi="Times New Roman"/>
          <w:sz w:val="24"/>
          <w:szCs w:val="24"/>
        </w:rPr>
        <w:lastRenderedPageBreak/>
        <w:t>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государственной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28" w:name="Par328"/>
      <w:bookmarkEnd w:id="28"/>
      <w:r w:rsidRPr="005446F3">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обработка заявления и представленных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74. Заявители имеют возможность получения муниципальной услуги в электронной форме Портала в части: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 получения информации о порядке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3) направления запроса и документов, необходимых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4) мониторинга хода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5) получения результата муниципальной услуги в электронном виде.</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75. </w:t>
      </w:r>
      <w:proofErr w:type="gramStart"/>
      <w:r w:rsidRPr="005446F3">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5446F3">
          <w:rPr>
            <w:rFonts w:ascii="Times New Roman" w:hAnsi="Times New Roman"/>
            <w:sz w:val="24"/>
            <w:szCs w:val="24"/>
          </w:rPr>
          <w:t>закона</w:t>
        </w:r>
      </w:hyperlink>
      <w:r w:rsidRPr="005446F3">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Pr="005446F3">
          <w:rPr>
            <w:rFonts w:ascii="Times New Roman" w:hAnsi="Times New Roman"/>
            <w:sz w:val="24"/>
            <w:szCs w:val="24"/>
          </w:rPr>
          <w:t>закона</w:t>
        </w:r>
      </w:hyperlink>
      <w:r w:rsidRPr="005446F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w:t>
      </w:r>
      <w:r w:rsidRPr="005446F3">
        <w:rPr>
          <w:rFonts w:ascii="Times New Roman" w:hAnsi="Times New Roman"/>
          <w:color w:val="FF0000"/>
          <w:sz w:val="24"/>
          <w:szCs w:val="24"/>
        </w:rPr>
        <w:t xml:space="preserve">в  </w:t>
      </w:r>
      <w:r w:rsidRPr="005446F3">
        <w:rPr>
          <w:rFonts w:ascii="Times New Roman" w:hAnsi="Times New Roman"/>
          <w:sz w:val="24"/>
          <w:szCs w:val="24"/>
        </w:rPr>
        <w:t>пунктах 34 и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77.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78. В течение 5 календарных дней </w:t>
      </w:r>
      <w:proofErr w:type="gramStart"/>
      <w:r w:rsidRPr="005446F3">
        <w:rPr>
          <w:rFonts w:ascii="Times New Roman" w:hAnsi="Times New Roman"/>
          <w:sz w:val="24"/>
          <w:szCs w:val="24"/>
        </w:rPr>
        <w:t>с даты направления</w:t>
      </w:r>
      <w:proofErr w:type="gramEnd"/>
      <w:r w:rsidRPr="005446F3">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w:t>
      </w:r>
      <w:r w:rsidRPr="005446F3">
        <w:rPr>
          <w:rFonts w:ascii="Times New Roman" w:hAnsi="Times New Roman"/>
          <w:sz w:val="24"/>
          <w:szCs w:val="24"/>
        </w:rPr>
        <w:lastRenderedPageBreak/>
        <w:t>также вправе представить по собственной инициативе документы, указанные в пункте 38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79. </w:t>
      </w:r>
      <w:proofErr w:type="gramStart"/>
      <w:r w:rsidRPr="005446F3">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446F3">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jc w:val="center"/>
        <w:rPr>
          <w:rFonts w:ascii="Times New Roman" w:hAnsi="Times New Roman"/>
          <w:sz w:val="24"/>
          <w:szCs w:val="24"/>
        </w:rPr>
      </w:pPr>
      <w:bookmarkStart w:id="29" w:name="Par339"/>
      <w:bookmarkEnd w:id="29"/>
      <w:r w:rsidRPr="005446F3">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bookmarkStart w:id="30" w:name="Par343"/>
      <w:bookmarkEnd w:id="30"/>
      <w:r w:rsidRPr="005446F3">
        <w:rPr>
          <w:rFonts w:ascii="Times New Roman" w:hAnsi="Times New Roman"/>
          <w:sz w:val="24"/>
          <w:szCs w:val="24"/>
        </w:rPr>
        <w:t>Глава 21. СОСТАВ И ПОСЛЕДОВАТЕЛЬНОСТЬ АДМИНИСТРАТИВНЫХ ПРОЦЕДУР</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80. Предоставление муниципальной услуги включает в себя следующие административные процедуры:</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2) </w:t>
      </w:r>
      <w:r w:rsidRPr="005446F3">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5446F3">
        <w:rPr>
          <w:rFonts w:ascii="Times New Roman" w:hAnsi="Times New Roman"/>
          <w:sz w:val="24"/>
          <w:szCs w:val="24"/>
          <w:lang w:eastAsia="en-US"/>
        </w:rPr>
        <w:t>;</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81.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26, 27 настоящего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82. Блок-схема предоставления муниципальной услуги приводится в приложении № 2 к настоящему административному регламенту.</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bookmarkStart w:id="31" w:name="Par353"/>
      <w:bookmarkEnd w:id="31"/>
      <w:r w:rsidRPr="005446F3">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2" w:name="Par355"/>
      <w:bookmarkEnd w:id="32"/>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83. Основанием для начала административной процедуры является поступление </w:t>
      </w:r>
      <w:proofErr w:type="gramStart"/>
      <w:r w:rsidRPr="005446F3">
        <w:rPr>
          <w:rFonts w:ascii="Times New Roman" w:hAnsi="Times New Roman"/>
          <w:sz w:val="24"/>
          <w:szCs w:val="24"/>
          <w:lang w:eastAsia="en-US"/>
        </w:rPr>
        <w:t>в уполномоченный орган заявления о выдаче разрешения на установку рекламной конструкции с приложением документов одним из следующих способов</w:t>
      </w:r>
      <w:proofErr w:type="gramEnd"/>
      <w:r w:rsidRPr="005446F3">
        <w:rPr>
          <w:rFonts w:ascii="Times New Roman" w:hAnsi="Times New Roman"/>
          <w:sz w:val="24"/>
          <w:szCs w:val="24"/>
          <w:lang w:eastAsia="en-US"/>
        </w:rPr>
        <w:t>:</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а) путем личного обращения в уполномоченный орган;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посредством Портала: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г) через МФЦ.</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rPr>
        <w:t xml:space="preserve">84. В день поступления </w:t>
      </w:r>
      <w:r w:rsidRPr="005446F3">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5446F3">
        <w:rPr>
          <w:rFonts w:ascii="Times New Roman" w:hAnsi="Times New Roman"/>
          <w:sz w:val="24"/>
          <w:szCs w:val="24"/>
        </w:rPr>
        <w:t xml:space="preserve">заявление регистрируется </w:t>
      </w:r>
      <w:r w:rsidRPr="005446F3">
        <w:rPr>
          <w:rFonts w:ascii="Times New Roman" w:hAnsi="Times New Roman"/>
          <w:sz w:val="24"/>
          <w:szCs w:val="24"/>
          <w:lang w:eastAsia="en-US"/>
        </w:rPr>
        <w:t xml:space="preserve">должностным лицом уполномоченного органа, ответственным за регистрацию входящей </w:t>
      </w:r>
      <w:r w:rsidRPr="005446F3">
        <w:rPr>
          <w:rFonts w:ascii="Times New Roman" w:hAnsi="Times New Roman"/>
          <w:sz w:val="24"/>
          <w:szCs w:val="24"/>
          <w:lang w:eastAsia="en-US"/>
        </w:rPr>
        <w:lastRenderedPageBreak/>
        <w:t xml:space="preserve">корреспонденции, в журнале регистрации обращений за предоставлением муниципальной услуги. </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85. Днем обращения заявителя считается дата регистрации в уполномоченном органе заявления и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86. Должностное лицо уполномоченного органа, ответственное за прием и регистрацию документов, устанавливает:</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а) предмет обращения;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соответствие документов требованиям, указанным в пункте 37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Максимальный срок выполнения данного действия составляет 10 минут.</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87. В случае</w:t>
      </w:r>
      <w:proofErr w:type="gramStart"/>
      <w:r w:rsidRPr="005446F3">
        <w:rPr>
          <w:rFonts w:ascii="Times New Roman" w:hAnsi="Times New Roman"/>
          <w:sz w:val="24"/>
          <w:szCs w:val="24"/>
          <w:lang w:eastAsia="en-US"/>
        </w:rPr>
        <w:t>,</w:t>
      </w:r>
      <w:proofErr w:type="gramEnd"/>
      <w:r w:rsidRPr="005446F3">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случае</w:t>
      </w:r>
      <w:proofErr w:type="gramStart"/>
      <w:r w:rsidRPr="005446F3">
        <w:rPr>
          <w:rFonts w:ascii="Times New Roman" w:hAnsi="Times New Roman"/>
          <w:sz w:val="24"/>
          <w:szCs w:val="24"/>
          <w:lang w:eastAsia="en-US"/>
        </w:rPr>
        <w:t>,</w:t>
      </w:r>
      <w:proofErr w:type="gramEnd"/>
      <w:r w:rsidRPr="005446F3">
        <w:rPr>
          <w:rFonts w:ascii="Times New Roman" w:hAnsi="Times New Roman"/>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88.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89. Общий срок приема, регистрации документов составляет не более 30 минут.</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90.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5446F3">
        <w:rPr>
          <w:rFonts w:ascii="Times New Roman" w:hAnsi="Times New Roman"/>
          <w:sz w:val="24"/>
          <w:szCs w:val="24"/>
          <w:lang w:eastAsia="en-US"/>
        </w:rPr>
        <w:t>указанным</w:t>
      </w:r>
      <w:proofErr w:type="gramEnd"/>
      <w:r w:rsidRPr="005446F3">
        <w:rPr>
          <w:rFonts w:ascii="Times New Roman" w:hAnsi="Times New Roman"/>
          <w:sz w:val="24"/>
          <w:szCs w:val="24"/>
          <w:lang w:eastAsia="en-US"/>
        </w:rPr>
        <w:t xml:space="preserve"> МФЦ.</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просматривает электронные образцы заявления и прилагаемых к нему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фиксирует дату получения заявления и прилагаемых к нему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proofErr w:type="gramStart"/>
      <w:r w:rsidRPr="005446F3">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5446F3">
        <w:rPr>
          <w:rFonts w:ascii="Times New Roman" w:hAnsi="Times New Roman"/>
          <w:sz w:val="24"/>
          <w:szCs w:val="24"/>
          <w:lang w:eastAsia="en-US"/>
        </w:rPr>
        <w:t xml:space="preserve"> календарных дней </w:t>
      </w:r>
      <w:proofErr w:type="gramStart"/>
      <w:r w:rsidRPr="005446F3">
        <w:rPr>
          <w:rFonts w:ascii="Times New Roman" w:hAnsi="Times New Roman"/>
          <w:sz w:val="24"/>
          <w:szCs w:val="24"/>
          <w:lang w:eastAsia="en-US"/>
        </w:rPr>
        <w:t>с даты получения</w:t>
      </w:r>
      <w:proofErr w:type="gramEnd"/>
      <w:r w:rsidRPr="005446F3">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91. При поступлении заявления и прилагаемых к нему документов в уполномоченный орган посредством почтового отправления заявителю направляется </w:t>
      </w:r>
      <w:r w:rsidRPr="005446F3">
        <w:rPr>
          <w:rFonts w:ascii="Times New Roman" w:hAnsi="Times New Roman"/>
          <w:sz w:val="24"/>
          <w:szCs w:val="24"/>
          <w:lang w:eastAsia="en-US"/>
        </w:rPr>
        <w:lastRenderedPageBreak/>
        <w:t xml:space="preserve">расписка в получении документов заказным почтовым отправлением с уведомлением о вручении в течение 3 календарных дней </w:t>
      </w:r>
      <w:proofErr w:type="gramStart"/>
      <w:r w:rsidRPr="005446F3">
        <w:rPr>
          <w:rFonts w:ascii="Times New Roman" w:hAnsi="Times New Roman"/>
          <w:sz w:val="24"/>
          <w:szCs w:val="24"/>
          <w:lang w:eastAsia="en-US"/>
        </w:rPr>
        <w:t>с даты получения</w:t>
      </w:r>
      <w:proofErr w:type="gramEnd"/>
      <w:r w:rsidRPr="005446F3">
        <w:rPr>
          <w:rFonts w:ascii="Times New Roman" w:hAnsi="Times New Roman"/>
          <w:sz w:val="24"/>
          <w:szCs w:val="24"/>
          <w:lang w:eastAsia="en-US"/>
        </w:rPr>
        <w:t xml:space="preserve"> заявления и прилагаемых к нему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92. Фиксация результата выполнения административной процедуры осуществляется путем </w:t>
      </w:r>
      <w:proofErr w:type="gramStart"/>
      <w:r w:rsidRPr="005446F3">
        <w:rPr>
          <w:rFonts w:ascii="Times New Roman" w:hAnsi="Times New Roman"/>
          <w:sz w:val="24"/>
          <w:szCs w:val="24"/>
          <w:lang w:eastAsia="en-US"/>
        </w:rPr>
        <w:t>регистрации</w:t>
      </w:r>
      <w:proofErr w:type="gramEnd"/>
      <w:r w:rsidRPr="005446F3">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446F3">
        <w:rPr>
          <w:rFonts w:ascii="Times New Roman" w:eastAsia="Calibri" w:hAnsi="Times New Roman"/>
          <w:sz w:val="24"/>
          <w:szCs w:val="24"/>
        </w:rPr>
        <w:t>заявление и документы в установленном порядке</w:t>
      </w:r>
      <w:r w:rsidRPr="005446F3">
        <w:rPr>
          <w:rFonts w:ascii="Times New Roman" w:hAnsi="Times New Roman"/>
          <w:sz w:val="24"/>
          <w:szCs w:val="24"/>
          <w:lang w:eastAsia="en-US"/>
        </w:rPr>
        <w:t>.</w:t>
      </w:r>
    </w:p>
    <w:p w:rsidR="00E035C0" w:rsidRPr="005446F3" w:rsidRDefault="00E035C0" w:rsidP="00E035C0">
      <w:pPr>
        <w:widowControl w:val="0"/>
        <w:autoSpaceDE w:val="0"/>
        <w:autoSpaceDN w:val="0"/>
        <w:adjustRightInd w:val="0"/>
        <w:ind w:firstLine="709"/>
        <w:jc w:val="center"/>
        <w:rPr>
          <w:rFonts w:ascii="Times New Roman" w:hAnsi="Times New Roman"/>
          <w:color w:val="FF0000"/>
          <w:sz w:val="24"/>
          <w:szCs w:val="24"/>
          <w:lang w:eastAsia="en-US"/>
        </w:rPr>
      </w:pP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r w:rsidRPr="005446F3">
        <w:rPr>
          <w:rFonts w:ascii="Times New Roman" w:hAnsi="Times New Roman"/>
          <w:sz w:val="24"/>
          <w:szCs w:val="24"/>
        </w:rPr>
        <w:t>Глава 23. ФОРМИРОВАНИЕ И НАПРАВЛЕНИЕ МЕЖВЕДОМСТВЕННЫХ ЗАПРОСОВ В ОРГАНЫ (ОРГАНИЗАЦИИ), УЧАСТВУЮЩИЕ В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93.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proofErr w:type="gramStart"/>
      <w:r w:rsidRPr="005446F3">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5446F3">
        <w:rPr>
          <w:rFonts w:ascii="Times New Roman" w:hAnsi="Times New Roman"/>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94. Направление межведомственного запроса и представление документов и информации, перечисленных в пункте 38 настоящего</w:t>
      </w:r>
      <w:r w:rsidRPr="005446F3">
        <w:rPr>
          <w:rFonts w:ascii="Times New Roman" w:hAnsi="Times New Roman"/>
          <w:color w:val="FF0000"/>
          <w:sz w:val="24"/>
          <w:szCs w:val="24"/>
        </w:rPr>
        <w:t xml:space="preserve"> </w:t>
      </w:r>
      <w:r w:rsidRPr="005446F3">
        <w:rPr>
          <w:rFonts w:ascii="Times New Roman" w:hAnsi="Times New Roman"/>
          <w:sz w:val="24"/>
          <w:szCs w:val="24"/>
        </w:rPr>
        <w:t>административного регламента, допускаются только в целях, связанных с предоставлением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5446F3">
          <w:rPr>
            <w:sz w:val="24"/>
            <w:szCs w:val="24"/>
          </w:rPr>
          <w:t>статьи 7.2</w:t>
        </w:r>
      </w:hyperlink>
      <w:r w:rsidRPr="005446F3">
        <w:rPr>
          <w:rFonts w:ascii="Times New Roman" w:hAnsi="Times New Roman"/>
          <w:sz w:val="24"/>
          <w:szCs w:val="24"/>
        </w:rPr>
        <w:t xml:space="preserve"> Федерального закона от 27 июля 2010 года</w:t>
      </w:r>
      <w:r w:rsidRPr="005446F3">
        <w:rPr>
          <w:rFonts w:ascii="Times New Roman" w:hAnsi="Times New Roman"/>
          <w:sz w:val="24"/>
          <w:szCs w:val="24"/>
        </w:rPr>
        <w:br/>
        <w:t>№ 210-ФЗ «Об организации предоставления государственных и муниципальных услуг».</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В случае </w:t>
      </w:r>
      <w:proofErr w:type="gramStart"/>
      <w:r w:rsidRPr="005446F3">
        <w:rPr>
          <w:rFonts w:ascii="Times New Roman" w:hAnsi="Times New Roman"/>
          <w:sz w:val="24"/>
          <w:szCs w:val="24"/>
        </w:rPr>
        <w:t>не поступления</w:t>
      </w:r>
      <w:proofErr w:type="gramEnd"/>
      <w:r w:rsidRPr="005446F3">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44 настоящего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 xml:space="preserve">При отказе в предоставлении муниципальной услуги должностное лицо </w:t>
      </w:r>
      <w:r w:rsidRPr="005446F3">
        <w:rPr>
          <w:rFonts w:ascii="Times New Roman" w:hAnsi="Times New Roman"/>
          <w:sz w:val="24"/>
          <w:szCs w:val="24"/>
          <w:lang w:eastAsia="en-US"/>
        </w:rPr>
        <w:lastRenderedPageBreak/>
        <w:t>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97.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E035C0" w:rsidRPr="005446F3" w:rsidRDefault="00E035C0" w:rsidP="00E035C0">
      <w:pPr>
        <w:widowControl w:val="0"/>
        <w:tabs>
          <w:tab w:val="num" w:pos="1715"/>
        </w:tabs>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spacing w:line="216" w:lineRule="auto"/>
        <w:ind w:firstLine="709"/>
        <w:jc w:val="center"/>
        <w:rPr>
          <w:rFonts w:ascii="Times New Roman" w:hAnsi="Times New Roman"/>
          <w:sz w:val="24"/>
          <w:szCs w:val="24"/>
        </w:rPr>
      </w:pPr>
      <w:r w:rsidRPr="005446F3">
        <w:rPr>
          <w:rFonts w:ascii="Times New Roman" w:hAnsi="Times New Roman"/>
          <w:sz w:val="24"/>
          <w:szCs w:val="24"/>
        </w:rPr>
        <w:t>Глава 24. 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035C0" w:rsidRPr="005446F3" w:rsidRDefault="00E035C0" w:rsidP="00E035C0">
      <w:pPr>
        <w:autoSpaceDE w:val="0"/>
        <w:autoSpaceDN w:val="0"/>
        <w:adjustRightInd w:val="0"/>
        <w:ind w:firstLine="540"/>
        <w:outlineLvl w:val="0"/>
        <w:rPr>
          <w:rFonts w:ascii="Times New Roman" w:hAnsi="Times New Roman"/>
          <w:sz w:val="24"/>
          <w:szCs w:val="24"/>
          <w:lang w:eastAsia="en-US"/>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 xml:space="preserve">99. </w:t>
      </w:r>
      <w:r w:rsidRPr="005446F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en-US"/>
        </w:rPr>
        <w:t xml:space="preserve">100. </w:t>
      </w:r>
      <w:proofErr w:type="gramStart"/>
      <w:r w:rsidRPr="005446F3">
        <w:rPr>
          <w:rFonts w:ascii="Times New Roman" w:hAnsi="Times New Roman"/>
          <w:sz w:val="24"/>
          <w:szCs w:val="24"/>
          <w:lang w:eastAsia="en-US"/>
        </w:rPr>
        <w:t>Ответственное лицо уполномоченного органа в течение ___ календарных дней со дня, следующего за днем регистрации заявления,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w:t>
      </w:r>
      <w:proofErr w:type="gramEnd"/>
      <w:r w:rsidRPr="005446F3">
        <w:rPr>
          <w:rFonts w:ascii="Times New Roman" w:hAnsi="Times New Roman"/>
          <w:sz w:val="24"/>
          <w:szCs w:val="24"/>
          <w:lang w:eastAsia="en-US"/>
        </w:rPr>
        <w:t xml:space="preserve"> рекламного места, исходя из площади рекламной поверхности, и подготавливает предварительное заключение о соответствии или несоответствии рекламной конструкции требованиям законодательства.</w:t>
      </w:r>
    </w:p>
    <w:p w:rsidR="00E035C0" w:rsidRPr="005446F3" w:rsidRDefault="00E035C0" w:rsidP="00E035C0">
      <w:pPr>
        <w:autoSpaceDE w:val="0"/>
        <w:autoSpaceDN w:val="0"/>
        <w:adjustRightInd w:val="0"/>
        <w:ind w:firstLine="709"/>
        <w:rPr>
          <w:rFonts w:ascii="Times New Roman" w:eastAsia="Calibri" w:hAnsi="Times New Roman"/>
          <w:sz w:val="24"/>
          <w:szCs w:val="24"/>
        </w:rPr>
      </w:pPr>
      <w:bookmarkStart w:id="33" w:name="Par10"/>
      <w:bookmarkEnd w:id="33"/>
      <w:r w:rsidRPr="005446F3">
        <w:rPr>
          <w:rFonts w:ascii="Times New Roman" w:eastAsia="Times New Roman" w:hAnsi="Times New Roman"/>
          <w:sz w:val="24"/>
          <w:szCs w:val="24"/>
        </w:rPr>
        <w:t xml:space="preserve">101. В течение 5 календарных дней со дня поступления </w:t>
      </w:r>
      <w:r w:rsidRPr="005446F3">
        <w:rPr>
          <w:rFonts w:ascii="Times New Roman" w:eastAsia="Calibri" w:hAnsi="Times New Roman"/>
          <w:sz w:val="24"/>
          <w:szCs w:val="24"/>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r w:rsidRPr="005446F3">
        <w:rPr>
          <w:rFonts w:ascii="Times New Roman" w:eastAsia="Times New Roman" w:hAnsi="Times New Roman"/>
          <w:sz w:val="24"/>
          <w:szCs w:val="24"/>
        </w:rPr>
        <w:t xml:space="preserve">Должностное лицо уполномоченного органа проверяет поступившие </w:t>
      </w:r>
      <w:r w:rsidRPr="005446F3">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102. Ответственное лицо самостоятельно осуществляет согласование с уполномоченными органами, указанными в пункте 25 настоящего административного регламента, необходимое для принятия решения о выдаче разрешения или об отказе в его выдаче. При этом</w:t>
      </w:r>
      <w:proofErr w:type="gramStart"/>
      <w:r w:rsidRPr="005446F3">
        <w:rPr>
          <w:rFonts w:ascii="Times New Roman" w:hAnsi="Times New Roman"/>
          <w:sz w:val="24"/>
          <w:szCs w:val="24"/>
          <w:lang w:eastAsia="en-US"/>
        </w:rPr>
        <w:t>,</w:t>
      </w:r>
      <w:proofErr w:type="gramEnd"/>
      <w:r w:rsidRPr="005446F3">
        <w:rPr>
          <w:rFonts w:ascii="Times New Roman" w:hAnsi="Times New Roman"/>
          <w:sz w:val="24"/>
          <w:szCs w:val="24"/>
          <w:lang w:eastAsia="en-US"/>
        </w:rPr>
        <w:t xml:space="preserve"> заявитель вправе самостоятельно получить согласование с уполномоченными органами и представить его в администрации  районного муниципального образования «Усть-Удинский район».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103.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Максимальный срок рассмотрения заявления и документов по существу и принятия решения составляет  5  календарных дней.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44 настоящего административного регламента.</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104.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w:t>
      </w:r>
      <w:r w:rsidRPr="005446F3">
        <w:rPr>
          <w:rFonts w:ascii="Times New Roman" w:hAnsi="Times New Roman"/>
          <w:sz w:val="24"/>
          <w:szCs w:val="24"/>
        </w:rPr>
        <w:lastRenderedPageBreak/>
        <w:t>органа для подготовки соответствующих документов.</w:t>
      </w:r>
    </w:p>
    <w:p w:rsidR="00E035C0" w:rsidRPr="005446F3" w:rsidRDefault="00E035C0" w:rsidP="00E035C0">
      <w:pPr>
        <w:widowControl w:val="0"/>
        <w:autoSpaceDE w:val="0"/>
        <w:autoSpaceDN w:val="0"/>
        <w:adjustRightInd w:val="0"/>
        <w:ind w:firstLine="709"/>
        <w:rPr>
          <w:rFonts w:ascii="Times New Roman" w:hAnsi="Times New Roman"/>
          <w:sz w:val="24"/>
          <w:szCs w:val="24"/>
        </w:rPr>
      </w:pPr>
      <w:bookmarkStart w:id="34" w:name="Par11"/>
      <w:bookmarkEnd w:id="34"/>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r w:rsidRPr="005446F3">
        <w:rPr>
          <w:rFonts w:ascii="Times New Roman" w:hAnsi="Times New Roman"/>
          <w:sz w:val="24"/>
          <w:szCs w:val="24"/>
        </w:rPr>
        <w:t>Глава 25.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035C0" w:rsidRPr="005446F3" w:rsidRDefault="00E035C0" w:rsidP="00E035C0">
      <w:pPr>
        <w:widowControl w:val="0"/>
        <w:autoSpaceDE w:val="0"/>
        <w:autoSpaceDN w:val="0"/>
        <w:adjustRightInd w:val="0"/>
        <w:ind w:firstLine="709"/>
        <w:jc w:val="center"/>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105.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106.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распоряжение администрации районного муниципального образования» Усть-Удинский район»  о выдаче разрешения на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уведомление об отказе в выдаче разрешения на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107. Подготовленные распоряжение или уведомление в течение 3 календарных дней согласовывают должностные лица уполномоченного органа.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После в течение 2 календарных дней распоряжение о выдаче разрешения или уведомление об отказе в выдаче разрешения на установку рекламных конструкций подписывает  глава администрации районного муниципального образования «Усть-Удинский район».</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108. 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E035C0" w:rsidRPr="005446F3" w:rsidRDefault="00E035C0" w:rsidP="00E035C0">
      <w:pPr>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109. Распоряжение о выдаче разрешения на установку рекламных конструкций выдается заявителю в день его подписания, в случае направления указанного распоряжения почтой – в течение 1 календарного дня со дня его подписания.</w:t>
      </w: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Уведомление об отказе в выдаче разрешения на установку рекламных конструкций выдается заявителю лично или направляется по почте в течение 1  календарного дня  со дня его подписания.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eastAsia="Calibri" w:hAnsi="Times New Roman"/>
          <w:sz w:val="24"/>
          <w:szCs w:val="24"/>
        </w:rPr>
        <w:t xml:space="preserve">110. </w:t>
      </w:r>
      <w:r w:rsidRPr="005446F3">
        <w:rPr>
          <w:rFonts w:ascii="Times New Roman" w:hAnsi="Times New Roman"/>
          <w:sz w:val="24"/>
          <w:szCs w:val="24"/>
          <w:lang w:eastAsia="en-US"/>
        </w:rPr>
        <w:t>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w:t>
      </w:r>
      <w:proofErr w:type="gramStart"/>
      <w:r w:rsidRPr="005446F3">
        <w:rPr>
          <w:rFonts w:ascii="Times New Roman" w:hAnsi="Times New Roman"/>
          <w:sz w:val="24"/>
          <w:szCs w:val="24"/>
          <w:lang w:eastAsia="en-US"/>
        </w:rPr>
        <w:t>,</w:t>
      </w:r>
      <w:proofErr w:type="gramEnd"/>
      <w:r w:rsidRPr="005446F3">
        <w:rPr>
          <w:rFonts w:ascii="Times New Roman" w:hAnsi="Times New Roman"/>
          <w:sz w:val="24"/>
          <w:szCs w:val="24"/>
          <w:lang w:eastAsia="en-US"/>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eastAsia="Calibri" w:hAnsi="Times New Roman"/>
          <w:sz w:val="24"/>
          <w:szCs w:val="24"/>
        </w:rPr>
        <w:t xml:space="preserve">111. </w:t>
      </w:r>
      <w:proofErr w:type="gramStart"/>
      <w:r w:rsidRPr="005446F3">
        <w:rPr>
          <w:rFonts w:ascii="Times New Roman" w:eastAsia="Calibri" w:hAnsi="Times New Roman"/>
          <w:sz w:val="24"/>
          <w:szCs w:val="24"/>
        </w:rPr>
        <w:t xml:space="preserve">В </w:t>
      </w:r>
      <w:r w:rsidRPr="005446F3">
        <w:rPr>
          <w:rFonts w:ascii="Times New Roman" w:hAnsi="Times New Roman"/>
          <w:sz w:val="24"/>
          <w:szCs w:val="24"/>
          <w:lang w:eastAsia="en-US"/>
        </w:rPr>
        <w:t>случае отказа в выдаче разрешения заявитель в течение трех месяцев со дня получения уведомления об отказе</w:t>
      </w:r>
      <w:proofErr w:type="gramEnd"/>
      <w:r w:rsidRPr="005446F3">
        <w:rPr>
          <w:rFonts w:ascii="Times New Roman" w:hAnsi="Times New Roman"/>
          <w:sz w:val="24"/>
          <w:szCs w:val="24"/>
          <w:lang w:eastAsia="en-US"/>
        </w:rPr>
        <w:t xml:space="preserve"> в выдаче разрешения вправе обратиться в суд или арбитражный суд с заявлением о признании такого решения незаконным.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Заявитель, не получивший в течени</w:t>
      </w:r>
      <w:proofErr w:type="gramStart"/>
      <w:r w:rsidRPr="005446F3">
        <w:rPr>
          <w:rFonts w:ascii="Times New Roman" w:hAnsi="Times New Roman"/>
          <w:sz w:val="24"/>
          <w:szCs w:val="24"/>
          <w:lang w:eastAsia="en-US"/>
        </w:rPr>
        <w:t>и</w:t>
      </w:r>
      <w:proofErr w:type="gramEnd"/>
      <w:r w:rsidRPr="005446F3">
        <w:rPr>
          <w:rFonts w:ascii="Times New Roman" w:hAnsi="Times New Roman"/>
          <w:sz w:val="24"/>
          <w:szCs w:val="24"/>
          <w:lang w:eastAsia="en-US"/>
        </w:rPr>
        <w:t xml:space="preserve"> двух месяцев со дня регистрации заявления решения в письменной форме, в течение трех месяцев вправе обратиться в суд или в </w:t>
      </w:r>
      <w:r w:rsidRPr="005446F3">
        <w:rPr>
          <w:rFonts w:ascii="Times New Roman" w:hAnsi="Times New Roman"/>
          <w:sz w:val="24"/>
          <w:szCs w:val="24"/>
          <w:lang w:eastAsia="en-US"/>
        </w:rPr>
        <w:lastRenderedPageBreak/>
        <w:t>арбитражный суд с заявлением о признании бездействия уполномоченного органа незаконным.</w:t>
      </w:r>
    </w:p>
    <w:p w:rsidR="00E035C0" w:rsidRPr="005446F3" w:rsidRDefault="00E035C0" w:rsidP="00E035C0">
      <w:pPr>
        <w:widowControl w:val="0"/>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 xml:space="preserve">112. Способом фиксации является регистрация разрешения на установку рекламной конструкции в журнале регистрации соответствующих разрешений. </w:t>
      </w:r>
      <w:r w:rsidRPr="005446F3">
        <w:rPr>
          <w:rFonts w:ascii="Times New Roman" w:hAnsi="Times New Roman"/>
          <w:sz w:val="24"/>
          <w:szCs w:val="24"/>
          <w:lang w:eastAsia="en-US"/>
        </w:rPr>
        <w:t xml:space="preserve">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 </w:t>
      </w:r>
    </w:p>
    <w:p w:rsidR="00E035C0" w:rsidRPr="005446F3" w:rsidRDefault="00E035C0" w:rsidP="00E035C0">
      <w:pPr>
        <w:autoSpaceDE w:val="0"/>
        <w:autoSpaceDN w:val="0"/>
        <w:adjustRightInd w:val="0"/>
        <w:ind w:firstLine="709"/>
        <w:rPr>
          <w:rFonts w:ascii="Times New Roman" w:eastAsia="Calibri" w:hAnsi="Times New Roman"/>
          <w:sz w:val="24"/>
          <w:szCs w:val="24"/>
        </w:rPr>
      </w:pPr>
      <w:r w:rsidRPr="005446F3">
        <w:rPr>
          <w:rFonts w:ascii="Times New Roman" w:eastAsia="Calibri" w:hAnsi="Times New Roman"/>
          <w:sz w:val="24"/>
          <w:szCs w:val="24"/>
        </w:rPr>
        <w:t>113. Результатом административной процедуры является выдача (направление) разрешения на установку рекламной конструкции заявителю, либо уведомления об отказе в выдаче разрешения на установку рекламных конструкций.</w:t>
      </w:r>
    </w:p>
    <w:p w:rsidR="00E035C0" w:rsidRPr="005446F3" w:rsidRDefault="00E035C0" w:rsidP="00E035C0">
      <w:pPr>
        <w:widowControl w:val="0"/>
        <w:autoSpaceDE w:val="0"/>
        <w:autoSpaceDN w:val="0"/>
        <w:adjustRightInd w:val="0"/>
        <w:ind w:firstLine="709"/>
        <w:rPr>
          <w:rFonts w:ascii="Times New Roman" w:hAnsi="Times New Roman"/>
          <w:sz w:val="24"/>
          <w:szCs w:val="24"/>
        </w:rPr>
      </w:pP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bookmarkStart w:id="35" w:name="Par398"/>
      <w:bookmarkEnd w:id="35"/>
      <w:r w:rsidRPr="005446F3">
        <w:rPr>
          <w:rFonts w:ascii="Times New Roman" w:hAnsi="Times New Roman"/>
          <w:sz w:val="24"/>
          <w:szCs w:val="24"/>
        </w:rPr>
        <w:t xml:space="preserve">Глава 26. </w:t>
      </w:r>
      <w:r w:rsidRPr="005446F3">
        <w:rPr>
          <w:rFonts w:ascii="Times New Roman" w:hAnsi="Times New Roman"/>
          <w:sz w:val="24"/>
          <w:szCs w:val="24"/>
          <w:lang w:eastAsia="en-US"/>
        </w:rPr>
        <w:t>АННУЛИРОВАНИЕ РАЗРЕШЕНИЯ НА УСТАНОВКУ РЕКЛАМНОЙ КОНСТРУКЦИИ</w:t>
      </w: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114. Основанием для начала выполнения административной процедуры является: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6" w:name="Par1"/>
      <w:bookmarkEnd w:id="36"/>
      <w:r w:rsidRPr="005446F3">
        <w:rPr>
          <w:rFonts w:ascii="Times New Roman" w:hAnsi="Times New Roman"/>
          <w:sz w:val="24"/>
          <w:szCs w:val="24"/>
          <w:lang w:eastAsia="en-US"/>
        </w:rPr>
        <w:t>1) направление владельцем рекламной конструкции в уполномоченный орган уведомления в письменной форме об отказе от дальнейшего использования разрешения;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7" w:name="Par2"/>
      <w:bookmarkEnd w:id="37"/>
      <w:r w:rsidRPr="005446F3">
        <w:rPr>
          <w:rFonts w:ascii="Times New Roman" w:hAnsi="Times New Roman"/>
          <w:sz w:val="24"/>
          <w:szCs w:val="24"/>
          <w:lang w:eastAsia="en-US"/>
        </w:rP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8" w:name="Par3"/>
      <w:bookmarkEnd w:id="38"/>
      <w:r w:rsidRPr="005446F3">
        <w:rPr>
          <w:rFonts w:ascii="Times New Roman" w:hAnsi="Times New Roman"/>
          <w:sz w:val="24"/>
          <w:szCs w:val="24"/>
          <w:lang w:eastAsia="en-US"/>
        </w:rPr>
        <w:t>3) выявление уполномоченным органом фактов, когда в течение года со дня выдачи разрешения рекламная конструкция не установлена;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39" w:name="Par6"/>
      <w:bookmarkEnd w:id="39"/>
      <w:r w:rsidRPr="005446F3">
        <w:rPr>
          <w:rFonts w:ascii="Times New Roman" w:hAnsi="Times New Roman"/>
          <w:sz w:val="24"/>
          <w:szCs w:val="24"/>
          <w:lang w:eastAsia="en-US"/>
        </w:rPr>
        <w:t>6) в случае нарушения требований, установленных частями 9.1 и 9.3 статьи 19 Закона о рекламе.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115. Документы, указанные в подпунктах 1, 2 пункта 114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116. </w:t>
      </w:r>
      <w:proofErr w:type="gramStart"/>
      <w:r w:rsidRPr="005446F3">
        <w:rPr>
          <w:rFonts w:ascii="Times New Roman" w:hAnsi="Times New Roman"/>
          <w:sz w:val="24"/>
          <w:szCs w:val="24"/>
          <w:lang w:eastAsia="en-US"/>
        </w:rPr>
        <w:t>Ответственное лицо в течение _5__ календарных дней со дня регистрации документов, указанных в подпунктах 1, 2 пункта 114 настоящего административного регламента,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roofErr w:type="gramEnd"/>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Ответственное лицо готовит проект уведомления </w:t>
      </w:r>
      <w:proofErr w:type="gramStart"/>
      <w:r w:rsidRPr="005446F3">
        <w:rPr>
          <w:rFonts w:ascii="Times New Roman" w:hAnsi="Times New Roman"/>
          <w:sz w:val="24"/>
          <w:szCs w:val="24"/>
          <w:lang w:eastAsia="en-US"/>
        </w:rPr>
        <w:t>об отказе в аннулировании разрешения на установку рекламной конструкции с указанием оснований для отказа</w:t>
      </w:r>
      <w:proofErr w:type="gramEnd"/>
      <w:r w:rsidRPr="005446F3">
        <w:rPr>
          <w:rFonts w:ascii="Times New Roman" w:hAnsi="Times New Roman"/>
          <w:sz w:val="24"/>
          <w:szCs w:val="24"/>
          <w:lang w:eastAsia="en-US"/>
        </w:rPr>
        <w:t xml:space="preserve">,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117. В случае установления (выявления) фактов, предусмотренных в подпунктах 1, 2 пункта 114 настоящего административного регламента, ответственное лицо в течение 1  календарного дня со дня установления фактов готовит проект распоряжения об </w:t>
      </w:r>
      <w:r w:rsidRPr="005446F3">
        <w:rPr>
          <w:rFonts w:ascii="Times New Roman" w:hAnsi="Times New Roman"/>
          <w:sz w:val="24"/>
          <w:szCs w:val="24"/>
          <w:lang w:eastAsia="en-US"/>
        </w:rPr>
        <w:lastRenderedPageBreak/>
        <w:t>аннулировании разрешения на установку рекламной конструкции и передает руководителю уполномоченного органа для подписания. Распоряжение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118. Максимальный срок выполнения административной процедуры –  календарных дней.</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119.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120.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r w:rsidRPr="005446F3">
        <w:rPr>
          <w:rFonts w:ascii="Times New Roman" w:hAnsi="Times New Roman"/>
          <w:sz w:val="24"/>
          <w:szCs w:val="24"/>
        </w:rPr>
        <w:t xml:space="preserve">Глава 27. ВЫДАЧА ПРЕДПИСАНИЙ О </w:t>
      </w:r>
      <w:r w:rsidRPr="005446F3">
        <w:rPr>
          <w:rFonts w:ascii="Times New Roman" w:hAnsi="Times New Roman"/>
          <w:sz w:val="24"/>
          <w:szCs w:val="24"/>
          <w:lang w:eastAsia="en-US"/>
        </w:rPr>
        <w:t>ДЕМОНТАЖЕ РЕКЛАМНЫХ КОНСТРУКЦИЙ</w:t>
      </w:r>
    </w:p>
    <w:p w:rsidR="00E035C0" w:rsidRPr="005446F3" w:rsidRDefault="00E035C0" w:rsidP="00E035C0">
      <w:pPr>
        <w:widowControl w:val="0"/>
        <w:autoSpaceDE w:val="0"/>
        <w:autoSpaceDN w:val="0"/>
        <w:adjustRightInd w:val="0"/>
        <w:spacing w:line="216" w:lineRule="auto"/>
        <w:jc w:val="center"/>
        <w:outlineLvl w:val="2"/>
        <w:rPr>
          <w:rFonts w:ascii="Times New Roman" w:hAnsi="Times New Roman"/>
          <w:sz w:val="24"/>
          <w:szCs w:val="24"/>
        </w:rPr>
      </w:pP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40" w:name="Par0"/>
      <w:bookmarkEnd w:id="40"/>
      <w:r w:rsidRPr="005446F3">
        <w:rPr>
          <w:rFonts w:ascii="Times New Roman" w:hAnsi="Times New Roman"/>
          <w:sz w:val="24"/>
          <w:szCs w:val="24"/>
          <w:lang w:eastAsia="en-US"/>
        </w:rPr>
        <w:t>121. Основанием для начала выполнения административной процедуры является: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 принятие уполномоченным органом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2) признание разрешения на установку рекламной конструкции недействительным в судебном порядке;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3) выявление уполномоченным органом факта самовольного установления рекламной конструкции (самовольная установка);</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4) истечение срока действия разрешения на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122.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E035C0" w:rsidRPr="005446F3" w:rsidRDefault="00E035C0" w:rsidP="00E035C0">
      <w:pPr>
        <w:autoSpaceDE w:val="0"/>
        <w:autoSpaceDN w:val="0"/>
        <w:adjustRightInd w:val="0"/>
        <w:ind w:firstLine="709"/>
        <w:rPr>
          <w:rFonts w:ascii="Times New Roman" w:hAnsi="Times New Roman"/>
          <w:sz w:val="24"/>
          <w:szCs w:val="24"/>
          <w:lang w:eastAsia="en-US"/>
        </w:rPr>
      </w:pPr>
      <w:bookmarkStart w:id="41" w:name="Par7"/>
      <w:bookmarkEnd w:id="41"/>
      <w:r w:rsidRPr="005446F3">
        <w:rPr>
          <w:rFonts w:ascii="Times New Roman" w:hAnsi="Times New Roman"/>
          <w:sz w:val="24"/>
          <w:szCs w:val="24"/>
          <w:lang w:eastAsia="en-US"/>
        </w:rPr>
        <w:t xml:space="preserve">123. </w:t>
      </w:r>
      <w:proofErr w:type="gramStart"/>
      <w:r w:rsidRPr="005446F3">
        <w:rPr>
          <w:rFonts w:ascii="Times New Roman" w:hAnsi="Times New Roman"/>
          <w:sz w:val="24"/>
          <w:szCs w:val="24"/>
          <w:lang w:eastAsia="en-US"/>
        </w:rPr>
        <w:t>Ответственное лицо в течение ___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руководителем уполномоченного органа или лицом, исполняющим его обязанности и регистрируется ответственным лицом в журнале выдаче предписаний.</w:t>
      </w:r>
      <w:proofErr w:type="gramEnd"/>
      <w:r w:rsidRPr="005446F3">
        <w:rPr>
          <w:rFonts w:ascii="Times New Roman" w:hAnsi="Times New Roman"/>
          <w:sz w:val="24"/>
          <w:szCs w:val="24"/>
          <w:lang w:eastAsia="en-US"/>
        </w:rPr>
        <w:t xml:space="preserve"> Предписание должно содержать требование о добровольном демонтаже рекламной конструкции к установленному в предписании сроку.</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124. Выдача предписания осуществляется ответственным лицом по адресу: Иркутская область, Усть-Удинский район, </w:t>
      </w:r>
      <w:proofErr w:type="spellStart"/>
      <w:r w:rsidRPr="005446F3">
        <w:rPr>
          <w:rFonts w:ascii="Times New Roman" w:hAnsi="Times New Roman"/>
          <w:sz w:val="24"/>
          <w:szCs w:val="24"/>
          <w:lang w:eastAsia="en-US"/>
        </w:rPr>
        <w:t>р.п</w:t>
      </w:r>
      <w:proofErr w:type="spellEnd"/>
      <w:r w:rsidRPr="005446F3">
        <w:rPr>
          <w:rFonts w:ascii="Times New Roman" w:hAnsi="Times New Roman"/>
          <w:sz w:val="24"/>
          <w:szCs w:val="24"/>
          <w:lang w:eastAsia="en-US"/>
        </w:rPr>
        <w:t>. Усть-Уда, ул. Комсомольская, 19,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125. </w:t>
      </w:r>
      <w:proofErr w:type="gramStart"/>
      <w:r w:rsidRPr="005446F3">
        <w:rPr>
          <w:rFonts w:ascii="Times New Roman" w:hAnsi="Times New Roman"/>
          <w:sz w:val="24"/>
          <w:szCs w:val="24"/>
          <w:lang w:eastAsia="en-US"/>
        </w:rPr>
        <w:t>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lastRenderedPageBreak/>
        <w:t xml:space="preserve">126. </w:t>
      </w:r>
      <w:proofErr w:type="gramStart"/>
      <w:r w:rsidRPr="005446F3">
        <w:rPr>
          <w:rFonts w:ascii="Times New Roman" w:hAnsi="Times New Roman"/>
          <w:sz w:val="24"/>
          <w:szCs w:val="24"/>
          <w:lang w:eastAsia="en-US"/>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sidRPr="005446F3">
        <w:rPr>
          <w:rFonts w:ascii="Times New Roman" w:hAnsi="Times New Roman"/>
          <w:sz w:val="24"/>
          <w:szCs w:val="24"/>
          <w:lang w:eastAsia="en-US"/>
        </w:rPr>
        <w:t xml:space="preserve">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128.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 xml:space="preserve">129.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5446F3">
        <w:rPr>
          <w:rFonts w:ascii="Times New Roman" w:hAnsi="Times New Roman"/>
          <w:sz w:val="24"/>
          <w:szCs w:val="24"/>
          <w:lang w:eastAsia="en-US"/>
        </w:rPr>
        <w:t>недействительным</w:t>
      </w:r>
      <w:proofErr w:type="gramEnd"/>
      <w:r w:rsidRPr="005446F3">
        <w:rPr>
          <w:rFonts w:ascii="Times New Roman" w:hAnsi="Times New Roman"/>
          <w:sz w:val="24"/>
          <w:szCs w:val="24"/>
          <w:lang w:eastAsia="en-US"/>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130. Результатом выполнения административной процедуры является выполнение предписания о демонтаже установленной рекламной конструкции.</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en-US"/>
        </w:rPr>
        <w:t>131.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E035C0" w:rsidRPr="005446F3" w:rsidRDefault="00E035C0" w:rsidP="00E035C0">
      <w:pPr>
        <w:widowControl w:val="0"/>
        <w:autoSpaceDE w:val="0"/>
        <w:autoSpaceDN w:val="0"/>
        <w:adjustRightInd w:val="0"/>
        <w:ind w:firstLine="709"/>
        <w:rPr>
          <w:rFonts w:ascii="Times New Roman" w:hAnsi="Times New Roman"/>
          <w:sz w:val="24"/>
          <w:szCs w:val="24"/>
          <w:lang w:eastAsia="en-US"/>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2" w:name="Par410"/>
      <w:bookmarkEnd w:id="42"/>
      <w:r w:rsidRPr="005446F3">
        <w:rPr>
          <w:rFonts w:ascii="Times New Roman" w:hAnsi="Times New Roman"/>
          <w:sz w:val="24"/>
          <w:szCs w:val="24"/>
        </w:rPr>
        <w:t xml:space="preserve">Раздел IV. ФОРМЫ </w:t>
      </w:r>
      <w:proofErr w:type="gramStart"/>
      <w:r w:rsidRPr="005446F3">
        <w:rPr>
          <w:rFonts w:ascii="Times New Roman" w:hAnsi="Times New Roman"/>
          <w:sz w:val="24"/>
          <w:szCs w:val="24"/>
        </w:rPr>
        <w:t>КОНТРОЛЯ ЗА</w:t>
      </w:r>
      <w:proofErr w:type="gramEnd"/>
      <w:r w:rsidRPr="005446F3">
        <w:rPr>
          <w:rFonts w:ascii="Times New Roman" w:hAnsi="Times New Roman"/>
          <w:sz w:val="24"/>
          <w:szCs w:val="24"/>
        </w:rPr>
        <w:t xml:space="preserve"> ПРЕДОСТАВЛЕНИЕМ ГОСУДАРСТВЕННОЙ УСЛУГИ</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3" w:name="Par413"/>
      <w:bookmarkEnd w:id="43"/>
      <w:r w:rsidRPr="005446F3">
        <w:rPr>
          <w:rFonts w:ascii="Times New Roman" w:hAnsi="Times New Roman"/>
          <w:sz w:val="24"/>
          <w:szCs w:val="24"/>
        </w:rPr>
        <w:t xml:space="preserve">Глава 28. ПОРЯДОК ОСУЩЕСТВЛЕНИЯ ТЕКУЩЕГО </w:t>
      </w:r>
      <w:proofErr w:type="gramStart"/>
      <w:r w:rsidRPr="005446F3">
        <w:rPr>
          <w:rFonts w:ascii="Times New Roman" w:hAnsi="Times New Roman"/>
          <w:sz w:val="24"/>
          <w:szCs w:val="24"/>
        </w:rPr>
        <w:t>КОНТРОЛЯ ЗА</w:t>
      </w:r>
      <w:proofErr w:type="gramEnd"/>
      <w:r w:rsidRPr="005446F3">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5446F3">
        <w:rPr>
          <w:rFonts w:ascii="Times New Roman" w:hAnsi="Times New Roman"/>
          <w:sz w:val="24"/>
          <w:szCs w:val="24"/>
        </w:rPr>
        <w:lastRenderedPageBreak/>
        <w:t>РЕШЕНИЙ</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lang w:eastAsia="ko-KR"/>
        </w:rPr>
      </w:pPr>
      <w:r w:rsidRPr="005446F3">
        <w:rPr>
          <w:rFonts w:ascii="Times New Roman" w:hAnsi="Times New Roman"/>
          <w:sz w:val="24"/>
          <w:szCs w:val="24"/>
          <w:lang w:eastAsia="ko-KR"/>
        </w:rPr>
        <w:t xml:space="preserve">132. Текущий </w:t>
      </w:r>
      <w:proofErr w:type="gramStart"/>
      <w:r w:rsidRPr="005446F3">
        <w:rPr>
          <w:rFonts w:ascii="Times New Roman" w:hAnsi="Times New Roman"/>
          <w:sz w:val="24"/>
          <w:szCs w:val="24"/>
          <w:lang w:eastAsia="ko-KR"/>
        </w:rPr>
        <w:t>контроль за</w:t>
      </w:r>
      <w:proofErr w:type="gramEnd"/>
      <w:r w:rsidRPr="005446F3">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sz w:val="24"/>
          <w:szCs w:val="24"/>
          <w:lang w:eastAsia="ko-KR"/>
        </w:rPr>
        <w:t>133. </w:t>
      </w:r>
      <w:r w:rsidRPr="005446F3">
        <w:rPr>
          <w:rFonts w:ascii="Times New Roman" w:hAnsi="Times New Roman"/>
          <w:color w:val="000000"/>
          <w:sz w:val="24"/>
          <w:szCs w:val="24"/>
        </w:rPr>
        <w:t>Основными задачами текущего контроля являются:</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б) выявление нарушений в сроках и качестве предоставления муниципальной услуги;</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E035C0" w:rsidRPr="005446F3" w:rsidRDefault="00E035C0" w:rsidP="00E035C0">
      <w:pPr>
        <w:autoSpaceDE w:val="0"/>
        <w:autoSpaceDN w:val="0"/>
        <w:adjustRightInd w:val="0"/>
        <w:ind w:firstLine="709"/>
        <w:rPr>
          <w:rFonts w:ascii="Times New Roman" w:hAnsi="Times New Roman"/>
          <w:color w:val="000000"/>
          <w:sz w:val="24"/>
          <w:szCs w:val="24"/>
        </w:rPr>
      </w:pPr>
      <w:r w:rsidRPr="005446F3">
        <w:rPr>
          <w:rFonts w:ascii="Times New Roman" w:hAnsi="Times New Roman"/>
          <w:color w:val="000000"/>
          <w:sz w:val="24"/>
          <w:szCs w:val="24"/>
        </w:rPr>
        <w:t>г) принятие мер по надлежащему предоставлению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134. Текущий контроль осуществляется на постоянной основе.</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4" w:name="Par427"/>
      <w:bookmarkEnd w:id="44"/>
      <w:r w:rsidRPr="005446F3">
        <w:rPr>
          <w:rFonts w:ascii="Times New Roman" w:hAnsi="Times New Roman"/>
          <w:sz w:val="24"/>
          <w:szCs w:val="24"/>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46F3">
        <w:rPr>
          <w:rFonts w:ascii="Times New Roman" w:hAnsi="Times New Roman"/>
          <w:sz w:val="24"/>
          <w:szCs w:val="24"/>
        </w:rPr>
        <w:t>КОНТРОЛЯ ЗА</w:t>
      </w:r>
      <w:proofErr w:type="gramEnd"/>
      <w:r w:rsidRPr="005446F3">
        <w:rPr>
          <w:rFonts w:ascii="Times New Roman" w:hAnsi="Times New Roman"/>
          <w:sz w:val="24"/>
          <w:szCs w:val="24"/>
        </w:rPr>
        <w:t xml:space="preserve"> ПОЛНОТОЙ И КАЧЕСТВОМ ПРЕДОСТАВЛЕНИЯ МУНИЦИПАЛЬНОЙ УСЛУГИ</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lang w:eastAsia="ko-KR"/>
        </w:rPr>
      </w:pPr>
      <w:bookmarkStart w:id="45" w:name="Par439"/>
      <w:bookmarkEnd w:id="45"/>
      <w:r w:rsidRPr="005446F3">
        <w:rPr>
          <w:rFonts w:ascii="Times New Roman" w:hAnsi="Times New Roman" w:cs="Times New Roman"/>
          <w:sz w:val="24"/>
          <w:szCs w:val="24"/>
          <w:lang w:eastAsia="ko-KR"/>
        </w:rPr>
        <w:t>135. </w:t>
      </w:r>
      <w:proofErr w:type="gramStart"/>
      <w:r w:rsidRPr="005446F3">
        <w:rPr>
          <w:rFonts w:ascii="Times New Roman" w:hAnsi="Times New Roman" w:cs="Times New Roman"/>
          <w:sz w:val="24"/>
          <w:szCs w:val="24"/>
          <w:lang w:eastAsia="ko-KR"/>
        </w:rPr>
        <w:t>Контроль за</w:t>
      </w:r>
      <w:proofErr w:type="gramEnd"/>
      <w:r w:rsidRPr="005446F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136. Состав Комиссии утверждается актом уполномоченного органа, в </w:t>
      </w:r>
      <w:proofErr w:type="gramStart"/>
      <w:r w:rsidRPr="005446F3">
        <w:rPr>
          <w:rFonts w:ascii="Times New Roman" w:hAnsi="Times New Roman" w:cs="Times New Roman"/>
          <w:sz w:val="24"/>
          <w:szCs w:val="24"/>
          <w:lang w:eastAsia="ko-KR"/>
        </w:rPr>
        <w:t>которую</w:t>
      </w:r>
      <w:proofErr w:type="gramEnd"/>
      <w:r w:rsidRPr="005446F3">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137.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035C0" w:rsidRPr="005446F3" w:rsidRDefault="00E035C0" w:rsidP="00E035C0">
      <w:pPr>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138.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139.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140. Заявитель уведомляется о результатах проверки в течение 10 календарных дней со дня принятия соответствующего решения.</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141. Внеплановые проверки осуществляются по решению руководителя </w:t>
      </w:r>
      <w:r w:rsidRPr="005446F3">
        <w:rPr>
          <w:rFonts w:ascii="Times New Roman" w:hAnsi="Times New Roman"/>
          <w:sz w:val="24"/>
          <w:szCs w:val="24"/>
          <w:lang w:eastAsia="ko-KR"/>
        </w:rPr>
        <w:t xml:space="preserve">уполномоченного органа </w:t>
      </w:r>
      <w:r w:rsidRPr="005446F3">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142. Плановые проверки осуществляются на основании полугодовых или годовых планов работы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r w:rsidRPr="005446F3">
        <w:rPr>
          <w:rFonts w:ascii="Times New Roman" w:hAnsi="Times New Roman"/>
          <w:sz w:val="24"/>
          <w:szCs w:val="24"/>
        </w:rPr>
        <w:t xml:space="preserve">Глава 30. ОТВЕТСТВЕННОСТЬ ДОЛЖНОСТНЫХ ЛИЦ ОРГАНА МЕСТНОГО </w:t>
      </w:r>
      <w:r w:rsidRPr="005446F3">
        <w:rPr>
          <w:rFonts w:ascii="Times New Roman" w:hAnsi="Times New Roman"/>
          <w:sz w:val="24"/>
          <w:szCs w:val="24"/>
        </w:rPr>
        <w:lastRenderedPageBreak/>
        <w:t>САМОУПРАВЛЕНИЯ ЗА РЕШЕНИЯ И ДЕЙСТВИЯ (БЕЗДЕЙСТВИЕ), ПРИНИМАЕМЫЕ (ОСУЩЕСТВЛЯЕМЫЕ) ИМИ В ХОДЕ ПРЕДОСТАВЛЕНИЯ МУНИЦИПАЛЬНОЙ УСЛУГИ</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6" w:name="Par447"/>
      <w:bookmarkEnd w:id="46"/>
      <w:r w:rsidRPr="005446F3">
        <w:rPr>
          <w:rFonts w:ascii="Times New Roman" w:hAnsi="Times New Roman"/>
          <w:sz w:val="24"/>
          <w:szCs w:val="24"/>
        </w:rPr>
        <w:t xml:space="preserve">Глава 31. ПОЛОЖЕНИЯ, ХАРАКТЕРИЗУЮЩИЕ ТРЕБОВАНИЯ К ПОРЯДКУ И ФОРМАМ </w:t>
      </w:r>
      <w:proofErr w:type="gramStart"/>
      <w:r w:rsidRPr="005446F3">
        <w:rPr>
          <w:rFonts w:ascii="Times New Roman" w:hAnsi="Times New Roman"/>
          <w:sz w:val="24"/>
          <w:szCs w:val="24"/>
        </w:rPr>
        <w:t>КОНТРОЛЯ ЗА</w:t>
      </w:r>
      <w:proofErr w:type="gramEnd"/>
      <w:r w:rsidRPr="005446F3">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lang w:eastAsia="ko-KR"/>
        </w:rPr>
        <w:t>146. </w:t>
      </w:r>
      <w:proofErr w:type="gramStart"/>
      <w:r w:rsidRPr="005446F3">
        <w:rPr>
          <w:rFonts w:ascii="Times New Roman" w:hAnsi="Times New Roman"/>
          <w:sz w:val="24"/>
          <w:szCs w:val="24"/>
        </w:rPr>
        <w:t>Контроль за</w:t>
      </w:r>
      <w:proofErr w:type="gramEnd"/>
      <w:r w:rsidRPr="005446F3">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 его должностных лиц;</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 xml:space="preserve">некорректного поведения должностных лиц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 нарушения правил служебной этики при предоставлении муниципальной услуги.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147. Информацию, указанную в пункте 146</w:t>
      </w:r>
      <w:hyperlink w:anchor="Par401" w:history="1"/>
      <w:r w:rsidRPr="005446F3">
        <w:rPr>
          <w:rFonts w:ascii="Times New Roman" w:hAnsi="Times New Roman"/>
          <w:sz w:val="24"/>
          <w:szCs w:val="24"/>
        </w:rPr>
        <w:t xml:space="preserve"> настоящего административного регламента, заявители могут сообщить по телефонам </w:t>
      </w:r>
      <w:r w:rsidRPr="005446F3">
        <w:rPr>
          <w:rFonts w:ascii="Times New Roman" w:hAnsi="Times New Roman"/>
          <w:sz w:val="24"/>
          <w:szCs w:val="24"/>
          <w:lang w:eastAsia="ko-KR"/>
        </w:rPr>
        <w:t>уполномоченного органа</w:t>
      </w:r>
      <w:r w:rsidRPr="005446F3">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hAnsi="Times New Roman"/>
          <w:sz w:val="24"/>
          <w:szCs w:val="24"/>
        </w:rPr>
        <w:t>148. Срок рассмотрения обращений со стороны граждан, их объединений и организаций составляет 30 календарных дней с момента их регистрации.</w:t>
      </w:r>
    </w:p>
    <w:p w:rsidR="00E035C0" w:rsidRPr="005446F3" w:rsidRDefault="00E035C0" w:rsidP="00E035C0">
      <w:pPr>
        <w:widowControl w:val="0"/>
        <w:autoSpaceDE w:val="0"/>
        <w:autoSpaceDN w:val="0"/>
        <w:adjustRightInd w:val="0"/>
        <w:ind w:firstLine="709"/>
        <w:rPr>
          <w:rFonts w:ascii="Times New Roman" w:hAnsi="Times New Roman"/>
          <w:sz w:val="24"/>
          <w:szCs w:val="24"/>
        </w:rPr>
      </w:pPr>
      <w:r w:rsidRPr="005446F3">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5446F3">
        <w:rPr>
          <w:rFonts w:ascii="Times New Roman" w:hAnsi="Times New Roman"/>
          <w:sz w:val="24"/>
          <w:szCs w:val="24"/>
        </w:rPr>
        <w:t>.</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149. </w:t>
      </w:r>
      <w:proofErr w:type="gramStart"/>
      <w:r w:rsidRPr="005446F3">
        <w:rPr>
          <w:rFonts w:ascii="Times New Roman" w:hAnsi="Times New Roman" w:cs="Times New Roman"/>
          <w:sz w:val="24"/>
          <w:szCs w:val="24"/>
          <w:lang w:eastAsia="ko-KR"/>
        </w:rPr>
        <w:t>Контроль за</w:t>
      </w:r>
      <w:proofErr w:type="gramEnd"/>
      <w:r w:rsidRPr="005446F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7" w:name="Par454"/>
      <w:bookmarkEnd w:id="47"/>
      <w:r w:rsidRPr="005446F3">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bookmarkStart w:id="48" w:name="Par459"/>
      <w:bookmarkEnd w:id="48"/>
      <w:r w:rsidRPr="005446F3">
        <w:rPr>
          <w:rFonts w:ascii="Times New Roman" w:hAnsi="Times New Roman"/>
          <w:sz w:val="24"/>
          <w:szCs w:val="24"/>
        </w:rPr>
        <w:t>Глава 32. ОБЖАЛОВАНИЕ РЕШЕНИЙ И ДЕЙСТВИЙ (БЕЗДЕЙСТВИЯ) УПОЛНОМОЧЕННОГО ОРГАНА, А ТАКЖЕ ДОЛЖНОСТНЫХ ЛИЦ УПОЛНОМОЧЕННОГО ОРГАНА</w:t>
      </w:r>
    </w:p>
    <w:p w:rsidR="00E035C0" w:rsidRPr="005446F3" w:rsidRDefault="00E035C0" w:rsidP="00E035C0">
      <w:pPr>
        <w:widowControl w:val="0"/>
        <w:autoSpaceDE w:val="0"/>
        <w:autoSpaceDN w:val="0"/>
        <w:adjustRightInd w:val="0"/>
        <w:jc w:val="center"/>
        <w:outlineLvl w:val="2"/>
        <w:rPr>
          <w:rFonts w:ascii="Times New Roman" w:hAnsi="Times New Roman"/>
          <w:sz w:val="24"/>
          <w:szCs w:val="24"/>
        </w:rPr>
      </w:pP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151. С целью обжалования решений и действий (бездействия) уполномоченного </w:t>
      </w:r>
      <w:r w:rsidRPr="005446F3">
        <w:rPr>
          <w:rFonts w:ascii="Times New Roman" w:hAnsi="Times New Roman" w:cs="Times New Roman"/>
          <w:sz w:val="24"/>
          <w:szCs w:val="24"/>
          <w:lang w:eastAsia="ko-KR"/>
        </w:rPr>
        <w:lastRenderedPageBreak/>
        <w:t>органа, а также должностных лиц уполномоченного органа заинтересованное лицо вправе обратиться в администрацию районного</w:t>
      </w:r>
      <w:r w:rsidRPr="005446F3">
        <w:rPr>
          <w:rFonts w:ascii="Times New Roman" w:hAnsi="Times New Roman" w:cs="Times New Roman"/>
          <w:i/>
          <w:sz w:val="24"/>
          <w:szCs w:val="24"/>
          <w:lang w:eastAsia="ko-KR"/>
        </w:rPr>
        <w:t xml:space="preserve"> </w:t>
      </w:r>
      <w:r w:rsidRPr="005446F3">
        <w:rPr>
          <w:rFonts w:ascii="Times New Roman" w:hAnsi="Times New Roman" w:cs="Times New Roman"/>
          <w:sz w:val="24"/>
          <w:szCs w:val="24"/>
          <w:lang w:eastAsia="ko-KR"/>
        </w:rPr>
        <w:t>муниципального образования «Усть-Удинский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посредством Портала.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нарушение срока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w:t>
      </w:r>
      <w:r w:rsidRPr="005446F3">
        <w:rPr>
          <w:rFonts w:ascii="Times New Roman" w:hAnsi="Times New Roman" w:cs="Times New Roman"/>
          <w:i/>
          <w:sz w:val="24"/>
          <w:szCs w:val="24"/>
          <w:lang w:eastAsia="ko-KR"/>
        </w:rPr>
        <w:t xml:space="preserve"> </w:t>
      </w:r>
      <w:r w:rsidRPr="005446F3">
        <w:rPr>
          <w:rFonts w:ascii="Times New Roman" w:hAnsi="Times New Roman" w:cs="Times New Roman"/>
          <w:sz w:val="24"/>
          <w:szCs w:val="24"/>
          <w:lang w:eastAsia="ko-KR"/>
        </w:rPr>
        <w:t>самоуправления, настоящим административным регламентом для предоставления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E035C0" w:rsidRPr="005446F3" w:rsidRDefault="00E035C0" w:rsidP="00E035C0">
      <w:pPr>
        <w:pStyle w:val="ConsPlusNormal"/>
        <w:ind w:firstLine="709"/>
        <w:jc w:val="both"/>
        <w:rPr>
          <w:rFonts w:ascii="Times New Roman" w:hAnsi="Times New Roman" w:cs="Times New Roman"/>
          <w:sz w:val="24"/>
          <w:szCs w:val="24"/>
          <w:lang w:eastAsia="ko-KR"/>
        </w:rPr>
      </w:pPr>
      <w:proofErr w:type="gramStart"/>
      <w:r w:rsidRPr="005446F3">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roofErr w:type="gramStart"/>
      <w:r w:rsidRPr="005446F3">
        <w:rPr>
          <w:rFonts w:ascii="Times New Roman" w:hAnsi="Times New Roman" w:cs="Times New Roman"/>
          <w:sz w:val="24"/>
          <w:szCs w:val="24"/>
          <w:lang w:eastAsia="ko-KR"/>
        </w:rPr>
        <w:t xml:space="preserve"> ;</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proofErr w:type="gramStart"/>
      <w:r w:rsidRPr="005446F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153. Жалоба может быть подана в письменной форме на бумажном носителе, в электронной форме одним из следующих способов:</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а) лично по адресу: Иркутская область, Усть-Удинский район, </w:t>
      </w:r>
      <w:proofErr w:type="spellStart"/>
      <w:r w:rsidRPr="005446F3">
        <w:rPr>
          <w:rFonts w:ascii="Times New Roman" w:hAnsi="Times New Roman" w:cs="Times New Roman"/>
          <w:sz w:val="24"/>
          <w:szCs w:val="24"/>
          <w:lang w:eastAsia="ko-KR"/>
        </w:rPr>
        <w:t>р.п</w:t>
      </w:r>
      <w:proofErr w:type="spellEnd"/>
      <w:r w:rsidRPr="005446F3">
        <w:rPr>
          <w:rFonts w:ascii="Times New Roman" w:hAnsi="Times New Roman" w:cs="Times New Roman"/>
          <w:sz w:val="24"/>
          <w:szCs w:val="24"/>
          <w:lang w:eastAsia="ko-KR"/>
        </w:rPr>
        <w:t>. Усть-Уда, ул. Комсомольская, 19</w:t>
      </w:r>
      <w:proofErr w:type="gramStart"/>
      <w:r w:rsidRPr="005446F3">
        <w:rPr>
          <w:rFonts w:ascii="Times New Roman" w:hAnsi="Times New Roman" w:cs="Times New Roman"/>
          <w:sz w:val="24"/>
          <w:szCs w:val="24"/>
          <w:lang w:eastAsia="ko-KR"/>
        </w:rPr>
        <w:t xml:space="preserve"> ;</w:t>
      </w:r>
      <w:proofErr w:type="gramEnd"/>
      <w:r w:rsidRPr="005446F3">
        <w:rPr>
          <w:rFonts w:ascii="Times New Roman" w:hAnsi="Times New Roman" w:cs="Times New Roman"/>
          <w:sz w:val="24"/>
          <w:szCs w:val="24"/>
          <w:lang w:eastAsia="ko-KR"/>
        </w:rPr>
        <w:t xml:space="preserve"> телефон: 8(39545)31-3-75, факс: 8(39545)31-3-75;</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через организации федеральной почтовой связи;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с использованием информационно-телекоммуникационной сети «Интернет»</w:t>
      </w:r>
      <w:proofErr w:type="gramStart"/>
      <w:r w:rsidRPr="005446F3">
        <w:rPr>
          <w:rFonts w:ascii="Times New Roman" w:hAnsi="Times New Roman" w:cs="Times New Roman"/>
          <w:sz w:val="24"/>
          <w:szCs w:val="24"/>
          <w:lang w:eastAsia="ko-KR"/>
        </w:rPr>
        <w:t xml:space="preserve"> :</w:t>
      </w:r>
      <w:proofErr w:type="gramEnd"/>
      <w:r w:rsidRPr="005446F3">
        <w:rPr>
          <w:rFonts w:ascii="Times New Roman" w:hAnsi="Times New Roman" w:cs="Times New Roman"/>
          <w:sz w:val="24"/>
          <w:szCs w:val="24"/>
          <w:lang w:eastAsia="ko-KR"/>
        </w:rPr>
        <w:t xml:space="preserve"> </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электронная почта:  </w:t>
      </w:r>
      <w:hyperlink r:id="rId14" w:history="1">
        <w:r w:rsidRPr="005446F3">
          <w:rPr>
            <w:rStyle w:val="a4"/>
            <w:rFonts w:ascii="Times New Roman" w:hAnsi="Times New Roman" w:cs="Times New Roman"/>
            <w:sz w:val="24"/>
            <w:szCs w:val="24"/>
            <w:lang w:val="en-US" w:eastAsia="ko-KR"/>
          </w:rPr>
          <w:t>ustuda</w:t>
        </w:r>
        <w:r w:rsidRPr="005446F3">
          <w:rPr>
            <w:rStyle w:val="a4"/>
            <w:rFonts w:ascii="Times New Roman" w:hAnsi="Times New Roman" w:cs="Times New Roman"/>
            <w:sz w:val="24"/>
            <w:szCs w:val="24"/>
            <w:lang w:eastAsia="ko-KR"/>
          </w:rPr>
          <w:t>_</w:t>
        </w:r>
        <w:r w:rsidRPr="005446F3">
          <w:rPr>
            <w:rStyle w:val="a4"/>
            <w:rFonts w:ascii="Times New Roman" w:hAnsi="Times New Roman" w:cs="Times New Roman"/>
            <w:sz w:val="24"/>
            <w:szCs w:val="24"/>
            <w:lang w:val="en-US" w:eastAsia="ko-KR"/>
          </w:rPr>
          <w:t>mo</w:t>
        </w:r>
        <w:r w:rsidRPr="005446F3">
          <w:rPr>
            <w:rStyle w:val="a4"/>
            <w:rFonts w:ascii="Times New Roman" w:hAnsi="Times New Roman" w:cs="Times New Roman"/>
            <w:sz w:val="24"/>
            <w:szCs w:val="24"/>
            <w:lang w:eastAsia="ko-KR"/>
          </w:rPr>
          <w:t>@</w:t>
        </w:r>
        <w:r w:rsidRPr="005446F3">
          <w:rPr>
            <w:rStyle w:val="a4"/>
            <w:rFonts w:ascii="Times New Roman" w:hAnsi="Times New Roman" w:cs="Times New Roman"/>
            <w:sz w:val="24"/>
            <w:szCs w:val="24"/>
            <w:lang w:val="en-US" w:eastAsia="ko-KR"/>
          </w:rPr>
          <w:t>bk</w:t>
        </w:r>
        <w:r w:rsidRPr="005446F3">
          <w:rPr>
            <w:rStyle w:val="a4"/>
            <w:rFonts w:ascii="Times New Roman" w:hAnsi="Times New Roman" w:cs="Times New Roman"/>
            <w:sz w:val="24"/>
            <w:szCs w:val="24"/>
            <w:lang w:eastAsia="ko-KR"/>
          </w:rPr>
          <w:t>.</w:t>
        </w:r>
        <w:proofErr w:type="spellStart"/>
        <w:r w:rsidRPr="005446F3">
          <w:rPr>
            <w:rStyle w:val="a4"/>
            <w:rFonts w:ascii="Times New Roman" w:hAnsi="Times New Roman" w:cs="Times New Roman"/>
            <w:sz w:val="24"/>
            <w:szCs w:val="24"/>
            <w:lang w:val="en-US" w:eastAsia="ko-KR"/>
          </w:rPr>
          <w:t>ru</w:t>
        </w:r>
        <w:proofErr w:type="spellEnd"/>
      </w:hyperlink>
      <w:proofErr w:type="gramStart"/>
      <w:r w:rsidRPr="005446F3">
        <w:rPr>
          <w:rFonts w:ascii="Times New Roman" w:hAnsi="Times New Roman" w:cs="Times New Roman"/>
          <w:sz w:val="24"/>
          <w:szCs w:val="24"/>
          <w:lang w:eastAsia="ko-KR"/>
        </w:rPr>
        <w:t xml:space="preserve"> ;</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официальный сайт уполномоченного органа: </w:t>
      </w:r>
      <w:hyperlink r:id="rId15" w:history="1">
        <w:r w:rsidRPr="005446F3">
          <w:rPr>
            <w:rStyle w:val="a4"/>
            <w:rFonts w:ascii="Times New Roman" w:hAnsi="Times New Roman" w:cs="Times New Roman"/>
            <w:sz w:val="24"/>
            <w:szCs w:val="24"/>
            <w:lang w:val="en-US" w:eastAsia="ko-KR"/>
          </w:rPr>
          <w:t>www</w:t>
        </w:r>
        <w:r w:rsidRPr="005446F3">
          <w:rPr>
            <w:rStyle w:val="a4"/>
            <w:rFonts w:ascii="Times New Roman" w:hAnsi="Times New Roman" w:cs="Times New Roman"/>
            <w:sz w:val="24"/>
            <w:szCs w:val="24"/>
            <w:lang w:eastAsia="ko-KR"/>
          </w:rPr>
          <w:t>.</w:t>
        </w:r>
        <w:proofErr w:type="spellStart"/>
        <w:r w:rsidRPr="005446F3">
          <w:rPr>
            <w:rStyle w:val="a4"/>
            <w:rFonts w:ascii="Times New Roman" w:hAnsi="Times New Roman" w:cs="Times New Roman"/>
            <w:sz w:val="24"/>
            <w:szCs w:val="24"/>
            <w:lang w:val="en-US" w:eastAsia="ko-KR"/>
          </w:rPr>
          <w:t>adminust</w:t>
        </w:r>
        <w:proofErr w:type="spellEnd"/>
        <w:r w:rsidRPr="005446F3">
          <w:rPr>
            <w:rStyle w:val="a4"/>
            <w:rFonts w:ascii="Times New Roman" w:hAnsi="Times New Roman" w:cs="Times New Roman"/>
            <w:sz w:val="24"/>
            <w:szCs w:val="24"/>
            <w:lang w:eastAsia="ko-KR"/>
          </w:rPr>
          <w:t>-</w:t>
        </w:r>
        <w:proofErr w:type="spellStart"/>
        <w:r w:rsidRPr="005446F3">
          <w:rPr>
            <w:rStyle w:val="a4"/>
            <w:rFonts w:ascii="Times New Roman" w:hAnsi="Times New Roman" w:cs="Times New Roman"/>
            <w:sz w:val="24"/>
            <w:szCs w:val="24"/>
            <w:lang w:val="en-US" w:eastAsia="ko-KR"/>
          </w:rPr>
          <w:t>uda</w:t>
        </w:r>
        <w:proofErr w:type="spellEnd"/>
        <w:r w:rsidRPr="005446F3">
          <w:rPr>
            <w:rStyle w:val="a4"/>
            <w:rFonts w:ascii="Times New Roman" w:hAnsi="Times New Roman" w:cs="Times New Roman"/>
            <w:sz w:val="24"/>
            <w:szCs w:val="24"/>
            <w:lang w:eastAsia="ko-KR"/>
          </w:rPr>
          <w:t>.</w:t>
        </w:r>
        <w:proofErr w:type="spellStart"/>
        <w:r w:rsidRPr="005446F3">
          <w:rPr>
            <w:rStyle w:val="a4"/>
            <w:rFonts w:ascii="Times New Roman" w:hAnsi="Times New Roman" w:cs="Times New Roman"/>
            <w:sz w:val="24"/>
            <w:szCs w:val="24"/>
            <w:lang w:val="en-US" w:eastAsia="ko-KR"/>
          </w:rPr>
          <w:t>ru</w:t>
        </w:r>
        <w:proofErr w:type="spellEnd"/>
      </w:hyperlink>
      <w:proofErr w:type="gramStart"/>
      <w:r w:rsidRPr="005446F3">
        <w:rPr>
          <w:rFonts w:ascii="Times New Roman" w:hAnsi="Times New Roman" w:cs="Times New Roman"/>
          <w:sz w:val="24"/>
          <w:szCs w:val="24"/>
          <w:lang w:eastAsia="ko-KR"/>
        </w:rPr>
        <w:t xml:space="preserve"> ;</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посредством Портала;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через МФЦ.</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155. Жалоба может быть подана при личном приеме заинтересованного лица. Прием заинтересованных лиц в уполномоченном органе осуществляет мэр района, в случае его отсутствия – заместитель мэра.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156. Прием заинтересованных лиц мэром района проводится по предварительной записи, которая осуществляется по телефону:  8(39545)31-3-75.</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lastRenderedPageBreak/>
        <w:t>157. При личном приеме обратившееся заинтересованное лицо предъявляет документ, удостоверяющий его личность.</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158. Жалоба должна содержать:</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proofErr w:type="gramStart"/>
      <w:r w:rsidRPr="005446F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5446F3">
        <w:rPr>
          <w:rFonts w:ascii="Times New Roman" w:hAnsi="Times New Roman" w:cs="Times New Roman"/>
          <w:sz w:val="24"/>
          <w:szCs w:val="24"/>
          <w:lang w:eastAsia="ko-KR"/>
        </w:rPr>
        <w:t>не согласно</w:t>
      </w:r>
      <w:proofErr w:type="gramEnd"/>
      <w:r w:rsidRPr="005446F3">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159. При рассмотрении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035C0" w:rsidRPr="005446F3" w:rsidRDefault="00E035C0" w:rsidP="00E035C0">
      <w:pPr>
        <w:autoSpaceDE w:val="0"/>
        <w:autoSpaceDN w:val="0"/>
        <w:adjustRightInd w:val="0"/>
        <w:ind w:firstLine="709"/>
        <w:rPr>
          <w:rFonts w:ascii="Times New Roman" w:hAnsi="Times New Roman"/>
          <w:sz w:val="24"/>
          <w:szCs w:val="24"/>
          <w:lang w:eastAsia="en-US"/>
        </w:rPr>
      </w:pPr>
      <w:r w:rsidRPr="005446F3">
        <w:rPr>
          <w:rFonts w:ascii="Times New Roman" w:hAnsi="Times New Roman"/>
          <w:sz w:val="24"/>
          <w:szCs w:val="24"/>
          <w:lang w:eastAsia="ko-KR"/>
        </w:rPr>
        <w:t>160.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E035C0" w:rsidRPr="005446F3" w:rsidRDefault="00E035C0" w:rsidP="00E035C0">
      <w:pPr>
        <w:pStyle w:val="ConsPlusNormal"/>
        <w:ind w:firstLine="709"/>
        <w:jc w:val="both"/>
        <w:rPr>
          <w:rFonts w:ascii="Times New Roman" w:hAnsi="Times New Roman" w:cs="Times New Roman"/>
          <w:sz w:val="24"/>
          <w:szCs w:val="24"/>
          <w:lang w:eastAsia="ko-KR"/>
        </w:rPr>
      </w:pPr>
      <w:proofErr w:type="gramStart"/>
      <w:r w:rsidRPr="005446F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161. Основания приостановления рассмотрения жалобы, направленной в уполномоченный орган, не предусмотрены.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162. Случаи, в которых ответ на жалобу не дается: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035C0" w:rsidRPr="005446F3" w:rsidRDefault="00E035C0" w:rsidP="00E035C0">
      <w:pPr>
        <w:pStyle w:val="ConsPlusNormal"/>
        <w:ind w:firstLine="709"/>
        <w:jc w:val="both"/>
        <w:rPr>
          <w:rFonts w:ascii="Times New Roman" w:hAnsi="Times New Roman" w:cs="Times New Roman"/>
          <w:sz w:val="24"/>
          <w:szCs w:val="24"/>
          <w:lang w:eastAsia="ko-KR"/>
        </w:rPr>
      </w:pPr>
      <w:bookmarkStart w:id="49" w:name="Par509"/>
      <w:bookmarkEnd w:id="49"/>
      <w:r w:rsidRPr="005446F3">
        <w:rPr>
          <w:rFonts w:ascii="Times New Roman" w:hAnsi="Times New Roman" w:cs="Times New Roman"/>
          <w:sz w:val="24"/>
          <w:szCs w:val="24"/>
          <w:lang w:eastAsia="ko-KR"/>
        </w:rPr>
        <w:t>163. По результатам рассмотрения жалобы уполномоченный орган принимает одно из следующих решений:</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Start"/>
      <w:r w:rsidRPr="005446F3">
        <w:rPr>
          <w:rFonts w:ascii="Times New Roman" w:hAnsi="Times New Roman" w:cs="Times New Roman"/>
          <w:sz w:val="24"/>
          <w:szCs w:val="24"/>
          <w:lang w:eastAsia="ko-KR"/>
        </w:rPr>
        <w:t xml:space="preserve"> ;</w:t>
      </w:r>
      <w:proofErr w:type="gramEnd"/>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lastRenderedPageBreak/>
        <w:t>б) отказывает в удовлетворении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164.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165. В ответе по результатам рассмотрения жалобы указываются: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основания для принятия решения по жалобе;</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д) принятое по жалобе решение;</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ж) сведения о порядке обжалования принятого по жалобе решения.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166. Основаниями отказа в удовлетворении жалобы являются: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 xml:space="preserve">168. В случае установления в ходе или по результатам </w:t>
      </w:r>
      <w:proofErr w:type="gramStart"/>
      <w:r w:rsidRPr="005446F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5446F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169. Способами информирования заинтересованных лиц о порядке подачи и рассмотрения жалобы являются:</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а) личное обращение заинтересованных лиц в уполномоченный орган;</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б) через организации федеральной почтовой связи;</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E035C0" w:rsidRPr="005446F3" w:rsidRDefault="00E035C0" w:rsidP="00E035C0">
      <w:pPr>
        <w:pStyle w:val="ConsPlusNormal"/>
        <w:ind w:firstLine="709"/>
        <w:jc w:val="both"/>
        <w:rPr>
          <w:rFonts w:ascii="Times New Roman" w:hAnsi="Times New Roman" w:cs="Times New Roman"/>
          <w:sz w:val="24"/>
          <w:szCs w:val="24"/>
          <w:lang w:eastAsia="ko-KR"/>
        </w:rPr>
      </w:pPr>
      <w:r w:rsidRPr="005446F3">
        <w:rPr>
          <w:rFonts w:ascii="Times New Roman" w:hAnsi="Times New Roman" w:cs="Times New Roman"/>
          <w:sz w:val="24"/>
          <w:szCs w:val="24"/>
          <w:lang w:eastAsia="ko-KR"/>
        </w:rPr>
        <w:t>г) с помощью телефонной и факсимильной связи.</w:t>
      </w:r>
    </w:p>
    <w:p w:rsidR="00E035C0" w:rsidRPr="005446F3" w:rsidRDefault="00E035C0" w:rsidP="00E035C0">
      <w:pPr>
        <w:pStyle w:val="ConsPlusNormal"/>
        <w:ind w:firstLine="709"/>
        <w:jc w:val="both"/>
        <w:rPr>
          <w:rFonts w:ascii="Times New Roman" w:hAnsi="Times New Roman" w:cs="Times New Roman"/>
          <w:sz w:val="24"/>
          <w:szCs w:val="24"/>
          <w:lang w:eastAsia="ko-KR"/>
        </w:rPr>
      </w:pPr>
    </w:p>
    <w:p w:rsidR="00E035C0" w:rsidRPr="005446F3" w:rsidRDefault="00E035C0" w:rsidP="00E035C0">
      <w:pPr>
        <w:widowControl w:val="0"/>
        <w:autoSpaceDE w:val="0"/>
        <w:autoSpaceDN w:val="0"/>
        <w:adjustRightInd w:val="0"/>
        <w:rPr>
          <w:rFonts w:ascii="Times New Roman" w:hAnsi="Times New Roman"/>
          <w:sz w:val="24"/>
          <w:szCs w:val="24"/>
        </w:rPr>
      </w:pPr>
    </w:p>
    <w:p w:rsidR="00E035C0" w:rsidRPr="005446F3" w:rsidRDefault="00E035C0" w:rsidP="00E035C0">
      <w:pPr>
        <w:widowControl w:val="0"/>
        <w:autoSpaceDE w:val="0"/>
        <w:autoSpaceDN w:val="0"/>
        <w:adjustRightInd w:val="0"/>
        <w:ind w:firstLine="0"/>
        <w:rPr>
          <w:rFonts w:ascii="Times New Roman" w:hAnsi="Times New Roman"/>
          <w:sz w:val="24"/>
          <w:szCs w:val="24"/>
        </w:rPr>
      </w:pPr>
      <w:r w:rsidRPr="005446F3">
        <w:rPr>
          <w:rFonts w:ascii="Times New Roman" w:hAnsi="Times New Roman"/>
          <w:sz w:val="24"/>
          <w:szCs w:val="24"/>
        </w:rPr>
        <w:t xml:space="preserve">Глава администрации </w:t>
      </w:r>
      <w:proofErr w:type="gramStart"/>
      <w:r w:rsidRPr="005446F3">
        <w:rPr>
          <w:rFonts w:ascii="Times New Roman" w:hAnsi="Times New Roman"/>
          <w:sz w:val="24"/>
          <w:szCs w:val="24"/>
        </w:rPr>
        <w:t>районного</w:t>
      </w:r>
      <w:proofErr w:type="gramEnd"/>
      <w:r w:rsidRPr="005446F3">
        <w:rPr>
          <w:rFonts w:ascii="Times New Roman" w:hAnsi="Times New Roman"/>
          <w:sz w:val="24"/>
          <w:szCs w:val="24"/>
        </w:rPr>
        <w:t xml:space="preserve">  муниципального</w:t>
      </w:r>
    </w:p>
    <w:p w:rsidR="00E035C0" w:rsidRPr="005446F3" w:rsidRDefault="00E035C0" w:rsidP="00E035C0">
      <w:pPr>
        <w:widowControl w:val="0"/>
        <w:tabs>
          <w:tab w:val="left" w:pos="5610"/>
          <w:tab w:val="left" w:pos="6645"/>
        </w:tabs>
        <w:autoSpaceDE w:val="0"/>
        <w:autoSpaceDN w:val="0"/>
        <w:adjustRightInd w:val="0"/>
        <w:ind w:firstLine="0"/>
        <w:rPr>
          <w:rFonts w:ascii="Times New Roman" w:hAnsi="Times New Roman"/>
          <w:sz w:val="24"/>
          <w:szCs w:val="24"/>
        </w:rPr>
      </w:pPr>
      <w:r w:rsidRPr="005446F3">
        <w:rPr>
          <w:rFonts w:ascii="Times New Roman" w:hAnsi="Times New Roman"/>
          <w:sz w:val="24"/>
          <w:szCs w:val="24"/>
        </w:rPr>
        <w:t>образования «Усть-Удинский район»</w:t>
      </w:r>
      <w:r w:rsidRPr="005446F3">
        <w:rPr>
          <w:rFonts w:ascii="Times New Roman" w:hAnsi="Times New Roman"/>
          <w:sz w:val="24"/>
          <w:szCs w:val="24"/>
        </w:rPr>
        <w:tab/>
      </w:r>
      <w:r w:rsidRPr="005446F3">
        <w:rPr>
          <w:rFonts w:ascii="Times New Roman" w:hAnsi="Times New Roman"/>
          <w:sz w:val="24"/>
          <w:szCs w:val="24"/>
        </w:rPr>
        <w:tab/>
        <w:t xml:space="preserve">               Чемезов С.Н.</w:t>
      </w:r>
    </w:p>
    <w:p w:rsidR="00E035C0" w:rsidRPr="005446F3" w:rsidRDefault="00E035C0" w:rsidP="00E035C0">
      <w:pPr>
        <w:pStyle w:val="2"/>
        <w:rPr>
          <w:sz w:val="24"/>
          <w:szCs w:val="24"/>
        </w:rPr>
        <w:sectPr w:rsidR="00E035C0" w:rsidRPr="005446F3" w:rsidSect="00021FB8">
          <w:headerReference w:type="default" r:id="rId16"/>
          <w:footerReference w:type="even" r:id="rId17"/>
          <w:footerReference w:type="default" r:id="rId18"/>
          <w:pgSz w:w="11906" w:h="16838"/>
          <w:pgMar w:top="814" w:right="850" w:bottom="709" w:left="1701" w:header="426" w:footer="708" w:gutter="0"/>
          <w:cols w:space="708"/>
          <w:docGrid w:linePitch="360"/>
        </w:sectPr>
      </w:pPr>
      <w:bookmarkStart w:id="50" w:name="Par775"/>
      <w:bookmarkEnd w:id="50"/>
      <w:r w:rsidRPr="005446F3">
        <w:rPr>
          <w:sz w:val="24"/>
          <w:szCs w:val="24"/>
        </w:rPr>
        <w:t xml:space="preserve">                     </w:t>
      </w:r>
    </w:p>
    <w:p w:rsidR="00E035C0" w:rsidRPr="005446F3" w:rsidRDefault="00E035C0" w:rsidP="00E035C0">
      <w:pPr>
        <w:widowControl w:val="0"/>
        <w:autoSpaceDE w:val="0"/>
        <w:autoSpaceDN w:val="0"/>
        <w:adjustRightInd w:val="0"/>
        <w:ind w:left="5954" w:firstLine="0"/>
        <w:jc w:val="right"/>
        <w:rPr>
          <w:rFonts w:ascii="Times New Roman" w:hAnsi="Times New Roman"/>
          <w:sz w:val="20"/>
        </w:rPr>
      </w:pPr>
      <w:r w:rsidRPr="005446F3">
        <w:rPr>
          <w:rFonts w:ascii="Times New Roman" w:hAnsi="Times New Roman"/>
          <w:sz w:val="20"/>
        </w:rPr>
        <w:lastRenderedPageBreak/>
        <w:t>Приложение № 1</w:t>
      </w:r>
    </w:p>
    <w:p w:rsidR="00E035C0" w:rsidRPr="005446F3" w:rsidRDefault="00E035C0" w:rsidP="00E035C0">
      <w:pPr>
        <w:ind w:left="5245" w:firstLine="0"/>
        <w:rPr>
          <w:rFonts w:ascii="Times New Roman" w:hAnsi="Times New Roman"/>
          <w:sz w:val="20"/>
        </w:rPr>
      </w:pPr>
      <w:r w:rsidRPr="005446F3">
        <w:rPr>
          <w:rFonts w:ascii="Times New Roman" w:hAnsi="Times New Roman"/>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районного</w:t>
      </w:r>
      <w:r w:rsidRPr="005446F3">
        <w:rPr>
          <w:rFonts w:ascii="Times New Roman" w:hAnsi="Times New Roman"/>
          <w:i/>
          <w:sz w:val="20"/>
        </w:rPr>
        <w:t xml:space="preserve"> </w:t>
      </w:r>
      <w:r w:rsidRPr="005446F3">
        <w:rPr>
          <w:rFonts w:ascii="Times New Roman" w:hAnsi="Times New Roman"/>
          <w:sz w:val="20"/>
        </w:rPr>
        <w:t>муниципального образования «</w:t>
      </w:r>
      <w:proofErr w:type="spellStart"/>
      <w:r w:rsidRPr="005446F3">
        <w:rPr>
          <w:rFonts w:ascii="Times New Roman" w:hAnsi="Times New Roman"/>
          <w:sz w:val="20"/>
        </w:rPr>
        <w:t>Усть-удинский</w:t>
      </w:r>
      <w:proofErr w:type="spellEnd"/>
      <w:r w:rsidRPr="005446F3">
        <w:rPr>
          <w:rFonts w:ascii="Times New Roman" w:hAnsi="Times New Roman"/>
          <w:sz w:val="20"/>
        </w:rPr>
        <w:t xml:space="preserve"> район»</w:t>
      </w:r>
    </w:p>
    <w:p w:rsidR="00E035C0" w:rsidRPr="005446F3" w:rsidRDefault="00E035C0" w:rsidP="00E035C0">
      <w:pPr>
        <w:widowControl w:val="0"/>
        <w:autoSpaceDE w:val="0"/>
        <w:autoSpaceDN w:val="0"/>
        <w:adjustRightInd w:val="0"/>
        <w:ind w:left="5954" w:firstLine="0"/>
        <w:jc w:val="right"/>
        <w:rPr>
          <w:rFonts w:ascii="Times New Roman" w:hAnsi="Times New Roman"/>
          <w:sz w:val="20"/>
        </w:rPr>
      </w:pPr>
    </w:p>
    <w:p w:rsidR="00E035C0" w:rsidRPr="005446F3" w:rsidRDefault="00E035C0" w:rsidP="00E035C0">
      <w:pPr>
        <w:widowControl w:val="0"/>
        <w:autoSpaceDE w:val="0"/>
        <w:autoSpaceDN w:val="0"/>
        <w:adjustRightInd w:val="0"/>
        <w:ind w:left="5954" w:firstLine="0"/>
        <w:jc w:val="right"/>
        <w:rPr>
          <w:rFonts w:ascii="Times New Roman" w:hAnsi="Times New Roman"/>
          <w:sz w:val="20"/>
        </w:rPr>
      </w:pP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r w:rsidRPr="005446F3">
        <w:rPr>
          <w:rFonts w:ascii="Times New Roman" w:hAnsi="Times New Roman"/>
          <w:sz w:val="20"/>
          <w:lang w:eastAsia="en-US"/>
        </w:rPr>
        <w:t>Мэру районного  муниципального образования «Усть-Удинский район»</w:t>
      </w: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r w:rsidRPr="005446F3">
        <w:rPr>
          <w:rFonts w:ascii="Times New Roman" w:hAnsi="Times New Roman"/>
          <w:sz w:val="20"/>
          <w:lang w:eastAsia="en-US"/>
        </w:rPr>
        <w:t>____________________________________</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(Ф.И.О.)</w:t>
      </w:r>
    </w:p>
    <w:p w:rsidR="00E035C0" w:rsidRPr="005446F3" w:rsidRDefault="00E035C0" w:rsidP="00E035C0">
      <w:pPr>
        <w:autoSpaceDE w:val="0"/>
        <w:autoSpaceDN w:val="0"/>
        <w:adjustRightInd w:val="0"/>
        <w:ind w:left="4820" w:firstLine="0"/>
        <w:jc w:val="left"/>
        <w:rPr>
          <w:rFonts w:ascii="Times New Roman" w:hAnsi="Times New Roman"/>
          <w:sz w:val="20"/>
          <w:lang w:eastAsia="en-US"/>
        </w:rPr>
      </w:pPr>
      <w:r w:rsidRPr="005446F3">
        <w:rPr>
          <w:rFonts w:ascii="Times New Roman" w:hAnsi="Times New Roman"/>
          <w:sz w:val="20"/>
          <w:lang w:eastAsia="en-US"/>
        </w:rPr>
        <w:t>от _________________________________</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proofErr w:type="gramStart"/>
      <w:r w:rsidRPr="005446F3">
        <w:rPr>
          <w:rFonts w:ascii="Times New Roman" w:hAnsi="Times New Roman"/>
          <w:sz w:val="20"/>
          <w:lang w:eastAsia="en-US"/>
        </w:rPr>
        <w:t>(Ф.И.О. гражданина, индивидуального</w:t>
      </w:r>
      <w:proofErr w:type="gramEnd"/>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предпринимателя, руководителя</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юридического лица с указанием должности,</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представителя (полностью), наименование</w:t>
      </w:r>
    </w:p>
    <w:p w:rsidR="00E035C0" w:rsidRPr="005446F3" w:rsidRDefault="00E035C0" w:rsidP="00E035C0">
      <w:pPr>
        <w:autoSpaceDE w:val="0"/>
        <w:autoSpaceDN w:val="0"/>
        <w:adjustRightInd w:val="0"/>
        <w:ind w:left="4820" w:firstLine="0"/>
        <w:jc w:val="center"/>
        <w:rPr>
          <w:rFonts w:ascii="Times New Roman" w:hAnsi="Times New Roman"/>
          <w:sz w:val="20"/>
          <w:lang w:eastAsia="en-US"/>
        </w:rPr>
      </w:pPr>
      <w:r w:rsidRPr="005446F3">
        <w:rPr>
          <w:rFonts w:ascii="Times New Roman" w:hAnsi="Times New Roman"/>
          <w:sz w:val="20"/>
          <w:lang w:eastAsia="en-US"/>
        </w:rPr>
        <w:t>юридического лица)</w:t>
      </w:r>
    </w:p>
    <w:p w:rsidR="00E035C0" w:rsidRPr="005446F3" w:rsidRDefault="00E035C0" w:rsidP="00E035C0">
      <w:pPr>
        <w:autoSpaceDE w:val="0"/>
        <w:autoSpaceDN w:val="0"/>
        <w:adjustRightInd w:val="0"/>
        <w:ind w:left="4962" w:hanging="142"/>
        <w:jc w:val="left"/>
        <w:rPr>
          <w:rFonts w:ascii="Times New Roman" w:hAnsi="Times New Roman"/>
          <w:sz w:val="20"/>
          <w:lang w:eastAsia="en-US"/>
        </w:rPr>
      </w:pPr>
      <w:r w:rsidRPr="005446F3">
        <w:rPr>
          <w:rFonts w:ascii="Times New Roman" w:hAnsi="Times New Roman"/>
          <w:sz w:val="20"/>
          <w:lang w:eastAsia="en-US"/>
        </w:rPr>
        <w:t>____________________________________</w:t>
      </w:r>
    </w:p>
    <w:p w:rsidR="00E035C0" w:rsidRPr="005446F3" w:rsidRDefault="00E035C0" w:rsidP="00E035C0">
      <w:pPr>
        <w:autoSpaceDE w:val="0"/>
        <w:autoSpaceDN w:val="0"/>
        <w:adjustRightInd w:val="0"/>
        <w:ind w:left="4962" w:hanging="142"/>
        <w:jc w:val="center"/>
        <w:rPr>
          <w:rFonts w:ascii="Times New Roman" w:hAnsi="Times New Roman"/>
          <w:sz w:val="20"/>
          <w:lang w:eastAsia="en-US"/>
        </w:rPr>
      </w:pPr>
      <w:r w:rsidRPr="005446F3">
        <w:rPr>
          <w:rFonts w:ascii="Times New Roman" w:hAnsi="Times New Roman"/>
          <w:sz w:val="20"/>
          <w:lang w:eastAsia="en-US"/>
        </w:rPr>
        <w:t>(почтовый адрес)</w:t>
      </w:r>
    </w:p>
    <w:p w:rsidR="00E035C0" w:rsidRPr="005446F3" w:rsidRDefault="00E035C0" w:rsidP="00E035C0">
      <w:pPr>
        <w:autoSpaceDE w:val="0"/>
        <w:autoSpaceDN w:val="0"/>
        <w:adjustRightInd w:val="0"/>
        <w:ind w:left="4962" w:hanging="142"/>
        <w:jc w:val="left"/>
        <w:rPr>
          <w:rFonts w:ascii="Times New Roman" w:hAnsi="Times New Roman"/>
          <w:sz w:val="20"/>
          <w:lang w:eastAsia="en-US"/>
        </w:rPr>
      </w:pPr>
      <w:r w:rsidRPr="005446F3">
        <w:rPr>
          <w:rFonts w:ascii="Times New Roman" w:hAnsi="Times New Roman"/>
          <w:sz w:val="20"/>
          <w:lang w:eastAsia="en-US"/>
        </w:rPr>
        <w:t>___________________________________________</w:t>
      </w:r>
    </w:p>
    <w:p w:rsidR="00E035C0" w:rsidRPr="005446F3" w:rsidRDefault="00E035C0" w:rsidP="00E035C0">
      <w:pPr>
        <w:autoSpaceDE w:val="0"/>
        <w:autoSpaceDN w:val="0"/>
        <w:adjustRightInd w:val="0"/>
        <w:ind w:left="4962" w:hanging="142"/>
        <w:jc w:val="center"/>
        <w:rPr>
          <w:rFonts w:ascii="Times New Roman" w:hAnsi="Times New Roman"/>
          <w:sz w:val="20"/>
          <w:lang w:eastAsia="en-US"/>
        </w:rPr>
      </w:pPr>
      <w:r w:rsidRPr="005446F3">
        <w:rPr>
          <w:rFonts w:ascii="Times New Roman" w:hAnsi="Times New Roman"/>
          <w:sz w:val="20"/>
          <w:lang w:eastAsia="en-US"/>
        </w:rPr>
        <w:t>(телефон, электронный адрес)</w:t>
      </w:r>
    </w:p>
    <w:p w:rsidR="00E035C0" w:rsidRPr="005446F3" w:rsidRDefault="00E035C0" w:rsidP="00E035C0">
      <w:pPr>
        <w:autoSpaceDE w:val="0"/>
        <w:autoSpaceDN w:val="0"/>
        <w:adjustRightInd w:val="0"/>
        <w:ind w:left="4962" w:hanging="142"/>
        <w:jc w:val="center"/>
        <w:rPr>
          <w:rFonts w:ascii="Times New Roman" w:hAnsi="Times New Roman"/>
          <w:sz w:val="24"/>
          <w:szCs w:val="24"/>
          <w:lang w:eastAsia="en-US"/>
        </w:rPr>
      </w:pPr>
    </w:p>
    <w:p w:rsidR="00E035C0" w:rsidRPr="005446F3" w:rsidRDefault="00E035C0" w:rsidP="00E035C0">
      <w:pPr>
        <w:autoSpaceDE w:val="0"/>
        <w:autoSpaceDN w:val="0"/>
        <w:adjustRightInd w:val="0"/>
        <w:ind w:left="4962" w:hanging="142"/>
        <w:jc w:val="center"/>
        <w:rPr>
          <w:rFonts w:ascii="Times New Roman" w:hAnsi="Times New Roman"/>
          <w:sz w:val="24"/>
          <w:szCs w:val="24"/>
          <w:lang w:eastAsia="en-US"/>
        </w:rPr>
      </w:pP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ЗАЯВЛЕНИЕ</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 xml:space="preserve"> Прошу выдать разрешение на установку рекламной конструкции </w:t>
      </w:r>
      <w:proofErr w:type="gramStart"/>
      <w:r w:rsidRPr="005446F3">
        <w:rPr>
          <w:rFonts w:ascii="Times New Roman" w:hAnsi="Times New Roman"/>
          <w:sz w:val="24"/>
          <w:szCs w:val="24"/>
          <w:lang w:eastAsia="en-US"/>
        </w:rPr>
        <w:t>на</w:t>
      </w:r>
      <w:proofErr w:type="gramEnd"/>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(земельный участок, здание или иное недвижимое имущество)</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местоположение (адрес) которого __________________________________________.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Сведения о собственнике или ином законном владельце недвижимого имущества, к которому присоединяется рекламная конструкция:</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proofErr w:type="gramStart"/>
      <w:r w:rsidRPr="005446F3">
        <w:rPr>
          <w:rFonts w:ascii="Times New Roman" w:hAnsi="Times New Roman"/>
          <w:sz w:val="24"/>
          <w:szCs w:val="24"/>
          <w:lang w:eastAsia="en-US"/>
        </w:rPr>
        <w:t>(для юридического лица - наименование, организационно-правовая форма и</w:t>
      </w:r>
      <w:proofErr w:type="gramEnd"/>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место нахождения (почтовый индекс и адрес, телефон); для физического лица,</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индивидуального предпринимателя - фамилия, имя, отчество, адрес места</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жительства, данные документа, удостоверяющего личность,</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право собственности)</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Вид права заявителя на объект недвижимости, к которому присоединяется рекламная конструкция: 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proofErr w:type="gramStart"/>
      <w:r w:rsidRPr="005446F3">
        <w:rPr>
          <w:rFonts w:ascii="Times New Roman" w:hAnsi="Times New Roman"/>
          <w:sz w:val="24"/>
          <w:szCs w:val="24"/>
          <w:lang w:eastAsia="en-US"/>
        </w:rPr>
        <w:t>(собственность, аренда, безвозмездное пользование,</w:t>
      </w:r>
      <w:proofErr w:type="gramEnd"/>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 xml:space="preserve">доверительное управление, право </w:t>
      </w:r>
      <w:proofErr w:type="gramStart"/>
      <w:r w:rsidRPr="005446F3">
        <w:rPr>
          <w:rFonts w:ascii="Times New Roman" w:hAnsi="Times New Roman"/>
          <w:sz w:val="24"/>
          <w:szCs w:val="24"/>
          <w:lang w:eastAsia="en-US"/>
        </w:rPr>
        <w:t>оперативного</w:t>
      </w:r>
      <w:proofErr w:type="gramEnd"/>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управления, хозяйственного ведения,</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бессрочное пользование и т.п.)</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Сведения о территориальном размещении, технических параметрах и внешнем виде рекламной конструкции: 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proofErr w:type="gramStart"/>
      <w:r w:rsidRPr="005446F3">
        <w:rPr>
          <w:rFonts w:ascii="Times New Roman" w:hAnsi="Times New Roman"/>
          <w:sz w:val="24"/>
          <w:szCs w:val="24"/>
          <w:lang w:eastAsia="en-US"/>
        </w:rPr>
        <w:t>(тип рекламной конструкции, площадь</w:t>
      </w:r>
      <w:proofErr w:type="gramEnd"/>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lastRenderedPageBreak/>
        <w:t>информационного поля, место установки, вид рекламы)</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Приложения _______ документов:</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1. _________________________;</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roofErr w:type="gramStart"/>
      <w:r w:rsidRPr="005446F3">
        <w:rPr>
          <w:rFonts w:ascii="Times New Roman" w:hAnsi="Times New Roman"/>
          <w:sz w:val="24"/>
          <w:szCs w:val="24"/>
          <w:lang w:val="en-US" w:eastAsia="en-US"/>
        </w:rPr>
        <w:t>n</w:t>
      </w:r>
      <w:r w:rsidRPr="005446F3">
        <w:rPr>
          <w:rFonts w:ascii="Times New Roman" w:hAnsi="Times New Roman"/>
          <w:sz w:val="24"/>
          <w:szCs w:val="24"/>
          <w:lang w:eastAsia="en-US"/>
        </w:rPr>
        <w:t>.__________________________.</w:t>
      </w:r>
      <w:proofErr w:type="gramEnd"/>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 _____________ 20___ г.                 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 xml:space="preserve">                                                    (подпись)</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 от «___» _________ 20__ г. (дата и номер принятия заявления)</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284"/>
        <w:rPr>
          <w:rFonts w:ascii="Times New Roman" w:hAnsi="Times New Roman"/>
          <w:sz w:val="24"/>
          <w:szCs w:val="24"/>
          <w:lang w:eastAsia="en-US"/>
        </w:rPr>
      </w:pPr>
      <w:proofErr w:type="gramStart"/>
      <w:r w:rsidRPr="005446F3">
        <w:rPr>
          <w:rFonts w:ascii="Times New Roman" w:hAnsi="Times New Roman"/>
          <w:sz w:val="24"/>
          <w:szCs w:val="24"/>
          <w:lang w:eastAsia="en-US"/>
        </w:rPr>
        <w:t>Я, ____________________________________, паспорт _____________________, даю согласие администрации районного муниципального образования осуществлять обработку моих персональных данных (фамилия, имя, отчество, дата рождения, место рождения, адрес) в целях выдачи разрешения на установку рекламной конструкции,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446F3">
        <w:rPr>
          <w:rFonts w:ascii="Times New Roman" w:hAnsi="Times New Roman"/>
          <w:sz w:val="24"/>
          <w:szCs w:val="24"/>
          <w:lang w:eastAsia="en-US"/>
        </w:rPr>
        <w:t xml:space="preserve"> Срок действия согласия – на время, необходимое для предоставления муниципальной услуги.</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 xml:space="preserve">                    (подпись)</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 Подпись, фамилия, инициалы лица, принявшего заявление</w:t>
      </w:r>
    </w:p>
    <w:p w:rsidR="00E035C0" w:rsidRPr="005446F3" w:rsidRDefault="00E035C0" w:rsidP="00E035C0">
      <w:pPr>
        <w:widowControl w:val="0"/>
        <w:tabs>
          <w:tab w:val="left" w:pos="4253"/>
        </w:tabs>
        <w:autoSpaceDE w:val="0"/>
        <w:autoSpaceDN w:val="0"/>
        <w:adjustRightInd w:val="0"/>
        <w:ind w:firstLine="0"/>
        <w:jc w:val="center"/>
        <w:rPr>
          <w:rFonts w:ascii="Times New Roman" w:hAnsi="Times New Roman"/>
          <w:sz w:val="24"/>
          <w:szCs w:val="24"/>
        </w:rPr>
      </w:pPr>
    </w:p>
    <w:p w:rsidR="00E035C0" w:rsidRPr="005446F3" w:rsidRDefault="00E035C0" w:rsidP="00E035C0">
      <w:pPr>
        <w:widowControl w:val="0"/>
        <w:autoSpaceDE w:val="0"/>
        <w:autoSpaceDN w:val="0"/>
        <w:adjustRightInd w:val="0"/>
        <w:ind w:firstLine="0"/>
        <w:jc w:val="left"/>
        <w:rPr>
          <w:rFonts w:ascii="Times New Roman" w:hAnsi="Times New Roman"/>
          <w:sz w:val="24"/>
          <w:szCs w:val="24"/>
        </w:rPr>
      </w:pPr>
    </w:p>
    <w:p w:rsidR="00E035C0" w:rsidRPr="005446F3" w:rsidRDefault="00E035C0" w:rsidP="00E035C0">
      <w:pPr>
        <w:widowControl w:val="0"/>
        <w:autoSpaceDE w:val="0"/>
        <w:autoSpaceDN w:val="0"/>
        <w:adjustRightInd w:val="0"/>
        <w:ind w:left="5954" w:firstLine="0"/>
        <w:jc w:val="right"/>
        <w:rPr>
          <w:rFonts w:ascii="Times New Roman" w:hAnsi="Times New Roman"/>
          <w:sz w:val="24"/>
          <w:szCs w:val="24"/>
        </w:rPr>
      </w:pPr>
    </w:p>
    <w:p w:rsidR="00E035C0" w:rsidRPr="005446F3" w:rsidRDefault="00E035C0" w:rsidP="00E035C0">
      <w:pPr>
        <w:widowControl w:val="0"/>
        <w:autoSpaceDE w:val="0"/>
        <w:autoSpaceDN w:val="0"/>
        <w:adjustRightInd w:val="0"/>
        <w:ind w:left="5954" w:firstLine="0"/>
        <w:jc w:val="right"/>
        <w:rPr>
          <w:rFonts w:ascii="Times New Roman" w:hAnsi="Times New Roman"/>
          <w:sz w:val="24"/>
          <w:szCs w:val="24"/>
        </w:rPr>
        <w:sectPr w:rsidR="00E035C0" w:rsidRPr="005446F3" w:rsidSect="00180BB3">
          <w:pgSz w:w="11906" w:h="16838"/>
          <w:pgMar w:top="956" w:right="992" w:bottom="1134" w:left="1701" w:header="568" w:footer="709" w:gutter="0"/>
          <w:cols w:space="708"/>
          <w:docGrid w:linePitch="381"/>
        </w:sectPr>
      </w:pPr>
    </w:p>
    <w:p w:rsidR="00E035C0" w:rsidRPr="005446F3" w:rsidRDefault="00E035C0" w:rsidP="00E035C0">
      <w:pPr>
        <w:widowControl w:val="0"/>
        <w:autoSpaceDE w:val="0"/>
        <w:autoSpaceDN w:val="0"/>
        <w:adjustRightInd w:val="0"/>
        <w:ind w:left="6804" w:firstLine="0"/>
        <w:jc w:val="right"/>
        <w:rPr>
          <w:rFonts w:ascii="Times New Roman" w:hAnsi="Times New Roman"/>
          <w:sz w:val="20"/>
        </w:rPr>
      </w:pPr>
      <w:r w:rsidRPr="005446F3">
        <w:rPr>
          <w:rFonts w:ascii="Times New Roman" w:hAnsi="Times New Roman"/>
          <w:sz w:val="20"/>
        </w:rPr>
        <w:lastRenderedPageBreak/>
        <w:t>Приложение № 2</w:t>
      </w:r>
    </w:p>
    <w:p w:rsidR="00E035C0" w:rsidRPr="005446F3" w:rsidRDefault="00E035C0" w:rsidP="00E035C0">
      <w:pPr>
        <w:ind w:left="6804" w:firstLine="0"/>
        <w:rPr>
          <w:rFonts w:ascii="Times New Roman" w:hAnsi="Times New Roman"/>
          <w:sz w:val="20"/>
        </w:rPr>
      </w:pPr>
      <w:r w:rsidRPr="005446F3">
        <w:rPr>
          <w:rFonts w:ascii="Times New Roman" w:hAnsi="Times New Roman"/>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5446F3">
        <w:rPr>
          <w:rFonts w:ascii="Times New Roman" w:hAnsi="Times New Roman"/>
          <w:i/>
          <w:sz w:val="20"/>
        </w:rPr>
        <w:t xml:space="preserve"> муниципального образования</w:t>
      </w:r>
      <w:r w:rsidRPr="005446F3">
        <w:rPr>
          <w:rFonts w:ascii="Times New Roman" w:hAnsi="Times New Roman"/>
          <w:sz w:val="20"/>
        </w:rPr>
        <w:t>»</w:t>
      </w:r>
    </w:p>
    <w:p w:rsidR="00E035C0" w:rsidRPr="005446F3" w:rsidRDefault="00E035C0" w:rsidP="00E035C0">
      <w:pPr>
        <w:rPr>
          <w:rFonts w:asciiTheme="minorHAnsi" w:hAnsiTheme="minorHAnsi"/>
          <w:sz w:val="24"/>
          <w:szCs w:val="24"/>
        </w:rPr>
      </w:pPr>
    </w:p>
    <w:p w:rsidR="00E035C0" w:rsidRPr="005446F3" w:rsidRDefault="00E035C0" w:rsidP="00E035C0">
      <w:pPr>
        <w:widowControl w:val="0"/>
        <w:autoSpaceDE w:val="0"/>
        <w:autoSpaceDN w:val="0"/>
        <w:adjustRightInd w:val="0"/>
        <w:ind w:firstLine="0"/>
        <w:jc w:val="center"/>
        <w:rPr>
          <w:rFonts w:ascii="Times New Roman" w:eastAsia="Times New Roman" w:hAnsi="Times New Roman"/>
          <w:sz w:val="24"/>
          <w:szCs w:val="24"/>
        </w:rPr>
      </w:pPr>
      <w:r w:rsidRPr="005446F3">
        <w:rPr>
          <w:rFonts w:ascii="Times New Roman" w:eastAsia="Times New Roman" w:hAnsi="Times New Roman"/>
          <w:sz w:val="24"/>
          <w:szCs w:val="24"/>
        </w:rPr>
        <w:t>БЛОК-СХЕМА</w:t>
      </w:r>
    </w:p>
    <w:p w:rsidR="00E035C0" w:rsidRPr="005446F3" w:rsidRDefault="00E035C0" w:rsidP="00E035C0">
      <w:pPr>
        <w:widowControl w:val="0"/>
        <w:autoSpaceDE w:val="0"/>
        <w:autoSpaceDN w:val="0"/>
        <w:adjustRightInd w:val="0"/>
        <w:ind w:firstLine="0"/>
        <w:jc w:val="center"/>
        <w:rPr>
          <w:rFonts w:ascii="Times New Roman" w:eastAsia="Times New Roman" w:hAnsi="Times New Roman"/>
          <w:sz w:val="24"/>
          <w:szCs w:val="24"/>
        </w:rPr>
      </w:pPr>
      <w:r w:rsidRPr="005446F3">
        <w:rPr>
          <w:rFonts w:ascii="Times New Roman" w:eastAsia="Times New Roman" w:hAnsi="Times New Roman"/>
          <w:sz w:val="24"/>
          <w:szCs w:val="24"/>
        </w:rPr>
        <w:t>АДМИНИСТРАТИВНЫХ ПРОЦЕДУР ПРЕДОСТАВЛЕНИЯ</w:t>
      </w:r>
    </w:p>
    <w:p w:rsidR="00E035C0" w:rsidRPr="005446F3" w:rsidRDefault="00E035C0" w:rsidP="00E035C0">
      <w:pPr>
        <w:widowControl w:val="0"/>
        <w:autoSpaceDE w:val="0"/>
        <w:autoSpaceDN w:val="0"/>
        <w:adjustRightInd w:val="0"/>
        <w:ind w:firstLine="0"/>
        <w:jc w:val="center"/>
        <w:rPr>
          <w:rFonts w:ascii="Times New Roman" w:eastAsia="Times New Roman" w:hAnsi="Times New Roman"/>
          <w:sz w:val="24"/>
          <w:szCs w:val="24"/>
        </w:rPr>
      </w:pPr>
      <w:r w:rsidRPr="005446F3">
        <w:rPr>
          <w:rFonts w:ascii="Times New Roman" w:eastAsia="Times New Roman" w:hAnsi="Times New Roman"/>
          <w:sz w:val="24"/>
          <w:szCs w:val="24"/>
        </w:rPr>
        <w:t>МУНИЦИПАЛЬНОЙ УСЛУГИ</w:t>
      </w:r>
    </w:p>
    <w:p w:rsidR="00E035C0" w:rsidRPr="005446F3" w:rsidRDefault="00E035C0" w:rsidP="00E035C0">
      <w:pPr>
        <w:widowControl w:val="0"/>
        <w:autoSpaceDE w:val="0"/>
        <w:autoSpaceDN w:val="0"/>
        <w:adjustRightInd w:val="0"/>
        <w:jc w:val="center"/>
        <w:rPr>
          <w:rFonts w:ascii="Times New Roman" w:hAnsi="Times New Roman"/>
          <w:sz w:val="24"/>
          <w:szCs w:val="24"/>
        </w:rPr>
      </w:pPr>
    </w:p>
    <w:p w:rsidR="00E035C0" w:rsidRPr="005446F3" w:rsidRDefault="00E035C0" w:rsidP="00E035C0">
      <w:pPr>
        <w:widowControl w:val="0"/>
        <w:autoSpaceDE w:val="0"/>
        <w:autoSpaceDN w:val="0"/>
        <w:adjustRightInd w:val="0"/>
        <w:ind w:firstLine="0"/>
        <w:jc w:val="center"/>
        <w:rPr>
          <w:rFonts w:ascii="Times New Roman" w:hAnsi="Times New Roman"/>
          <w:sz w:val="24"/>
          <w:szCs w:val="24"/>
        </w:rPr>
      </w:pPr>
      <w:r>
        <w:rPr>
          <w:rFonts w:ascii="Times New Roman" w:hAnsi="Times New Roman"/>
          <w:noProof/>
          <w:sz w:val="24"/>
          <w:szCs w:val="24"/>
        </w:rPr>
        <mc:AlternateContent>
          <mc:Choice Requires="wpg">
            <w:drawing>
              <wp:inline distT="0" distB="0" distL="0" distR="0">
                <wp:extent cx="7134225" cy="7172960"/>
                <wp:effectExtent l="8890" t="5715" r="29210" b="317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7172960"/>
                          <a:chOff x="390" y="5136"/>
                          <a:chExt cx="11235" cy="11296"/>
                        </a:xfrm>
                      </wpg:grpSpPr>
                      <wps:wsp>
                        <wps:cNvPr id="2" name="Скругленный прямоугольник 4"/>
                        <wps:cNvSpPr>
                          <a:spLocks noChangeArrowheads="1"/>
                        </wps:cNvSpPr>
                        <wps:spPr bwMode="auto">
                          <a:xfrm>
                            <a:off x="2310" y="5136"/>
                            <a:ext cx="8145"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B75120" w:rsidRDefault="00E035C0" w:rsidP="00E035C0">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035C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E035C0" w:rsidRPr="00A51EA1" w:rsidRDefault="00E035C0" w:rsidP="00E035C0">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4860" y="7131"/>
                            <a:ext cx="6285" cy="12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E035C0" w:rsidRPr="00DD7AC7" w:rsidRDefault="00E035C0" w:rsidP="00E035C0">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4860" y="9197"/>
                            <a:ext cx="6375" cy="1163"/>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B75120" w:rsidRDefault="00E035C0" w:rsidP="00E035C0">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035C0" w:rsidRPr="00A51EA1" w:rsidRDefault="00E035C0" w:rsidP="00E035C0">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65" y="7832"/>
                            <a:ext cx="3855" cy="1058"/>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B7512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3690" y="11242"/>
                            <a:ext cx="7545" cy="129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E035C0" w:rsidRPr="007958A3" w:rsidRDefault="00E035C0" w:rsidP="00E035C0">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90" y="9835"/>
                            <a:ext cx="3930" cy="1062"/>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E035C0" w:rsidRPr="00B75120" w:rsidRDefault="00E035C0" w:rsidP="00E035C0">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825" y="13196"/>
                            <a:ext cx="5100" cy="108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Default="00E035C0" w:rsidP="00E035C0">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(__</w:t>
                              </w:r>
                              <w:r>
                                <w:rPr>
                                  <w:rFonts w:ascii="Times New Roman" w:eastAsia="Times New Roman" w:hAnsi="Times New Roman"/>
                                  <w:i/>
                                  <w:sz w:val="20"/>
                                </w:rPr>
                                <w:t>5</w:t>
                              </w:r>
                              <w:r w:rsidRPr="000C5D1F">
                                <w:rPr>
                                  <w:rFonts w:ascii="Times New Roman" w:eastAsia="Times New Roman" w:hAnsi="Times New Roman"/>
                                  <w:i/>
                                  <w:sz w:val="20"/>
                                </w:rPr>
                                <w:t>_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315" y="13076"/>
                            <a:ext cx="5310" cy="12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DE18FF" w:rsidRDefault="00E035C0" w:rsidP="00E035C0">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5   </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6122" y="6949"/>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10800000">
                            <a:off x="2478" y="742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2272" y="762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5400000">
                            <a:off x="7604" y="8775"/>
                            <a:ext cx="843"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5400000">
                            <a:off x="7621" y="10838"/>
                            <a:ext cx="807" cy="1"/>
                          </a:xfrm>
                          <a:prstGeom prst="bentConnector3">
                            <a:avLst>
                              <a:gd name="adj1" fmla="val 4994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rot="10800000">
                            <a:off x="2475" y="9430"/>
                            <a:ext cx="238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5400000">
                            <a:off x="2269" y="9636"/>
                            <a:ext cx="412"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4335" y="12866"/>
                            <a:ext cx="66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5400000">
                            <a:off x="9015" y="12805"/>
                            <a:ext cx="540"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SpPr>
                          <a:spLocks noChangeArrowheads="1"/>
                        </wps:cNvSpPr>
                        <wps:spPr bwMode="auto">
                          <a:xfrm>
                            <a:off x="390" y="14857"/>
                            <a:ext cx="3090" cy="157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20" name="AutoShape 21"/>
                        <wps:cNvSpPr>
                          <a:spLocks noChangeArrowheads="1"/>
                        </wps:cNvSpPr>
                        <wps:spPr bwMode="auto">
                          <a:xfrm>
                            <a:off x="3585" y="14872"/>
                            <a:ext cx="3105" cy="15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21" name="AutoShape 22"/>
                        <wps:cNvCnPr>
                          <a:cxnSpLocks noChangeShapeType="1"/>
                        </wps:cNvCnPr>
                        <wps:spPr bwMode="auto">
                          <a:xfrm rot="5400000">
                            <a:off x="2019"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rot="5400000">
                            <a:off x="4573" y="14566"/>
                            <a:ext cx="581" cy="1"/>
                          </a:xfrm>
                          <a:prstGeom prst="bentConnector3">
                            <a:avLst>
                              <a:gd name="adj1" fmla="val 49912"/>
                            </a:avLst>
                          </a:prstGeom>
                          <a:noFill/>
                          <a:ln w="15875">
                            <a:solidFill>
                              <a:schemeClr val="accent6">
                                <a:lumMod val="50000"/>
                                <a:lumOff val="0"/>
                              </a:scheme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ONewgAAJdUAAAOAAAAZHJzL2Uyb0RvYy54bWzsXFuPm0YUfq/U/4B4d8xwx4o3SuzdqFLa&#10;Rk2qPrOADS0GCuza26pS2j62Uh76A6r+g0hRpSZpkr+A/1HPnBmwYdnmaie7Gq204mLmcs6cb87l&#10;g+s3VotYOg3yIkqTsUyuKbIUJF7qR8l8LH99/2hgy1JRuonvxmkSjOWzoJBvHHz6yfVlNgrUNExj&#10;P8glaCQpRstsLIdlmY2Gw8ILg4VbXEuzIIGbszRfuCWc5vOhn7tLaH0RD1VFMYfLNPezPPWCooCr&#10;U3ZTPsD2Z7PAK7+czYqglOKxDGMr8X+O/4/p/+HBdXc0z90sjDw+DPctRrFwowQ6bZqauqUrneTR&#10;uaYWkZenRTorr3npYpjOZpEX4BxgNkTpzOZ2np5kOJf5aDnPGjGBaDtyeutmvS9O7+ZS5IPuZClx&#10;F6Ci6o/1g/Wv1Uv4eyQRKqFlNh/BD2/n2b3sbs6mCYd3Uu+7Am4Pu/fp+Zz9WDpefp760Kp7UqYo&#10;odUsX9AmYO7SChVx1igiWJWSBxctoumqasiSB/csYqmOyVXlhaBP+pzmgDrhrkE0k2nRCw/544So&#10;Gn8YDh28P3RHrGccLR8dnRqsu2Ij2uLdRHsvdLMANVZQiXHRqo1o/6qeonAfV8+qv6vn1fP1b9UT&#10;qXoJFx9W/1YvQO6PqxfVs/XvcPOf6qmkM/lja7XwCyZ5KUknoZvMg5t5ni7DwPVh8KgvmOLWA/Sk&#10;AL29UhWqRroyrRViE70WqKHgmBp5uqMsL8rbQbqQ6MFYhkWb+F+B5aG63dM7RYlLxufry/W/laXZ&#10;IgY7O3VjiZimadFZQov8x3BUt0mfLNI48o+iOMYTigzBJM4leBiWlecFSWliV/HJAtYauw7YoPAl&#10;A5fpmsGf2/Vl6AIxhraEXbc6iRPaVZLSTtnI2JUAEYVPKD0pg/xe6C8lP6Lz1mwCXcIJwItq0Y7g&#10;zI3ngItlLEt5Wn4TlSGuELrgcTL5/LiZCj7BrrtxFrpsxJrjODYXT8F+juNtesez1sBAaXyIVH2I&#10;Qj86RNWVW6ozODJta6Af6cbAsRR7oBDnFhiX7ujTo5/omIg+CiPfD5I7URLUiEj01zMLjs0MyxAT&#10;pSWsSSoNNt+WJnsmz4Td0sUiAjFLcbQYy6g9rlW63g8THx5wR6Ubxex42B4/k80K1h/ouxYLWgc1&#10;CGb95ep4Ba1QKzlO/TOwE9AU4hJsa3AQpvkPsrSELWIsF9+fuHkgS/FnCbU1lTgq6LjEM1OhICXl&#10;rVvH27fcxIPGxrJX5rAw8GRSsr3oJMujeQi9EZRTkt4EuJxFJZXHZmT8BPBqT8Cl1cBFh4Mrd6+A&#10;pNtUorgFaAhsqETcIUzVrgFJFYDEELaBBAFItWd1WQGJe2QCl/odKv08Lhl7dJQaXHKIg67LFi5p&#10;Vo1LxNT4vl27vLVTIxwl4ShhEHvpHCXEJbU2NeEvodu4CfTA9FkMvfGXMPhsxWMQeewogNNNGAB1&#10;l2wNdbSBJc02alhSjDqcELAk4rd2IupSu0u4226CJRHGNfkn8zwsoduyJ1jSTJ6rg2Sc3gEmy2gS&#10;S6ojEkuYKRNx3LkM+aUGpiaHK/yljr9knQcmdE72BUwclxwbygWYSazz3ZqjQeaJVh+IYiJkQQJR&#10;+EvCX7pC/lKTMRGw1IElqFl3wzinjnkh2Nt1Hc6mlU8KPRphtctNHGdgiYnhko2VEIFLwl26Wu5S&#10;kzERuNTBJec8LkHFnhcJ9gBMpkZqZFIszrqoPSYDyQOITFB7p4MSyCSQ6WohU5M0EcjUQSZKHOLs&#10;sT85l+nR+qG0/rl6Af/Wv6wfAN3pWfUUuE1PpG1fapIwQpm3SjihrKE1Yenv/lkG5LEWq4k9QkPE&#10;i1lNLPln6IyFQzkinG5mEhXYWOBcmY6O49jyrYBIhiHfK9CrKHOXkjUmaZIAyynNGWcDuUsM9uo6&#10;H+23IRG5ozhBNoxhQ4mQ3mrRXBo20v/zmgykFWGsus1rqofctILw2+rg9Xk0UolCL/MI2GVxAOSX&#10;sbwIfKC9BMBlokdsmpwT1cc2UpxD+9DWB7pqHg50ZTod3Dya6APziFjGVJtOJlPSZhtRptW7s41a&#10;At/iAjHyGOMAoWQu4AIxu6azo8trfzwb0pAvN4Uj0pTZYGffqZkQhROrtuxE1S2IgmgtSQeKE663&#10;eqdXoZgkDKUhnIFZU7nVK4rhCSfdCTMAdnYfs7mf1gFL/lzgTZqyzq7NoGe3UFWL7RaWqXb8XZ0O&#10;lrq7NfRekB0Uu4XYLbbfaHgjpv4FZtJDyyRNkeEDmIkFBGLcLGwLXJvWZmHrMFiMCvkyuMBMjoHF&#10;3ThUGrpHvcxx2Cg31HHdcfTa/Pqp48L7Et7X1utBF9hTD50QEh2wjnkdaqfeV8+2A7sNrHOaAVZs&#10;DQtimyjFVqBoJgxqJMKZjzicgfigW0AhTVp31xvUBeEMy1w6OhR2WzuUCGda78+IcIa9efo+/LQe&#10;3hVpcoi7NoOefUVVTSghwL7imPVLk3VQL8IZ/hKZSH7tPfnVwwIi2zSgfbtfukbfHqbul2qbnbDf&#10;pG+kibA/8YWd7N1Oemgp5EPWUhylLgerttKJ+2H32V2Y0hRBwAUWcf/mHW+Rbn6zdHMPn4IVO/bM&#10;PyW6bXTeI9QUyk3FON9gOTVBpxB0iqtFp2h8PEGnqDON9QdjGjrFph4MKcFNRnLXFFTNoDVe6gLr&#10;NpTAWgkTIHrBPQZN7LM8ApoENF0taGrcagFNXWjqoaoApWoDTfuO1uG7aSypBZ+o6kbrhg2j3WGx&#10;hHF0Pv4ohBLSpm4RMm5ZcVZM05KBuiijgPYgCfoxssIoU7FbRlE/JB1GNyyo5qNXIEwNP0J3nmYp&#10;TK3hXLwfAiZQMfHrlyhq/qVO+nnN7XM43v6e6MF/AAAA//8DAFBLAwQUAAYACAAAACEAPxwLqdwA&#10;AAAHAQAADwAAAGRycy9kb3ducmV2LnhtbEyPQWvCQBCF74X+h2UKvdVNFMWm2YiI9iSFqlB6G7Nj&#10;EszOhuyaxH/f1Uu9DG94w3vfpIvB1KKj1lWWFcSjCARxbnXFhYLDfvM2B+E8ssbaMim4koNF9vyU&#10;YqJtz9/U7XwhQgi7BBWU3jeJlC4vyaAb2YY4eCfbGvRhbQupW+xDuKnlOIpm0mDFoaHEhlYl5efd&#10;xSj47LFfTuJ1tz2fVtff/fTrZxuTUq8vw/IDhKfB/x/DDT+gQxaYjvbC2olaQXjE3+fNi8eTKYjj&#10;Xb3PQGapfOTP/gAAAP//AwBQSwECLQAUAAYACAAAACEAtoM4kv4AAADhAQAAEwAAAAAAAAAAAAAA&#10;AAAAAAAAW0NvbnRlbnRfVHlwZXNdLnhtbFBLAQItABQABgAIAAAAIQA4/SH/1gAAAJQBAAALAAAA&#10;AAAAAAAAAAAAAC8BAABfcmVscy8ucmVsc1BLAQItABQABgAIAAAAIQD1UBONewgAAJdUAAAOAAAA&#10;AAAAAAAAAAAAAC4CAABkcnMvZTJvRG9jLnhtbFBLAQItABQABgAIAAAAIQA/HAup3AAAAAcBAAAP&#10;AAAAAAAAAAAAAAAAANUKAABkcnMvZG93bnJldi54bWxQSwUGAAAAAAQABADzAAAA3gsAAAAA&#10;">
                <v:roundrect id="Скругленный прямоугольник 4" o:spid="_x0000_s1027" style="position:absolute;left:2310;top:5136;width:814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035C0" w:rsidRPr="00B75120" w:rsidRDefault="00E035C0" w:rsidP="00E035C0">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035C0" w:rsidRPr="00B7512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035C0" w:rsidRDefault="00E035C0" w:rsidP="00E035C0">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E035C0" w:rsidRPr="00A51EA1" w:rsidRDefault="00E035C0" w:rsidP="00E035C0">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firstLine="0"/>
                          <w:jc w:val="center"/>
                          <w:rPr>
                            <w:rFonts w:ascii="Times New Roman" w:hAnsi="Times New Roman"/>
                            <w:i/>
                            <w:iCs/>
                            <w:color w:val="000000" w:themeColor="text1"/>
                            <w:kern w:val="24"/>
                            <w:sz w:val="20"/>
                          </w:rPr>
                        </w:pPr>
                        <w:r>
                          <w:rPr>
                            <w:rFonts w:ascii="Times New Roman" w:hAnsi="Times New Roman"/>
                            <w:sz w:val="20"/>
                            <w:lang w:eastAsia="en-US"/>
                          </w:rPr>
                          <w:t>П</w:t>
                        </w:r>
                        <w:r w:rsidRPr="00DD7AC7">
                          <w:rPr>
                            <w:rFonts w:ascii="Times New Roman" w:hAnsi="Times New Roman"/>
                            <w:sz w:val="20"/>
                            <w:lang w:eastAsia="en-US"/>
                          </w:rPr>
                          <w:t>рием заявления и приложенных к нему документов, проверка полноты и достоверности документов, регистрация заявления</w:t>
                        </w:r>
                      </w:p>
                      <w:p w:rsidR="00E035C0" w:rsidRPr="00DD7AC7" w:rsidRDefault="00E035C0" w:rsidP="00E035C0">
                        <w:pPr>
                          <w:spacing w:line="216" w:lineRule="auto"/>
                          <w:ind w:firstLine="0"/>
                          <w:jc w:val="center"/>
                          <w:rPr>
                            <w:rFonts w:ascii="Times New Roman" w:hAnsi="Times New Roman"/>
                            <w:sz w:val="20"/>
                          </w:rPr>
                        </w:pPr>
                        <w:r w:rsidRPr="00DD7AC7">
                          <w:rPr>
                            <w:rFonts w:ascii="Times New Roman" w:hAnsi="Times New Roman"/>
                            <w:i/>
                            <w:iCs/>
                            <w:kern w:val="24"/>
                            <w:sz w:val="20"/>
                          </w:rPr>
                          <w:t>(не более 30 минут)</w:t>
                        </w:r>
                      </w:p>
                    </w:txbxContent>
                  </v:textbox>
                </v:roundrect>
                <v:roundrect id="AutoShape 5" o:spid="_x0000_s1029" style="position:absolute;left:4860;top:9197;width:6375;height: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035C0" w:rsidRPr="00B75120" w:rsidRDefault="00E035C0" w:rsidP="00E035C0">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035C0" w:rsidRPr="00A51EA1" w:rsidRDefault="00E035C0" w:rsidP="00E035C0">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6" o:spid="_x0000_s1030" style="position:absolute;left:465;top:7832;width:385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Pr="00B7512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7"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lang w:eastAsia="en-US"/>
                          </w:rPr>
                          <w:t>Р</w:t>
                        </w:r>
                        <w:r w:rsidRPr="007958A3">
                          <w:rPr>
                            <w:rFonts w:ascii="Times New Roman" w:hAnsi="Times New Roman"/>
                            <w:sz w:val="20"/>
                            <w:lang w:eastAsia="en-US"/>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lang w:eastAsia="en-US"/>
                          </w:rPr>
                          <w:t xml:space="preserve">и эксплуатацию </w:t>
                        </w:r>
                        <w:r w:rsidRPr="007958A3">
                          <w:rPr>
                            <w:rFonts w:ascii="Times New Roman" w:hAnsi="Times New Roman"/>
                            <w:sz w:val="20"/>
                            <w:lang w:eastAsia="en-US"/>
                          </w:rPr>
                          <w:t>рекламной конструкции</w:t>
                        </w:r>
                      </w:p>
                      <w:p w:rsidR="00E035C0" w:rsidRPr="007958A3" w:rsidRDefault="00E035C0" w:rsidP="00E035C0">
                        <w:pPr>
                          <w:spacing w:line="216" w:lineRule="auto"/>
                          <w:ind w:left="-142" w:right="-145" w:firstLine="142"/>
                          <w:jc w:val="center"/>
                          <w:rPr>
                            <w:rFonts w:ascii="Times New Roman" w:hAnsi="Times New Roman"/>
                            <w:i/>
                            <w:iCs/>
                            <w:color w:val="000000" w:themeColor="text1"/>
                            <w:kern w:val="24"/>
                            <w:sz w:val="20"/>
                          </w:rPr>
                        </w:pPr>
                        <w:r w:rsidRPr="007958A3">
                          <w:rPr>
                            <w:rFonts w:ascii="Times New Roman" w:hAnsi="Times New Roman"/>
                            <w:i/>
                            <w:iCs/>
                            <w:color w:val="000000" w:themeColor="text1"/>
                            <w:kern w:val="24"/>
                            <w:sz w:val="20"/>
                          </w:rPr>
                          <w:t>(</w:t>
                        </w:r>
                        <w:r>
                          <w:rPr>
                            <w:rFonts w:ascii="Times New Roman" w:hAnsi="Times New Roman"/>
                            <w:i/>
                            <w:iCs/>
                            <w:color w:val="000000" w:themeColor="text1"/>
                            <w:kern w:val="24"/>
                            <w:sz w:val="20"/>
                          </w:rPr>
                          <w:t xml:space="preserve"> ____ </w:t>
                        </w:r>
                        <w:r w:rsidRPr="007958A3">
                          <w:rPr>
                            <w:rFonts w:ascii="Times New Roman" w:hAnsi="Times New Roman"/>
                            <w:i/>
                            <w:iCs/>
                            <w:color w:val="000000" w:themeColor="text1"/>
                            <w:kern w:val="24"/>
                            <w:sz w:val="20"/>
                          </w:rPr>
                          <w:t>календарных дней</w:t>
                        </w:r>
                        <w:r w:rsidRPr="00B75120">
                          <w:rPr>
                            <w:rFonts w:ascii="Times New Roman" w:hAnsi="Times New Roman"/>
                            <w:i/>
                            <w:iCs/>
                            <w:color w:val="000000" w:themeColor="text1"/>
                            <w:kern w:val="24"/>
                            <w:sz w:val="20"/>
                          </w:rPr>
                          <w:t>)</w:t>
                        </w:r>
                      </w:p>
                    </w:txbxContent>
                  </v:textbox>
                </v:roundrect>
                <v:roundrect id="AutoShape 8" o:spid="_x0000_s1032" style="position:absolute;left:390;top:9835;width:3930;height:1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E035C0" w:rsidRPr="00B75120" w:rsidRDefault="00E035C0" w:rsidP="00E035C0">
                        <w:pPr>
                          <w:spacing w:line="216" w:lineRule="auto"/>
                          <w:ind w:firstLine="0"/>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9"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E035C0" w:rsidRDefault="00E035C0" w:rsidP="00E035C0">
                        <w:pPr>
                          <w:spacing w:line="216" w:lineRule="auto"/>
                          <w:ind w:firstLine="0"/>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(__</w:t>
                        </w:r>
                        <w:r>
                          <w:rPr>
                            <w:rFonts w:ascii="Times New Roman" w:eastAsia="Times New Roman" w:hAnsi="Times New Roman"/>
                            <w:i/>
                            <w:sz w:val="20"/>
                          </w:rPr>
                          <w:t>5</w:t>
                        </w:r>
                        <w:r w:rsidRPr="000C5D1F">
                          <w:rPr>
                            <w:rFonts w:ascii="Times New Roman" w:eastAsia="Times New Roman" w:hAnsi="Times New Roman"/>
                            <w:i/>
                            <w:sz w:val="20"/>
                          </w:rPr>
                          <w:t>_ календарных дней)</w:t>
                        </w:r>
                      </w:p>
                    </w:txbxContent>
                  </v:textbox>
                </v:roundrect>
                <v:roundrect id="AutoShape 10" o:spid="_x0000_s1034" style="position:absolute;left:6315;top:13076;width:5310;height:1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E035C0" w:rsidRPr="00DE18FF" w:rsidRDefault="00E035C0" w:rsidP="00E035C0">
                        <w:pPr>
                          <w:spacing w:line="216" w:lineRule="auto"/>
                          <w:ind w:firstLine="0"/>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E035C0" w:rsidRPr="00A51EA1" w:rsidRDefault="00E035C0" w:rsidP="00E035C0">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  5   </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974706 [1609]" strokeweight="1.25pt">
                  <v:stroke endarrow="block" joinstyle="miter"/>
                </v:shape>
                <v:shape id="AutoShape 12"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J0tMQAAADbAAAADwAAAGRycy9kb3ducmV2LnhtbERPTWvCQBC9F/wPywje6saiElLXIIWK&#10;aA9q20Nv0+yYBLOz6e4a4793C4Xe5vE+Z5H3phEdOV9bVjAZJyCIC6trLhV8vL8+piB8QNbYWCYF&#10;N/KQLwcPC8y0vfKBumMoRQxhn6GCKoQ2k9IXFRn0Y9sSR+5kncEQoSuldniN4aaRT0kylwZrjg0V&#10;tvRSUXE+XoyC78+w/UrPb7PpYf0znadut92XO6VGw371DCJQH/7Ff+6NjvMn8PtLPE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MnS0xAAAANsAAAAPAAAAAAAAAAAA&#10;AAAAAKECAABkcnMvZG93bnJldi54bWxQSwUGAAAAAAQABAD5AAAAkgMAAAAA&#10;" strokecolor="#974706 [1609]" strokeweight="1.25pt">
                  <v:stroke joinstyle="miter"/>
                </v:shape>
                <v:shape id="AutoShape 13"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flMUAAADbAAAADwAAAGRycy9kb3ducmV2LnhtbESPQWsCMRCF70L/Q5iCF6lZF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kflMUAAADbAAAADwAAAAAAAAAA&#10;AAAAAAChAgAAZHJzL2Rvd25yZXYueG1sUEsFBgAAAAAEAAQA+QAAAJMDAAAAAA==&#10;" adj="10787" strokecolor="#974706 [1609]" strokeweight="1.25pt">
                  <v:stroke endarrow="block"/>
                </v:shape>
                <v:shape id="AutoShape 15"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H4MUAAADbAAAADwAAAGRycy9kb3ducmV2LnhtbESPQWsCMRCF70L/Q5iCF6lZRUS2RimC&#10;Yg+Furalx2Ez3SxuJusmavz3piB4m+G9ed+b+TLaRpyp87VjBaNhBoK4dLrmSsHXfv0yA+EDssbG&#10;MSm4kofl4qk3x1y7C+/oXIRKpBD2OSowIbS5lL40ZNEPXUuctD/XWQxp7SqpO7ykcNvIcZZNpcWa&#10;E8FgSytD5aE42QSJn5t48j8fRh4P77PB79VOvwul+s/x7RVEoBge5vv1Vqf6E/j/JQ0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H4MUAAADbAAAADwAAAAAAAAAA&#10;AAAAAAChAgAAZHJzL2Rvd25yZXYueG1sUEsFBgAAAAAEAAQA+QAAAJMDAAAAAA==&#10;" adj="10787" strokecolor="#974706 [1609]" strokeweight="1.25pt">
                  <v:stroke endarrow="block"/>
                </v:shape>
                <v:shape id="AutoShape 16"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lyt8MAAADbAAAADwAAAGRycy9kb3ducmV2LnhtbERPTWsCMRC9C/6HMAVvmq2oLKtRimAR&#10;9VBtPXgbN9Pdxc1km6S6/feNIHibx/uc2aI1tbiS85VlBa+DBARxbnXFhYKvz1U/BeEDssbaMin4&#10;Iw+Lebczw0zbG+/pegiFiCHsM1RQhtBkUvq8JIN+YBviyH1bZzBE6AqpHd5iuKnlMEkm0mDFsaHE&#10;hpYl5ZfDr1FwPobNKb3sxqP9+89okrrt5qPYKtV7ad+mIAK14Sl+uNc6zh/D/Zd4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JcrfDAAAA2wAAAA8AAAAAAAAAAAAA&#10;AAAAoQIAAGRycy9kb3ducmV2LnhtbFBLBQYAAAAABAAEAPkAAACRAwAAAAA=&#10;" strokecolor="#974706 [1609]" strokeweight="1.25pt">
                  <v:stroke joinstyle="miter"/>
                </v:shape>
                <v:shape id="AutoShape 17"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ePMMAAADbAAAADwAAAGRycy9kb3ducmV2LnhtbERPTWvCQBC9F/wPywi9FN3oIZToJpSC&#10;qCVQaovnITsmwexszG5M2l/fFQRv83ifs85G04grda62rGAxj0AQF1bXXCr4+d7MXkE4j6yxsUwK&#10;fslBlk6e1phoO/AXXQ++FCGEXYIKKu/bREpXVGTQzW1LHLiT7Qz6ALtS6g6HEG4auYyiWBqsOTRU&#10;2NJ7RcX50BsFeW8/NvbyEi/a43bY5/3yM/87KvU8Hd9WIDyN/iG+u3c6zI/h9ks4QK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CXjzDAAAA2wAAAA8AAAAAAAAAAAAA&#10;AAAAoQIAAGRycy9kb3ducmV2LnhtbFBLBQYAAAAABAAEAPkAAACRAwAAAAA=&#10;" strokecolor="#974706 [1609]" strokeweight="1.25pt">
                  <v:stroke endarrow="block" joinstyle="miter"/>
                </v:shape>
                <v:shape id="AutoShape 18"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77p8IAAADbAAAADwAAAGRycy9kb3ducmV2LnhtbERPTWvCQBC9F/wPywheRDd6sCW6igii&#10;LYFSFc9DdkyC2dmY3Zi0v94VhN7m8T5nsepMKe5Uu8Kygsk4AkGcWl1wpuB03I4+QDiPrLG0TAp+&#10;ycFq2XtbYKxtyz90P/hMhBB2MSrIva9iKV2ak0E3thVx4C62NugDrDOpa2xDuCnlNIpm0mDBoSHH&#10;ijY5pddDYxQkjf3a2ttwNqnOu/Yzaabfyd9ZqUG/W89BeOr8v/jl3usw/x2ev4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77p8IAAADbAAAADwAAAAAAAAAAAAAA&#10;AAChAgAAZHJzL2Rvd25yZXYueG1sUEsFBgAAAAAEAAQA+QAAAJADAAAAAA==&#10;" strokecolor="#974706 [1609]" strokeweight="1.25pt">
                  <v:stroke endarrow="block" joinstyle="miter"/>
                </v:shape>
                <v:shape id="AutoShape 19"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TGMQAAADbAAAADwAAAGRycy9kb3ducmV2LnhtbESP3WrCQBCF74W+wzIF73SjQpHUVUpF&#10;iDfWnz7AkB2zodnZkN1q9OmdC8G7Gc6Zc75ZrHrfqAt1sQ5sYDLOQBGXwdZcGfg9bUZzUDEhW2wC&#10;k4EbRVgt3wYLzG248oEux1QpCeGYowGXUptrHUtHHuM4tMSinUPnMcnaVdp2eJVw3+hpln1ojzVL&#10;g8OWvh2Vf8d/b2C+mxX3zXp63s92rqBtf5/8ZGtjhu/91yeoRH16mZ/XhRV8gZV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dMYxAAAANsAAAAPAAAAAAAAAAAA&#10;AAAAAKECAABkcnMvZG93bnJldi54bWxQSwUGAAAAAAQABAD5AAAAkgMAAAAA&#10;" strokecolor="#974706 [1609]" strokeweight="1.25pt">
                  <v:stroke endarrow="block"/>
                </v:shape>
                <v:roundrect id="AutoShape 20"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v/8MA&#10;AADbAAAADwAAAGRycy9kb3ducmV2LnhtbERPTWvCQBC9C/0PyxS86aYi0kRXKQXbIvRQWwRvQ3ZM&#10;YrOzMbPV2F/vCoK3ebzPmS06V6sjtVJ5NvA0TEAR595WXBj4+V4OnkFJQLZYeyYDZxJYzB96M8ys&#10;P/EXHdehUDGEJUMDZQhNprXkJTmUoW+II7fzrcMQYVto2+Iphrtaj5Jkoh1WHBtKbOi1pPx3/ecM&#10;/L+7cZqm8rk9yE7eRm5VbfYrY/qP3csUVKAu3MU394eN81O4/h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Jv/8MAAADbAAAADwAAAAAAAAAAAAAAAACYAgAAZHJzL2Rv&#10;d25yZXYueG1sUEsFBgAAAAAEAAQA9QAAAIgDAAAAAA==&#10;" fillcolor="#fde9d9 [665]" stroked="f" strokeweight="1pt">
                  <v:stroke joinstyle="miter"/>
                  <v:shadow on="t" color="black" opacity="26213f" origin="-.5,-.5" offset=".74836mm,.74836mm"/>
                  <v:textbox inset="9.6pt,4.8pt,9.6pt,4.8pt">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21"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M38IA&#10;AADbAAAADwAAAGRycy9kb3ducmV2LnhtbERPTWvCQBC9F/wPywi91Y2hlCa6igjVIvRQFcHbkB2T&#10;aHY2zWw17a/vHgoeH+97Ou9do67USe3ZwHiUgCIuvK25NLDfvT29gpKAbLHxTAZ+SGA+GzxMMbf+&#10;xp903YZSxRCWHA1UIbS51lJU5FBGviWO3Ml3DkOEXalth7cY7hqdJsmLdlhzbKiwpWVFxWX77Qz8&#10;rt1zlmXycfySk6xSt6kP540xj8N+MQEVqA938b/73RpI4/r4Jf4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AzfwgAAANsAAAAPAAAAAAAAAAAAAAAAAJgCAABkcnMvZG93&#10;bnJldi54bWxQSwUGAAAAAAQABAD1AAAAhwMAAAAA&#10;" fillcolor="#fde9d9 [665]" stroked="f" strokeweight="1pt">
                  <v:stroke joinstyle="miter"/>
                  <v:shadow on="t" color="black" opacity="26213f" origin="-.5,-.5" offset=".74836mm,.74836mm"/>
                  <v:textbox inset="9.6pt,4.8pt,9.6pt,4.8pt">
                    <w:txbxContent>
                      <w:p w:rsidR="00E035C0" w:rsidRPr="00A51EA1" w:rsidRDefault="00E035C0" w:rsidP="00E035C0">
                        <w:pPr>
                          <w:spacing w:line="216" w:lineRule="auto"/>
                          <w:ind w:firstLine="0"/>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22"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asIMQAAADbAAAADwAAAGRycy9kb3ducmV2LnhtbESP3WrCQBSE7wu+w3KE3tVNJC0luoo/&#10;FHJRQqo+wCF7TIK7Z0N21fj2bqHQy2FmvmGW69EacaPBd44VpLMEBHHtdMeNgtPx6+0ThA/IGo1j&#10;UvAgD+vV5GWJuXZ3/qHbITQiQtjnqKANoc+l9HVLFv3M9cTRO7vBYohyaKQe8B7h1sh5knxIix3H&#10;hRZ72rVUXw5Xq+C6r7JLua/K9Lt/N9vtmAWTFEq9TsfNAkSgMfyH/9qFVjBP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qwgxAAAANsAAAAPAAAAAAAAAAAA&#10;AAAAAKECAABkcnMvZG93bnJldi54bWxQSwUGAAAAAAQABAD5AAAAkgMAAAAA&#10;" adj="10781" strokecolor="#974706 [1609]" strokeweight="1.25pt">
                  <v:stroke dashstyle="1 1" endarrow="block"/>
                </v:shape>
                <v:shape id="AutoShape 23"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V8QAAADbAAAADwAAAGRycy9kb3ducmV2LnhtbESP3WrCQBSE7wu+w3KE3tWNIS0luoo/&#10;FHJRxKoPcMgek+Du2ZBdk/j2bqHQy2FmvmGW69Ea0VPnG8cK5rMEBHHpdMOVgsv56+0ThA/IGo1j&#10;UvAgD+vV5GWJuXYD/1B/CpWIEPY5KqhDaHMpfVmTRT9zLXH0rq6zGKLsKqk7HCLcGpkmyYe02HBc&#10;qLGlXU3l7XS3Cu77Y3Y77I+H+Xf7brbbMQsmKZR6nY6bBYhAY/gP/7ULrSB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xDJXxAAAANsAAAAPAAAAAAAAAAAA&#10;AAAAAKECAABkcnMvZG93bnJldi54bWxQSwUGAAAAAAQABAD5AAAAkgMAAAAA&#10;" adj="10781" strokecolor="#974706 [1609]" strokeweight="1.25pt">
                  <v:stroke dashstyle="1 1" endarrow="block"/>
                </v:shape>
                <w10:anchorlock/>
              </v:group>
            </w:pict>
          </mc:Fallback>
        </mc:AlternateContent>
      </w:r>
    </w:p>
    <w:p w:rsidR="00E035C0" w:rsidRPr="005446F3" w:rsidRDefault="00E035C0" w:rsidP="00E035C0">
      <w:pPr>
        <w:widowControl w:val="0"/>
        <w:autoSpaceDE w:val="0"/>
        <w:autoSpaceDN w:val="0"/>
        <w:adjustRightInd w:val="0"/>
        <w:ind w:firstLine="0"/>
        <w:jc w:val="center"/>
        <w:rPr>
          <w:rFonts w:ascii="Times New Roman" w:hAnsi="Times New Roman"/>
          <w:sz w:val="24"/>
          <w:szCs w:val="24"/>
        </w:rPr>
        <w:sectPr w:rsidR="00E035C0" w:rsidRPr="005446F3" w:rsidSect="003A3D6F">
          <w:pgSz w:w="11906" w:h="16838"/>
          <w:pgMar w:top="851" w:right="992" w:bottom="851" w:left="284" w:header="709" w:footer="709" w:gutter="0"/>
          <w:cols w:space="708"/>
          <w:docGrid w:linePitch="381"/>
        </w:sectPr>
      </w:pPr>
    </w:p>
    <w:p w:rsidR="00E035C0" w:rsidRPr="005446F3" w:rsidRDefault="00E035C0" w:rsidP="00E035C0">
      <w:pPr>
        <w:widowControl w:val="0"/>
        <w:autoSpaceDE w:val="0"/>
        <w:autoSpaceDN w:val="0"/>
        <w:adjustRightInd w:val="0"/>
        <w:ind w:left="5670" w:firstLine="0"/>
        <w:jc w:val="right"/>
        <w:rPr>
          <w:rFonts w:ascii="Times New Roman" w:hAnsi="Times New Roman"/>
          <w:sz w:val="20"/>
        </w:rPr>
      </w:pPr>
      <w:r w:rsidRPr="005446F3">
        <w:rPr>
          <w:rFonts w:ascii="Times New Roman" w:hAnsi="Times New Roman"/>
          <w:sz w:val="20"/>
        </w:rPr>
        <w:lastRenderedPageBreak/>
        <w:t>Приложение № 3</w:t>
      </w:r>
    </w:p>
    <w:p w:rsidR="00E035C0" w:rsidRPr="005446F3" w:rsidRDefault="00E035C0" w:rsidP="00E035C0">
      <w:pPr>
        <w:ind w:left="5670" w:firstLine="0"/>
        <w:rPr>
          <w:rFonts w:ascii="Times New Roman" w:hAnsi="Times New Roman"/>
          <w:sz w:val="20"/>
        </w:rPr>
      </w:pPr>
      <w:r w:rsidRPr="005446F3">
        <w:rPr>
          <w:rFonts w:ascii="Times New Roman" w:hAnsi="Times New Roman"/>
          <w:sz w:val="20"/>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5446F3">
        <w:rPr>
          <w:rFonts w:ascii="Times New Roman" w:hAnsi="Times New Roman"/>
          <w:i/>
          <w:sz w:val="20"/>
        </w:rPr>
        <w:t xml:space="preserve"> </w:t>
      </w:r>
      <w:r w:rsidRPr="005446F3">
        <w:rPr>
          <w:rFonts w:ascii="Times New Roman" w:hAnsi="Times New Roman"/>
          <w:sz w:val="20"/>
        </w:rPr>
        <w:t>районного муниципального образования «Усть-Удинский район»</w:t>
      </w: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ind w:left="5670" w:firstLine="0"/>
        <w:rPr>
          <w:rFonts w:ascii="Times New Roman" w:hAnsi="Times New Roman"/>
          <w:sz w:val="24"/>
          <w:szCs w:val="24"/>
        </w:rPr>
      </w:pPr>
    </w:p>
    <w:p w:rsidR="00E035C0" w:rsidRPr="005446F3" w:rsidRDefault="00E035C0" w:rsidP="00E035C0">
      <w:pPr>
        <w:autoSpaceDE w:val="0"/>
        <w:autoSpaceDN w:val="0"/>
        <w:adjustRightInd w:val="0"/>
        <w:ind w:firstLine="0"/>
        <w:jc w:val="left"/>
        <w:rPr>
          <w:rFonts w:ascii="Courier New" w:hAnsi="Courier New" w:cs="Courier New"/>
          <w:sz w:val="24"/>
          <w:szCs w:val="24"/>
          <w:lang w:eastAsia="en-US"/>
        </w:rPr>
      </w:pP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РАСПИСКА В ПРИЕМЕ ДОКУМЕНТОВ</w:t>
      </w:r>
    </w:p>
    <w:p w:rsidR="00E035C0" w:rsidRPr="005446F3" w:rsidRDefault="00E035C0" w:rsidP="00E035C0">
      <w:pPr>
        <w:autoSpaceDE w:val="0"/>
        <w:autoSpaceDN w:val="0"/>
        <w:adjustRightInd w:val="0"/>
        <w:ind w:firstLine="0"/>
        <w:jc w:val="left"/>
        <w:outlineLvl w:val="0"/>
        <w:rPr>
          <w:rFonts w:ascii="Times New Roman" w:hAnsi="Times New Roman"/>
          <w:sz w:val="24"/>
          <w:szCs w:val="24"/>
          <w:lang w:eastAsia="en-US"/>
        </w:rPr>
      </w:pP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Должностным лицом уполномоченного органа</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w:t>
      </w:r>
    </w:p>
    <w:p w:rsidR="00E035C0" w:rsidRPr="005446F3" w:rsidRDefault="00E035C0" w:rsidP="00E035C0">
      <w:pPr>
        <w:autoSpaceDE w:val="0"/>
        <w:autoSpaceDN w:val="0"/>
        <w:adjustRightInd w:val="0"/>
        <w:ind w:firstLine="284"/>
        <w:jc w:val="center"/>
        <w:rPr>
          <w:rFonts w:ascii="Times New Roman" w:hAnsi="Times New Roman"/>
          <w:sz w:val="24"/>
          <w:szCs w:val="24"/>
          <w:lang w:eastAsia="en-US"/>
        </w:rPr>
      </w:pPr>
      <w:r w:rsidRPr="005446F3">
        <w:rPr>
          <w:rFonts w:ascii="Times New Roman" w:hAnsi="Times New Roman"/>
          <w:sz w:val="24"/>
          <w:szCs w:val="24"/>
          <w:lang w:eastAsia="en-US"/>
        </w:rPr>
        <w:t>(Ф.И.О.)</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 ______ 20__ года приняты следующие документы для выдачи разрешения на установку рекламной конструкции</w:t>
      </w:r>
    </w:p>
    <w:p w:rsidR="00E035C0" w:rsidRPr="005446F3" w:rsidRDefault="00E035C0" w:rsidP="00E035C0">
      <w:pPr>
        <w:autoSpaceDE w:val="0"/>
        <w:autoSpaceDN w:val="0"/>
        <w:adjustRightInd w:val="0"/>
        <w:ind w:firstLine="284"/>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proofErr w:type="gramStart"/>
      <w:r w:rsidRPr="005446F3">
        <w:rPr>
          <w:rFonts w:ascii="Times New Roman" w:hAnsi="Times New Roman"/>
          <w:sz w:val="24"/>
          <w:szCs w:val="24"/>
          <w:lang w:eastAsia="en-US"/>
        </w:rPr>
        <w:t>(на земельном участке, здании или ином</w:t>
      </w:r>
      <w:proofErr w:type="gramEnd"/>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 xml:space="preserve">недвижимом </w:t>
      </w:r>
      <w:proofErr w:type="gramStart"/>
      <w:r w:rsidRPr="005446F3">
        <w:rPr>
          <w:rFonts w:ascii="Times New Roman" w:hAnsi="Times New Roman"/>
          <w:sz w:val="24"/>
          <w:szCs w:val="24"/>
          <w:lang w:eastAsia="en-US"/>
        </w:rPr>
        <w:t>имуществе</w:t>
      </w:r>
      <w:proofErr w:type="gramEnd"/>
      <w:r w:rsidRPr="005446F3">
        <w:rPr>
          <w:rFonts w:ascii="Times New Roman" w:hAnsi="Times New Roman"/>
          <w:sz w:val="24"/>
          <w:szCs w:val="24"/>
          <w:lang w:eastAsia="en-US"/>
        </w:rPr>
        <w:t>)</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местоположение (адрес) которого __________________________________________.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От 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(заявитель)</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1. 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proofErr w:type="gramStart"/>
      <w:r w:rsidRPr="005446F3">
        <w:rPr>
          <w:rFonts w:ascii="Times New Roman" w:hAnsi="Times New Roman"/>
          <w:sz w:val="24"/>
          <w:szCs w:val="24"/>
          <w:lang w:eastAsia="en-US"/>
        </w:rPr>
        <w:t>(перечень документов с указанием их наименования, реквизитов,</w:t>
      </w:r>
      <w:proofErr w:type="gramEnd"/>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количества экземпляров каждого из представленных документов и количества</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листов в каждом экземпляре документа)</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2. ___________________________________________________________________.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3. ___________________________________________________________________.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Порядковый номер записи в журнале регистрации заявления       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___________________________________________________________________________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r w:rsidRPr="005446F3">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Подпись должностного лица уполномоченного органа  _______________</w:t>
      </w:r>
    </w:p>
    <w:p w:rsidR="00E035C0" w:rsidRPr="005446F3" w:rsidRDefault="00E035C0" w:rsidP="00E035C0">
      <w:pPr>
        <w:autoSpaceDE w:val="0"/>
        <w:autoSpaceDN w:val="0"/>
        <w:adjustRightInd w:val="0"/>
        <w:ind w:firstLine="0"/>
        <w:jc w:val="left"/>
        <w:rPr>
          <w:rFonts w:ascii="Times New Roman" w:hAnsi="Times New Roman"/>
          <w:sz w:val="24"/>
          <w:szCs w:val="24"/>
          <w:lang w:eastAsia="en-US"/>
        </w:rPr>
      </w:pPr>
      <w:r w:rsidRPr="005446F3">
        <w:rPr>
          <w:rFonts w:ascii="Times New Roman" w:hAnsi="Times New Roman"/>
          <w:sz w:val="24"/>
          <w:szCs w:val="24"/>
          <w:lang w:eastAsia="en-US"/>
        </w:rPr>
        <w:t>Дата _________________________________</w:t>
      </w:r>
    </w:p>
    <w:p w:rsidR="00E035C0" w:rsidRPr="005446F3" w:rsidRDefault="00E035C0" w:rsidP="00E035C0">
      <w:pPr>
        <w:autoSpaceDE w:val="0"/>
        <w:autoSpaceDN w:val="0"/>
        <w:adjustRightInd w:val="0"/>
        <w:ind w:firstLine="0"/>
        <w:jc w:val="center"/>
        <w:rPr>
          <w:rFonts w:ascii="Times New Roman" w:hAnsi="Times New Roman"/>
          <w:sz w:val="24"/>
          <w:szCs w:val="24"/>
          <w:lang w:eastAsia="en-US"/>
        </w:rPr>
      </w:pPr>
    </w:p>
    <w:p w:rsidR="00E035C0" w:rsidRPr="005446F3" w:rsidRDefault="00E035C0" w:rsidP="00E035C0">
      <w:pPr>
        <w:widowControl w:val="0"/>
        <w:autoSpaceDE w:val="0"/>
        <w:autoSpaceDN w:val="0"/>
        <w:adjustRightInd w:val="0"/>
        <w:ind w:firstLine="0"/>
        <w:jc w:val="center"/>
        <w:rPr>
          <w:rFonts w:ascii="Times New Roman" w:hAnsi="Times New Roman"/>
          <w:sz w:val="24"/>
          <w:szCs w:val="24"/>
        </w:rPr>
      </w:pPr>
    </w:p>
    <w:p w:rsidR="00FD3A61" w:rsidRDefault="00FD3A61"/>
    <w:sectPr w:rsidR="00FD3A61" w:rsidSect="002E2254">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B0" w:rsidRDefault="00E50BB0">
      <w:r>
        <w:separator/>
      </w:r>
    </w:p>
  </w:endnote>
  <w:endnote w:type="continuationSeparator" w:id="0">
    <w:p w:rsidR="00E50BB0" w:rsidRDefault="00E5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CC" w:rsidRDefault="00E035C0" w:rsidP="00D46D54">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B24CC" w:rsidRDefault="00E50BB0" w:rsidP="005D29C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28" w:rsidRDefault="00615028">
    <w:pPr>
      <w:pStyle w:val="a9"/>
    </w:pPr>
  </w:p>
  <w:p w:rsidR="004B24CC" w:rsidRPr="00615028" w:rsidRDefault="00E50BB0" w:rsidP="00615028">
    <w:pPr>
      <w:pStyle w:val="a9"/>
      <w:ind w:right="36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B0" w:rsidRDefault="00E50BB0">
      <w:r>
        <w:separator/>
      </w:r>
    </w:p>
  </w:footnote>
  <w:footnote w:type="continuationSeparator" w:id="0">
    <w:p w:rsidR="00E50BB0" w:rsidRDefault="00E50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CC" w:rsidRPr="00021FB8" w:rsidRDefault="00E50BB0"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572"/>
    <w:multiLevelType w:val="multilevel"/>
    <w:tmpl w:val="0AA6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E37378"/>
    <w:multiLevelType w:val="multilevel"/>
    <w:tmpl w:val="2B6A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C0"/>
    <w:rsid w:val="002B5483"/>
    <w:rsid w:val="00615028"/>
    <w:rsid w:val="00A56537"/>
    <w:rsid w:val="00E035C0"/>
    <w:rsid w:val="00E50BB0"/>
    <w:rsid w:val="00E91E77"/>
    <w:rsid w:val="00FB0143"/>
    <w:rsid w:val="00FD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C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035C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E03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035C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035C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5C0"/>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rsid w:val="00E035C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035C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035C0"/>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E035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035C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03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E035C0"/>
    <w:rPr>
      <w:color w:val="0000FF"/>
      <w:u w:val="single"/>
    </w:rPr>
  </w:style>
  <w:style w:type="paragraph" w:styleId="a5">
    <w:name w:val="Normal (Web)"/>
    <w:basedOn w:val="a"/>
    <w:uiPriority w:val="99"/>
    <w:semiHidden/>
    <w:unhideWhenUsed/>
    <w:rsid w:val="00E035C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E035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E035C0"/>
    <w:pPr>
      <w:ind w:left="720"/>
      <w:contextualSpacing/>
    </w:pPr>
  </w:style>
  <w:style w:type="paragraph" w:styleId="a7">
    <w:name w:val="header"/>
    <w:basedOn w:val="a"/>
    <w:link w:val="a8"/>
    <w:uiPriority w:val="99"/>
    <w:unhideWhenUsed/>
    <w:rsid w:val="00E035C0"/>
    <w:pPr>
      <w:tabs>
        <w:tab w:val="center" w:pos="4677"/>
        <w:tab w:val="right" w:pos="9355"/>
      </w:tabs>
    </w:pPr>
  </w:style>
  <w:style w:type="character" w:customStyle="1" w:styleId="a8">
    <w:name w:val="Верхний колонтитул Знак"/>
    <w:basedOn w:val="a0"/>
    <w:link w:val="a7"/>
    <w:uiPriority w:val="99"/>
    <w:rsid w:val="00E035C0"/>
    <w:rPr>
      <w:rFonts w:ascii="Tms Rmn" w:eastAsiaTheme="minorEastAsia" w:hAnsi="Tms Rmn" w:cs="Times New Roman"/>
      <w:sz w:val="28"/>
      <w:szCs w:val="20"/>
      <w:lang w:eastAsia="ru-RU"/>
    </w:rPr>
  </w:style>
  <w:style w:type="paragraph" w:styleId="a9">
    <w:name w:val="footer"/>
    <w:basedOn w:val="a"/>
    <w:link w:val="aa"/>
    <w:uiPriority w:val="99"/>
    <w:unhideWhenUsed/>
    <w:rsid w:val="00E035C0"/>
    <w:pPr>
      <w:tabs>
        <w:tab w:val="center" w:pos="4677"/>
        <w:tab w:val="right" w:pos="9355"/>
      </w:tabs>
    </w:pPr>
  </w:style>
  <w:style w:type="character" w:customStyle="1" w:styleId="aa">
    <w:name w:val="Нижний колонтитул Знак"/>
    <w:basedOn w:val="a0"/>
    <w:link w:val="a9"/>
    <w:uiPriority w:val="99"/>
    <w:rsid w:val="00E035C0"/>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E0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E035C0"/>
    <w:rPr>
      <w:rFonts w:ascii="Courier New" w:eastAsiaTheme="minorEastAsia" w:hAnsi="Courier New" w:cs="Courier New"/>
      <w:sz w:val="20"/>
      <w:szCs w:val="20"/>
      <w:lang w:eastAsia="ko-KR"/>
    </w:rPr>
  </w:style>
  <w:style w:type="character" w:customStyle="1" w:styleId="blk">
    <w:name w:val="blk"/>
    <w:basedOn w:val="a0"/>
    <w:rsid w:val="00E035C0"/>
  </w:style>
  <w:style w:type="character" w:styleId="ab">
    <w:name w:val="Placeholder Text"/>
    <w:basedOn w:val="a0"/>
    <w:uiPriority w:val="99"/>
    <w:semiHidden/>
    <w:rsid w:val="00E035C0"/>
    <w:rPr>
      <w:color w:val="808080"/>
    </w:rPr>
  </w:style>
  <w:style w:type="paragraph" w:styleId="ac">
    <w:name w:val="Balloon Text"/>
    <w:basedOn w:val="a"/>
    <w:link w:val="ad"/>
    <w:uiPriority w:val="99"/>
    <w:semiHidden/>
    <w:unhideWhenUsed/>
    <w:rsid w:val="00E035C0"/>
    <w:rPr>
      <w:rFonts w:ascii="Tahoma" w:hAnsi="Tahoma" w:cs="Tahoma"/>
      <w:sz w:val="16"/>
      <w:szCs w:val="16"/>
    </w:rPr>
  </w:style>
  <w:style w:type="character" w:customStyle="1" w:styleId="ad">
    <w:name w:val="Текст выноски Знак"/>
    <w:basedOn w:val="a0"/>
    <w:link w:val="ac"/>
    <w:uiPriority w:val="99"/>
    <w:semiHidden/>
    <w:rsid w:val="00E035C0"/>
    <w:rPr>
      <w:rFonts w:ascii="Tahoma" w:eastAsiaTheme="minorEastAsia" w:hAnsi="Tahoma" w:cs="Tahoma"/>
      <w:sz w:val="16"/>
      <w:szCs w:val="16"/>
      <w:lang w:eastAsia="ru-RU"/>
    </w:rPr>
  </w:style>
  <w:style w:type="character" w:customStyle="1" w:styleId="r">
    <w:name w:val="r"/>
    <w:basedOn w:val="a0"/>
    <w:rsid w:val="00E035C0"/>
  </w:style>
  <w:style w:type="paragraph" w:customStyle="1" w:styleId="ConsNormal">
    <w:name w:val="ConsNormal"/>
    <w:uiPriority w:val="99"/>
    <w:rsid w:val="00E035C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035C0"/>
    <w:rPr>
      <w:b/>
      <w:bCs/>
    </w:rPr>
  </w:style>
  <w:style w:type="character" w:customStyle="1" w:styleId="apple-converted-space">
    <w:name w:val="apple-converted-space"/>
    <w:basedOn w:val="a0"/>
    <w:rsid w:val="00E035C0"/>
  </w:style>
  <w:style w:type="character" w:styleId="af">
    <w:name w:val="annotation reference"/>
    <w:basedOn w:val="a0"/>
    <w:uiPriority w:val="99"/>
    <w:semiHidden/>
    <w:unhideWhenUsed/>
    <w:rsid w:val="00E035C0"/>
    <w:rPr>
      <w:sz w:val="16"/>
      <w:szCs w:val="16"/>
    </w:rPr>
  </w:style>
  <w:style w:type="paragraph" w:styleId="af0">
    <w:name w:val="annotation text"/>
    <w:basedOn w:val="a"/>
    <w:link w:val="af1"/>
    <w:uiPriority w:val="99"/>
    <w:semiHidden/>
    <w:unhideWhenUsed/>
    <w:rsid w:val="00E035C0"/>
    <w:rPr>
      <w:sz w:val="20"/>
    </w:rPr>
  </w:style>
  <w:style w:type="character" w:customStyle="1" w:styleId="af1">
    <w:name w:val="Текст примечания Знак"/>
    <w:basedOn w:val="a0"/>
    <w:link w:val="af0"/>
    <w:uiPriority w:val="99"/>
    <w:semiHidden/>
    <w:rsid w:val="00E035C0"/>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E035C0"/>
    <w:rPr>
      <w:b/>
      <w:bCs/>
    </w:rPr>
  </w:style>
  <w:style w:type="character" w:customStyle="1" w:styleId="af3">
    <w:name w:val="Тема примечания Знак"/>
    <w:basedOn w:val="af1"/>
    <w:link w:val="af2"/>
    <w:uiPriority w:val="99"/>
    <w:semiHidden/>
    <w:rsid w:val="00E035C0"/>
    <w:rPr>
      <w:rFonts w:ascii="Tms Rmn" w:eastAsiaTheme="minorEastAsia" w:hAnsi="Tms Rmn" w:cs="Times New Roman"/>
      <w:b/>
      <w:bCs/>
      <w:sz w:val="20"/>
      <w:szCs w:val="20"/>
      <w:lang w:eastAsia="ru-RU"/>
    </w:rPr>
  </w:style>
  <w:style w:type="paragraph" w:styleId="af4">
    <w:name w:val="Revision"/>
    <w:hidden/>
    <w:uiPriority w:val="99"/>
    <w:semiHidden/>
    <w:rsid w:val="00E035C0"/>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E035C0"/>
    <w:rPr>
      <w:sz w:val="20"/>
    </w:rPr>
  </w:style>
  <w:style w:type="character" w:customStyle="1" w:styleId="af6">
    <w:name w:val="Текст сноски Знак"/>
    <w:basedOn w:val="a0"/>
    <w:link w:val="af5"/>
    <w:uiPriority w:val="99"/>
    <w:semiHidden/>
    <w:rsid w:val="00E035C0"/>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E035C0"/>
    <w:rPr>
      <w:vertAlign w:val="superscript"/>
    </w:rPr>
  </w:style>
  <w:style w:type="character" w:styleId="af8">
    <w:name w:val="page number"/>
    <w:basedOn w:val="a0"/>
    <w:uiPriority w:val="99"/>
    <w:semiHidden/>
    <w:unhideWhenUsed/>
    <w:rsid w:val="00E035C0"/>
  </w:style>
  <w:style w:type="character" w:customStyle="1" w:styleId="3">
    <w:name w:val="Основной текст (3)_"/>
    <w:basedOn w:val="a0"/>
    <w:link w:val="30"/>
    <w:rsid w:val="00FB014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B0143"/>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character" w:customStyle="1" w:styleId="6">
    <w:name w:val="Основной текст (6)_"/>
    <w:basedOn w:val="a0"/>
    <w:link w:val="60"/>
    <w:rsid w:val="00FB0143"/>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FB0143"/>
    <w:rPr>
      <w:rFonts w:ascii="Times New Roman" w:eastAsia="Times New Roman" w:hAnsi="Times New Roman" w:cs="Times New Roman"/>
      <w:shd w:val="clear" w:color="auto" w:fill="FFFFFF"/>
    </w:rPr>
  </w:style>
  <w:style w:type="character" w:customStyle="1" w:styleId="23">
    <w:name w:val="Заголовок №2_"/>
    <w:basedOn w:val="a0"/>
    <w:link w:val="24"/>
    <w:rsid w:val="00FB0143"/>
    <w:rPr>
      <w:rFonts w:ascii="Times New Roman" w:eastAsia="Times New Roman" w:hAnsi="Times New Roman" w:cs="Times New Roman"/>
      <w:b/>
      <w:bCs/>
      <w:shd w:val="clear" w:color="auto" w:fill="FFFFFF"/>
    </w:rPr>
  </w:style>
  <w:style w:type="character" w:customStyle="1" w:styleId="23pt">
    <w:name w:val="Заголовок №2 + Интервал 3 pt"/>
    <w:basedOn w:val="23"/>
    <w:rsid w:val="00FB014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24">
    <w:name w:val="Заголовок №2"/>
    <w:basedOn w:val="a"/>
    <w:link w:val="23"/>
    <w:rsid w:val="00FB0143"/>
    <w:pPr>
      <w:widowControl w:val="0"/>
      <w:shd w:val="clear" w:color="auto" w:fill="FFFFFF"/>
      <w:spacing w:line="0" w:lineRule="atLeast"/>
      <w:ind w:firstLine="0"/>
      <w:jc w:val="left"/>
      <w:outlineLvl w:val="1"/>
    </w:pPr>
    <w:rPr>
      <w:rFonts w:ascii="Times New Roman" w:eastAsia="Times New Roman" w:hAnsi="Times New Roman"/>
      <w:b/>
      <w:bCs/>
      <w:sz w:val="22"/>
      <w:szCs w:val="22"/>
      <w:lang w:eastAsia="en-US"/>
    </w:rPr>
  </w:style>
  <w:style w:type="paragraph" w:customStyle="1" w:styleId="22">
    <w:name w:val="Основной текст (2)"/>
    <w:basedOn w:val="a"/>
    <w:link w:val="21"/>
    <w:rsid w:val="00FB0143"/>
    <w:pPr>
      <w:widowControl w:val="0"/>
      <w:shd w:val="clear" w:color="auto" w:fill="FFFFFF"/>
      <w:spacing w:before="480" w:after="240" w:line="274" w:lineRule="exact"/>
      <w:ind w:firstLine="0"/>
    </w:pPr>
    <w:rPr>
      <w:rFonts w:ascii="Times New Roman" w:eastAsia="Times New Roman" w:hAnsi="Times New Roman"/>
      <w:sz w:val="22"/>
      <w:szCs w:val="22"/>
      <w:lang w:eastAsia="en-US"/>
    </w:rPr>
  </w:style>
  <w:style w:type="paragraph" w:customStyle="1" w:styleId="60">
    <w:name w:val="Основной текст (6)"/>
    <w:basedOn w:val="a"/>
    <w:link w:val="6"/>
    <w:rsid w:val="00FB0143"/>
    <w:pPr>
      <w:widowControl w:val="0"/>
      <w:shd w:val="clear" w:color="auto" w:fill="FFFFFF"/>
      <w:spacing w:after="600" w:line="0" w:lineRule="atLeast"/>
      <w:ind w:firstLine="0"/>
      <w:jc w:val="left"/>
    </w:pPr>
    <w:rPr>
      <w:rFonts w:ascii="Times New Roman" w:eastAsia="Times New Roman" w:hAnsi="Times New Roman"/>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C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E035C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E035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035C0"/>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035C0"/>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5C0"/>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rsid w:val="00E035C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035C0"/>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035C0"/>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39"/>
    <w:rsid w:val="00E035C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035C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035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E035C0"/>
    <w:rPr>
      <w:color w:val="0000FF"/>
      <w:u w:val="single"/>
    </w:rPr>
  </w:style>
  <w:style w:type="paragraph" w:styleId="a5">
    <w:name w:val="Normal (Web)"/>
    <w:basedOn w:val="a"/>
    <w:uiPriority w:val="99"/>
    <w:semiHidden/>
    <w:unhideWhenUsed/>
    <w:rsid w:val="00E035C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E035C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E035C0"/>
    <w:pPr>
      <w:ind w:left="720"/>
      <w:contextualSpacing/>
    </w:pPr>
  </w:style>
  <w:style w:type="paragraph" w:styleId="a7">
    <w:name w:val="header"/>
    <w:basedOn w:val="a"/>
    <w:link w:val="a8"/>
    <w:uiPriority w:val="99"/>
    <w:unhideWhenUsed/>
    <w:rsid w:val="00E035C0"/>
    <w:pPr>
      <w:tabs>
        <w:tab w:val="center" w:pos="4677"/>
        <w:tab w:val="right" w:pos="9355"/>
      </w:tabs>
    </w:pPr>
  </w:style>
  <w:style w:type="character" w:customStyle="1" w:styleId="a8">
    <w:name w:val="Верхний колонтитул Знак"/>
    <w:basedOn w:val="a0"/>
    <w:link w:val="a7"/>
    <w:uiPriority w:val="99"/>
    <w:rsid w:val="00E035C0"/>
    <w:rPr>
      <w:rFonts w:ascii="Tms Rmn" w:eastAsiaTheme="minorEastAsia" w:hAnsi="Tms Rmn" w:cs="Times New Roman"/>
      <w:sz w:val="28"/>
      <w:szCs w:val="20"/>
      <w:lang w:eastAsia="ru-RU"/>
    </w:rPr>
  </w:style>
  <w:style w:type="paragraph" w:styleId="a9">
    <w:name w:val="footer"/>
    <w:basedOn w:val="a"/>
    <w:link w:val="aa"/>
    <w:uiPriority w:val="99"/>
    <w:unhideWhenUsed/>
    <w:rsid w:val="00E035C0"/>
    <w:pPr>
      <w:tabs>
        <w:tab w:val="center" w:pos="4677"/>
        <w:tab w:val="right" w:pos="9355"/>
      </w:tabs>
    </w:pPr>
  </w:style>
  <w:style w:type="character" w:customStyle="1" w:styleId="aa">
    <w:name w:val="Нижний колонтитул Знак"/>
    <w:basedOn w:val="a0"/>
    <w:link w:val="a9"/>
    <w:uiPriority w:val="99"/>
    <w:rsid w:val="00E035C0"/>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E0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E035C0"/>
    <w:rPr>
      <w:rFonts w:ascii="Courier New" w:eastAsiaTheme="minorEastAsia" w:hAnsi="Courier New" w:cs="Courier New"/>
      <w:sz w:val="20"/>
      <w:szCs w:val="20"/>
      <w:lang w:eastAsia="ko-KR"/>
    </w:rPr>
  </w:style>
  <w:style w:type="character" w:customStyle="1" w:styleId="blk">
    <w:name w:val="blk"/>
    <w:basedOn w:val="a0"/>
    <w:rsid w:val="00E035C0"/>
  </w:style>
  <w:style w:type="character" w:styleId="ab">
    <w:name w:val="Placeholder Text"/>
    <w:basedOn w:val="a0"/>
    <w:uiPriority w:val="99"/>
    <w:semiHidden/>
    <w:rsid w:val="00E035C0"/>
    <w:rPr>
      <w:color w:val="808080"/>
    </w:rPr>
  </w:style>
  <w:style w:type="paragraph" w:styleId="ac">
    <w:name w:val="Balloon Text"/>
    <w:basedOn w:val="a"/>
    <w:link w:val="ad"/>
    <w:uiPriority w:val="99"/>
    <w:semiHidden/>
    <w:unhideWhenUsed/>
    <w:rsid w:val="00E035C0"/>
    <w:rPr>
      <w:rFonts w:ascii="Tahoma" w:hAnsi="Tahoma" w:cs="Tahoma"/>
      <w:sz w:val="16"/>
      <w:szCs w:val="16"/>
    </w:rPr>
  </w:style>
  <w:style w:type="character" w:customStyle="1" w:styleId="ad">
    <w:name w:val="Текст выноски Знак"/>
    <w:basedOn w:val="a0"/>
    <w:link w:val="ac"/>
    <w:uiPriority w:val="99"/>
    <w:semiHidden/>
    <w:rsid w:val="00E035C0"/>
    <w:rPr>
      <w:rFonts w:ascii="Tahoma" w:eastAsiaTheme="minorEastAsia" w:hAnsi="Tahoma" w:cs="Tahoma"/>
      <w:sz w:val="16"/>
      <w:szCs w:val="16"/>
      <w:lang w:eastAsia="ru-RU"/>
    </w:rPr>
  </w:style>
  <w:style w:type="character" w:customStyle="1" w:styleId="r">
    <w:name w:val="r"/>
    <w:basedOn w:val="a0"/>
    <w:rsid w:val="00E035C0"/>
  </w:style>
  <w:style w:type="paragraph" w:customStyle="1" w:styleId="ConsNormal">
    <w:name w:val="ConsNormal"/>
    <w:uiPriority w:val="99"/>
    <w:rsid w:val="00E035C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E035C0"/>
    <w:rPr>
      <w:b/>
      <w:bCs/>
    </w:rPr>
  </w:style>
  <w:style w:type="character" w:customStyle="1" w:styleId="apple-converted-space">
    <w:name w:val="apple-converted-space"/>
    <w:basedOn w:val="a0"/>
    <w:rsid w:val="00E035C0"/>
  </w:style>
  <w:style w:type="character" w:styleId="af">
    <w:name w:val="annotation reference"/>
    <w:basedOn w:val="a0"/>
    <w:uiPriority w:val="99"/>
    <w:semiHidden/>
    <w:unhideWhenUsed/>
    <w:rsid w:val="00E035C0"/>
    <w:rPr>
      <w:sz w:val="16"/>
      <w:szCs w:val="16"/>
    </w:rPr>
  </w:style>
  <w:style w:type="paragraph" w:styleId="af0">
    <w:name w:val="annotation text"/>
    <w:basedOn w:val="a"/>
    <w:link w:val="af1"/>
    <w:uiPriority w:val="99"/>
    <w:semiHidden/>
    <w:unhideWhenUsed/>
    <w:rsid w:val="00E035C0"/>
    <w:rPr>
      <w:sz w:val="20"/>
    </w:rPr>
  </w:style>
  <w:style w:type="character" w:customStyle="1" w:styleId="af1">
    <w:name w:val="Текст примечания Знак"/>
    <w:basedOn w:val="a0"/>
    <w:link w:val="af0"/>
    <w:uiPriority w:val="99"/>
    <w:semiHidden/>
    <w:rsid w:val="00E035C0"/>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E035C0"/>
    <w:rPr>
      <w:b/>
      <w:bCs/>
    </w:rPr>
  </w:style>
  <w:style w:type="character" w:customStyle="1" w:styleId="af3">
    <w:name w:val="Тема примечания Знак"/>
    <w:basedOn w:val="af1"/>
    <w:link w:val="af2"/>
    <w:uiPriority w:val="99"/>
    <w:semiHidden/>
    <w:rsid w:val="00E035C0"/>
    <w:rPr>
      <w:rFonts w:ascii="Tms Rmn" w:eastAsiaTheme="minorEastAsia" w:hAnsi="Tms Rmn" w:cs="Times New Roman"/>
      <w:b/>
      <w:bCs/>
      <w:sz w:val="20"/>
      <w:szCs w:val="20"/>
      <w:lang w:eastAsia="ru-RU"/>
    </w:rPr>
  </w:style>
  <w:style w:type="paragraph" w:styleId="af4">
    <w:name w:val="Revision"/>
    <w:hidden/>
    <w:uiPriority w:val="99"/>
    <w:semiHidden/>
    <w:rsid w:val="00E035C0"/>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E035C0"/>
    <w:rPr>
      <w:sz w:val="20"/>
    </w:rPr>
  </w:style>
  <w:style w:type="character" w:customStyle="1" w:styleId="af6">
    <w:name w:val="Текст сноски Знак"/>
    <w:basedOn w:val="a0"/>
    <w:link w:val="af5"/>
    <w:uiPriority w:val="99"/>
    <w:semiHidden/>
    <w:rsid w:val="00E035C0"/>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E035C0"/>
    <w:rPr>
      <w:vertAlign w:val="superscript"/>
    </w:rPr>
  </w:style>
  <w:style w:type="character" w:styleId="af8">
    <w:name w:val="page number"/>
    <w:basedOn w:val="a0"/>
    <w:uiPriority w:val="99"/>
    <w:semiHidden/>
    <w:unhideWhenUsed/>
    <w:rsid w:val="00E035C0"/>
  </w:style>
  <w:style w:type="character" w:customStyle="1" w:styleId="3">
    <w:name w:val="Основной текст (3)_"/>
    <w:basedOn w:val="a0"/>
    <w:link w:val="30"/>
    <w:rsid w:val="00FB014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FB0143"/>
    <w:pPr>
      <w:widowControl w:val="0"/>
      <w:shd w:val="clear" w:color="auto" w:fill="FFFFFF"/>
      <w:spacing w:after="300" w:line="322" w:lineRule="exact"/>
      <w:ind w:firstLine="0"/>
      <w:jc w:val="center"/>
    </w:pPr>
    <w:rPr>
      <w:rFonts w:ascii="Times New Roman" w:eastAsia="Times New Roman" w:hAnsi="Times New Roman"/>
      <w:b/>
      <w:bCs/>
      <w:szCs w:val="28"/>
      <w:lang w:eastAsia="en-US"/>
    </w:rPr>
  </w:style>
  <w:style w:type="character" w:customStyle="1" w:styleId="6">
    <w:name w:val="Основной текст (6)_"/>
    <w:basedOn w:val="a0"/>
    <w:link w:val="60"/>
    <w:rsid w:val="00FB0143"/>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FB0143"/>
    <w:rPr>
      <w:rFonts w:ascii="Times New Roman" w:eastAsia="Times New Roman" w:hAnsi="Times New Roman" w:cs="Times New Roman"/>
      <w:shd w:val="clear" w:color="auto" w:fill="FFFFFF"/>
    </w:rPr>
  </w:style>
  <w:style w:type="character" w:customStyle="1" w:styleId="23">
    <w:name w:val="Заголовок №2_"/>
    <w:basedOn w:val="a0"/>
    <w:link w:val="24"/>
    <w:rsid w:val="00FB0143"/>
    <w:rPr>
      <w:rFonts w:ascii="Times New Roman" w:eastAsia="Times New Roman" w:hAnsi="Times New Roman" w:cs="Times New Roman"/>
      <w:b/>
      <w:bCs/>
      <w:shd w:val="clear" w:color="auto" w:fill="FFFFFF"/>
    </w:rPr>
  </w:style>
  <w:style w:type="character" w:customStyle="1" w:styleId="23pt">
    <w:name w:val="Заголовок №2 + Интервал 3 pt"/>
    <w:basedOn w:val="23"/>
    <w:rsid w:val="00FB0143"/>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24">
    <w:name w:val="Заголовок №2"/>
    <w:basedOn w:val="a"/>
    <w:link w:val="23"/>
    <w:rsid w:val="00FB0143"/>
    <w:pPr>
      <w:widowControl w:val="0"/>
      <w:shd w:val="clear" w:color="auto" w:fill="FFFFFF"/>
      <w:spacing w:line="0" w:lineRule="atLeast"/>
      <w:ind w:firstLine="0"/>
      <w:jc w:val="left"/>
      <w:outlineLvl w:val="1"/>
    </w:pPr>
    <w:rPr>
      <w:rFonts w:ascii="Times New Roman" w:eastAsia="Times New Roman" w:hAnsi="Times New Roman"/>
      <w:b/>
      <w:bCs/>
      <w:sz w:val="22"/>
      <w:szCs w:val="22"/>
      <w:lang w:eastAsia="en-US"/>
    </w:rPr>
  </w:style>
  <w:style w:type="paragraph" w:customStyle="1" w:styleId="22">
    <w:name w:val="Основной текст (2)"/>
    <w:basedOn w:val="a"/>
    <w:link w:val="21"/>
    <w:rsid w:val="00FB0143"/>
    <w:pPr>
      <w:widowControl w:val="0"/>
      <w:shd w:val="clear" w:color="auto" w:fill="FFFFFF"/>
      <w:spacing w:before="480" w:after="240" w:line="274" w:lineRule="exact"/>
      <w:ind w:firstLine="0"/>
    </w:pPr>
    <w:rPr>
      <w:rFonts w:ascii="Times New Roman" w:eastAsia="Times New Roman" w:hAnsi="Times New Roman"/>
      <w:sz w:val="22"/>
      <w:szCs w:val="22"/>
      <w:lang w:eastAsia="en-US"/>
    </w:rPr>
  </w:style>
  <w:style w:type="paragraph" w:customStyle="1" w:styleId="60">
    <w:name w:val="Основной текст (6)"/>
    <w:basedOn w:val="a"/>
    <w:link w:val="6"/>
    <w:rsid w:val="00FB0143"/>
    <w:pPr>
      <w:widowControl w:val="0"/>
      <w:shd w:val="clear" w:color="auto" w:fill="FFFFFF"/>
      <w:spacing w:after="600" w:line="0" w:lineRule="atLeast"/>
      <w:ind w:firstLine="0"/>
      <w:jc w:val="left"/>
    </w:pPr>
    <w:rPr>
      <w:rFonts w:ascii="Times New Roman" w:eastAsia="Times New Roman" w:hAnsi="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hyperlink" Target="http://www.adminust-uda.ru" TargetMode="External"/><Relationship Id="rId10" Type="http://schemas.openxmlformats.org/officeDocument/2006/relationships/hyperlink" Target="mailto:ustuda_mo@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mailto:ustuda_m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7C9E-0E13-463C-9727-88F905F3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12722</Words>
  <Characters>72522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2015-03-09T07:27:00Z</dcterms:created>
  <dcterms:modified xsi:type="dcterms:W3CDTF">2015-04-02T08:49:00Z</dcterms:modified>
</cp:coreProperties>
</file>