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9E" w:rsidRDefault="00C8169E" w:rsidP="00C8169E">
      <w:pPr>
        <w:jc w:val="center"/>
      </w:pPr>
      <w:r>
        <w:t xml:space="preserve">Российская Федерация </w:t>
      </w:r>
    </w:p>
    <w:p w:rsidR="00C8169E" w:rsidRDefault="00C8169E" w:rsidP="00C8169E">
      <w:pPr>
        <w:jc w:val="center"/>
      </w:pPr>
      <w:r>
        <w:t>Иркутская область</w:t>
      </w:r>
    </w:p>
    <w:p w:rsidR="00C8169E" w:rsidRDefault="00C8169E" w:rsidP="00C8169E">
      <w:pPr>
        <w:jc w:val="center"/>
      </w:pPr>
      <w:r>
        <w:t>Усть-Удинский район</w:t>
      </w:r>
    </w:p>
    <w:p w:rsidR="00C8169E" w:rsidRDefault="00C8169E" w:rsidP="00C8169E">
      <w:pPr>
        <w:jc w:val="center"/>
      </w:pPr>
    </w:p>
    <w:p w:rsidR="00C8169E" w:rsidRDefault="00C8169E" w:rsidP="00C8169E">
      <w:pPr>
        <w:jc w:val="center"/>
      </w:pPr>
      <w:r>
        <w:t>РАЙОННАЯ ДУМА</w:t>
      </w:r>
    </w:p>
    <w:p w:rsidR="00C8169E" w:rsidRDefault="00C8169E" w:rsidP="00C8169E">
      <w:pPr>
        <w:jc w:val="center"/>
      </w:pPr>
    </w:p>
    <w:p w:rsidR="00C8169E" w:rsidRDefault="001247A3" w:rsidP="00C8169E">
      <w:pPr>
        <w:jc w:val="center"/>
      </w:pPr>
      <w:r>
        <w:t xml:space="preserve">ПРОТОКОЛ № </w:t>
      </w:r>
      <w:r w:rsidR="0000512C">
        <w:t>4</w:t>
      </w:r>
    </w:p>
    <w:p w:rsidR="00BE078D" w:rsidRDefault="00BE078D" w:rsidP="00C8169E">
      <w:pPr>
        <w:jc w:val="center"/>
      </w:pPr>
      <w:r>
        <w:t xml:space="preserve">заседания публичных слушаний от </w:t>
      </w:r>
      <w:r w:rsidR="003E3201">
        <w:t>16</w:t>
      </w:r>
      <w:r w:rsidR="007A49F9">
        <w:t>.12.202</w:t>
      </w:r>
      <w:r w:rsidR="003E3201">
        <w:t>2</w:t>
      </w:r>
      <w:r>
        <w:t xml:space="preserve"> г.</w:t>
      </w:r>
    </w:p>
    <w:p w:rsidR="00BE078D" w:rsidRDefault="00BE078D" w:rsidP="00C8169E">
      <w:pPr>
        <w:jc w:val="center"/>
      </w:pPr>
    </w:p>
    <w:p w:rsidR="00BE078D" w:rsidRDefault="00BE078D" w:rsidP="00C8169E">
      <w:pPr>
        <w:jc w:val="center"/>
      </w:pPr>
    </w:p>
    <w:p w:rsidR="00686784" w:rsidRDefault="003E3201" w:rsidP="00686784">
      <w:pPr>
        <w:jc w:val="both"/>
      </w:pPr>
      <w:r>
        <w:t>16</w:t>
      </w:r>
      <w:r w:rsidR="00A628C2">
        <w:t>.12.20</w:t>
      </w:r>
      <w:r w:rsidR="00063012">
        <w:t>2</w:t>
      </w:r>
      <w:r w:rsidR="004F2014">
        <w:t>2</w:t>
      </w:r>
      <w:bookmarkStart w:id="0" w:name="_GoBack"/>
      <w:bookmarkEnd w:id="0"/>
      <w:r w:rsidR="00DA2CB6">
        <w:t xml:space="preserve"> года</w:t>
      </w:r>
      <w:r w:rsidR="00686784">
        <w:t xml:space="preserve">                                                                        </w:t>
      </w:r>
      <w:r w:rsidR="00063012">
        <w:t xml:space="preserve">                              </w:t>
      </w:r>
      <w:r w:rsidR="00686784">
        <w:t>п. Усть-Уда</w:t>
      </w:r>
    </w:p>
    <w:p w:rsidR="00C8169E" w:rsidRDefault="00C8169E" w:rsidP="00C8169E">
      <w:pPr>
        <w:jc w:val="center"/>
      </w:pPr>
    </w:p>
    <w:p w:rsidR="00C8169E" w:rsidRDefault="00C8169E" w:rsidP="00C8169E">
      <w:pPr>
        <w:jc w:val="both"/>
      </w:pPr>
    </w:p>
    <w:p w:rsidR="00C8169E" w:rsidRDefault="00C8169E" w:rsidP="00C8169E">
      <w:pPr>
        <w:jc w:val="both"/>
      </w:pPr>
    </w:p>
    <w:p w:rsidR="00C8169E" w:rsidRDefault="00C8169E" w:rsidP="00C8169E">
      <w:pPr>
        <w:jc w:val="both"/>
      </w:pPr>
      <w:r>
        <w:t>Начало заседания – 1</w:t>
      </w:r>
      <w:r w:rsidR="00901C8C">
        <w:t>4</w:t>
      </w:r>
      <w:r w:rsidR="006C6EA5">
        <w:t>-00</w:t>
      </w:r>
      <w:r>
        <w:t xml:space="preserve"> часов, в здании </w:t>
      </w:r>
      <w:r w:rsidR="00901C8C">
        <w:t>районной</w:t>
      </w:r>
      <w:r w:rsidR="00167F90">
        <w:t xml:space="preserve"> </w:t>
      </w:r>
      <w:proofErr w:type="gramStart"/>
      <w:r w:rsidR="00167F90">
        <w:t>администрации</w:t>
      </w:r>
      <w:r w:rsidR="00DA2CB6">
        <w:t xml:space="preserve">, </w:t>
      </w:r>
      <w:r w:rsidR="00167F90">
        <w:t xml:space="preserve"> кабинет</w:t>
      </w:r>
      <w:proofErr w:type="gramEnd"/>
      <w:r w:rsidR="00167F90">
        <w:t xml:space="preserve"> </w:t>
      </w:r>
      <w:r w:rsidR="00A628C2">
        <w:t>мэра района,</w:t>
      </w:r>
      <w:r w:rsidR="00901C8C">
        <w:t xml:space="preserve"> 3 этаж.</w:t>
      </w:r>
    </w:p>
    <w:p w:rsidR="00C8169E" w:rsidRDefault="00C8169E" w:rsidP="00C8169E">
      <w:pPr>
        <w:jc w:val="both"/>
      </w:pPr>
    </w:p>
    <w:p w:rsidR="006234B9" w:rsidRPr="008B46F3" w:rsidRDefault="006234B9" w:rsidP="006234B9">
      <w:pPr>
        <w:jc w:val="both"/>
      </w:pPr>
      <w:r w:rsidRPr="008B46F3">
        <w:t xml:space="preserve">Председатель заседания </w:t>
      </w:r>
      <w:r w:rsidR="00901C8C">
        <w:t>публичных</w:t>
      </w:r>
      <w:r w:rsidRPr="008B46F3">
        <w:t xml:space="preserve"> слушаний – </w:t>
      </w:r>
      <w:r w:rsidR="00D646D0">
        <w:t>Соколова Л.И.</w:t>
      </w:r>
      <w:r w:rsidRPr="008B46F3">
        <w:t xml:space="preserve"> – </w:t>
      </w:r>
      <w:proofErr w:type="gramStart"/>
      <w:r w:rsidRPr="008B46F3">
        <w:t>председатель</w:t>
      </w:r>
      <w:r w:rsidR="001D1817">
        <w:t xml:space="preserve"> </w:t>
      </w:r>
      <w:r w:rsidR="009C652F">
        <w:t xml:space="preserve"> районной</w:t>
      </w:r>
      <w:proofErr w:type="gramEnd"/>
      <w:r w:rsidR="009C652F">
        <w:t xml:space="preserve"> Думы</w:t>
      </w:r>
    </w:p>
    <w:p w:rsidR="00C313EB" w:rsidRDefault="00C313EB" w:rsidP="00A34773">
      <w:pPr>
        <w:jc w:val="both"/>
      </w:pPr>
    </w:p>
    <w:p w:rsidR="00C313EB" w:rsidRDefault="00C313EB" w:rsidP="00A34773">
      <w:pPr>
        <w:jc w:val="both"/>
      </w:pPr>
      <w:r>
        <w:t>Повестка дня:</w:t>
      </w:r>
    </w:p>
    <w:p w:rsidR="00C313EB" w:rsidRDefault="00C313EB" w:rsidP="00A34773">
      <w:pPr>
        <w:jc w:val="both"/>
      </w:pPr>
      <w:r>
        <w:t>1. Рассмотрение проекта решения районной Думы</w:t>
      </w:r>
      <w:r w:rsidR="00901C8C">
        <w:t xml:space="preserve"> районного муниципального образования «</w:t>
      </w:r>
      <w:proofErr w:type="spellStart"/>
      <w:r w:rsidR="00901C8C">
        <w:t>Усть-Удинский</w:t>
      </w:r>
      <w:proofErr w:type="spellEnd"/>
      <w:r w:rsidR="00901C8C">
        <w:t xml:space="preserve"> район»</w:t>
      </w:r>
      <w:r>
        <w:t xml:space="preserve"> «О </w:t>
      </w:r>
      <w:r w:rsidR="007A49F9">
        <w:t>районном бюджете на 202</w:t>
      </w:r>
      <w:r w:rsidR="003E3201">
        <w:t>3</w:t>
      </w:r>
      <w:r w:rsidR="009C652F">
        <w:t xml:space="preserve"> год и плановый период 202</w:t>
      </w:r>
      <w:r w:rsidR="003E3201">
        <w:t>4</w:t>
      </w:r>
      <w:r w:rsidR="00A628C2">
        <w:t>-20</w:t>
      </w:r>
      <w:r w:rsidR="00F12985">
        <w:t>2</w:t>
      </w:r>
      <w:r w:rsidR="003E3201">
        <w:t>5</w:t>
      </w:r>
      <w:r w:rsidR="00A628C2">
        <w:t xml:space="preserve"> </w:t>
      </w:r>
      <w:proofErr w:type="spellStart"/>
      <w:r w:rsidR="00A628C2">
        <w:t>г.г</w:t>
      </w:r>
      <w:proofErr w:type="spellEnd"/>
      <w:r w:rsidR="00A628C2">
        <w:t>.</w:t>
      </w:r>
      <w:r>
        <w:t>».</w:t>
      </w:r>
    </w:p>
    <w:p w:rsidR="006234B9" w:rsidRDefault="006234B9" w:rsidP="006234B9">
      <w:pPr>
        <w:jc w:val="both"/>
      </w:pPr>
    </w:p>
    <w:p w:rsidR="00AC01F6" w:rsidRDefault="00C8169E" w:rsidP="00AC01F6">
      <w:pPr>
        <w:jc w:val="both"/>
      </w:pPr>
      <w:r>
        <w:t>Присутствовали:</w:t>
      </w:r>
    </w:p>
    <w:p w:rsidR="00976D74" w:rsidRPr="003E3201" w:rsidRDefault="00976D74" w:rsidP="00AC01F6">
      <w:pPr>
        <w:jc w:val="both"/>
        <w:rPr>
          <w:color w:val="FF0000"/>
        </w:rPr>
      </w:pPr>
    </w:p>
    <w:p w:rsidR="005C0FAC" w:rsidRPr="00C9234C" w:rsidRDefault="005C0FAC" w:rsidP="005C0FAC">
      <w:pPr>
        <w:numPr>
          <w:ilvl w:val="0"/>
          <w:numId w:val="1"/>
        </w:numPr>
        <w:jc w:val="both"/>
      </w:pPr>
      <w:r w:rsidRPr="00C9234C">
        <w:t>Соколова Л.И. – председатель районной Думы</w:t>
      </w:r>
    </w:p>
    <w:p w:rsidR="004B4D42" w:rsidRPr="00C9234C" w:rsidRDefault="004B4D42" w:rsidP="005C0FAC">
      <w:pPr>
        <w:numPr>
          <w:ilvl w:val="0"/>
          <w:numId w:val="1"/>
        </w:numPr>
        <w:jc w:val="both"/>
      </w:pPr>
      <w:r w:rsidRPr="00C9234C">
        <w:t>Чемезов С.Н. - мэр района</w:t>
      </w:r>
    </w:p>
    <w:p w:rsidR="004B4D42" w:rsidRPr="00C9234C" w:rsidRDefault="00C9234C" w:rsidP="005C0FAC">
      <w:pPr>
        <w:numPr>
          <w:ilvl w:val="0"/>
          <w:numId w:val="1"/>
        </w:numPr>
        <w:jc w:val="both"/>
      </w:pPr>
      <w:proofErr w:type="spellStart"/>
      <w:r w:rsidRPr="00C9234C">
        <w:t>Шайдурова</w:t>
      </w:r>
      <w:proofErr w:type="spellEnd"/>
      <w:r w:rsidRPr="00C9234C">
        <w:t xml:space="preserve"> Е.А. – специалист по МОБ подготовке</w:t>
      </w:r>
    </w:p>
    <w:p w:rsidR="004B4D42" w:rsidRPr="00C9234C" w:rsidRDefault="004B4D42" w:rsidP="005C0FAC">
      <w:pPr>
        <w:numPr>
          <w:ilvl w:val="0"/>
          <w:numId w:val="1"/>
        </w:numPr>
        <w:jc w:val="both"/>
      </w:pPr>
      <w:proofErr w:type="spellStart"/>
      <w:r w:rsidRPr="00C9234C">
        <w:t>Пирва</w:t>
      </w:r>
      <w:proofErr w:type="spellEnd"/>
      <w:r w:rsidRPr="00C9234C">
        <w:t xml:space="preserve"> В.А. – председатель КСО района</w:t>
      </w:r>
    </w:p>
    <w:p w:rsidR="00A628C2" w:rsidRPr="00C9234C" w:rsidRDefault="002A7ADE" w:rsidP="00DC6E80">
      <w:pPr>
        <w:numPr>
          <w:ilvl w:val="0"/>
          <w:numId w:val="1"/>
        </w:numPr>
        <w:jc w:val="both"/>
      </w:pPr>
      <w:r w:rsidRPr="00C9234C">
        <w:t>Павлюченко Л.А.</w:t>
      </w:r>
      <w:r w:rsidR="00A628C2" w:rsidRPr="00C9234C">
        <w:t xml:space="preserve"> – </w:t>
      </w:r>
      <w:r w:rsidR="004B4D42" w:rsidRPr="00C9234C">
        <w:t>за</w:t>
      </w:r>
      <w:r w:rsidRPr="00C9234C">
        <w:t>м.</w:t>
      </w:r>
      <w:r w:rsidR="004B4D42" w:rsidRPr="00C9234C">
        <w:t xml:space="preserve"> </w:t>
      </w:r>
      <w:r w:rsidR="00A628C2" w:rsidRPr="00C9234C">
        <w:t>начальник</w:t>
      </w:r>
      <w:r w:rsidRPr="00C9234C">
        <w:t>а</w:t>
      </w:r>
      <w:r w:rsidR="00A628C2" w:rsidRPr="00C9234C">
        <w:t xml:space="preserve"> финансового управления администрации района</w:t>
      </w:r>
    </w:p>
    <w:p w:rsidR="00477A93" w:rsidRPr="00C9234C" w:rsidRDefault="00477A93" w:rsidP="00DC6E80">
      <w:pPr>
        <w:numPr>
          <w:ilvl w:val="0"/>
          <w:numId w:val="1"/>
        </w:numPr>
        <w:jc w:val="both"/>
      </w:pPr>
      <w:r w:rsidRPr="00C9234C">
        <w:t xml:space="preserve">Ураев Д.А. – </w:t>
      </w:r>
      <w:r w:rsidR="005C0FAC" w:rsidRPr="00C9234C">
        <w:t>начальник</w:t>
      </w:r>
      <w:r w:rsidR="004B4D42" w:rsidRPr="00C9234C">
        <w:t xml:space="preserve"> отдела казначейского исполнения бюджета финансов</w:t>
      </w:r>
      <w:r w:rsidRPr="00C9234C">
        <w:t xml:space="preserve">ого </w:t>
      </w:r>
      <w:proofErr w:type="gramStart"/>
      <w:r w:rsidRPr="00C9234C">
        <w:t>управления  администрации</w:t>
      </w:r>
      <w:proofErr w:type="gramEnd"/>
      <w:r w:rsidRPr="00C9234C">
        <w:t xml:space="preserve"> района</w:t>
      </w:r>
    </w:p>
    <w:p w:rsidR="005C0FAC" w:rsidRPr="00C9234C" w:rsidRDefault="005C0FAC" w:rsidP="005C0FAC">
      <w:pPr>
        <w:numPr>
          <w:ilvl w:val="0"/>
          <w:numId w:val="1"/>
        </w:numPr>
        <w:jc w:val="both"/>
      </w:pPr>
      <w:r w:rsidRPr="00C9234C">
        <w:t>Голубева А.Р.- консультант районной Думы</w:t>
      </w:r>
    </w:p>
    <w:p w:rsidR="009C652F" w:rsidRPr="00C9234C" w:rsidRDefault="009C652F" w:rsidP="00DC6E80">
      <w:pPr>
        <w:numPr>
          <w:ilvl w:val="0"/>
          <w:numId w:val="1"/>
        </w:numPr>
        <w:jc w:val="both"/>
      </w:pPr>
      <w:r w:rsidRPr="00C9234C">
        <w:t>Никитин М.А. – начальник отдела сельского хозяйства администрации района</w:t>
      </w:r>
    </w:p>
    <w:p w:rsidR="00042C47" w:rsidRPr="00C9234C" w:rsidRDefault="00042C47" w:rsidP="00DC6E80">
      <w:pPr>
        <w:numPr>
          <w:ilvl w:val="0"/>
          <w:numId w:val="1"/>
        </w:numPr>
        <w:jc w:val="both"/>
      </w:pPr>
      <w:r w:rsidRPr="00C9234C">
        <w:t>Кочкина Л.С. – начальник экономического отдела администрации района</w:t>
      </w:r>
    </w:p>
    <w:p w:rsidR="00042C47" w:rsidRPr="00C9234C" w:rsidRDefault="00042C47" w:rsidP="00DC6E80">
      <w:pPr>
        <w:numPr>
          <w:ilvl w:val="0"/>
          <w:numId w:val="1"/>
        </w:numPr>
        <w:jc w:val="both"/>
      </w:pPr>
      <w:proofErr w:type="spellStart"/>
      <w:r w:rsidRPr="00C9234C">
        <w:t>Пинигина</w:t>
      </w:r>
      <w:proofErr w:type="spellEnd"/>
      <w:r w:rsidRPr="00C9234C">
        <w:t xml:space="preserve"> О.В. – консультант экономического отдела администрации района</w:t>
      </w:r>
    </w:p>
    <w:p w:rsidR="00520A2B" w:rsidRPr="00C9234C" w:rsidRDefault="00520A2B" w:rsidP="00520A2B">
      <w:pPr>
        <w:numPr>
          <w:ilvl w:val="0"/>
          <w:numId w:val="1"/>
        </w:numPr>
        <w:jc w:val="both"/>
      </w:pPr>
      <w:r w:rsidRPr="00C9234C">
        <w:t>Болдырева А.Н. – консультант экономического отдела администрации района</w:t>
      </w:r>
    </w:p>
    <w:p w:rsidR="004B4D42" w:rsidRPr="00C9234C" w:rsidRDefault="004B4D42" w:rsidP="00DC6E80">
      <w:pPr>
        <w:numPr>
          <w:ilvl w:val="0"/>
          <w:numId w:val="1"/>
        </w:numPr>
        <w:jc w:val="both"/>
      </w:pPr>
      <w:r w:rsidRPr="00C9234C">
        <w:t>Кравцова Л.А. – начальник бюджетного отдела финансового управления администрации района</w:t>
      </w:r>
    </w:p>
    <w:p w:rsidR="004B4D42" w:rsidRPr="00C9234C" w:rsidRDefault="004B4D42" w:rsidP="00DC6E80">
      <w:pPr>
        <w:numPr>
          <w:ilvl w:val="0"/>
          <w:numId w:val="1"/>
        </w:numPr>
        <w:jc w:val="both"/>
      </w:pPr>
      <w:r w:rsidRPr="00C9234C">
        <w:t xml:space="preserve">Маленьких К.А. – специалист по правовым </w:t>
      </w:r>
      <w:proofErr w:type="gramStart"/>
      <w:r w:rsidRPr="00C9234C">
        <w:t>вопросам  администрации</w:t>
      </w:r>
      <w:proofErr w:type="gramEnd"/>
      <w:r w:rsidRPr="00C9234C">
        <w:t xml:space="preserve"> района</w:t>
      </w:r>
    </w:p>
    <w:p w:rsidR="004B4D42" w:rsidRPr="00C9234C" w:rsidRDefault="004B4D42" w:rsidP="00DC6E80">
      <w:pPr>
        <w:numPr>
          <w:ilvl w:val="0"/>
          <w:numId w:val="1"/>
        </w:numPr>
        <w:jc w:val="both"/>
      </w:pPr>
      <w:proofErr w:type="spellStart"/>
      <w:r w:rsidRPr="00C9234C">
        <w:t>Красулина</w:t>
      </w:r>
      <w:proofErr w:type="spellEnd"/>
      <w:r w:rsidRPr="00C9234C">
        <w:t xml:space="preserve"> О.П. – зам. управ. делами администрации района</w:t>
      </w:r>
    </w:p>
    <w:p w:rsidR="00DC6E80" w:rsidRPr="00C9234C" w:rsidRDefault="00C9234C" w:rsidP="00C9234C">
      <w:pPr>
        <w:ind w:left="360"/>
        <w:jc w:val="both"/>
      </w:pPr>
      <w:r w:rsidRPr="00C9234C">
        <w:t xml:space="preserve">15.  Пешкова Л.В. – начальник районного управления образования </w:t>
      </w:r>
    </w:p>
    <w:p w:rsidR="00477A93" w:rsidRPr="00C9234C" w:rsidRDefault="00477A93" w:rsidP="00C8169E">
      <w:pPr>
        <w:jc w:val="both"/>
      </w:pPr>
    </w:p>
    <w:p w:rsidR="00C8169E" w:rsidRPr="00E04908" w:rsidRDefault="00C8169E" w:rsidP="00C8169E">
      <w:pPr>
        <w:jc w:val="both"/>
        <w:rPr>
          <w:u w:val="single"/>
        </w:rPr>
      </w:pPr>
      <w:r w:rsidRPr="00E04908">
        <w:rPr>
          <w:u w:val="single"/>
        </w:rPr>
        <w:t xml:space="preserve">ВЫСТУПИЛИ: </w:t>
      </w:r>
    </w:p>
    <w:p w:rsidR="00E1140C" w:rsidRDefault="00F12985" w:rsidP="00C8169E">
      <w:pPr>
        <w:jc w:val="both"/>
      </w:pPr>
      <w:r>
        <w:t xml:space="preserve">Соколова Л.И. </w:t>
      </w:r>
      <w:r w:rsidRPr="00ED7305">
        <w:t xml:space="preserve">– </w:t>
      </w:r>
      <w:r w:rsidR="00E1140C">
        <w:t xml:space="preserve">На сегодняшнем </w:t>
      </w:r>
      <w:proofErr w:type="gramStart"/>
      <w:r w:rsidR="00E1140C">
        <w:t>заседании  мы</w:t>
      </w:r>
      <w:proofErr w:type="gramEnd"/>
      <w:r w:rsidR="00E1140C">
        <w:t xml:space="preserve"> должны рассмотреть представленный проект решения «О районном бюджете на 2023 год и плановый период 2024-2025 </w:t>
      </w:r>
      <w:proofErr w:type="spellStart"/>
      <w:r w:rsidR="00E1140C">
        <w:t>г.г</w:t>
      </w:r>
      <w:proofErr w:type="spellEnd"/>
      <w:r w:rsidR="00E1140C">
        <w:t xml:space="preserve">.», заслушать участников публичных слушаний, если у них будут предложения,  дополнения, либо замечания  по данному проекту решения. </w:t>
      </w:r>
    </w:p>
    <w:p w:rsidR="00E1140C" w:rsidRDefault="00E1140C" w:rsidP="00C8169E">
      <w:pPr>
        <w:jc w:val="both"/>
      </w:pPr>
      <w:r>
        <w:t xml:space="preserve">Проект поступил в районную Думу в установленный законом срок - 15.11.2022 г. </w:t>
      </w:r>
    </w:p>
    <w:p w:rsidR="00E1140C" w:rsidRDefault="00E1140C" w:rsidP="00C8169E">
      <w:pPr>
        <w:jc w:val="both"/>
      </w:pPr>
      <w:r>
        <w:t xml:space="preserve">В то же </w:t>
      </w:r>
      <w:proofErr w:type="gramStart"/>
      <w:r>
        <w:t>день  был</w:t>
      </w:r>
      <w:proofErr w:type="gramEnd"/>
      <w:r>
        <w:t xml:space="preserve"> размещен на сайте</w:t>
      </w:r>
      <w:r w:rsidR="007739FC">
        <w:t xml:space="preserve"> администрации района в разделе «Районная Дума»</w:t>
      </w:r>
      <w:r>
        <w:t>, а также направлен в  прокуратуру района и депутатам районной Думы для изучения.</w:t>
      </w:r>
    </w:p>
    <w:p w:rsidR="00E1140C" w:rsidRDefault="00E1140C" w:rsidP="00C8169E">
      <w:pPr>
        <w:jc w:val="both"/>
      </w:pPr>
    </w:p>
    <w:p w:rsidR="00C8169E" w:rsidRDefault="003E3201" w:rsidP="00C8169E">
      <w:pPr>
        <w:jc w:val="both"/>
      </w:pPr>
      <w:r>
        <w:lastRenderedPageBreak/>
        <w:t>16</w:t>
      </w:r>
      <w:r w:rsidR="002A7ADE" w:rsidRPr="00ED7305">
        <w:t>.11</w:t>
      </w:r>
      <w:r w:rsidR="007A49F9" w:rsidRPr="00ED7305">
        <w:t>.202</w:t>
      </w:r>
      <w:r>
        <w:t>2</w:t>
      </w:r>
      <w:r w:rsidR="00DC6E80">
        <w:t xml:space="preserve"> г. Исх. №</w:t>
      </w:r>
      <w:r w:rsidR="00285AA4">
        <w:t xml:space="preserve"> </w:t>
      </w:r>
      <w:r w:rsidR="007A49F9">
        <w:t>4</w:t>
      </w:r>
      <w:r w:rsidR="00DC6E80">
        <w:t xml:space="preserve"> председателем районной Думы издано</w:t>
      </w:r>
      <w:r w:rsidR="00C8169E">
        <w:t xml:space="preserve"> распоряжение «О проведении публичных слушаний».</w:t>
      </w:r>
    </w:p>
    <w:p w:rsidR="00E521D3" w:rsidRDefault="00C96683" w:rsidP="00C8169E">
      <w:pPr>
        <w:jc w:val="both"/>
      </w:pPr>
      <w:r>
        <w:tab/>
      </w:r>
      <w:r w:rsidR="003E3201">
        <w:t>01</w:t>
      </w:r>
      <w:r w:rsidR="002A7ADE">
        <w:t>.1</w:t>
      </w:r>
      <w:r w:rsidR="003E3201">
        <w:t>2</w:t>
      </w:r>
      <w:r w:rsidR="007A49F9">
        <w:t>.202</w:t>
      </w:r>
      <w:r w:rsidR="003E3201">
        <w:t>2</w:t>
      </w:r>
      <w:r w:rsidR="00285AA4">
        <w:t xml:space="preserve"> г.</w:t>
      </w:r>
      <w:r w:rsidR="00AF78C6" w:rsidRPr="00FC3BB4">
        <w:t xml:space="preserve"> </w:t>
      </w:r>
      <w:r w:rsidR="00C8169E" w:rsidRPr="00FC3BB4">
        <w:t>распоряжение «О проведении публичных слушаний» вместе с проектом решения</w:t>
      </w:r>
      <w:r w:rsidR="00C8169E">
        <w:t xml:space="preserve"> «</w:t>
      </w:r>
      <w:r w:rsidR="005C0FAC">
        <w:t>О районном бюджете на 202</w:t>
      </w:r>
      <w:r w:rsidR="003E3201">
        <w:t>3</w:t>
      </w:r>
      <w:r w:rsidR="005C0FAC">
        <w:t xml:space="preserve"> год и плановый период 202</w:t>
      </w:r>
      <w:r w:rsidR="003E3201">
        <w:t>4</w:t>
      </w:r>
      <w:r w:rsidR="00DC6E80">
        <w:t>-20</w:t>
      </w:r>
      <w:r w:rsidR="00F12985">
        <w:t>2</w:t>
      </w:r>
      <w:r w:rsidR="003E3201">
        <w:t>5</w:t>
      </w:r>
      <w:r w:rsidR="00DC6E80">
        <w:t xml:space="preserve"> </w:t>
      </w:r>
      <w:proofErr w:type="spellStart"/>
      <w:r w:rsidR="00DC6E80">
        <w:t>г.г</w:t>
      </w:r>
      <w:proofErr w:type="spellEnd"/>
      <w:r w:rsidR="00DC6E80">
        <w:t>.»</w:t>
      </w:r>
      <w:r w:rsidR="00C8169E">
        <w:t xml:space="preserve"> опубликованы</w:t>
      </w:r>
      <w:r w:rsidR="003E6783">
        <w:t xml:space="preserve"> в</w:t>
      </w:r>
      <w:r w:rsidR="00DC6E80">
        <w:t xml:space="preserve"> </w:t>
      </w:r>
      <w:r w:rsidR="003E3201">
        <w:t xml:space="preserve">газете </w:t>
      </w:r>
      <w:proofErr w:type="spellStart"/>
      <w:r w:rsidR="002A7ADE">
        <w:t>Усть-Удинск</w:t>
      </w:r>
      <w:r w:rsidR="003E3201">
        <w:t>ие</w:t>
      </w:r>
      <w:proofErr w:type="spellEnd"/>
      <w:r w:rsidR="002A7ADE">
        <w:t xml:space="preserve"> Вест</w:t>
      </w:r>
      <w:r w:rsidR="003E3201">
        <w:t>и № 47</w:t>
      </w:r>
      <w:r w:rsidR="0045342E">
        <w:t xml:space="preserve">. </w:t>
      </w:r>
    </w:p>
    <w:p w:rsidR="00C8169E" w:rsidRDefault="00A34773" w:rsidP="00C8169E">
      <w:pPr>
        <w:jc w:val="both"/>
      </w:pPr>
      <w:r>
        <w:tab/>
      </w:r>
      <w:r w:rsidR="00E1140C">
        <w:t xml:space="preserve">Сейчас заслушаем докладчика по данному вопросу. </w:t>
      </w:r>
      <w:r w:rsidR="003E3201">
        <w:t xml:space="preserve">Слово предоставляется </w:t>
      </w:r>
      <w:proofErr w:type="spellStart"/>
      <w:r w:rsidR="00E1140C">
        <w:t>Милентьевой</w:t>
      </w:r>
      <w:proofErr w:type="spellEnd"/>
      <w:r w:rsidR="00E1140C">
        <w:t xml:space="preserve"> Л.М.</w:t>
      </w:r>
      <w:r w:rsidR="003E3201">
        <w:t xml:space="preserve"> </w:t>
      </w:r>
    </w:p>
    <w:p w:rsidR="003E3201" w:rsidRPr="003E3201" w:rsidRDefault="00F3519F" w:rsidP="003E3201">
      <w:pPr>
        <w:ind w:firstLine="851"/>
        <w:jc w:val="both"/>
        <w:rPr>
          <w:szCs w:val="28"/>
          <w:lang w:eastAsia="zh-TW"/>
        </w:rPr>
      </w:pPr>
      <w:proofErr w:type="spellStart"/>
      <w:r>
        <w:t>Милентьева</w:t>
      </w:r>
      <w:proofErr w:type="spellEnd"/>
      <w:r>
        <w:t xml:space="preserve"> Л.М.</w:t>
      </w:r>
      <w:r w:rsidR="002A7ADE">
        <w:t xml:space="preserve"> – </w:t>
      </w:r>
      <w:r>
        <w:rPr>
          <w:szCs w:val="28"/>
          <w:lang w:val="x-none" w:eastAsia="zh-TW"/>
        </w:rPr>
        <w:t>д</w:t>
      </w:r>
      <w:r w:rsidR="003E3201" w:rsidRPr="003E3201">
        <w:rPr>
          <w:szCs w:val="28"/>
          <w:lang w:val="x-none" w:eastAsia="zh-TW"/>
        </w:rPr>
        <w:t>оходы районного бюджета на 20</w:t>
      </w:r>
      <w:r w:rsidR="003E3201" w:rsidRPr="003E3201">
        <w:rPr>
          <w:szCs w:val="28"/>
          <w:lang w:eastAsia="zh-TW"/>
        </w:rPr>
        <w:t>23</w:t>
      </w:r>
      <w:r w:rsidR="003E3201" w:rsidRPr="003E3201">
        <w:rPr>
          <w:szCs w:val="28"/>
          <w:lang w:val="x-none" w:eastAsia="zh-TW"/>
        </w:rPr>
        <w:t xml:space="preserve"> год запланированы в сумме </w:t>
      </w:r>
      <w:r w:rsidR="003E3201" w:rsidRPr="003E3201">
        <w:rPr>
          <w:szCs w:val="28"/>
          <w:lang w:eastAsia="zh-TW"/>
        </w:rPr>
        <w:t>936 329,0</w:t>
      </w:r>
      <w:r w:rsidR="003E3201" w:rsidRPr="003E3201">
        <w:rPr>
          <w:szCs w:val="28"/>
          <w:lang w:val="x-none" w:eastAsia="zh-TW"/>
        </w:rPr>
        <w:t xml:space="preserve"> тыс. руб., что на </w:t>
      </w:r>
      <w:r w:rsidR="003E3201" w:rsidRPr="003E3201">
        <w:rPr>
          <w:szCs w:val="28"/>
          <w:lang w:eastAsia="zh-TW"/>
        </w:rPr>
        <w:t>161 718,9</w:t>
      </w:r>
      <w:r w:rsidR="003E3201" w:rsidRPr="003E3201">
        <w:rPr>
          <w:szCs w:val="28"/>
          <w:lang w:val="x-none" w:eastAsia="zh-TW"/>
        </w:rPr>
        <w:t xml:space="preserve"> тыс. руб. (-</w:t>
      </w:r>
      <w:r w:rsidR="003E3201" w:rsidRPr="003E3201">
        <w:rPr>
          <w:szCs w:val="28"/>
          <w:lang w:eastAsia="zh-TW"/>
        </w:rPr>
        <w:t>14,7</w:t>
      </w:r>
      <w:r w:rsidR="003E3201" w:rsidRPr="003E3201">
        <w:rPr>
          <w:szCs w:val="28"/>
          <w:lang w:val="x-none" w:eastAsia="zh-TW"/>
        </w:rPr>
        <w:t>%) меньше ожидаемых поступлений 20</w:t>
      </w:r>
      <w:r w:rsidR="003E3201" w:rsidRPr="003E3201">
        <w:rPr>
          <w:szCs w:val="28"/>
          <w:lang w:eastAsia="zh-TW"/>
        </w:rPr>
        <w:t>22</w:t>
      </w:r>
      <w:r w:rsidR="003E3201" w:rsidRPr="003E3201">
        <w:rPr>
          <w:szCs w:val="28"/>
          <w:lang w:val="x-none" w:eastAsia="zh-TW"/>
        </w:rPr>
        <w:t xml:space="preserve"> года, налоговые и неналоговые доходы составят </w:t>
      </w:r>
      <w:r w:rsidR="003E3201" w:rsidRPr="003E3201">
        <w:rPr>
          <w:szCs w:val="28"/>
          <w:lang w:eastAsia="zh-TW"/>
        </w:rPr>
        <w:t>92 890,4</w:t>
      </w:r>
      <w:r w:rsidR="003E3201" w:rsidRPr="003E3201">
        <w:rPr>
          <w:szCs w:val="28"/>
          <w:lang w:val="x-none" w:eastAsia="zh-TW"/>
        </w:rPr>
        <w:t xml:space="preserve"> тыс. руб., что на </w:t>
      </w:r>
      <w:r w:rsidR="003E3201" w:rsidRPr="003E3201">
        <w:rPr>
          <w:szCs w:val="28"/>
          <w:lang w:eastAsia="zh-TW"/>
        </w:rPr>
        <w:t>5 799,8</w:t>
      </w:r>
      <w:r w:rsidR="003E3201" w:rsidRPr="003E3201">
        <w:rPr>
          <w:szCs w:val="28"/>
          <w:lang w:val="x-none" w:eastAsia="zh-TW"/>
        </w:rPr>
        <w:t xml:space="preserve"> тыс. руб.              (</w:t>
      </w:r>
      <w:r w:rsidR="003E3201" w:rsidRPr="003E3201">
        <w:rPr>
          <w:szCs w:val="28"/>
          <w:lang w:eastAsia="zh-TW"/>
        </w:rPr>
        <w:t>6,7</w:t>
      </w:r>
      <w:r w:rsidR="003E3201" w:rsidRPr="003E3201">
        <w:rPr>
          <w:szCs w:val="28"/>
          <w:lang w:val="x-none" w:eastAsia="zh-TW"/>
        </w:rPr>
        <w:t xml:space="preserve">%) </w:t>
      </w:r>
      <w:r w:rsidR="003E3201" w:rsidRPr="003E3201">
        <w:rPr>
          <w:szCs w:val="28"/>
          <w:lang w:eastAsia="zh-TW"/>
        </w:rPr>
        <w:t>больше</w:t>
      </w:r>
      <w:r w:rsidR="003E3201" w:rsidRPr="003E3201">
        <w:rPr>
          <w:szCs w:val="28"/>
          <w:lang w:val="x-none" w:eastAsia="zh-TW"/>
        </w:rPr>
        <w:t xml:space="preserve"> ожидаемого поступления в 20</w:t>
      </w:r>
      <w:r w:rsidR="003E3201" w:rsidRPr="003E3201">
        <w:rPr>
          <w:szCs w:val="28"/>
          <w:lang w:eastAsia="zh-TW"/>
        </w:rPr>
        <w:t>22</w:t>
      </w:r>
      <w:r w:rsidR="003E3201" w:rsidRPr="003E3201">
        <w:rPr>
          <w:szCs w:val="28"/>
          <w:lang w:val="x-none" w:eastAsia="zh-TW"/>
        </w:rPr>
        <w:t xml:space="preserve"> году.</w:t>
      </w:r>
    </w:p>
    <w:p w:rsidR="003E3201" w:rsidRPr="003E3201" w:rsidRDefault="003E3201" w:rsidP="003E3201">
      <w:pPr>
        <w:ind w:firstLine="851"/>
        <w:jc w:val="both"/>
        <w:rPr>
          <w:szCs w:val="28"/>
          <w:lang w:val="x-none" w:eastAsia="zh-TW"/>
        </w:rPr>
      </w:pPr>
      <w:r w:rsidRPr="003E3201">
        <w:rPr>
          <w:szCs w:val="28"/>
          <w:lang w:val="x-none" w:eastAsia="zh-TW"/>
        </w:rPr>
        <w:t>Прогнозируемое снижение безвозмездных поступлений на 20</w:t>
      </w:r>
      <w:r w:rsidRPr="003E3201">
        <w:rPr>
          <w:szCs w:val="28"/>
          <w:lang w:eastAsia="zh-TW"/>
        </w:rPr>
        <w:t>23</w:t>
      </w:r>
      <w:r w:rsidRPr="003E3201">
        <w:rPr>
          <w:szCs w:val="28"/>
          <w:lang w:val="x-none" w:eastAsia="zh-TW"/>
        </w:rPr>
        <w:t xml:space="preserve"> год и плановый период 20</w:t>
      </w:r>
      <w:r w:rsidRPr="003E3201">
        <w:rPr>
          <w:szCs w:val="28"/>
          <w:lang w:eastAsia="zh-TW"/>
        </w:rPr>
        <w:t>24</w:t>
      </w:r>
      <w:r w:rsidRPr="003E3201">
        <w:rPr>
          <w:szCs w:val="28"/>
          <w:lang w:val="x-none" w:eastAsia="zh-TW"/>
        </w:rPr>
        <w:t xml:space="preserve"> и 202</w:t>
      </w:r>
      <w:r w:rsidRPr="003E3201">
        <w:rPr>
          <w:szCs w:val="28"/>
          <w:lang w:eastAsia="zh-TW"/>
        </w:rPr>
        <w:t>5</w:t>
      </w:r>
      <w:r w:rsidRPr="003E3201">
        <w:rPr>
          <w:szCs w:val="28"/>
          <w:lang w:val="x-none" w:eastAsia="zh-TW"/>
        </w:rPr>
        <w:t xml:space="preserve"> годов обусловлено тем, что в проекте закона Иркутской области «Об областном бюджете на 20</w:t>
      </w:r>
      <w:r w:rsidRPr="003E3201">
        <w:rPr>
          <w:szCs w:val="28"/>
          <w:lang w:eastAsia="zh-TW"/>
        </w:rPr>
        <w:t>23</w:t>
      </w:r>
      <w:r w:rsidRPr="003E3201">
        <w:rPr>
          <w:szCs w:val="28"/>
          <w:lang w:val="x-none" w:eastAsia="zh-TW"/>
        </w:rPr>
        <w:t> год и на плановый период 20</w:t>
      </w:r>
      <w:r w:rsidRPr="003E3201">
        <w:rPr>
          <w:szCs w:val="28"/>
          <w:lang w:eastAsia="zh-TW"/>
        </w:rPr>
        <w:t>24</w:t>
      </w:r>
      <w:r w:rsidRPr="003E3201">
        <w:rPr>
          <w:szCs w:val="28"/>
          <w:lang w:val="x-none" w:eastAsia="zh-TW"/>
        </w:rPr>
        <w:t xml:space="preserve"> и 202</w:t>
      </w:r>
      <w:r w:rsidRPr="003E3201">
        <w:rPr>
          <w:szCs w:val="28"/>
          <w:lang w:eastAsia="zh-TW"/>
        </w:rPr>
        <w:t>5</w:t>
      </w:r>
      <w:r w:rsidRPr="003E3201">
        <w:rPr>
          <w:szCs w:val="28"/>
          <w:lang w:val="x-none" w:eastAsia="zh-TW"/>
        </w:rPr>
        <w:t> годов» объем межбюджетных трансфертов не полностью распределен между районами Иркутской области.</w:t>
      </w:r>
    </w:p>
    <w:p w:rsidR="003E3201" w:rsidRPr="003E3201" w:rsidRDefault="003E3201" w:rsidP="003E3201">
      <w:pPr>
        <w:ind w:firstLine="851"/>
        <w:jc w:val="both"/>
        <w:rPr>
          <w:szCs w:val="28"/>
          <w:lang w:val="x-none" w:eastAsia="zh-TW"/>
        </w:rPr>
      </w:pPr>
      <w:r w:rsidRPr="003E3201">
        <w:rPr>
          <w:szCs w:val="28"/>
          <w:lang w:val="x-none" w:eastAsia="zh-TW"/>
        </w:rPr>
        <w:t>В дальнейшем, в процессе исполнения областного бюджета, будет осуществляться распределение межбюджетных трансфертов бюджетам муниципальных районов Иркутской области, и соответственно с учетом распределения указанных выше средств, будут уточнены параметры районного бюджета по безвозмездным поступлениям.</w:t>
      </w:r>
    </w:p>
    <w:p w:rsidR="003E3201" w:rsidRPr="003E3201" w:rsidRDefault="003E3201" w:rsidP="003E3201">
      <w:pPr>
        <w:ind w:firstLine="851"/>
        <w:jc w:val="both"/>
        <w:rPr>
          <w:szCs w:val="28"/>
          <w:lang w:val="x-none" w:eastAsia="zh-TW"/>
        </w:rPr>
      </w:pPr>
      <w:r w:rsidRPr="003E3201">
        <w:rPr>
          <w:szCs w:val="28"/>
          <w:lang w:val="x-none" w:eastAsia="zh-TW"/>
        </w:rPr>
        <w:t>В 20</w:t>
      </w:r>
      <w:r w:rsidRPr="003E3201">
        <w:rPr>
          <w:szCs w:val="28"/>
          <w:lang w:eastAsia="zh-TW"/>
        </w:rPr>
        <w:t>24</w:t>
      </w:r>
      <w:r w:rsidRPr="003E3201">
        <w:rPr>
          <w:szCs w:val="28"/>
          <w:lang w:val="x-none" w:eastAsia="zh-TW"/>
        </w:rPr>
        <w:t xml:space="preserve"> году доходы районного бюджета прогнозируются в объеме </w:t>
      </w:r>
      <w:r w:rsidRPr="003E3201">
        <w:rPr>
          <w:szCs w:val="28"/>
          <w:lang w:eastAsia="zh-TW"/>
        </w:rPr>
        <w:t>854 238,0</w:t>
      </w:r>
      <w:r w:rsidRPr="003E3201">
        <w:rPr>
          <w:szCs w:val="28"/>
          <w:lang w:val="x-none" w:eastAsia="zh-TW"/>
        </w:rPr>
        <w:t xml:space="preserve"> тыс. руб., что на </w:t>
      </w:r>
      <w:r w:rsidRPr="003E3201">
        <w:rPr>
          <w:szCs w:val="28"/>
          <w:lang w:eastAsia="zh-TW"/>
        </w:rPr>
        <w:t>85 091,0</w:t>
      </w:r>
      <w:r w:rsidRPr="003E3201">
        <w:rPr>
          <w:szCs w:val="28"/>
          <w:lang w:val="x-none" w:eastAsia="zh-TW"/>
        </w:rPr>
        <w:t xml:space="preserve"> тыс. руб. (-</w:t>
      </w:r>
      <w:r w:rsidRPr="003E3201">
        <w:rPr>
          <w:szCs w:val="28"/>
          <w:lang w:eastAsia="zh-TW"/>
        </w:rPr>
        <w:t xml:space="preserve"> 9,1</w:t>
      </w:r>
      <w:r w:rsidRPr="003E3201">
        <w:rPr>
          <w:szCs w:val="28"/>
          <w:lang w:val="x-none" w:eastAsia="zh-TW"/>
        </w:rPr>
        <w:t>%) меньше прогнозируемого поступления в 20</w:t>
      </w:r>
      <w:r w:rsidRPr="003E3201">
        <w:rPr>
          <w:szCs w:val="28"/>
          <w:lang w:eastAsia="zh-TW"/>
        </w:rPr>
        <w:t>23</w:t>
      </w:r>
      <w:r w:rsidRPr="003E3201">
        <w:rPr>
          <w:szCs w:val="28"/>
          <w:lang w:val="x-none" w:eastAsia="zh-TW"/>
        </w:rPr>
        <w:t xml:space="preserve"> году, налоговые и неналоговые доходы составят</w:t>
      </w:r>
      <w:r w:rsidRPr="003E3201">
        <w:rPr>
          <w:szCs w:val="28"/>
          <w:lang w:eastAsia="zh-TW"/>
        </w:rPr>
        <w:t xml:space="preserve"> 98 895,0 </w:t>
      </w:r>
      <w:r w:rsidRPr="003E3201">
        <w:rPr>
          <w:szCs w:val="28"/>
          <w:lang w:val="x-none" w:eastAsia="zh-TW"/>
        </w:rPr>
        <w:t>тыс. руб., что на</w:t>
      </w:r>
      <w:r w:rsidRPr="003E3201">
        <w:rPr>
          <w:szCs w:val="28"/>
          <w:lang w:eastAsia="zh-TW"/>
        </w:rPr>
        <w:t xml:space="preserve"> 6 004,6 </w:t>
      </w:r>
      <w:r w:rsidRPr="003E3201">
        <w:rPr>
          <w:szCs w:val="28"/>
          <w:lang w:val="x-none" w:eastAsia="zh-TW"/>
        </w:rPr>
        <w:t>тыс. руб. (</w:t>
      </w:r>
      <w:r w:rsidRPr="003E3201">
        <w:rPr>
          <w:szCs w:val="28"/>
          <w:lang w:eastAsia="zh-TW"/>
        </w:rPr>
        <w:t>6,5</w:t>
      </w:r>
      <w:r w:rsidRPr="003E3201">
        <w:rPr>
          <w:szCs w:val="28"/>
          <w:lang w:val="x-none" w:eastAsia="zh-TW"/>
        </w:rPr>
        <w:t xml:space="preserve">%) </w:t>
      </w:r>
      <w:r w:rsidRPr="003E3201">
        <w:rPr>
          <w:szCs w:val="28"/>
          <w:lang w:eastAsia="zh-TW"/>
        </w:rPr>
        <w:t>больше</w:t>
      </w:r>
      <w:r w:rsidRPr="003E3201">
        <w:rPr>
          <w:szCs w:val="28"/>
          <w:lang w:val="x-none" w:eastAsia="zh-TW"/>
        </w:rPr>
        <w:t xml:space="preserve"> прогнозируемых поступлений 20</w:t>
      </w:r>
      <w:r w:rsidRPr="003E3201">
        <w:rPr>
          <w:szCs w:val="28"/>
          <w:lang w:eastAsia="zh-TW"/>
        </w:rPr>
        <w:t>23</w:t>
      </w:r>
      <w:r w:rsidRPr="003E3201">
        <w:rPr>
          <w:szCs w:val="28"/>
          <w:lang w:val="x-none" w:eastAsia="zh-TW"/>
        </w:rPr>
        <w:t xml:space="preserve"> года.</w:t>
      </w:r>
    </w:p>
    <w:p w:rsidR="003E3201" w:rsidRPr="003E3201" w:rsidRDefault="003E3201" w:rsidP="003E3201">
      <w:pPr>
        <w:ind w:firstLine="851"/>
        <w:jc w:val="both"/>
        <w:rPr>
          <w:szCs w:val="28"/>
          <w:lang w:val="x-none" w:eastAsia="zh-TW"/>
        </w:rPr>
      </w:pPr>
      <w:r w:rsidRPr="003E3201">
        <w:rPr>
          <w:szCs w:val="28"/>
          <w:lang w:val="x-none" w:eastAsia="zh-TW"/>
        </w:rPr>
        <w:t>В 202</w:t>
      </w:r>
      <w:r w:rsidRPr="003E3201">
        <w:rPr>
          <w:szCs w:val="28"/>
          <w:lang w:eastAsia="zh-TW"/>
        </w:rPr>
        <w:t>5</w:t>
      </w:r>
      <w:r w:rsidRPr="003E3201">
        <w:rPr>
          <w:szCs w:val="28"/>
          <w:lang w:val="x-none" w:eastAsia="zh-TW"/>
        </w:rPr>
        <w:t xml:space="preserve"> году доходы районного бюджета прогнозируются в объеме </w:t>
      </w:r>
      <w:r w:rsidRPr="003E3201">
        <w:rPr>
          <w:szCs w:val="28"/>
          <w:lang w:eastAsia="zh-TW"/>
        </w:rPr>
        <w:t>966 056,5</w:t>
      </w:r>
      <w:r w:rsidRPr="003E3201">
        <w:rPr>
          <w:szCs w:val="28"/>
          <w:lang w:val="x-none" w:eastAsia="zh-TW"/>
        </w:rPr>
        <w:t xml:space="preserve"> тыс. руб., что на </w:t>
      </w:r>
      <w:r w:rsidRPr="003E3201">
        <w:rPr>
          <w:szCs w:val="28"/>
          <w:lang w:eastAsia="zh-TW"/>
        </w:rPr>
        <w:t>114 818,5</w:t>
      </w:r>
      <w:r w:rsidRPr="003E3201">
        <w:rPr>
          <w:szCs w:val="28"/>
          <w:lang w:val="x-none" w:eastAsia="zh-TW"/>
        </w:rPr>
        <w:t xml:space="preserve"> тыс. руб. </w:t>
      </w:r>
      <w:r w:rsidRPr="003E3201">
        <w:rPr>
          <w:szCs w:val="28"/>
          <w:lang w:eastAsia="zh-TW"/>
        </w:rPr>
        <w:t>(13,5</w:t>
      </w:r>
      <w:r w:rsidRPr="003E3201">
        <w:rPr>
          <w:szCs w:val="28"/>
          <w:lang w:val="x-none" w:eastAsia="zh-TW"/>
        </w:rPr>
        <w:t xml:space="preserve">%) </w:t>
      </w:r>
      <w:r w:rsidRPr="003E3201">
        <w:rPr>
          <w:szCs w:val="28"/>
          <w:lang w:eastAsia="zh-TW"/>
        </w:rPr>
        <w:t>больше</w:t>
      </w:r>
      <w:r w:rsidRPr="003E3201">
        <w:rPr>
          <w:szCs w:val="28"/>
          <w:lang w:val="x-none" w:eastAsia="zh-TW"/>
        </w:rPr>
        <w:t xml:space="preserve"> прогнозируемого поступления в 20</w:t>
      </w:r>
      <w:r w:rsidRPr="003E3201">
        <w:rPr>
          <w:szCs w:val="28"/>
          <w:lang w:eastAsia="zh-TW"/>
        </w:rPr>
        <w:t>24</w:t>
      </w:r>
      <w:r w:rsidRPr="003E3201">
        <w:rPr>
          <w:szCs w:val="28"/>
          <w:lang w:val="x-none" w:eastAsia="zh-TW"/>
        </w:rPr>
        <w:t xml:space="preserve"> году, налоговые и неналоговые доходы составят </w:t>
      </w:r>
      <w:r w:rsidRPr="003E3201">
        <w:rPr>
          <w:szCs w:val="28"/>
          <w:lang w:eastAsia="zh-TW"/>
        </w:rPr>
        <w:t xml:space="preserve">1014 688,4 </w:t>
      </w:r>
      <w:r w:rsidRPr="003E3201">
        <w:rPr>
          <w:szCs w:val="28"/>
          <w:lang w:val="x-none" w:eastAsia="zh-TW"/>
        </w:rPr>
        <w:t>тыс. руб., что на</w:t>
      </w:r>
      <w:r w:rsidRPr="003E3201">
        <w:rPr>
          <w:szCs w:val="28"/>
          <w:lang w:eastAsia="zh-TW"/>
        </w:rPr>
        <w:t xml:space="preserve"> 5 793,4</w:t>
      </w:r>
      <w:r w:rsidRPr="003E3201">
        <w:rPr>
          <w:szCs w:val="28"/>
          <w:lang w:val="x-none" w:eastAsia="zh-TW"/>
        </w:rPr>
        <w:t xml:space="preserve"> тыс. руб.</w:t>
      </w:r>
      <w:r w:rsidRPr="003E3201">
        <w:rPr>
          <w:szCs w:val="28"/>
          <w:lang w:eastAsia="zh-TW"/>
        </w:rPr>
        <w:t xml:space="preserve"> </w:t>
      </w:r>
      <w:r w:rsidRPr="003E3201">
        <w:rPr>
          <w:szCs w:val="28"/>
          <w:lang w:val="x-none" w:eastAsia="zh-TW"/>
        </w:rPr>
        <w:t>(</w:t>
      </w:r>
      <w:r w:rsidRPr="003E3201">
        <w:rPr>
          <w:szCs w:val="28"/>
          <w:lang w:eastAsia="zh-TW"/>
        </w:rPr>
        <w:t>5,9</w:t>
      </w:r>
      <w:r w:rsidRPr="003E3201">
        <w:rPr>
          <w:szCs w:val="28"/>
          <w:lang w:val="x-none" w:eastAsia="zh-TW"/>
        </w:rPr>
        <w:t xml:space="preserve">%) </w:t>
      </w:r>
      <w:r w:rsidRPr="003E3201">
        <w:rPr>
          <w:szCs w:val="28"/>
          <w:lang w:eastAsia="zh-TW"/>
        </w:rPr>
        <w:t>больше</w:t>
      </w:r>
      <w:r w:rsidRPr="003E3201">
        <w:rPr>
          <w:szCs w:val="28"/>
          <w:lang w:val="x-none" w:eastAsia="zh-TW"/>
        </w:rPr>
        <w:t xml:space="preserve"> прогнозируемых поступлений 20</w:t>
      </w:r>
      <w:r w:rsidRPr="003E3201">
        <w:rPr>
          <w:szCs w:val="28"/>
          <w:lang w:eastAsia="zh-TW"/>
        </w:rPr>
        <w:t>24</w:t>
      </w:r>
      <w:r w:rsidRPr="003E3201">
        <w:rPr>
          <w:szCs w:val="28"/>
          <w:lang w:val="x-none" w:eastAsia="zh-TW"/>
        </w:rPr>
        <w:t xml:space="preserve"> года.</w:t>
      </w:r>
    </w:p>
    <w:p w:rsidR="003E3201" w:rsidRPr="003E3201" w:rsidRDefault="003E3201" w:rsidP="003E3201">
      <w:pPr>
        <w:ind w:firstLine="709"/>
        <w:jc w:val="both"/>
        <w:rPr>
          <w:lang w:eastAsia="zh-TW"/>
        </w:rPr>
      </w:pPr>
      <w:r w:rsidRPr="003E3201">
        <w:rPr>
          <w:lang w:eastAsia="zh-TW"/>
        </w:rPr>
        <w:t>Планирование бюджетных ассигнований районного бюджета на 2023 год и на плановый период 2024 и 2025 годов осуществлялось с учетом единых подходов.</w:t>
      </w:r>
    </w:p>
    <w:p w:rsidR="003E3201" w:rsidRPr="003E3201" w:rsidRDefault="003E3201" w:rsidP="003E3201">
      <w:pPr>
        <w:ind w:firstLine="709"/>
        <w:jc w:val="both"/>
        <w:rPr>
          <w:lang w:eastAsia="zh-TW"/>
        </w:rPr>
      </w:pPr>
      <w:r w:rsidRPr="003E3201">
        <w:rPr>
          <w:lang w:eastAsia="zh-TW"/>
        </w:rPr>
        <w:t>Для расчета бюджетных ассигнований за базовую основу приняты объемы на выплату заработной платы с начислениями на нее на 6 месяцев, коммунальные услуги – 58,0% от заявленной потребности, остальные расходы на содержание – в пределах 5 месяцев.</w:t>
      </w:r>
    </w:p>
    <w:p w:rsidR="003E3201" w:rsidRPr="003E3201" w:rsidRDefault="003E3201" w:rsidP="003E3201">
      <w:pPr>
        <w:ind w:firstLine="709"/>
        <w:jc w:val="both"/>
        <w:rPr>
          <w:lang w:eastAsia="zh-TW"/>
        </w:rPr>
      </w:pPr>
      <w:r w:rsidRPr="003E3201">
        <w:rPr>
          <w:lang w:eastAsia="zh-TW"/>
        </w:rPr>
        <w:t>В условиях жестких финансовых ограничений главным распорядителям средств районного бюджета было предоставлено право определить и сохранить приоритетные направления. Приоритетными направлениями продолжают оставаться расходы на оплату труда и начисления на нее, оплата коммунальных услуг, пенсий муниципальным служащим.</w:t>
      </w:r>
    </w:p>
    <w:p w:rsidR="003E3201" w:rsidRDefault="003E3201" w:rsidP="003E3201">
      <w:pPr>
        <w:ind w:firstLine="851"/>
        <w:jc w:val="both"/>
      </w:pPr>
      <w:r w:rsidRPr="003E3201">
        <w:rPr>
          <w:lang w:eastAsia="zh-TW"/>
        </w:rPr>
        <w:t>Районный бюджет сформирован посредством муниципальных программ. В районе разработано 16 муниципальных программ.</w:t>
      </w:r>
    </w:p>
    <w:p w:rsidR="00A338A5" w:rsidRPr="00A338A5" w:rsidRDefault="00A338A5" w:rsidP="00A338A5">
      <w:pPr>
        <w:ind w:firstLine="709"/>
        <w:jc w:val="both"/>
        <w:rPr>
          <w:lang w:eastAsia="zh-TW"/>
        </w:rPr>
      </w:pPr>
      <w:r w:rsidRPr="00A338A5">
        <w:rPr>
          <w:lang w:eastAsia="zh-TW"/>
        </w:rPr>
        <w:t xml:space="preserve">Непрограммные расходы составляют на 2023-2025 годы по 4 990,3 </w:t>
      </w:r>
      <w:proofErr w:type="spellStart"/>
      <w:r w:rsidRPr="00A338A5">
        <w:rPr>
          <w:lang w:eastAsia="zh-TW"/>
        </w:rPr>
        <w:t>тыс.руб</w:t>
      </w:r>
      <w:proofErr w:type="spellEnd"/>
      <w:r w:rsidRPr="00A338A5">
        <w:rPr>
          <w:lang w:eastAsia="zh-TW"/>
        </w:rPr>
        <w:t xml:space="preserve"> ежегодно.  К непрограммным расходам относятся расходы на обеспечение деятельности районной Думы районного муниципального образования «</w:t>
      </w:r>
      <w:proofErr w:type="spellStart"/>
      <w:r w:rsidRPr="00A338A5">
        <w:rPr>
          <w:lang w:eastAsia="zh-TW"/>
        </w:rPr>
        <w:t>Усть-Удинский</w:t>
      </w:r>
      <w:proofErr w:type="spellEnd"/>
      <w:r w:rsidRPr="00A338A5">
        <w:rPr>
          <w:lang w:eastAsia="zh-TW"/>
        </w:rPr>
        <w:t xml:space="preserve"> район» на 2023- 2025 годы. – по 2 531,7 ежегодно; обеспечение деятельности Контрольно-счетного органа районного муниципального образования «</w:t>
      </w:r>
      <w:proofErr w:type="spellStart"/>
      <w:r w:rsidRPr="00A338A5">
        <w:rPr>
          <w:lang w:eastAsia="zh-TW"/>
        </w:rPr>
        <w:t>Усть-Удинский</w:t>
      </w:r>
      <w:proofErr w:type="spellEnd"/>
      <w:r w:rsidRPr="00A338A5">
        <w:rPr>
          <w:lang w:eastAsia="zh-TW"/>
        </w:rPr>
        <w:t xml:space="preserve"> район» на 2023-2025 годы по 2 458,6 </w:t>
      </w:r>
      <w:proofErr w:type="spellStart"/>
      <w:r w:rsidRPr="00A338A5">
        <w:rPr>
          <w:lang w:eastAsia="zh-TW"/>
        </w:rPr>
        <w:t>тыс.руб</w:t>
      </w:r>
      <w:proofErr w:type="spellEnd"/>
      <w:r w:rsidRPr="00A338A5">
        <w:rPr>
          <w:lang w:eastAsia="zh-TW"/>
        </w:rPr>
        <w:t>. ежегодно, из них по 708 тыс. руб. за счет переданных полномочий на осуществление внешнего муниципального финансового контроля ежегодно.</w:t>
      </w:r>
    </w:p>
    <w:p w:rsidR="00A338A5" w:rsidRPr="00A338A5" w:rsidRDefault="00A338A5" w:rsidP="00A338A5">
      <w:pPr>
        <w:ind w:firstLine="709"/>
        <w:jc w:val="both"/>
        <w:rPr>
          <w:lang w:eastAsia="zh-TW"/>
        </w:rPr>
      </w:pPr>
      <w:r w:rsidRPr="00A338A5">
        <w:rPr>
          <w:lang w:eastAsia="zh-TW"/>
        </w:rPr>
        <w:t xml:space="preserve">Непрограммные расходы занимают в 2023 г. 0,5%.  </w:t>
      </w:r>
    </w:p>
    <w:p w:rsidR="00A338A5" w:rsidRPr="00A338A5" w:rsidRDefault="00A338A5" w:rsidP="00A338A5">
      <w:pPr>
        <w:ind w:firstLine="709"/>
        <w:jc w:val="both"/>
        <w:rPr>
          <w:lang w:eastAsia="zh-TW"/>
        </w:rPr>
      </w:pPr>
      <w:r w:rsidRPr="00A338A5">
        <w:rPr>
          <w:lang w:eastAsia="zh-TW"/>
        </w:rPr>
        <w:t>В проекте бюджета отражены расходы в сумме 936 329,0 тыс. руб.  Районный бюджет сохраняет свою социальную направленность. Социальная сфера занимает 74,7% или 699 860,6 тыс. руб.</w:t>
      </w:r>
    </w:p>
    <w:p w:rsidR="00A338A5" w:rsidRPr="00A338A5" w:rsidRDefault="00A338A5" w:rsidP="00A338A5">
      <w:pPr>
        <w:ind w:firstLine="709"/>
        <w:jc w:val="both"/>
        <w:rPr>
          <w:lang w:eastAsia="zh-TW"/>
        </w:rPr>
      </w:pPr>
      <w:r w:rsidRPr="00A338A5">
        <w:rPr>
          <w:lang w:eastAsia="zh-TW"/>
        </w:rPr>
        <w:t>Заработная плата и начисления на нее включены на 6 месяцев. Общий фонд оплаты труда с начислениями составляет 613 100,9 тыс. руб. и занимает в общих расходах районного бюджета 65,5 %.</w:t>
      </w:r>
    </w:p>
    <w:p w:rsidR="00A338A5" w:rsidRPr="00A338A5" w:rsidRDefault="00A338A5" w:rsidP="00A338A5">
      <w:pPr>
        <w:ind w:firstLine="851"/>
        <w:jc w:val="both"/>
        <w:rPr>
          <w:lang w:eastAsia="zh-TW"/>
        </w:rPr>
      </w:pPr>
    </w:p>
    <w:p w:rsidR="001C1E4D" w:rsidRPr="005F5463" w:rsidRDefault="002A7ADE" w:rsidP="00C8169E">
      <w:pPr>
        <w:jc w:val="both"/>
      </w:pPr>
      <w:r>
        <w:t>Соколова Л.И. -</w:t>
      </w:r>
      <w:r w:rsidR="001C1E4D" w:rsidRPr="005F5463">
        <w:t>КСО района подготовлено и представлено заключение в котором были обозначены небольшие замечания, подлежащие корректировк</w:t>
      </w:r>
      <w:r w:rsidR="00252CA8" w:rsidRPr="005F5463">
        <w:t>е</w:t>
      </w:r>
      <w:r w:rsidR="001C1E4D" w:rsidRPr="005F5463">
        <w:t>.</w:t>
      </w:r>
    </w:p>
    <w:p w:rsidR="001C1E4D" w:rsidRPr="005F5463" w:rsidRDefault="001C1E4D" w:rsidP="00C8169E">
      <w:pPr>
        <w:jc w:val="both"/>
      </w:pPr>
      <w:r w:rsidRPr="005F5463">
        <w:t xml:space="preserve">Финансовым управлением администрации района замечания КСО района учтены, </w:t>
      </w:r>
      <w:proofErr w:type="gramStart"/>
      <w:r w:rsidRPr="005F5463">
        <w:t>проект  доработан</w:t>
      </w:r>
      <w:proofErr w:type="gramEnd"/>
      <w:r w:rsidR="0077635D" w:rsidRPr="005F5463">
        <w:t>. На сегодняшнем заседании публичных слушаний проект заслушан с учетом замечаний КСО района.</w:t>
      </w:r>
    </w:p>
    <w:p w:rsidR="0077635D" w:rsidRDefault="0077635D" w:rsidP="00C8169E">
      <w:pPr>
        <w:jc w:val="both"/>
      </w:pPr>
      <w:r>
        <w:t>Довожу до сведения, что решение участников публичных слушаний носит для депутатов рекомендательный характер.</w:t>
      </w:r>
    </w:p>
    <w:p w:rsidR="00C8169E" w:rsidRPr="004B4D42" w:rsidRDefault="00AC01F6" w:rsidP="00C8169E">
      <w:pPr>
        <w:jc w:val="both"/>
      </w:pPr>
      <w:r w:rsidRPr="004B4D42">
        <w:t>С</w:t>
      </w:r>
      <w:r w:rsidR="00C16CC5" w:rsidRPr="004B4D42">
        <w:t>тавим вопрос на голосование</w:t>
      </w:r>
      <w:r w:rsidR="00C8169E" w:rsidRPr="004B4D42">
        <w:t xml:space="preserve">. </w:t>
      </w:r>
    </w:p>
    <w:p w:rsidR="00C8169E" w:rsidRPr="004B4D42" w:rsidRDefault="00C8169E" w:rsidP="00C8169E">
      <w:pPr>
        <w:jc w:val="both"/>
      </w:pPr>
      <w:r w:rsidRPr="004B4D42">
        <w:t xml:space="preserve"> В</w:t>
      </w:r>
      <w:r w:rsidR="00F72C6D" w:rsidRPr="004B4D42">
        <w:t xml:space="preserve"> голосовании приняли </w:t>
      </w:r>
      <w:proofErr w:type="gramStart"/>
      <w:r w:rsidR="00F72C6D" w:rsidRPr="004B4D42">
        <w:t>участие</w:t>
      </w:r>
      <w:r w:rsidR="005F5463" w:rsidRPr="004B4D42">
        <w:t xml:space="preserve">  1</w:t>
      </w:r>
      <w:r w:rsidR="004B4D42" w:rsidRPr="004B4D42">
        <w:t>5</w:t>
      </w:r>
      <w:proofErr w:type="gramEnd"/>
      <w:r w:rsidR="0077635D" w:rsidRPr="004B4D42">
        <w:t xml:space="preserve"> </w:t>
      </w:r>
      <w:r w:rsidRPr="004B4D42">
        <w:t>человек.</w:t>
      </w:r>
    </w:p>
    <w:p w:rsidR="00C8169E" w:rsidRPr="004B4D42" w:rsidRDefault="00F72C6D" w:rsidP="00C8169E">
      <w:pPr>
        <w:jc w:val="both"/>
      </w:pPr>
      <w:proofErr w:type="gramStart"/>
      <w:r w:rsidRPr="004B4D42">
        <w:t xml:space="preserve">Голосовали:  </w:t>
      </w:r>
      <w:r w:rsidR="00A22E2C" w:rsidRPr="004B4D42">
        <w:t>«</w:t>
      </w:r>
      <w:proofErr w:type="gramEnd"/>
      <w:r w:rsidR="00A22E2C" w:rsidRPr="004B4D42">
        <w:t xml:space="preserve">ЗА» - </w:t>
      </w:r>
      <w:r w:rsidR="005F5463" w:rsidRPr="004B4D42">
        <w:t xml:space="preserve">  1</w:t>
      </w:r>
      <w:r w:rsidR="004B4D42" w:rsidRPr="004B4D42">
        <w:t>5</w:t>
      </w:r>
      <w:r w:rsidR="00A22E2C" w:rsidRPr="004B4D42">
        <w:t xml:space="preserve"> человек</w:t>
      </w:r>
    </w:p>
    <w:p w:rsidR="00BE078D" w:rsidRDefault="00C8169E" w:rsidP="00C8169E">
      <w:pPr>
        <w:jc w:val="both"/>
      </w:pPr>
      <w:proofErr w:type="gramStart"/>
      <w:r>
        <w:t>Решили:</w:t>
      </w:r>
      <w:r w:rsidRPr="00515CE2">
        <w:t xml:space="preserve"> </w:t>
      </w:r>
      <w:r>
        <w:t xml:space="preserve"> рекомендовать</w:t>
      </w:r>
      <w:proofErr w:type="gramEnd"/>
      <w:r>
        <w:t xml:space="preserve"> </w:t>
      </w:r>
      <w:r w:rsidR="00A34773">
        <w:t>депутатам районной Думы</w:t>
      </w:r>
      <w:r>
        <w:t xml:space="preserve"> </w:t>
      </w:r>
      <w:r w:rsidR="00A22E2C">
        <w:t xml:space="preserve"> рассмотреть проект решения </w:t>
      </w:r>
      <w:r w:rsidR="008745DE">
        <w:t>«</w:t>
      </w:r>
      <w:r w:rsidR="005F5463">
        <w:t>О районном бюджете на 202</w:t>
      </w:r>
      <w:r w:rsidR="00D16023">
        <w:t>3</w:t>
      </w:r>
      <w:r w:rsidR="00285AA4">
        <w:t xml:space="preserve"> год и плановый период 202</w:t>
      </w:r>
      <w:r w:rsidR="00D16023">
        <w:t>4</w:t>
      </w:r>
      <w:r w:rsidR="0077635D">
        <w:t>-20</w:t>
      </w:r>
      <w:r w:rsidR="002A7ADE">
        <w:t>2</w:t>
      </w:r>
      <w:r w:rsidR="00D16023">
        <w:t>5</w:t>
      </w:r>
      <w:r w:rsidR="0077635D">
        <w:t xml:space="preserve"> </w:t>
      </w:r>
      <w:proofErr w:type="spellStart"/>
      <w:r w:rsidR="0077635D">
        <w:t>г.г</w:t>
      </w:r>
      <w:proofErr w:type="spellEnd"/>
      <w:r w:rsidR="0077635D">
        <w:t>.»</w:t>
      </w:r>
      <w:r w:rsidR="00BB6E89">
        <w:t xml:space="preserve"> на заседании районной Думы</w:t>
      </w:r>
      <w:r w:rsidR="00BE078D">
        <w:t>.</w:t>
      </w:r>
    </w:p>
    <w:p w:rsidR="000E3396" w:rsidRDefault="00BE078D" w:rsidP="00C8169E">
      <w:pPr>
        <w:jc w:val="both"/>
      </w:pPr>
      <w:r>
        <w:t xml:space="preserve">Заседание окончено в </w:t>
      </w:r>
      <w:r w:rsidR="00AA363A">
        <w:t>14</w:t>
      </w:r>
      <w:r w:rsidR="00C8169E">
        <w:t xml:space="preserve"> ч. </w:t>
      </w:r>
      <w:r w:rsidR="00F83296">
        <w:t>35</w:t>
      </w:r>
      <w:r w:rsidR="00C8169E">
        <w:t xml:space="preserve"> минут</w:t>
      </w:r>
      <w:r w:rsidR="00AA363A">
        <w:t>.</w:t>
      </w:r>
    </w:p>
    <w:p w:rsidR="00F83296" w:rsidRDefault="00F83296" w:rsidP="00C8169E">
      <w:pPr>
        <w:jc w:val="both"/>
      </w:pPr>
    </w:p>
    <w:p w:rsidR="00F83296" w:rsidRDefault="00F83296" w:rsidP="00C8169E">
      <w:pPr>
        <w:jc w:val="both"/>
      </w:pPr>
    </w:p>
    <w:p w:rsidR="00F03788" w:rsidRDefault="0077635D" w:rsidP="00A34773">
      <w:pPr>
        <w:jc w:val="both"/>
      </w:pPr>
      <w:r>
        <w:t xml:space="preserve">Председатель публичных слушаний                                                            </w:t>
      </w:r>
      <w:r w:rsidR="00D646D0">
        <w:t>Соколова Л.И.</w:t>
      </w:r>
    </w:p>
    <w:sectPr w:rsidR="00F03788" w:rsidSect="00A34773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627C"/>
    <w:multiLevelType w:val="hybridMultilevel"/>
    <w:tmpl w:val="AA5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9E"/>
    <w:rsid w:val="0000157A"/>
    <w:rsid w:val="0000512C"/>
    <w:rsid w:val="00005974"/>
    <w:rsid w:val="000106CA"/>
    <w:rsid w:val="0001126B"/>
    <w:rsid w:val="000117DC"/>
    <w:rsid w:val="00013E25"/>
    <w:rsid w:val="00017361"/>
    <w:rsid w:val="000308EC"/>
    <w:rsid w:val="00034309"/>
    <w:rsid w:val="00034471"/>
    <w:rsid w:val="00035EE8"/>
    <w:rsid w:val="00042C47"/>
    <w:rsid w:val="00050A2D"/>
    <w:rsid w:val="00050BF4"/>
    <w:rsid w:val="0006100F"/>
    <w:rsid w:val="00061F06"/>
    <w:rsid w:val="00063012"/>
    <w:rsid w:val="00094AF8"/>
    <w:rsid w:val="000A3AEC"/>
    <w:rsid w:val="000A71B0"/>
    <w:rsid w:val="000B6F88"/>
    <w:rsid w:val="000B7130"/>
    <w:rsid w:val="000D04D6"/>
    <w:rsid w:val="000D0ACA"/>
    <w:rsid w:val="000E3396"/>
    <w:rsid w:val="000F1E2D"/>
    <w:rsid w:val="00102181"/>
    <w:rsid w:val="00112E98"/>
    <w:rsid w:val="001247A3"/>
    <w:rsid w:val="001338B9"/>
    <w:rsid w:val="00140F47"/>
    <w:rsid w:val="00155426"/>
    <w:rsid w:val="00155B9E"/>
    <w:rsid w:val="00156906"/>
    <w:rsid w:val="001633D9"/>
    <w:rsid w:val="00165CB1"/>
    <w:rsid w:val="00167F90"/>
    <w:rsid w:val="00180EAC"/>
    <w:rsid w:val="001828D9"/>
    <w:rsid w:val="00193134"/>
    <w:rsid w:val="00195757"/>
    <w:rsid w:val="001A0F31"/>
    <w:rsid w:val="001A2AB0"/>
    <w:rsid w:val="001A4C92"/>
    <w:rsid w:val="001C1E4D"/>
    <w:rsid w:val="001C648C"/>
    <w:rsid w:val="001D1817"/>
    <w:rsid w:val="00200128"/>
    <w:rsid w:val="00204E43"/>
    <w:rsid w:val="002168F4"/>
    <w:rsid w:val="00252CA8"/>
    <w:rsid w:val="00264CA1"/>
    <w:rsid w:val="002669FD"/>
    <w:rsid w:val="0028096C"/>
    <w:rsid w:val="00285715"/>
    <w:rsid w:val="00285AA4"/>
    <w:rsid w:val="00296303"/>
    <w:rsid w:val="002A7ADE"/>
    <w:rsid w:val="002B6D4A"/>
    <w:rsid w:val="002C4401"/>
    <w:rsid w:val="002C4B7B"/>
    <w:rsid w:val="002C67F6"/>
    <w:rsid w:val="002D1440"/>
    <w:rsid w:val="002D75F9"/>
    <w:rsid w:val="002D7734"/>
    <w:rsid w:val="002E0261"/>
    <w:rsid w:val="002E695A"/>
    <w:rsid w:val="002F6686"/>
    <w:rsid w:val="003241A3"/>
    <w:rsid w:val="00332415"/>
    <w:rsid w:val="00341CD6"/>
    <w:rsid w:val="00345785"/>
    <w:rsid w:val="00355A95"/>
    <w:rsid w:val="00360B2E"/>
    <w:rsid w:val="0036191F"/>
    <w:rsid w:val="00362E84"/>
    <w:rsid w:val="003873F3"/>
    <w:rsid w:val="003A5CCE"/>
    <w:rsid w:val="003B4F54"/>
    <w:rsid w:val="003C3FD0"/>
    <w:rsid w:val="003C7F50"/>
    <w:rsid w:val="003D4884"/>
    <w:rsid w:val="003E3201"/>
    <w:rsid w:val="003E6783"/>
    <w:rsid w:val="003F0592"/>
    <w:rsid w:val="003F3970"/>
    <w:rsid w:val="00404997"/>
    <w:rsid w:val="00411636"/>
    <w:rsid w:val="00416314"/>
    <w:rsid w:val="00436EE9"/>
    <w:rsid w:val="0045342E"/>
    <w:rsid w:val="004576E2"/>
    <w:rsid w:val="0047421F"/>
    <w:rsid w:val="00477A93"/>
    <w:rsid w:val="00497B89"/>
    <w:rsid w:val="004A71DA"/>
    <w:rsid w:val="004A7A54"/>
    <w:rsid w:val="004B17F3"/>
    <w:rsid w:val="004B4D42"/>
    <w:rsid w:val="004C1BA9"/>
    <w:rsid w:val="004F2014"/>
    <w:rsid w:val="00514485"/>
    <w:rsid w:val="005144A8"/>
    <w:rsid w:val="00515AC6"/>
    <w:rsid w:val="00520A2B"/>
    <w:rsid w:val="00520C9F"/>
    <w:rsid w:val="005248EF"/>
    <w:rsid w:val="0052542E"/>
    <w:rsid w:val="005274D7"/>
    <w:rsid w:val="0053077E"/>
    <w:rsid w:val="005837F6"/>
    <w:rsid w:val="00585146"/>
    <w:rsid w:val="005947D1"/>
    <w:rsid w:val="005B26E6"/>
    <w:rsid w:val="005B33D8"/>
    <w:rsid w:val="005C0FAC"/>
    <w:rsid w:val="005C4CE5"/>
    <w:rsid w:val="005D1794"/>
    <w:rsid w:val="005E31BC"/>
    <w:rsid w:val="005F0F52"/>
    <w:rsid w:val="005F4AE0"/>
    <w:rsid w:val="005F5463"/>
    <w:rsid w:val="006234B9"/>
    <w:rsid w:val="006310BF"/>
    <w:rsid w:val="00635CDE"/>
    <w:rsid w:val="00644AE2"/>
    <w:rsid w:val="00651C80"/>
    <w:rsid w:val="006819D1"/>
    <w:rsid w:val="006832C5"/>
    <w:rsid w:val="00683A24"/>
    <w:rsid w:val="006843AF"/>
    <w:rsid w:val="00686784"/>
    <w:rsid w:val="00686A7C"/>
    <w:rsid w:val="0069388F"/>
    <w:rsid w:val="0069592E"/>
    <w:rsid w:val="0069640B"/>
    <w:rsid w:val="006A0AAE"/>
    <w:rsid w:val="006A2B83"/>
    <w:rsid w:val="006B0146"/>
    <w:rsid w:val="006C6EA5"/>
    <w:rsid w:val="006E0958"/>
    <w:rsid w:val="006E555D"/>
    <w:rsid w:val="006F0FE0"/>
    <w:rsid w:val="006F5BF8"/>
    <w:rsid w:val="007064AC"/>
    <w:rsid w:val="00710F66"/>
    <w:rsid w:val="00715344"/>
    <w:rsid w:val="00715533"/>
    <w:rsid w:val="00717DA7"/>
    <w:rsid w:val="00725D36"/>
    <w:rsid w:val="0073461E"/>
    <w:rsid w:val="00737F97"/>
    <w:rsid w:val="00745AC4"/>
    <w:rsid w:val="0075768F"/>
    <w:rsid w:val="0076245C"/>
    <w:rsid w:val="007739FC"/>
    <w:rsid w:val="00774530"/>
    <w:rsid w:val="0077635D"/>
    <w:rsid w:val="00783A2C"/>
    <w:rsid w:val="00793CDB"/>
    <w:rsid w:val="007A49F9"/>
    <w:rsid w:val="007A60F9"/>
    <w:rsid w:val="007D485F"/>
    <w:rsid w:val="007D767C"/>
    <w:rsid w:val="007E00F0"/>
    <w:rsid w:val="007E1EEA"/>
    <w:rsid w:val="007E390B"/>
    <w:rsid w:val="007E4E7B"/>
    <w:rsid w:val="007F0BE9"/>
    <w:rsid w:val="007F57FB"/>
    <w:rsid w:val="007F6384"/>
    <w:rsid w:val="008169E0"/>
    <w:rsid w:val="00825FCF"/>
    <w:rsid w:val="0083218E"/>
    <w:rsid w:val="00842338"/>
    <w:rsid w:val="00854524"/>
    <w:rsid w:val="0086228A"/>
    <w:rsid w:val="008736EB"/>
    <w:rsid w:val="008745DE"/>
    <w:rsid w:val="0088099C"/>
    <w:rsid w:val="00881D95"/>
    <w:rsid w:val="008A15D4"/>
    <w:rsid w:val="008A3B54"/>
    <w:rsid w:val="008B4852"/>
    <w:rsid w:val="008C0E54"/>
    <w:rsid w:val="008D062D"/>
    <w:rsid w:val="008F1347"/>
    <w:rsid w:val="00901C8C"/>
    <w:rsid w:val="00917DEA"/>
    <w:rsid w:val="0094386A"/>
    <w:rsid w:val="00947001"/>
    <w:rsid w:val="00960433"/>
    <w:rsid w:val="0096087C"/>
    <w:rsid w:val="009618AB"/>
    <w:rsid w:val="00964E99"/>
    <w:rsid w:val="009724DF"/>
    <w:rsid w:val="00976D74"/>
    <w:rsid w:val="00980065"/>
    <w:rsid w:val="009950B2"/>
    <w:rsid w:val="009966DC"/>
    <w:rsid w:val="009A7FF3"/>
    <w:rsid w:val="009C652F"/>
    <w:rsid w:val="009E3838"/>
    <w:rsid w:val="009F6162"/>
    <w:rsid w:val="00A22E2C"/>
    <w:rsid w:val="00A338A5"/>
    <w:rsid w:val="00A34773"/>
    <w:rsid w:val="00A4668A"/>
    <w:rsid w:val="00A54BBE"/>
    <w:rsid w:val="00A628C2"/>
    <w:rsid w:val="00A63FCB"/>
    <w:rsid w:val="00A67909"/>
    <w:rsid w:val="00A67931"/>
    <w:rsid w:val="00A72F33"/>
    <w:rsid w:val="00A7776E"/>
    <w:rsid w:val="00A85561"/>
    <w:rsid w:val="00A90B19"/>
    <w:rsid w:val="00A95970"/>
    <w:rsid w:val="00AA2F7F"/>
    <w:rsid w:val="00AA363A"/>
    <w:rsid w:val="00AB041C"/>
    <w:rsid w:val="00AC01F6"/>
    <w:rsid w:val="00AD38E9"/>
    <w:rsid w:val="00AF4CAE"/>
    <w:rsid w:val="00AF78C6"/>
    <w:rsid w:val="00B043ED"/>
    <w:rsid w:val="00B2308F"/>
    <w:rsid w:val="00B25771"/>
    <w:rsid w:val="00B27A60"/>
    <w:rsid w:val="00B40957"/>
    <w:rsid w:val="00B45A27"/>
    <w:rsid w:val="00B71E49"/>
    <w:rsid w:val="00B9380F"/>
    <w:rsid w:val="00B94303"/>
    <w:rsid w:val="00B955F7"/>
    <w:rsid w:val="00B979CF"/>
    <w:rsid w:val="00BB1D14"/>
    <w:rsid w:val="00BB6E89"/>
    <w:rsid w:val="00BC0E0A"/>
    <w:rsid w:val="00BE078D"/>
    <w:rsid w:val="00BE52CE"/>
    <w:rsid w:val="00C11637"/>
    <w:rsid w:val="00C11D19"/>
    <w:rsid w:val="00C16CC5"/>
    <w:rsid w:val="00C313EB"/>
    <w:rsid w:val="00C510E9"/>
    <w:rsid w:val="00C52F1F"/>
    <w:rsid w:val="00C8169E"/>
    <w:rsid w:val="00C822EA"/>
    <w:rsid w:val="00C9200D"/>
    <w:rsid w:val="00C9234C"/>
    <w:rsid w:val="00C96683"/>
    <w:rsid w:val="00CB38DD"/>
    <w:rsid w:val="00CC246D"/>
    <w:rsid w:val="00CC25CB"/>
    <w:rsid w:val="00CD35EC"/>
    <w:rsid w:val="00CD7809"/>
    <w:rsid w:val="00CF1D68"/>
    <w:rsid w:val="00CF7E24"/>
    <w:rsid w:val="00D00665"/>
    <w:rsid w:val="00D10633"/>
    <w:rsid w:val="00D13F87"/>
    <w:rsid w:val="00D16023"/>
    <w:rsid w:val="00D20A1D"/>
    <w:rsid w:val="00D233D9"/>
    <w:rsid w:val="00D642D3"/>
    <w:rsid w:val="00D646D0"/>
    <w:rsid w:val="00D8023C"/>
    <w:rsid w:val="00D93334"/>
    <w:rsid w:val="00DA2CB6"/>
    <w:rsid w:val="00DB12DB"/>
    <w:rsid w:val="00DB1AAC"/>
    <w:rsid w:val="00DB38D1"/>
    <w:rsid w:val="00DC6E80"/>
    <w:rsid w:val="00DC737C"/>
    <w:rsid w:val="00DD47BE"/>
    <w:rsid w:val="00DD5546"/>
    <w:rsid w:val="00DE6F3C"/>
    <w:rsid w:val="00E02CB2"/>
    <w:rsid w:val="00E07215"/>
    <w:rsid w:val="00E105F4"/>
    <w:rsid w:val="00E1140C"/>
    <w:rsid w:val="00E21C11"/>
    <w:rsid w:val="00E24139"/>
    <w:rsid w:val="00E24A9F"/>
    <w:rsid w:val="00E26B56"/>
    <w:rsid w:val="00E30396"/>
    <w:rsid w:val="00E35BA9"/>
    <w:rsid w:val="00E521D3"/>
    <w:rsid w:val="00E919B7"/>
    <w:rsid w:val="00E93A3B"/>
    <w:rsid w:val="00EC5E6A"/>
    <w:rsid w:val="00ED22EF"/>
    <w:rsid w:val="00ED7305"/>
    <w:rsid w:val="00EE4D92"/>
    <w:rsid w:val="00EF48BC"/>
    <w:rsid w:val="00F03788"/>
    <w:rsid w:val="00F12985"/>
    <w:rsid w:val="00F1377A"/>
    <w:rsid w:val="00F17F9A"/>
    <w:rsid w:val="00F3375B"/>
    <w:rsid w:val="00F3519F"/>
    <w:rsid w:val="00F43001"/>
    <w:rsid w:val="00F53123"/>
    <w:rsid w:val="00F549C8"/>
    <w:rsid w:val="00F56E21"/>
    <w:rsid w:val="00F60274"/>
    <w:rsid w:val="00F7223E"/>
    <w:rsid w:val="00F72C6D"/>
    <w:rsid w:val="00F83296"/>
    <w:rsid w:val="00F903FA"/>
    <w:rsid w:val="00F9604C"/>
    <w:rsid w:val="00FA1A05"/>
    <w:rsid w:val="00FC3BB4"/>
    <w:rsid w:val="00FC426B"/>
    <w:rsid w:val="00FD5E80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37FD4-5F48-44C9-B2D0-4642AA85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8169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AF4CAE"/>
    <w:rPr>
      <w:sz w:val="23"/>
      <w:szCs w:val="23"/>
      <w:lang w:bidi="ar-SA"/>
    </w:rPr>
  </w:style>
  <w:style w:type="paragraph" w:styleId="a6">
    <w:name w:val="Body Text"/>
    <w:basedOn w:val="a"/>
    <w:link w:val="a5"/>
    <w:rsid w:val="00AF4CAE"/>
    <w:pPr>
      <w:widowControl w:val="0"/>
      <w:shd w:val="clear" w:color="auto" w:fill="FFFFFF"/>
      <w:spacing w:before="60" w:after="240" w:line="274" w:lineRule="exact"/>
      <w:ind w:hanging="2540"/>
      <w:jc w:val="right"/>
    </w:pPr>
    <w:rPr>
      <w:sz w:val="23"/>
      <w:szCs w:val="23"/>
    </w:rPr>
  </w:style>
  <w:style w:type="paragraph" w:customStyle="1" w:styleId="ConsNormal">
    <w:name w:val="ConsNormal"/>
    <w:rsid w:val="00AF4CAE"/>
    <w:pPr>
      <w:snapToGrid w:val="0"/>
      <w:ind w:firstLine="720"/>
    </w:pPr>
    <w:rPr>
      <w:rFonts w:ascii="Arial" w:hAnsi="Arial"/>
    </w:rPr>
  </w:style>
  <w:style w:type="character" w:styleId="a7">
    <w:name w:val="Hyperlink"/>
    <w:rsid w:val="00AF4CAE"/>
    <w:rPr>
      <w:color w:val="0000FF"/>
      <w:u w:val="single"/>
    </w:rPr>
  </w:style>
  <w:style w:type="paragraph" w:styleId="a8">
    <w:name w:val="Body Text Indent"/>
    <w:basedOn w:val="a"/>
    <w:link w:val="a9"/>
    <w:rsid w:val="001C1E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C1E4D"/>
    <w:rPr>
      <w:sz w:val="24"/>
      <w:szCs w:val="24"/>
    </w:rPr>
  </w:style>
  <w:style w:type="character" w:customStyle="1" w:styleId="a4">
    <w:name w:val="Текст выноски Знак"/>
    <w:link w:val="a3"/>
    <w:semiHidden/>
    <w:rsid w:val="007A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ADMIN</cp:lastModifiedBy>
  <cp:revision>3</cp:revision>
  <cp:lastPrinted>2022-12-16T06:46:00Z</cp:lastPrinted>
  <dcterms:created xsi:type="dcterms:W3CDTF">2022-12-19T09:19:00Z</dcterms:created>
  <dcterms:modified xsi:type="dcterms:W3CDTF">2022-12-22T03:02:00Z</dcterms:modified>
</cp:coreProperties>
</file>