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70" w:rsidRDefault="00746570" w:rsidP="00746570">
      <w:pPr>
        <w:pStyle w:val="30"/>
        <w:shd w:val="clear" w:color="auto" w:fill="auto"/>
        <w:spacing w:after="333"/>
      </w:pPr>
      <w:bookmarkStart w:id="0" w:name="_GoBack"/>
      <w:bookmarkEnd w:id="0"/>
      <w:r>
        <w:t>РОССИЙСКАЯ ФЕДЕРАЦИЯ</w:t>
      </w:r>
      <w:r>
        <w:br/>
        <w:t>ИРКУТСКАЯ ОБЛАСТЬ</w:t>
      </w:r>
      <w:r>
        <w:br/>
        <w:t>УСТЬ-УДИНСКИЙ РАЙОН</w:t>
      </w:r>
    </w:p>
    <w:p w:rsidR="00746570" w:rsidRDefault="00746570" w:rsidP="00746570">
      <w:pPr>
        <w:pStyle w:val="30"/>
        <w:shd w:val="clear" w:color="auto" w:fill="auto"/>
        <w:spacing w:after="332" w:line="280" w:lineRule="exact"/>
      </w:pPr>
      <w:r>
        <w:t>АДМИНИСТРАЦИЯ</w:t>
      </w:r>
    </w:p>
    <w:p w:rsidR="00746570" w:rsidRPr="00746570" w:rsidRDefault="00746570" w:rsidP="00746570">
      <w:pPr>
        <w:ind w:firstLine="0"/>
        <w:jc w:val="center"/>
        <w:rPr>
          <w:rFonts w:asciiTheme="minorHAnsi" w:hAnsiTheme="minorHAnsi"/>
          <w:sz w:val="24"/>
          <w:szCs w:val="24"/>
        </w:rPr>
      </w:pPr>
      <w:r w:rsidRPr="00746570">
        <w:rPr>
          <w:sz w:val="24"/>
          <w:szCs w:val="24"/>
        </w:rPr>
        <w:t>ПОСТАНОВЛЕНИЕ</w:t>
      </w:r>
    </w:p>
    <w:p w:rsidR="00746570" w:rsidRPr="00746570" w:rsidRDefault="00746570" w:rsidP="00746570">
      <w:pPr>
        <w:pStyle w:val="60"/>
        <w:shd w:val="clear" w:color="auto" w:fill="auto"/>
        <w:spacing w:after="0" w:line="240" w:lineRule="auto"/>
        <w:ind w:right="3799"/>
        <w:rPr>
          <w:sz w:val="24"/>
          <w:szCs w:val="24"/>
        </w:rPr>
      </w:pPr>
      <w:r w:rsidRPr="00746570">
        <w:rPr>
          <w:sz w:val="24"/>
          <w:szCs w:val="24"/>
        </w:rPr>
        <w:t>От 23.12.2014 г. № 514</w:t>
      </w:r>
    </w:p>
    <w:p w:rsidR="00746570" w:rsidRPr="00746570" w:rsidRDefault="00746570" w:rsidP="00746570">
      <w:pPr>
        <w:pStyle w:val="60"/>
        <w:shd w:val="clear" w:color="auto" w:fill="auto"/>
        <w:spacing w:after="0" w:line="240" w:lineRule="auto"/>
        <w:ind w:right="3799"/>
        <w:rPr>
          <w:sz w:val="24"/>
          <w:szCs w:val="24"/>
        </w:rPr>
      </w:pPr>
      <w:proofErr w:type="spellStart"/>
      <w:r w:rsidRPr="00746570">
        <w:rPr>
          <w:sz w:val="24"/>
          <w:szCs w:val="24"/>
        </w:rPr>
        <w:t>р.п</w:t>
      </w:r>
      <w:proofErr w:type="spellEnd"/>
      <w:r w:rsidRPr="00746570">
        <w:rPr>
          <w:sz w:val="24"/>
          <w:szCs w:val="24"/>
        </w:rPr>
        <w:t xml:space="preserve">. </w:t>
      </w:r>
      <w:proofErr w:type="spellStart"/>
      <w:proofErr w:type="gramStart"/>
      <w:r w:rsidRPr="00746570">
        <w:rPr>
          <w:sz w:val="24"/>
          <w:szCs w:val="24"/>
        </w:rPr>
        <w:t>Усть</w:t>
      </w:r>
      <w:proofErr w:type="spellEnd"/>
      <w:r w:rsidRPr="00746570">
        <w:rPr>
          <w:sz w:val="24"/>
          <w:szCs w:val="24"/>
        </w:rPr>
        <w:t>- Уда</w:t>
      </w:r>
      <w:proofErr w:type="gramEnd"/>
    </w:p>
    <w:p w:rsidR="00746570" w:rsidRPr="00746570" w:rsidRDefault="00746570" w:rsidP="00746570">
      <w:pPr>
        <w:pStyle w:val="42"/>
        <w:shd w:val="clear" w:color="auto" w:fill="auto"/>
        <w:spacing w:before="0"/>
        <w:ind w:right="4260"/>
        <w:rPr>
          <w:sz w:val="24"/>
          <w:szCs w:val="24"/>
        </w:rPr>
      </w:pPr>
    </w:p>
    <w:p w:rsidR="00746570" w:rsidRPr="00746570" w:rsidRDefault="00746570" w:rsidP="00746570">
      <w:pPr>
        <w:pStyle w:val="42"/>
        <w:shd w:val="clear" w:color="auto" w:fill="auto"/>
        <w:spacing w:before="0"/>
        <w:ind w:right="4260"/>
        <w:rPr>
          <w:sz w:val="24"/>
          <w:szCs w:val="24"/>
        </w:rPr>
      </w:pPr>
      <w:r w:rsidRPr="00746570">
        <w:rPr>
          <w:sz w:val="24"/>
          <w:szCs w:val="24"/>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46570" w:rsidRPr="00746570" w:rsidRDefault="00746570" w:rsidP="00746570">
      <w:pPr>
        <w:pStyle w:val="20"/>
        <w:shd w:val="clear" w:color="auto" w:fill="auto"/>
        <w:spacing w:after="267" w:line="274" w:lineRule="exact"/>
        <w:ind w:firstLine="500"/>
        <w:jc w:val="both"/>
        <w:rPr>
          <w:sz w:val="24"/>
          <w:szCs w:val="24"/>
        </w:rPr>
      </w:pPr>
      <w:proofErr w:type="gramStart"/>
      <w:r w:rsidRPr="00746570">
        <w:rPr>
          <w:sz w:val="24"/>
          <w:szCs w:val="24"/>
        </w:rPr>
        <w:t>В целях обеспечения реализации прав граждан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w:t>
      </w:r>
      <w:proofErr w:type="gramEnd"/>
      <w:r w:rsidRPr="00746570">
        <w:rPr>
          <w:sz w:val="24"/>
          <w:szCs w:val="24"/>
        </w:rPr>
        <w:t xml:space="preserve"> муниципальных функций и административных регламентов предоставления муниципальных услуг».</w:t>
      </w:r>
    </w:p>
    <w:p w:rsidR="00746570" w:rsidRPr="00746570" w:rsidRDefault="00746570" w:rsidP="00746570">
      <w:pPr>
        <w:pStyle w:val="42"/>
        <w:shd w:val="clear" w:color="auto" w:fill="auto"/>
        <w:spacing w:before="0" w:after="251" w:line="240" w:lineRule="exact"/>
        <w:ind w:firstLine="760"/>
        <w:jc w:val="both"/>
        <w:rPr>
          <w:sz w:val="24"/>
          <w:szCs w:val="24"/>
        </w:rPr>
      </w:pPr>
      <w:r w:rsidRPr="00746570">
        <w:rPr>
          <w:rStyle w:val="43pt"/>
        </w:rPr>
        <w:t>ПОСТАНОВЛЯЮ:</w:t>
      </w:r>
    </w:p>
    <w:p w:rsidR="00746570" w:rsidRPr="00746570" w:rsidRDefault="00746570" w:rsidP="00746570">
      <w:pPr>
        <w:pStyle w:val="20"/>
        <w:numPr>
          <w:ilvl w:val="0"/>
          <w:numId w:val="9"/>
        </w:numPr>
        <w:shd w:val="clear" w:color="auto" w:fill="auto"/>
        <w:tabs>
          <w:tab w:val="left" w:pos="999"/>
        </w:tabs>
        <w:spacing w:after="0" w:line="274" w:lineRule="exact"/>
        <w:ind w:firstLine="760"/>
        <w:jc w:val="both"/>
        <w:rPr>
          <w:sz w:val="24"/>
          <w:szCs w:val="24"/>
        </w:rPr>
      </w:pPr>
      <w:r w:rsidRPr="00746570">
        <w:rPr>
          <w:sz w:val="24"/>
          <w:szCs w:val="24"/>
        </w:rPr>
        <w:t>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оказываемой отделом строительства, архитектуры и жилищной политики администрации РМО «Усть-Удинский район».</w:t>
      </w:r>
    </w:p>
    <w:p w:rsidR="00746570" w:rsidRPr="00746570" w:rsidRDefault="00746570" w:rsidP="00746570">
      <w:pPr>
        <w:pStyle w:val="20"/>
        <w:numPr>
          <w:ilvl w:val="0"/>
          <w:numId w:val="9"/>
        </w:numPr>
        <w:shd w:val="clear" w:color="auto" w:fill="auto"/>
        <w:tabs>
          <w:tab w:val="left" w:pos="1004"/>
        </w:tabs>
        <w:spacing w:after="0" w:line="274" w:lineRule="exact"/>
        <w:ind w:firstLine="760"/>
        <w:jc w:val="both"/>
        <w:rPr>
          <w:sz w:val="24"/>
          <w:szCs w:val="24"/>
        </w:rPr>
      </w:pPr>
      <w:r w:rsidRPr="00746570">
        <w:rPr>
          <w:sz w:val="24"/>
          <w:szCs w:val="24"/>
        </w:rPr>
        <w:t>Признать утратившим силу Постановление администрации района от 15.03.2012 г. № 110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746570" w:rsidRPr="00746570" w:rsidRDefault="00746570" w:rsidP="00746570">
      <w:pPr>
        <w:pStyle w:val="20"/>
        <w:numPr>
          <w:ilvl w:val="0"/>
          <w:numId w:val="9"/>
        </w:numPr>
        <w:shd w:val="clear" w:color="auto" w:fill="auto"/>
        <w:tabs>
          <w:tab w:val="left" w:pos="1009"/>
        </w:tabs>
        <w:spacing w:after="0" w:line="274" w:lineRule="exact"/>
        <w:ind w:firstLine="760"/>
        <w:jc w:val="both"/>
        <w:rPr>
          <w:sz w:val="24"/>
          <w:szCs w:val="24"/>
        </w:rPr>
      </w:pPr>
      <w:r w:rsidRPr="00746570">
        <w:rPr>
          <w:sz w:val="24"/>
          <w:szCs w:val="24"/>
        </w:rPr>
        <w:t>Управлению делами (Черных О.И.) опубликовать настоящее постановление в установленном порядке.</w:t>
      </w:r>
    </w:p>
    <w:p w:rsidR="00746570" w:rsidRPr="00746570" w:rsidRDefault="00746570" w:rsidP="00746570">
      <w:pPr>
        <w:pStyle w:val="42"/>
        <w:numPr>
          <w:ilvl w:val="0"/>
          <w:numId w:val="9"/>
        </w:numPr>
        <w:shd w:val="clear" w:color="auto" w:fill="auto"/>
        <w:tabs>
          <w:tab w:val="left" w:pos="142"/>
        </w:tabs>
        <w:spacing w:before="0"/>
        <w:ind w:right="-1"/>
        <w:rPr>
          <w:b w:val="0"/>
          <w:sz w:val="24"/>
          <w:szCs w:val="24"/>
        </w:rPr>
      </w:pPr>
      <w:proofErr w:type="gramStart"/>
      <w:r w:rsidRPr="00746570">
        <w:rPr>
          <w:b w:val="0"/>
          <w:sz w:val="24"/>
          <w:szCs w:val="24"/>
        </w:rPr>
        <w:t>Контроль за</w:t>
      </w:r>
      <w:proofErr w:type="gramEnd"/>
      <w:r w:rsidRPr="00746570">
        <w:rPr>
          <w:b w:val="0"/>
          <w:sz w:val="24"/>
          <w:szCs w:val="24"/>
        </w:rPr>
        <w:t xml:space="preserve"> исполнением данного постановления возложить на первого заместителя главы администрации района Никитина М.А.</w:t>
      </w:r>
    </w:p>
    <w:p w:rsidR="00746570" w:rsidRPr="00746570" w:rsidRDefault="00746570" w:rsidP="00746570">
      <w:pPr>
        <w:pStyle w:val="42"/>
        <w:shd w:val="clear" w:color="auto" w:fill="auto"/>
        <w:tabs>
          <w:tab w:val="left" w:pos="9355"/>
        </w:tabs>
        <w:spacing w:before="0"/>
        <w:ind w:right="-1"/>
        <w:rPr>
          <w:b w:val="0"/>
          <w:sz w:val="24"/>
          <w:szCs w:val="24"/>
        </w:rPr>
      </w:pPr>
      <w:r w:rsidRPr="00746570">
        <w:rPr>
          <w:b w:val="0"/>
          <w:sz w:val="24"/>
          <w:szCs w:val="24"/>
        </w:rPr>
        <w:t>Глава администрации района                                        С.Н. Чемезов</w:t>
      </w:r>
    </w:p>
    <w:p w:rsidR="00746570" w:rsidRDefault="00746570" w:rsidP="00746570">
      <w:pPr>
        <w:ind w:firstLine="0"/>
        <w:jc w:val="left"/>
        <w:rPr>
          <w:rFonts w:ascii="Times New Roman" w:hAnsi="Times New Roman"/>
          <w:sz w:val="24"/>
          <w:szCs w:val="24"/>
        </w:rPr>
      </w:pPr>
    </w:p>
    <w:p w:rsidR="00746570" w:rsidRDefault="00746570" w:rsidP="009F0DEA">
      <w:pPr>
        <w:ind w:firstLine="0"/>
        <w:jc w:val="right"/>
        <w:rPr>
          <w:rFonts w:ascii="Times New Roman" w:hAnsi="Times New Roman"/>
          <w:sz w:val="24"/>
          <w:szCs w:val="24"/>
        </w:rPr>
      </w:pPr>
    </w:p>
    <w:p w:rsidR="00746570" w:rsidRDefault="00746570" w:rsidP="009F0DEA">
      <w:pPr>
        <w:ind w:firstLine="0"/>
        <w:jc w:val="right"/>
        <w:rPr>
          <w:rFonts w:ascii="Times New Roman" w:hAnsi="Times New Roman"/>
          <w:sz w:val="24"/>
          <w:szCs w:val="24"/>
        </w:rPr>
      </w:pPr>
    </w:p>
    <w:p w:rsidR="009F0DEA" w:rsidRDefault="009F0DEA" w:rsidP="009F0DEA">
      <w:pPr>
        <w:ind w:firstLine="0"/>
        <w:jc w:val="right"/>
        <w:rPr>
          <w:rFonts w:ascii="Times New Roman" w:hAnsi="Times New Roman"/>
          <w:sz w:val="24"/>
          <w:szCs w:val="24"/>
        </w:rPr>
      </w:pPr>
      <w:proofErr w:type="gramStart"/>
      <w:r w:rsidRPr="005071D0">
        <w:rPr>
          <w:rFonts w:ascii="Times New Roman" w:hAnsi="Times New Roman"/>
          <w:sz w:val="24"/>
          <w:szCs w:val="24"/>
        </w:rPr>
        <w:lastRenderedPageBreak/>
        <w:t>Утвержден</w:t>
      </w:r>
      <w:proofErr w:type="gramEnd"/>
      <w:r w:rsidRPr="005071D0">
        <w:rPr>
          <w:rFonts w:ascii="Times New Roman" w:hAnsi="Times New Roman"/>
          <w:sz w:val="24"/>
          <w:szCs w:val="24"/>
        </w:rPr>
        <w:t xml:space="preserve"> постановлением администрации </w:t>
      </w:r>
    </w:p>
    <w:p w:rsidR="009F0DEA" w:rsidRDefault="009F0DEA" w:rsidP="009F0DEA">
      <w:pPr>
        <w:ind w:firstLine="0"/>
        <w:jc w:val="right"/>
        <w:rPr>
          <w:rFonts w:ascii="Times New Roman" w:hAnsi="Times New Roman"/>
          <w:sz w:val="24"/>
          <w:szCs w:val="24"/>
        </w:rPr>
      </w:pPr>
      <w:r w:rsidRPr="005071D0">
        <w:rPr>
          <w:rFonts w:ascii="Times New Roman" w:hAnsi="Times New Roman"/>
          <w:sz w:val="24"/>
          <w:szCs w:val="24"/>
        </w:rPr>
        <w:t xml:space="preserve">районного муниципального образования </w:t>
      </w:r>
    </w:p>
    <w:p w:rsidR="009F0DEA" w:rsidRDefault="009F0DEA" w:rsidP="009F0DEA">
      <w:pPr>
        <w:ind w:firstLine="0"/>
        <w:jc w:val="right"/>
        <w:rPr>
          <w:rFonts w:ascii="Times New Roman" w:hAnsi="Times New Roman"/>
          <w:sz w:val="24"/>
          <w:szCs w:val="24"/>
        </w:rPr>
      </w:pPr>
      <w:r w:rsidRPr="005071D0">
        <w:rPr>
          <w:rFonts w:ascii="Times New Roman" w:hAnsi="Times New Roman"/>
          <w:sz w:val="24"/>
          <w:szCs w:val="24"/>
        </w:rPr>
        <w:t>«Усть-Удинский район»</w:t>
      </w:r>
      <w:r w:rsidRPr="005071D0">
        <w:rPr>
          <w:rFonts w:ascii="Times New Roman" w:hAnsi="Times New Roman"/>
          <w:i/>
          <w:sz w:val="24"/>
          <w:szCs w:val="24"/>
        </w:rPr>
        <w:t xml:space="preserve"> </w:t>
      </w:r>
      <w:r w:rsidRPr="005071D0">
        <w:rPr>
          <w:rFonts w:ascii="Times New Roman" w:hAnsi="Times New Roman"/>
          <w:sz w:val="24"/>
          <w:szCs w:val="24"/>
        </w:rPr>
        <w:t>Иркутской области</w:t>
      </w:r>
    </w:p>
    <w:p w:rsidR="005071D0" w:rsidRPr="005071D0" w:rsidRDefault="009F0DEA" w:rsidP="009F0DEA">
      <w:pPr>
        <w:ind w:firstLine="0"/>
        <w:jc w:val="right"/>
        <w:rPr>
          <w:rFonts w:ascii="Times New Roman" w:hAnsi="Times New Roman"/>
          <w:b/>
          <w:sz w:val="24"/>
          <w:szCs w:val="24"/>
        </w:rPr>
      </w:pPr>
      <w:r w:rsidRPr="005071D0">
        <w:rPr>
          <w:rFonts w:ascii="Times New Roman" w:hAnsi="Times New Roman"/>
          <w:sz w:val="24"/>
          <w:szCs w:val="24"/>
        </w:rPr>
        <w:t xml:space="preserve"> </w:t>
      </w:r>
      <w:r>
        <w:rPr>
          <w:rFonts w:ascii="Times New Roman" w:hAnsi="Times New Roman"/>
          <w:sz w:val="24"/>
          <w:szCs w:val="24"/>
        </w:rPr>
        <w:t>от «23</w:t>
      </w:r>
      <w:r w:rsidRPr="005071D0">
        <w:rPr>
          <w:rFonts w:ascii="Times New Roman" w:hAnsi="Times New Roman"/>
          <w:sz w:val="24"/>
          <w:szCs w:val="24"/>
        </w:rPr>
        <w:t>»</w:t>
      </w:r>
      <w:r>
        <w:rPr>
          <w:rFonts w:ascii="Times New Roman" w:hAnsi="Times New Roman"/>
          <w:sz w:val="24"/>
          <w:szCs w:val="24"/>
        </w:rPr>
        <w:t xml:space="preserve"> декабря</w:t>
      </w:r>
      <w:r w:rsidRPr="005071D0">
        <w:rPr>
          <w:rFonts w:ascii="Times New Roman" w:hAnsi="Times New Roman"/>
          <w:sz w:val="24"/>
          <w:szCs w:val="24"/>
        </w:rPr>
        <w:t xml:space="preserve"> 2014 года</w:t>
      </w:r>
      <w:r>
        <w:rPr>
          <w:rFonts w:ascii="Times New Roman" w:hAnsi="Times New Roman"/>
          <w:sz w:val="24"/>
          <w:szCs w:val="24"/>
        </w:rPr>
        <w:t xml:space="preserve">  № 514</w:t>
      </w:r>
    </w:p>
    <w:p w:rsidR="005071D0" w:rsidRPr="005071D0" w:rsidRDefault="005071D0" w:rsidP="005071D0">
      <w:pPr>
        <w:ind w:firstLine="0"/>
        <w:jc w:val="center"/>
        <w:rPr>
          <w:rFonts w:ascii="Times New Roman" w:hAnsi="Times New Roman"/>
          <w:b/>
          <w:sz w:val="24"/>
          <w:szCs w:val="24"/>
        </w:rPr>
      </w:pPr>
    </w:p>
    <w:p w:rsidR="005071D0" w:rsidRPr="005071D0" w:rsidRDefault="005071D0" w:rsidP="005071D0">
      <w:pPr>
        <w:ind w:firstLine="0"/>
        <w:jc w:val="center"/>
        <w:rPr>
          <w:rFonts w:ascii="Times New Roman" w:hAnsi="Times New Roman"/>
          <w:b/>
          <w:sz w:val="24"/>
          <w:szCs w:val="24"/>
        </w:rPr>
      </w:pPr>
      <w:r w:rsidRPr="005071D0">
        <w:rPr>
          <w:rFonts w:ascii="Times New Roman" w:hAnsi="Times New Roman"/>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5071D0" w:rsidRDefault="005071D0" w:rsidP="005071D0">
      <w:pPr>
        <w:widowControl w:val="0"/>
        <w:autoSpaceDE w:val="0"/>
        <w:autoSpaceDN w:val="0"/>
        <w:adjustRightInd w:val="0"/>
        <w:jc w:val="center"/>
        <w:outlineLvl w:val="1"/>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1"/>
        <w:rPr>
          <w:rFonts w:ascii="Times New Roman" w:hAnsi="Times New Roman"/>
          <w:sz w:val="24"/>
          <w:szCs w:val="24"/>
        </w:rPr>
      </w:pPr>
      <w:r w:rsidRPr="005071D0">
        <w:rPr>
          <w:rFonts w:ascii="Times New Roman" w:hAnsi="Times New Roman"/>
          <w:sz w:val="24"/>
          <w:szCs w:val="24"/>
        </w:rPr>
        <w:t>Раздел I. ОБЩИЕ ПОЛОЖЕНИЯ</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1" w:name="Par43"/>
      <w:bookmarkEnd w:id="1"/>
      <w:r w:rsidRPr="005071D0">
        <w:rPr>
          <w:rFonts w:ascii="Times New Roman" w:hAnsi="Times New Roman"/>
          <w:sz w:val="24"/>
          <w:szCs w:val="24"/>
        </w:rPr>
        <w:t>Глава 1. ПРЕДМЕТ РЕГУЛИРОВАНИЯ АДМИНИСТРАТИВНОГО РЕГЛАМЕНТА</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5071D0">
        <w:rPr>
          <w:rFonts w:ascii="Times New Roman" w:hAnsi="Times New Roman"/>
          <w:sz w:val="24"/>
          <w:szCs w:val="24"/>
        </w:rPr>
        <w:t>–а</w:t>
      </w:r>
      <w:proofErr w:type="gramEnd"/>
      <w:r w:rsidRPr="005071D0">
        <w:rPr>
          <w:rFonts w:ascii="Times New Roman" w:hAnsi="Times New Roman"/>
          <w:sz w:val="24"/>
          <w:szCs w:val="24"/>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w:t>
      </w:r>
      <w:r w:rsidRPr="005071D0">
        <w:rPr>
          <w:rFonts w:ascii="Times New Roman" w:hAnsi="Times New Roman"/>
          <w:i/>
          <w:sz w:val="24"/>
          <w:szCs w:val="24"/>
        </w:rPr>
        <w:t xml:space="preserve"> </w:t>
      </w:r>
      <w:r w:rsidRPr="005071D0">
        <w:rPr>
          <w:rFonts w:ascii="Times New Roman" w:hAnsi="Times New Roman"/>
          <w:sz w:val="24"/>
          <w:szCs w:val="24"/>
        </w:rPr>
        <w:t>муниципального образования «Усть-Удинский район», при осуществлении полномочий.</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2" w:name="Par49"/>
      <w:bookmarkEnd w:id="2"/>
      <w:r w:rsidRPr="005071D0">
        <w:rPr>
          <w:rFonts w:ascii="Times New Roman" w:hAnsi="Times New Roman"/>
          <w:sz w:val="24"/>
          <w:szCs w:val="24"/>
        </w:rPr>
        <w:t>Глава 2. КРУГ ЗАЯВИТЕЛЕЙ</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autoSpaceDE w:val="0"/>
        <w:autoSpaceDN w:val="0"/>
        <w:adjustRightInd w:val="0"/>
        <w:ind w:firstLine="709"/>
        <w:rPr>
          <w:rFonts w:ascii="Times New Roman" w:hAnsi="Times New Roman"/>
          <w:sz w:val="24"/>
          <w:szCs w:val="24"/>
          <w:lang w:eastAsia="en-US"/>
        </w:rPr>
      </w:pPr>
      <w:bookmarkStart w:id="3" w:name="Par51"/>
      <w:bookmarkEnd w:id="3"/>
      <w:r w:rsidRPr="005071D0">
        <w:rPr>
          <w:rFonts w:ascii="Times New Roman" w:hAnsi="Times New Roman"/>
          <w:sz w:val="24"/>
          <w:szCs w:val="24"/>
        </w:rPr>
        <w:t>3. </w:t>
      </w:r>
      <w:proofErr w:type="gramStart"/>
      <w:r w:rsidRPr="005071D0">
        <w:rPr>
          <w:rFonts w:ascii="Times New Roman" w:hAnsi="Times New Roman"/>
          <w:sz w:val="24"/>
          <w:szCs w:val="24"/>
        </w:rPr>
        <w:t xml:space="preserve">Муниципальная услуга предоставляется застройщику - </w:t>
      </w:r>
      <w:r w:rsidRPr="005071D0">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071D0">
        <w:rPr>
          <w:rFonts w:ascii="Times New Roman" w:hAnsi="Times New Roman"/>
          <w:sz w:val="24"/>
          <w:szCs w:val="24"/>
          <w:lang w:eastAsia="en-US"/>
        </w:rPr>
        <w:t>Росатом</w:t>
      </w:r>
      <w:proofErr w:type="spellEnd"/>
      <w:r w:rsidRPr="005071D0">
        <w:rPr>
          <w:rFonts w:ascii="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5071D0">
        <w:rPr>
          <w:rFonts w:ascii="Times New Roman" w:hAnsi="Times New Roman"/>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При обращении за получением муниципальной услуги от имени заявителей взаимодействие с отделом строительства, архитектуры и жилищной политики</w:t>
      </w:r>
      <w:r w:rsidRPr="005071D0">
        <w:rPr>
          <w:rFonts w:ascii="Times New Roman" w:hAnsi="Times New Roman"/>
          <w:i/>
          <w:sz w:val="24"/>
          <w:szCs w:val="24"/>
        </w:rPr>
        <w:t xml:space="preserve"> </w:t>
      </w:r>
      <w:r w:rsidRPr="005071D0">
        <w:rPr>
          <w:rFonts w:ascii="Times New Roman" w:hAnsi="Times New Roman"/>
          <w:sz w:val="24"/>
          <w:szCs w:val="24"/>
        </w:rPr>
        <w:t>администрации районного</w:t>
      </w:r>
      <w:r w:rsidRPr="005071D0">
        <w:rPr>
          <w:rFonts w:ascii="Times New Roman" w:hAnsi="Times New Roman"/>
          <w:i/>
          <w:sz w:val="24"/>
          <w:szCs w:val="24"/>
        </w:rPr>
        <w:t xml:space="preserve">  </w:t>
      </w:r>
      <w:r w:rsidRPr="005071D0">
        <w:rPr>
          <w:rFonts w:ascii="Times New Roman" w:hAnsi="Times New Roman"/>
          <w:sz w:val="24"/>
          <w:szCs w:val="24"/>
        </w:rPr>
        <w:t>муниципального образования «Усть-Удинский район»</w:t>
      </w:r>
      <w:r w:rsidRPr="005071D0">
        <w:rPr>
          <w:rFonts w:ascii="Times New Roman" w:hAnsi="Times New Roman"/>
          <w:i/>
          <w:sz w:val="24"/>
          <w:szCs w:val="24"/>
        </w:rPr>
        <w:t xml:space="preserve"> </w:t>
      </w:r>
      <w:r w:rsidRPr="005071D0">
        <w:rPr>
          <w:rFonts w:ascii="Times New Roman" w:hAnsi="Times New Roman"/>
          <w:sz w:val="24"/>
          <w:szCs w:val="24"/>
        </w:rPr>
        <w:t>вправе осуществлять их уполномоченные представители.</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4" w:name="Par61"/>
      <w:bookmarkEnd w:id="4"/>
      <w:r w:rsidRPr="005071D0">
        <w:rPr>
          <w:rFonts w:ascii="Times New Roman" w:hAnsi="Times New Roman"/>
          <w:sz w:val="24"/>
          <w:szCs w:val="24"/>
        </w:rPr>
        <w:t>Глава 3. ТРЕБОВАНИЯ К ПОРЯДКУ ИНФОРМИРОВАНИЯ</w:t>
      </w:r>
    </w:p>
    <w:p w:rsidR="005071D0" w:rsidRPr="005071D0" w:rsidRDefault="005071D0" w:rsidP="005071D0">
      <w:pPr>
        <w:widowControl w:val="0"/>
        <w:autoSpaceDE w:val="0"/>
        <w:autoSpaceDN w:val="0"/>
        <w:adjustRightInd w:val="0"/>
        <w:jc w:val="center"/>
        <w:rPr>
          <w:rFonts w:ascii="Times New Roman" w:hAnsi="Times New Roman"/>
          <w:sz w:val="24"/>
          <w:szCs w:val="24"/>
        </w:rPr>
      </w:pPr>
      <w:r w:rsidRPr="005071D0">
        <w:rPr>
          <w:rFonts w:ascii="Times New Roman" w:hAnsi="Times New Roman"/>
          <w:sz w:val="24"/>
          <w:szCs w:val="24"/>
        </w:rPr>
        <w:t>О ПРЕДОСТАВЛЕНИИМУНИЦИПАЛЬНОЙ УСЛУГИ</w:t>
      </w:r>
    </w:p>
    <w:p w:rsidR="005071D0" w:rsidRPr="005071D0" w:rsidRDefault="005071D0" w:rsidP="005071D0">
      <w:pPr>
        <w:widowControl w:val="0"/>
        <w:autoSpaceDE w:val="0"/>
        <w:autoSpaceDN w:val="0"/>
        <w:adjustRightInd w:val="0"/>
        <w:jc w:val="center"/>
        <w:rPr>
          <w:rFonts w:ascii="Times New Roman" w:hAnsi="Times New Roman"/>
          <w:sz w:val="24"/>
          <w:szCs w:val="24"/>
        </w:rPr>
      </w:pP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lastRenderedPageBreak/>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5071D0">
        <w:rPr>
          <w:rFonts w:ascii="Times New Roman" w:hAnsi="Times New Roman" w:cs="Times New Roman"/>
          <w:i/>
          <w:sz w:val="24"/>
          <w:szCs w:val="24"/>
        </w:rPr>
        <w:t xml:space="preserve"> </w:t>
      </w:r>
      <w:r w:rsidRPr="005071D0">
        <w:rPr>
          <w:rFonts w:ascii="Times New Roman" w:hAnsi="Times New Roman" w:cs="Times New Roman"/>
          <w:sz w:val="24"/>
          <w:szCs w:val="24"/>
        </w:rPr>
        <w:t>администрации районного муниципального</w:t>
      </w:r>
      <w:r w:rsidRPr="005071D0">
        <w:rPr>
          <w:rFonts w:ascii="Times New Roman" w:hAnsi="Times New Roman" w:cs="Times New Roman"/>
          <w:i/>
          <w:sz w:val="24"/>
          <w:szCs w:val="24"/>
        </w:rPr>
        <w:t xml:space="preserve"> </w:t>
      </w:r>
      <w:r w:rsidRPr="005071D0">
        <w:rPr>
          <w:rFonts w:ascii="Times New Roman" w:hAnsi="Times New Roman" w:cs="Times New Roman"/>
          <w:sz w:val="24"/>
          <w:szCs w:val="24"/>
        </w:rPr>
        <w:t xml:space="preserve">образования «Усть-Удинский район» (далее </w:t>
      </w:r>
      <w:proofErr w:type="gramStart"/>
      <w:r w:rsidRPr="005071D0">
        <w:rPr>
          <w:rFonts w:ascii="Times New Roman" w:hAnsi="Times New Roman" w:cs="Times New Roman"/>
          <w:sz w:val="24"/>
          <w:szCs w:val="24"/>
        </w:rPr>
        <w:t>–у</w:t>
      </w:r>
      <w:proofErr w:type="gramEnd"/>
      <w:r w:rsidRPr="005071D0">
        <w:rPr>
          <w:rFonts w:ascii="Times New Roman" w:hAnsi="Times New Roman" w:cs="Times New Roman"/>
          <w:sz w:val="24"/>
          <w:szCs w:val="24"/>
        </w:rPr>
        <w:t>полномоченный орган).</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rPr>
        <w:t xml:space="preserve">5.1. </w:t>
      </w:r>
      <w:r w:rsidRPr="005071D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6. Информация предоставляется: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а) при личном контакте с заявителями;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5071D0">
        <w:rPr>
          <w:rFonts w:ascii="Times New Roman" w:hAnsi="Times New Roman" w:cs="Times New Roman"/>
          <w:sz w:val="24"/>
          <w:szCs w:val="24"/>
        </w:rPr>
        <w:t xml:space="preserve"> ,</w:t>
      </w:r>
      <w:proofErr w:type="gramEnd"/>
      <w:r w:rsidRPr="005071D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в) письменно, в случае письменного обращения заявителя.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в) о перечне документов, необходимых для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д) о сроке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ж) об основаниях отказа в предоставлении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9. Основными требованиями при предоставлении информации являются: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а) актуальность;</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б) своевременность;</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в) четкость и доступность в изложении информации;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г) полнота информации;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д) соответствие информации требованиям законодательства.</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071D0">
        <w:rPr>
          <w:rFonts w:ascii="Times New Roman" w:hAnsi="Times New Roman" w:cs="Times New Roman"/>
          <w:sz w:val="24"/>
          <w:szCs w:val="24"/>
          <w:lang w:eastAsia="ko-KR"/>
        </w:rPr>
        <w:t>уполномоченного органа</w:t>
      </w:r>
      <w:r w:rsidRPr="005071D0">
        <w:rPr>
          <w:rFonts w:ascii="Times New Roman" w:hAnsi="Times New Roman" w:cs="Times New Roman"/>
          <w:sz w:val="24"/>
          <w:szCs w:val="24"/>
        </w:rPr>
        <w:t>.</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5071D0">
        <w:rPr>
          <w:rFonts w:ascii="Times New Roman" w:hAnsi="Times New Roman" w:cs="Times New Roman"/>
          <w:sz w:val="24"/>
          <w:szCs w:val="24"/>
        </w:rPr>
        <w:lastRenderedPageBreak/>
        <w:t>получить необходимую информацию.</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 xml:space="preserve">12. Если заявителя не удовлетворяет </w:t>
      </w:r>
      <w:proofErr w:type="gramStart"/>
      <w:r w:rsidRPr="005071D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5071D0">
        <w:rPr>
          <w:rFonts w:ascii="Times New Roman" w:hAnsi="Times New Roman" w:cs="Times New Roman"/>
          <w:sz w:val="24"/>
          <w:szCs w:val="24"/>
        </w:rPr>
        <w:t xml:space="preserve"> обратиться к главе администрации районного муниципального образования «Усть-Удинский район» в соответствии с графиком приема заявителей.</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lang w:eastAsia="en-US"/>
        </w:rPr>
        <w:t>Прием заявителей главой администрации проводится  по предварительной записи, которая осуществляется по телефону  8(39545)31-3-75</w:t>
      </w:r>
      <w:r w:rsidRPr="005071D0">
        <w:rPr>
          <w:rFonts w:ascii="Times New Roman" w:hAnsi="Times New Roman"/>
          <w:i/>
          <w:sz w:val="24"/>
          <w:szCs w:val="24"/>
          <w:lang w:eastAsia="en-US"/>
        </w:rPr>
        <w:t>.</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13. Обращения заявител</w:t>
      </w:r>
      <w:proofErr w:type="gramStart"/>
      <w:r w:rsidRPr="005071D0">
        <w:rPr>
          <w:rFonts w:ascii="Times New Roman" w:hAnsi="Times New Roman" w:cs="Times New Roman"/>
          <w:sz w:val="24"/>
          <w:szCs w:val="24"/>
        </w:rPr>
        <w:t>я(</w:t>
      </w:r>
      <w:proofErr w:type="gramEnd"/>
      <w:r w:rsidRPr="005071D0">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Днем регистрации обращения является день его поступления в уполномоченный орган.</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а) на стендах, расположенных в помещениях, занимаемых уполномоченным органом;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в) посредством публикации в средствах массовой информации.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1) список документов для получения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2) о сроках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3) извлечения из административного регламента:</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а) об основаниях отказа в предоставлении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б) об описании конечного результата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071D0" w:rsidRPr="005071D0" w:rsidRDefault="005071D0" w:rsidP="005071D0">
      <w:pPr>
        <w:pStyle w:val="ConsPlusNormal"/>
        <w:ind w:firstLine="709"/>
        <w:jc w:val="both"/>
        <w:rPr>
          <w:rFonts w:ascii="Times New Roman" w:hAnsi="Times New Roman" w:cs="Times New Roman"/>
          <w:sz w:val="24"/>
          <w:szCs w:val="24"/>
        </w:rPr>
      </w:pPr>
      <w:r w:rsidRPr="005071D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16. Информация об уполномоченном органе:</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а) место нахождения:  Иркутская область, Усть-Удинский район, </w:t>
      </w:r>
      <w:proofErr w:type="spellStart"/>
      <w:r w:rsidRPr="005071D0">
        <w:rPr>
          <w:rFonts w:ascii="Times New Roman" w:hAnsi="Times New Roman"/>
          <w:sz w:val="24"/>
          <w:szCs w:val="24"/>
        </w:rPr>
        <w:t>р.п</w:t>
      </w:r>
      <w:proofErr w:type="spellEnd"/>
      <w:r w:rsidRPr="005071D0">
        <w:rPr>
          <w:rFonts w:ascii="Times New Roman" w:hAnsi="Times New Roman"/>
          <w:sz w:val="24"/>
          <w:szCs w:val="24"/>
        </w:rPr>
        <w:t>. Усть-Уда, ул. Комсомольская, 19;</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б) телефон:  8(39545)31-3-75; </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5071D0">
        <w:rPr>
          <w:rFonts w:ascii="Times New Roman" w:hAnsi="Times New Roman"/>
          <w:sz w:val="24"/>
          <w:szCs w:val="24"/>
        </w:rPr>
        <w:t>р.п</w:t>
      </w:r>
      <w:proofErr w:type="spellEnd"/>
      <w:r w:rsidRPr="005071D0">
        <w:rPr>
          <w:rFonts w:ascii="Times New Roman" w:hAnsi="Times New Roman"/>
          <w:sz w:val="24"/>
          <w:szCs w:val="24"/>
        </w:rPr>
        <w:t>. Усть-Уда, ул. Комсомольская, 19;</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г) официальный сайт в информационно-телекоммуникационной сети «Интернет»;</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 д) адрес электронной почты: </w:t>
      </w:r>
      <w:hyperlink r:id="rId8" w:history="1">
        <w:r w:rsidRPr="005071D0">
          <w:rPr>
            <w:rStyle w:val="a4"/>
            <w:rFonts w:ascii="Times New Roman" w:hAnsi="Times New Roman"/>
            <w:sz w:val="24"/>
            <w:szCs w:val="24"/>
            <w:lang w:val="en-US"/>
          </w:rPr>
          <w:t>ustuda</w:t>
        </w:r>
        <w:r w:rsidRPr="005071D0">
          <w:rPr>
            <w:rStyle w:val="a4"/>
            <w:rFonts w:ascii="Times New Roman" w:hAnsi="Times New Roman"/>
            <w:sz w:val="24"/>
            <w:szCs w:val="24"/>
          </w:rPr>
          <w:t>_</w:t>
        </w:r>
        <w:r w:rsidRPr="005071D0">
          <w:rPr>
            <w:rStyle w:val="a4"/>
            <w:rFonts w:ascii="Times New Roman" w:hAnsi="Times New Roman"/>
            <w:sz w:val="24"/>
            <w:szCs w:val="24"/>
            <w:lang w:val="en-US"/>
          </w:rPr>
          <w:t>mo</w:t>
        </w:r>
        <w:r w:rsidRPr="005071D0">
          <w:rPr>
            <w:rStyle w:val="a4"/>
            <w:rFonts w:ascii="Times New Roman" w:hAnsi="Times New Roman"/>
            <w:sz w:val="24"/>
            <w:szCs w:val="24"/>
          </w:rPr>
          <w:t>@</w:t>
        </w:r>
        <w:r w:rsidRPr="005071D0">
          <w:rPr>
            <w:rStyle w:val="a4"/>
            <w:rFonts w:ascii="Times New Roman" w:hAnsi="Times New Roman"/>
            <w:sz w:val="24"/>
            <w:szCs w:val="24"/>
            <w:lang w:val="en-US"/>
          </w:rPr>
          <w:t>bk</w:t>
        </w:r>
        <w:r w:rsidRPr="005071D0">
          <w:rPr>
            <w:rStyle w:val="a4"/>
            <w:rFonts w:ascii="Times New Roman" w:hAnsi="Times New Roman"/>
            <w:sz w:val="24"/>
            <w:szCs w:val="24"/>
          </w:rPr>
          <w:t>.</w:t>
        </w:r>
        <w:proofErr w:type="spellStart"/>
        <w:r w:rsidRPr="005071D0">
          <w:rPr>
            <w:rStyle w:val="a4"/>
            <w:rFonts w:ascii="Times New Roman" w:hAnsi="Times New Roman"/>
            <w:sz w:val="24"/>
            <w:szCs w:val="24"/>
            <w:lang w:val="en-US"/>
          </w:rPr>
          <w:t>ru</w:t>
        </w:r>
        <w:proofErr w:type="spellEnd"/>
      </w:hyperlink>
      <w:r w:rsidRPr="005071D0">
        <w:rPr>
          <w:rFonts w:ascii="Times New Roman" w:hAnsi="Times New Roman"/>
          <w:sz w:val="24"/>
          <w:szCs w:val="24"/>
        </w:rPr>
        <w:t xml:space="preserve">  </w:t>
      </w:r>
    </w:p>
    <w:p w:rsidR="005071D0" w:rsidRDefault="005071D0" w:rsidP="005071D0">
      <w:pPr>
        <w:widowControl w:val="0"/>
        <w:autoSpaceDE w:val="0"/>
        <w:autoSpaceDN w:val="0"/>
        <w:adjustRightInd w:val="0"/>
        <w:ind w:firstLine="709"/>
        <w:rPr>
          <w:rFonts w:ascii="Times New Roman" w:hAnsi="Times New Roman"/>
          <w:i/>
          <w:sz w:val="24"/>
          <w:szCs w:val="24"/>
        </w:rPr>
      </w:pPr>
      <w:r w:rsidRPr="005071D0">
        <w:rPr>
          <w:rFonts w:ascii="Times New Roman" w:hAnsi="Times New Roman"/>
          <w:sz w:val="24"/>
          <w:szCs w:val="24"/>
        </w:rPr>
        <w:t>17. График приема заявителей в уполномоченном органе</w:t>
      </w:r>
      <w:r w:rsidRPr="005071D0">
        <w:rPr>
          <w:rFonts w:ascii="Times New Roman" w:hAnsi="Times New Roman"/>
          <w:i/>
          <w:sz w:val="24"/>
          <w:szCs w:val="24"/>
        </w:rPr>
        <w:t>:</w:t>
      </w:r>
    </w:p>
    <w:p w:rsidR="009F0DEA" w:rsidRPr="007D699E"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lastRenderedPageBreak/>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F0DEA" w:rsidRPr="007D699E"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F0DEA" w:rsidRPr="007D699E"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F0DEA" w:rsidRPr="007D699E"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F0DEA"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9F0DEA" w:rsidRDefault="009F0DEA" w:rsidP="009F0DEA">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141035" w:rsidRDefault="00141035" w:rsidP="00141035">
      <w:pPr>
        <w:widowControl w:val="0"/>
        <w:autoSpaceDE w:val="0"/>
        <w:autoSpaceDN w:val="0"/>
        <w:adjustRightInd w:val="0"/>
        <w:ind w:firstLine="601"/>
        <w:rPr>
          <w:rFonts w:ascii="Times New Roman" w:hAnsi="Times New Roman"/>
          <w:sz w:val="24"/>
          <w:szCs w:val="24"/>
        </w:rPr>
      </w:pPr>
    </w:p>
    <w:p w:rsidR="00141035" w:rsidRPr="005071D0" w:rsidRDefault="00141035" w:rsidP="00141035">
      <w:pPr>
        <w:widowControl w:val="0"/>
        <w:autoSpaceDE w:val="0"/>
        <w:autoSpaceDN w:val="0"/>
        <w:adjustRightInd w:val="0"/>
        <w:ind w:firstLine="601"/>
        <w:rPr>
          <w:rFonts w:ascii="Times New Roman" w:hAnsi="Times New Roman"/>
          <w:sz w:val="24"/>
          <w:szCs w:val="24"/>
        </w:rPr>
      </w:pPr>
      <w:r w:rsidRPr="005071D0">
        <w:rPr>
          <w:rFonts w:ascii="Times New Roman" w:hAnsi="Times New Roman"/>
          <w:sz w:val="24"/>
          <w:szCs w:val="24"/>
        </w:rPr>
        <w:t xml:space="preserve">18. </w:t>
      </w:r>
      <w:proofErr w:type="gramStart"/>
      <w:r w:rsidRPr="005071D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41035" w:rsidRDefault="00141035" w:rsidP="009F0DEA">
      <w:pPr>
        <w:widowControl w:val="0"/>
        <w:autoSpaceDE w:val="0"/>
        <w:autoSpaceDN w:val="0"/>
        <w:adjustRightInd w:val="0"/>
        <w:ind w:firstLine="601"/>
        <w:rPr>
          <w:rFonts w:ascii="Times New Roman" w:hAnsi="Times New Roman"/>
          <w:sz w:val="24"/>
          <w:szCs w:val="24"/>
        </w:rPr>
      </w:pPr>
    </w:p>
    <w:p w:rsidR="009F0DEA" w:rsidRPr="005071D0" w:rsidRDefault="009F0DEA"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1"/>
        <w:rPr>
          <w:rFonts w:ascii="Times New Roman" w:hAnsi="Times New Roman"/>
          <w:sz w:val="24"/>
          <w:szCs w:val="24"/>
        </w:rPr>
      </w:pPr>
      <w:bookmarkStart w:id="5" w:name="Par144"/>
      <w:bookmarkEnd w:id="5"/>
      <w:r w:rsidRPr="005071D0">
        <w:rPr>
          <w:rFonts w:ascii="Times New Roman" w:hAnsi="Times New Roman"/>
          <w:sz w:val="24"/>
          <w:szCs w:val="24"/>
        </w:rPr>
        <w:t>Раздел II. СТАНДАРТ ПРЕДОСТАВЛЕНИЯ МУНИЦИПАЛЬНОЙ УСЛУГИ</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6" w:name="Par146"/>
      <w:bookmarkEnd w:id="6"/>
      <w:r w:rsidRPr="005071D0">
        <w:rPr>
          <w:rFonts w:ascii="Times New Roman" w:hAnsi="Times New Roman"/>
          <w:sz w:val="24"/>
          <w:szCs w:val="24"/>
        </w:rPr>
        <w:t>Глава 4. НАИМЕНОВАНИЕ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22. </w:t>
      </w:r>
      <w:proofErr w:type="gramStart"/>
      <w:r w:rsidRPr="005071D0">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23. Разрешение на строительство выдается администрацией районного  </w:t>
      </w:r>
      <w:r w:rsidRPr="005071D0">
        <w:rPr>
          <w:rFonts w:ascii="Times New Roman" w:hAnsi="Times New Roman"/>
          <w:i/>
          <w:sz w:val="24"/>
          <w:szCs w:val="24"/>
        </w:rPr>
        <w:t xml:space="preserve"> </w:t>
      </w:r>
      <w:r w:rsidRPr="005071D0">
        <w:rPr>
          <w:rFonts w:ascii="Times New Roman" w:hAnsi="Times New Roman"/>
          <w:sz w:val="24"/>
          <w:szCs w:val="24"/>
        </w:rPr>
        <w:t>муниципального образования «Усть-Удинский район»  Иркутской</w:t>
      </w:r>
      <w:r w:rsidRPr="005071D0">
        <w:rPr>
          <w:rFonts w:ascii="Times New Roman" w:hAnsi="Times New Roman"/>
          <w:i/>
          <w:sz w:val="24"/>
          <w:szCs w:val="24"/>
        </w:rPr>
        <w:t xml:space="preserve"> </w:t>
      </w:r>
      <w:r w:rsidRPr="005071D0">
        <w:rPr>
          <w:rFonts w:ascii="Times New Roman" w:hAnsi="Times New Roman"/>
          <w:sz w:val="24"/>
          <w:szCs w:val="24"/>
        </w:rPr>
        <w:t>области  по месту нахождения земельного участка, за исключением случаев, предусмотренных</w:t>
      </w:r>
      <w:r w:rsidR="00141035">
        <w:rPr>
          <w:rFonts w:ascii="Times New Roman" w:hAnsi="Times New Roman"/>
          <w:sz w:val="24"/>
          <w:szCs w:val="24"/>
        </w:rPr>
        <w:t xml:space="preserve"> частями 5 и 6</w:t>
      </w:r>
      <w:r w:rsidRPr="005071D0">
        <w:rPr>
          <w:rFonts w:ascii="Times New Roman" w:hAnsi="Times New Roman"/>
          <w:sz w:val="24"/>
          <w:szCs w:val="24"/>
        </w:rPr>
        <w:t xml:space="preserve"> </w:t>
      </w:r>
      <w:r w:rsidR="00141035">
        <w:rPr>
          <w:rFonts w:ascii="Times New Roman" w:hAnsi="Times New Roman"/>
          <w:sz w:val="24"/>
          <w:szCs w:val="24"/>
        </w:rPr>
        <w:t xml:space="preserve">  </w:t>
      </w:r>
      <w:r w:rsidRPr="005071D0">
        <w:rPr>
          <w:rFonts w:ascii="Times New Roman" w:hAnsi="Times New Roman"/>
          <w:sz w:val="24"/>
          <w:szCs w:val="24"/>
        </w:rPr>
        <w:t>статьи 51 Градостроительного кодекса Российской Федерации и другими федеральными законами.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24. Выдача разрешения на строительство не требуется в случае:</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строительства на земельном участке строений и сооружений вспомогательного использования;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капитального ремонта объектов капитального строительства;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00105680">
        <w:rPr>
          <w:rFonts w:ascii="Times New Roman" w:hAnsi="Times New Roman"/>
          <w:sz w:val="24"/>
          <w:szCs w:val="24"/>
        </w:rPr>
        <w:t>частью 12</w:t>
      </w:r>
      <w:r w:rsidRPr="005071D0">
        <w:rPr>
          <w:rFonts w:ascii="Times New Roman" w:hAnsi="Times New Roman"/>
          <w:sz w:val="24"/>
          <w:szCs w:val="24"/>
        </w:rPr>
        <w:t>статьи 51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Разрешение на индивидуальное жилищное строительство выдается на десять лет.</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отказа от права собственности и иных прав на земельные участки;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27. Муниципальная услуга включает под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подготовка и выдача разрешения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 внесение изменений в разрешение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 продление срока действия разрешения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7" w:name="Par151"/>
      <w:bookmarkEnd w:id="7"/>
      <w:r w:rsidRPr="005071D0">
        <w:rPr>
          <w:rFonts w:ascii="Times New Roman" w:hAnsi="Times New Roman"/>
          <w:sz w:val="24"/>
          <w:szCs w:val="24"/>
        </w:rPr>
        <w:t>Глава 5. НАИМЕНОВАНИЕ ОРГАНА МЕСТНОГО САМОУПРАВЛЕНИЯ,</w:t>
      </w:r>
    </w:p>
    <w:p w:rsidR="005071D0" w:rsidRPr="005071D0" w:rsidRDefault="005071D0" w:rsidP="005071D0">
      <w:pPr>
        <w:widowControl w:val="0"/>
        <w:autoSpaceDE w:val="0"/>
        <w:autoSpaceDN w:val="0"/>
        <w:adjustRightInd w:val="0"/>
        <w:jc w:val="center"/>
        <w:rPr>
          <w:rFonts w:ascii="Times New Roman" w:hAnsi="Times New Roman"/>
          <w:sz w:val="24"/>
          <w:szCs w:val="24"/>
        </w:rPr>
      </w:pPr>
      <w:r w:rsidRPr="005071D0">
        <w:rPr>
          <w:rFonts w:ascii="Times New Roman" w:hAnsi="Times New Roman"/>
          <w:sz w:val="24"/>
          <w:szCs w:val="24"/>
        </w:rPr>
        <w:t>ПРЕДОСТАВЛЯЮЩЕГОМУНИЦИПАЛЬНУЮ УСЛУГУ</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29. </w:t>
      </w:r>
      <w:proofErr w:type="gramStart"/>
      <w:r w:rsidRPr="005071D0">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w:t>
      </w:r>
      <w:proofErr w:type="gramEnd"/>
      <w:r w:rsidRPr="005071D0">
        <w:rPr>
          <w:rFonts w:ascii="Times New Roman" w:hAnsi="Times New Roman"/>
          <w:sz w:val="24"/>
          <w:szCs w:val="24"/>
        </w:rPr>
        <w:t>/3-РД</w:t>
      </w:r>
      <w:proofErr w:type="gramStart"/>
      <w:r w:rsidRPr="005071D0">
        <w:rPr>
          <w:rFonts w:ascii="Times New Roman" w:hAnsi="Times New Roman"/>
          <w:sz w:val="24"/>
          <w:szCs w:val="24"/>
        </w:rPr>
        <w:t xml:space="preserve"> :</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разработка проектно-сметной документации на новое строительство, реконструкцию, капитальный ремонт объектов капитального строительства</w:t>
      </w:r>
      <w:proofErr w:type="gramStart"/>
      <w:r w:rsidRPr="005071D0">
        <w:rPr>
          <w:rFonts w:ascii="Times New Roman" w:hAnsi="Times New Roman"/>
          <w:sz w:val="24"/>
          <w:szCs w:val="24"/>
        </w:rPr>
        <w:t xml:space="preserve"> ;</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получение положительного заключения государственной экспертизы.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30. В предоставлении муниципальной услуги участвуют:</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Федеральная служба государственной регистрации, кадастра и картографии;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Федеральная служба по экологическому, технологическому и атомному надзору;</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Министерство имущественных отношений Иркутской области;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Министерство природных ресурсов и экологии Иркутской области;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Служба государственного жилищного и строительного надзора Иркутской области;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структурные подразделения администрации районного  муниципального образования «Усть-Удинский район»;</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организации, осуществляющие эксплуатацию сетей инженерно-технического обеспечения;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нотариус.</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jc w:val="center"/>
        <w:rPr>
          <w:rFonts w:ascii="Times New Roman" w:hAnsi="Times New Roman"/>
          <w:sz w:val="24"/>
          <w:szCs w:val="24"/>
        </w:rPr>
      </w:pPr>
      <w:bookmarkStart w:id="8" w:name="Par159"/>
      <w:bookmarkEnd w:id="8"/>
      <w:r w:rsidRPr="005071D0">
        <w:rPr>
          <w:rFonts w:ascii="Times New Roman" w:hAnsi="Times New Roman"/>
          <w:sz w:val="24"/>
          <w:szCs w:val="24"/>
        </w:rPr>
        <w:t>Глава 6. ОПИСАНИЕ РЕЗУЛЬТАТА</w:t>
      </w:r>
    </w:p>
    <w:p w:rsidR="005071D0" w:rsidRPr="005071D0" w:rsidRDefault="005071D0" w:rsidP="005071D0">
      <w:pPr>
        <w:widowControl w:val="0"/>
        <w:autoSpaceDE w:val="0"/>
        <w:autoSpaceDN w:val="0"/>
        <w:adjustRightInd w:val="0"/>
        <w:ind w:firstLine="709"/>
        <w:jc w:val="center"/>
        <w:rPr>
          <w:rFonts w:ascii="Times New Roman" w:hAnsi="Times New Roman"/>
          <w:sz w:val="24"/>
          <w:szCs w:val="24"/>
        </w:rPr>
      </w:pPr>
      <w:r w:rsidRPr="005071D0">
        <w:rPr>
          <w:rFonts w:ascii="Times New Roman" w:hAnsi="Times New Roman"/>
          <w:sz w:val="24"/>
          <w:szCs w:val="24"/>
        </w:rPr>
        <w:t>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31. Конечным результатом предоставления муниципальной услуги является: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bookmarkStart w:id="9" w:name="Par167"/>
      <w:bookmarkEnd w:id="9"/>
      <w:r w:rsidRPr="005071D0">
        <w:rPr>
          <w:rFonts w:ascii="Times New Roman" w:hAnsi="Times New Roman"/>
          <w:sz w:val="24"/>
          <w:szCs w:val="24"/>
        </w:rPr>
        <w:t>выдача разрешения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внесение изменений в разрешение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продление срока действия разрешения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отказ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32. </w:t>
      </w:r>
      <w:hyperlink r:id="rId9" w:history="1">
        <w:r w:rsidRPr="005071D0">
          <w:rPr>
            <w:rFonts w:hint="eastAsia"/>
            <w:sz w:val="24"/>
            <w:szCs w:val="24"/>
          </w:rPr>
          <w:t>Форма</w:t>
        </w:r>
      </w:hyperlink>
      <w:r w:rsidRPr="005071D0">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26"/>
        <w:jc w:val="center"/>
        <w:outlineLvl w:val="2"/>
        <w:rPr>
          <w:rFonts w:ascii="Times New Roman" w:hAnsi="Times New Roman"/>
          <w:sz w:val="24"/>
          <w:szCs w:val="24"/>
        </w:rPr>
      </w:pPr>
      <w:r w:rsidRPr="005071D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proofErr w:type="gramStart"/>
      <w:r w:rsidRPr="005071D0">
        <w:rPr>
          <w:rFonts w:ascii="Times New Roman" w:hAnsi="Times New Roman"/>
          <w:sz w:val="24"/>
          <w:szCs w:val="24"/>
        </w:rPr>
        <w:t>,У</w:t>
      </w:r>
      <w:proofErr w:type="gramEnd"/>
      <w:r w:rsidRPr="005071D0">
        <w:rPr>
          <w:rFonts w:ascii="Times New Roman" w:hAnsi="Times New Roman"/>
          <w:sz w:val="24"/>
          <w:szCs w:val="24"/>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bookmarkStart w:id="10" w:name="Par174"/>
      <w:bookmarkEnd w:id="10"/>
      <w:r w:rsidRPr="005071D0">
        <w:rPr>
          <w:rFonts w:ascii="Times New Roman" w:hAnsi="Times New Roman"/>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34. </w:t>
      </w:r>
      <w:proofErr w:type="gramStart"/>
      <w:r w:rsidRPr="005071D0">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5071D0">
        <w:rPr>
          <w:rFonts w:ascii="Times New Roman" w:hAnsi="Times New Roman"/>
          <w:sz w:val="24"/>
          <w:szCs w:val="24"/>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26"/>
        <w:jc w:val="center"/>
        <w:rPr>
          <w:rFonts w:ascii="Times New Roman" w:hAnsi="Times New Roman"/>
          <w:sz w:val="24"/>
          <w:szCs w:val="24"/>
        </w:rPr>
      </w:pPr>
      <w:bookmarkStart w:id="11" w:name="Par179"/>
      <w:bookmarkEnd w:id="11"/>
      <w:r w:rsidRPr="005071D0">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37. Предоставление муниципальной услуги осуществляется в соответствии с законодательством.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38. Правовой основой предоставления муниципальной услуги являются следующие нормативные правовые акты: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rPr>
        <w:t xml:space="preserve">б) </w:t>
      </w:r>
      <w:r w:rsidRPr="005071D0">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в) Градостроительный </w:t>
      </w:r>
      <w:hyperlink r:id="rId10" w:history="1">
        <w:r w:rsidRPr="005071D0">
          <w:rPr>
            <w:rFonts w:hint="eastAsia"/>
            <w:sz w:val="24"/>
            <w:szCs w:val="24"/>
            <w:lang w:eastAsia="en-US"/>
          </w:rPr>
          <w:t>кодекс</w:t>
        </w:r>
      </w:hyperlink>
      <w:r w:rsidRPr="005071D0">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5071D0">
        <w:rPr>
          <w:rFonts w:ascii="Times New Roman" w:hAnsi="Times New Roman"/>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5071D0">
        <w:rPr>
          <w:rFonts w:ascii="Times New Roman" w:hAnsi="Times New Roman"/>
          <w:sz w:val="24"/>
          <w:szCs w:val="24"/>
          <w:lang w:eastAsia="en-US"/>
        </w:rPr>
        <w:t xml:space="preserve"> 2010, № 31, ст. 4209; № 48, ст. 6246; № 49, ст. 6410; 2011, № 13, ст. 1688; № 17, ст. 2310; № 27, ст. 3880; № 29, ст. 4281, 4291; № 30 (ч. I), ст. 4563, 4572, 4590, 4591, 4594, 4605; № 49 (ч. I), ст. 7015, 7042; № 50, ст. 7343);</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д) </w:t>
      </w:r>
      <w:hyperlink r:id="rId11" w:history="1">
        <w:r w:rsidRPr="005071D0">
          <w:rPr>
            <w:rFonts w:hint="eastAsia"/>
            <w:sz w:val="24"/>
            <w:szCs w:val="24"/>
            <w:lang w:eastAsia="en-US"/>
          </w:rPr>
          <w:t>Постановление</w:t>
        </w:r>
      </w:hyperlink>
      <w:r w:rsidRPr="005071D0">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е) </w:t>
      </w:r>
      <w:hyperlink r:id="rId12" w:history="1">
        <w:r w:rsidRPr="005071D0">
          <w:rPr>
            <w:rFonts w:hint="eastAsia"/>
            <w:sz w:val="24"/>
            <w:szCs w:val="24"/>
            <w:lang w:eastAsia="en-US"/>
          </w:rPr>
          <w:t>приказ</w:t>
        </w:r>
      </w:hyperlink>
      <w:r w:rsidRPr="005071D0">
        <w:rPr>
          <w:rFonts w:ascii="Times New Roman" w:hAnsi="Times New Roman"/>
          <w:sz w:val="24"/>
          <w:szCs w:val="24"/>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071D0" w:rsidRPr="005071D0" w:rsidRDefault="005071D0" w:rsidP="005071D0">
      <w:pPr>
        <w:autoSpaceDE w:val="0"/>
        <w:autoSpaceDN w:val="0"/>
        <w:adjustRightInd w:val="0"/>
        <w:ind w:firstLine="709"/>
        <w:rPr>
          <w:rFonts w:ascii="Times New Roman" w:hAnsi="Times New Roman"/>
          <w:i/>
          <w:sz w:val="24"/>
          <w:szCs w:val="24"/>
          <w:lang w:eastAsia="en-US"/>
        </w:rPr>
      </w:pPr>
      <w:r w:rsidRPr="005071D0">
        <w:rPr>
          <w:rFonts w:ascii="Times New Roman" w:hAnsi="Times New Roman"/>
          <w:sz w:val="24"/>
          <w:szCs w:val="24"/>
          <w:lang w:eastAsia="en-US"/>
        </w:rPr>
        <w:t xml:space="preserve">з) Устав районного муниципального образования «Усть-Удинский район» от 25.11.2005 г.  </w:t>
      </w:r>
      <w:r w:rsidRPr="005071D0">
        <w:rPr>
          <w:rFonts w:ascii="Times New Roman" w:hAnsi="Times New Roman"/>
          <w:sz w:val="24"/>
          <w:szCs w:val="24"/>
          <w:lang w:val="en-US" w:eastAsia="en-US"/>
        </w:rPr>
        <w:t>RU</w:t>
      </w:r>
      <w:r w:rsidRPr="005071D0">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г. № 37/3-РД.  </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autoSpaceDE w:val="0"/>
        <w:autoSpaceDN w:val="0"/>
        <w:adjustRightInd w:val="0"/>
        <w:ind w:firstLine="0"/>
        <w:jc w:val="center"/>
        <w:rPr>
          <w:rFonts w:ascii="Times New Roman" w:hAnsi="Times New Roman"/>
          <w:sz w:val="24"/>
          <w:szCs w:val="24"/>
          <w:lang w:eastAsia="en-US"/>
        </w:rPr>
      </w:pPr>
      <w:bookmarkStart w:id="12" w:name="Par199"/>
      <w:bookmarkEnd w:id="12"/>
      <w:r w:rsidRPr="005071D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071D0" w:rsidRPr="005071D0" w:rsidRDefault="005071D0" w:rsidP="005071D0">
      <w:pPr>
        <w:widowControl w:val="0"/>
        <w:autoSpaceDE w:val="0"/>
        <w:autoSpaceDN w:val="0"/>
        <w:adjustRightInd w:val="0"/>
        <w:rPr>
          <w:rFonts w:ascii="Times New Roman" w:hAnsi="Times New Roman"/>
          <w:sz w:val="24"/>
          <w:szCs w:val="24"/>
          <w:highlight w:val="yellow"/>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bookmarkStart w:id="13" w:name="Par202"/>
      <w:bookmarkEnd w:id="13"/>
      <w:r w:rsidRPr="005071D0">
        <w:rPr>
          <w:rFonts w:ascii="Times New Roman" w:hAnsi="Times New Roman"/>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3" w:history="1">
        <w:r w:rsidRPr="005071D0">
          <w:rPr>
            <w:rFonts w:hint="eastAsia"/>
            <w:sz w:val="24"/>
            <w:szCs w:val="24"/>
          </w:rPr>
          <w:t>заявление</w:t>
        </w:r>
      </w:hyperlink>
      <w:r w:rsidRPr="005071D0">
        <w:rPr>
          <w:rFonts w:ascii="Times New Roman" w:hAnsi="Times New Roman"/>
          <w:sz w:val="24"/>
          <w:szCs w:val="24"/>
        </w:rPr>
        <w:t xml:space="preserve"> о выдаче разрешения на строительство по форме согласно </w:t>
      </w:r>
      <w:hyperlink r:id="rId14" w:history="1">
        <w:r w:rsidRPr="005071D0">
          <w:rPr>
            <w:rFonts w:ascii="Times New Roman" w:hAnsi="Times New Roman"/>
            <w:sz w:val="24"/>
            <w:szCs w:val="24"/>
          </w:rPr>
          <w:t>приложению № 1</w:t>
        </w:r>
      </w:hyperlink>
      <w:r w:rsidRPr="005071D0">
        <w:rPr>
          <w:rFonts w:ascii="Times New Roman" w:hAnsi="Times New Roman"/>
          <w:sz w:val="24"/>
          <w:szCs w:val="24"/>
        </w:rPr>
        <w:t xml:space="preserve"> к настоящему административному регламенту.</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45. К заявлению прилагаются следующие документы: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 xml:space="preserve">1.1) при наличии соглашения о передаче в случаях, установленных бюджетным </w:t>
      </w:r>
      <w:r w:rsidRPr="005071D0">
        <w:rPr>
          <w:rFonts w:ascii="Times New Roman" w:hAnsi="Times New Roman"/>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071D0">
        <w:rPr>
          <w:rFonts w:ascii="Times New Roman" w:hAnsi="Times New Roman"/>
          <w:sz w:val="24"/>
          <w:szCs w:val="24"/>
        </w:rPr>
        <w:t>Росатом</w:t>
      </w:r>
      <w:proofErr w:type="spellEnd"/>
      <w:r w:rsidRPr="005071D0">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материалы, содержащиеся в проектной документации: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пояснительная записка;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г) схемы, отображающие архитектурные решения;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е) проект организации строительства объекта капитального строительства;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5071D0">
          <w:rPr>
            <w:rFonts w:hint="eastAsia"/>
            <w:sz w:val="24"/>
            <w:szCs w:val="24"/>
          </w:rPr>
          <w:t>частью</w:t>
        </w:r>
        <w:r w:rsidRPr="005071D0">
          <w:rPr>
            <w:sz w:val="24"/>
            <w:szCs w:val="24"/>
          </w:rPr>
          <w:t xml:space="preserve"> 12.1 </w:t>
        </w:r>
        <w:r w:rsidRPr="005071D0">
          <w:rPr>
            <w:rFonts w:hint="eastAsia"/>
            <w:sz w:val="24"/>
            <w:szCs w:val="24"/>
          </w:rPr>
          <w:t>статьи</w:t>
        </w:r>
        <w:r w:rsidRPr="005071D0">
          <w:rPr>
            <w:sz w:val="24"/>
            <w:szCs w:val="24"/>
          </w:rPr>
          <w:t xml:space="preserve"> 48</w:t>
        </w:r>
      </w:hyperlink>
      <w:r w:rsidRPr="005071D0">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16" w:history="1">
        <w:r w:rsidRPr="005071D0">
          <w:rPr>
            <w:rFonts w:hint="eastAsia"/>
            <w:sz w:val="24"/>
            <w:szCs w:val="24"/>
          </w:rPr>
          <w:t>статьей</w:t>
        </w:r>
        <w:r w:rsidRPr="005071D0">
          <w:rPr>
            <w:sz w:val="24"/>
            <w:szCs w:val="24"/>
          </w:rPr>
          <w:t xml:space="preserve"> 49</w:t>
        </w:r>
      </w:hyperlink>
      <w:r w:rsidRPr="005071D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5071D0">
          <w:rPr>
            <w:rFonts w:hint="eastAsia"/>
            <w:sz w:val="24"/>
            <w:szCs w:val="24"/>
          </w:rPr>
          <w:t>частью</w:t>
        </w:r>
        <w:r w:rsidRPr="005071D0">
          <w:rPr>
            <w:sz w:val="24"/>
            <w:szCs w:val="24"/>
          </w:rPr>
          <w:t xml:space="preserve"> 3.4 </w:t>
        </w:r>
        <w:r w:rsidRPr="005071D0">
          <w:rPr>
            <w:rFonts w:hint="eastAsia"/>
            <w:sz w:val="24"/>
            <w:szCs w:val="24"/>
          </w:rPr>
          <w:t>статьи</w:t>
        </w:r>
        <w:r w:rsidRPr="005071D0">
          <w:rPr>
            <w:sz w:val="24"/>
            <w:szCs w:val="24"/>
          </w:rPr>
          <w:t xml:space="preserve"> 49</w:t>
        </w:r>
      </w:hyperlink>
      <w:r w:rsidRPr="005071D0">
        <w:rPr>
          <w:rFonts w:ascii="Calibri" w:hAnsi="Calibri"/>
          <w:sz w:val="24"/>
          <w:szCs w:val="24"/>
        </w:rPr>
        <w:t xml:space="preserve"> </w:t>
      </w:r>
      <w:r w:rsidRPr="005071D0">
        <w:rPr>
          <w:rFonts w:ascii="Times New Roman" w:hAnsi="Times New Roman"/>
          <w:sz w:val="24"/>
          <w:szCs w:val="24"/>
        </w:rPr>
        <w:t>Градостроительного кодекса Российской Федерации, положительное заключение государственной</w:t>
      </w:r>
      <w:proofErr w:type="gramEnd"/>
      <w:r w:rsidRPr="005071D0">
        <w:rPr>
          <w:rFonts w:ascii="Times New Roman" w:hAnsi="Times New Roman"/>
          <w:sz w:val="24"/>
          <w:szCs w:val="24"/>
        </w:rPr>
        <w:t xml:space="preserve"> экологической экспертизы проектной документации в случаях, предусмотренных </w:t>
      </w:r>
      <w:hyperlink r:id="rId18" w:history="1">
        <w:r w:rsidRPr="005071D0">
          <w:rPr>
            <w:rFonts w:hint="eastAsia"/>
            <w:sz w:val="24"/>
            <w:szCs w:val="24"/>
          </w:rPr>
          <w:t>частью</w:t>
        </w:r>
        <w:r w:rsidRPr="005071D0">
          <w:rPr>
            <w:sz w:val="24"/>
            <w:szCs w:val="24"/>
          </w:rPr>
          <w:t xml:space="preserve"> 6 </w:t>
        </w:r>
        <w:r w:rsidRPr="005071D0">
          <w:rPr>
            <w:rFonts w:hint="eastAsia"/>
            <w:sz w:val="24"/>
            <w:szCs w:val="24"/>
          </w:rPr>
          <w:t>статьи</w:t>
        </w:r>
        <w:r w:rsidRPr="005071D0">
          <w:rPr>
            <w:sz w:val="24"/>
            <w:szCs w:val="24"/>
          </w:rPr>
          <w:t xml:space="preserve"> 49</w:t>
        </w:r>
      </w:hyperlink>
      <w:r w:rsidRPr="005071D0">
        <w:rPr>
          <w:rFonts w:ascii="Times New Roman" w:hAnsi="Times New Roman"/>
          <w:sz w:val="24"/>
          <w:szCs w:val="24"/>
        </w:rPr>
        <w:t>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5071D0">
          <w:rPr>
            <w:rFonts w:hint="eastAsia"/>
            <w:sz w:val="24"/>
            <w:szCs w:val="24"/>
          </w:rPr>
          <w:t>пункте</w:t>
        </w:r>
        <w:r w:rsidRPr="005071D0">
          <w:rPr>
            <w:sz w:val="24"/>
            <w:szCs w:val="24"/>
          </w:rPr>
          <w:t xml:space="preserve"> 6.2</w:t>
        </w:r>
      </w:hyperlink>
      <w:r w:rsidRPr="005071D0">
        <w:rPr>
          <w:rFonts w:ascii="Times New Roman" w:hAnsi="Times New Roman"/>
          <w:sz w:val="24"/>
          <w:szCs w:val="24"/>
        </w:rPr>
        <w:t>статьи 51 Градостроительного кодекса Российской Федерации случаев реконструкции многоквартирного дома;</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071D0">
        <w:rPr>
          <w:rFonts w:ascii="Times New Roman" w:hAnsi="Times New Roman"/>
          <w:sz w:val="24"/>
          <w:szCs w:val="24"/>
        </w:rPr>
        <w:t>Росатом</w:t>
      </w:r>
      <w:proofErr w:type="spellEnd"/>
      <w:r w:rsidRPr="005071D0">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5071D0">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Pr="005071D0">
        <w:rPr>
          <w:rFonts w:ascii="Times New Roman" w:hAnsi="Times New Roman"/>
          <w:sz w:val="24"/>
          <w:szCs w:val="24"/>
        </w:rPr>
        <w:t>определяющее</w:t>
      </w:r>
      <w:proofErr w:type="gramEnd"/>
      <w:r w:rsidRPr="005071D0">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bookmarkStart w:id="14" w:name="Par21"/>
      <w:bookmarkEnd w:id="14"/>
      <w:r w:rsidRPr="005071D0">
        <w:rPr>
          <w:rFonts w:ascii="Times New Roman" w:hAnsi="Times New Roman"/>
          <w:sz w:val="24"/>
          <w:szCs w:val="24"/>
        </w:rPr>
        <w:t xml:space="preserve">4.2) решение общего собрания собственников помещений в многоквартирном доме, принятое в соответствии с жилищным </w:t>
      </w:r>
      <w:hyperlink r:id="rId19" w:history="1">
        <w:r w:rsidRPr="005071D0">
          <w:rPr>
            <w:rFonts w:hint="eastAsia"/>
            <w:sz w:val="24"/>
            <w:szCs w:val="24"/>
          </w:rPr>
          <w:t>законодательством</w:t>
        </w:r>
      </w:hyperlink>
      <w:r w:rsidRPr="005071D0">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0" w:history="1">
        <w:r w:rsidRPr="005071D0">
          <w:rPr>
            <w:rFonts w:hint="eastAsia"/>
            <w:sz w:val="24"/>
            <w:szCs w:val="24"/>
          </w:rPr>
          <w:t>приложению</w:t>
        </w:r>
        <w:r w:rsidRPr="005071D0">
          <w:rPr>
            <w:sz w:val="24"/>
            <w:szCs w:val="24"/>
          </w:rPr>
          <w:t xml:space="preserve"> </w:t>
        </w:r>
        <w:r w:rsidRPr="005071D0">
          <w:rPr>
            <w:rFonts w:hint="eastAsia"/>
            <w:sz w:val="24"/>
            <w:szCs w:val="24"/>
          </w:rPr>
          <w:t>№</w:t>
        </w:r>
        <w:r w:rsidRPr="005071D0">
          <w:rPr>
            <w:sz w:val="24"/>
            <w:szCs w:val="24"/>
          </w:rPr>
          <w:t xml:space="preserve"> 2</w:t>
        </w:r>
      </w:hyperlink>
      <w:r w:rsidRPr="005071D0">
        <w:rPr>
          <w:rFonts w:ascii="Times New Roman" w:hAnsi="Times New Roman"/>
          <w:sz w:val="24"/>
          <w:szCs w:val="24"/>
        </w:rPr>
        <w:t xml:space="preserve"> к настоящему административному регламенту.</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47. К заявлению прилагаются следующие документы: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48. Уполномоченные орган по заявлению заявителя  может выдать разрешение на отдельные этапы строительства, реконструкции.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49. </w:t>
      </w:r>
      <w:proofErr w:type="gramStart"/>
      <w:r w:rsidRPr="005071D0">
        <w:rPr>
          <w:rFonts w:ascii="Times New Roman" w:hAnsi="Times New Roman"/>
          <w:sz w:val="24"/>
          <w:szCs w:val="24"/>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1" w:history="1">
        <w:r w:rsidRPr="005071D0">
          <w:rPr>
            <w:rFonts w:hint="eastAsia"/>
            <w:sz w:val="24"/>
            <w:szCs w:val="24"/>
          </w:rPr>
          <w:t>части</w:t>
        </w:r>
        <w:r w:rsidRPr="005071D0">
          <w:rPr>
            <w:sz w:val="24"/>
            <w:szCs w:val="24"/>
          </w:rPr>
          <w:t xml:space="preserve"> 21.5</w:t>
        </w:r>
      </w:hyperlink>
      <w:r w:rsidRPr="005071D0">
        <w:rPr>
          <w:rFonts w:ascii="Times New Roman" w:hAnsi="Times New Roman"/>
          <w:sz w:val="24"/>
          <w:szCs w:val="24"/>
        </w:rPr>
        <w:t xml:space="preserve"> статьи 51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 решения об образовании земельных участков в случаях, предусмотренных </w:t>
      </w:r>
      <w:hyperlink r:id="rId22" w:history="1">
        <w:r w:rsidRPr="005071D0">
          <w:rPr>
            <w:rFonts w:hint="eastAsia"/>
            <w:sz w:val="24"/>
            <w:szCs w:val="24"/>
          </w:rPr>
          <w:t>частями</w:t>
        </w:r>
        <w:r w:rsidRPr="005071D0">
          <w:rPr>
            <w:sz w:val="24"/>
            <w:szCs w:val="24"/>
          </w:rPr>
          <w:t xml:space="preserve"> 21.6</w:t>
        </w:r>
      </w:hyperlink>
      <w:r w:rsidRPr="005071D0">
        <w:rPr>
          <w:rFonts w:ascii="Times New Roman" w:hAnsi="Times New Roman"/>
          <w:sz w:val="24"/>
          <w:szCs w:val="24"/>
        </w:rPr>
        <w:t xml:space="preserve"> и </w:t>
      </w:r>
      <w:hyperlink r:id="rId23" w:history="1">
        <w:r w:rsidRPr="005071D0">
          <w:rPr>
            <w:sz w:val="24"/>
            <w:szCs w:val="24"/>
          </w:rPr>
          <w:t>21.7</w:t>
        </w:r>
      </w:hyperlink>
      <w:r w:rsidRPr="005071D0">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24" w:history="1">
        <w:r w:rsidRPr="005071D0">
          <w:rPr>
            <w:rFonts w:hint="eastAsia"/>
            <w:sz w:val="24"/>
            <w:szCs w:val="24"/>
          </w:rPr>
          <w:t>законодательством</w:t>
        </w:r>
      </w:hyperlink>
      <w:r w:rsidRPr="005071D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5071D0">
          <w:rPr>
            <w:rFonts w:hint="eastAsia"/>
            <w:sz w:val="24"/>
            <w:szCs w:val="24"/>
          </w:rPr>
          <w:t>частью</w:t>
        </w:r>
        <w:r w:rsidRPr="005071D0">
          <w:rPr>
            <w:sz w:val="24"/>
            <w:szCs w:val="24"/>
          </w:rPr>
          <w:t xml:space="preserve"> 21.7</w:t>
        </w:r>
      </w:hyperlink>
      <w:r w:rsidRPr="005071D0">
        <w:rPr>
          <w:rFonts w:ascii="Times New Roman" w:hAnsi="Times New Roman"/>
          <w:sz w:val="24"/>
          <w:szCs w:val="24"/>
        </w:rPr>
        <w:t xml:space="preserve"> статьи 51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5071D0">
          <w:rPr>
            <w:rFonts w:hint="eastAsia"/>
            <w:sz w:val="24"/>
            <w:szCs w:val="24"/>
          </w:rPr>
          <w:t>частью</w:t>
        </w:r>
        <w:r w:rsidRPr="005071D0">
          <w:rPr>
            <w:sz w:val="24"/>
            <w:szCs w:val="24"/>
          </w:rPr>
          <w:t xml:space="preserve"> 21.9</w:t>
        </w:r>
      </w:hyperlink>
      <w:r w:rsidRPr="005071D0">
        <w:rPr>
          <w:rFonts w:ascii="Times New Roman" w:hAnsi="Times New Roman"/>
          <w:sz w:val="24"/>
          <w:szCs w:val="24"/>
        </w:rPr>
        <w:t xml:space="preserve"> статьи 51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50. </w:t>
      </w:r>
      <w:proofErr w:type="gramStart"/>
      <w:r w:rsidRPr="005071D0">
        <w:rPr>
          <w:rFonts w:ascii="Times New Roman" w:hAnsi="Times New Roman"/>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7" w:history="1">
        <w:r w:rsidRPr="005071D0">
          <w:rPr>
            <w:rFonts w:hint="eastAsia"/>
            <w:sz w:val="24"/>
            <w:szCs w:val="24"/>
          </w:rPr>
          <w:t>приложению</w:t>
        </w:r>
        <w:r w:rsidRPr="005071D0">
          <w:rPr>
            <w:sz w:val="24"/>
            <w:szCs w:val="24"/>
          </w:rPr>
          <w:t xml:space="preserve"> </w:t>
        </w:r>
        <w:r w:rsidRPr="005071D0">
          <w:rPr>
            <w:rFonts w:hint="eastAsia"/>
            <w:sz w:val="24"/>
            <w:szCs w:val="24"/>
          </w:rPr>
          <w:t>№</w:t>
        </w:r>
        <w:r w:rsidRPr="005071D0">
          <w:rPr>
            <w:sz w:val="24"/>
            <w:szCs w:val="24"/>
          </w:rPr>
          <w:t xml:space="preserve"> 4</w:t>
        </w:r>
      </w:hyperlink>
      <w:r w:rsidRPr="005071D0">
        <w:rPr>
          <w:rFonts w:ascii="Times New Roman" w:hAnsi="Times New Roman"/>
          <w:sz w:val="24"/>
          <w:szCs w:val="24"/>
        </w:rPr>
        <w:t xml:space="preserve"> к настоящему административному регламенту.</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51. К заявлению прилагаются следующие документы: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материалы, содержащиеся в проектной документации: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пояснительная записка;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г) схемы, отображающие архитектурные решения;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е) проект организации строительства объекта капитального строительства;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5071D0">
          <w:rPr>
            <w:rFonts w:hint="eastAsia"/>
            <w:sz w:val="24"/>
            <w:szCs w:val="24"/>
          </w:rPr>
          <w:t>частью</w:t>
        </w:r>
        <w:r w:rsidRPr="005071D0">
          <w:rPr>
            <w:sz w:val="24"/>
            <w:szCs w:val="24"/>
          </w:rPr>
          <w:t xml:space="preserve"> 12.1 </w:t>
        </w:r>
        <w:r w:rsidRPr="005071D0">
          <w:rPr>
            <w:rFonts w:hint="eastAsia"/>
            <w:sz w:val="24"/>
            <w:szCs w:val="24"/>
          </w:rPr>
          <w:t>статьи</w:t>
        </w:r>
        <w:r w:rsidRPr="005071D0">
          <w:rPr>
            <w:sz w:val="24"/>
            <w:szCs w:val="24"/>
          </w:rPr>
          <w:t xml:space="preserve"> 48</w:t>
        </w:r>
      </w:hyperlink>
      <w:r w:rsidRPr="005071D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5071D0">
          <w:rPr>
            <w:rFonts w:hint="eastAsia"/>
            <w:sz w:val="24"/>
            <w:szCs w:val="24"/>
          </w:rPr>
          <w:t>статьей</w:t>
        </w:r>
        <w:r w:rsidRPr="005071D0">
          <w:rPr>
            <w:sz w:val="24"/>
            <w:szCs w:val="24"/>
          </w:rPr>
          <w:t xml:space="preserve"> 49</w:t>
        </w:r>
      </w:hyperlink>
      <w:r w:rsidRPr="005071D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5071D0">
          <w:rPr>
            <w:rFonts w:hint="eastAsia"/>
            <w:sz w:val="24"/>
            <w:szCs w:val="24"/>
          </w:rPr>
          <w:t>частью</w:t>
        </w:r>
        <w:r w:rsidRPr="005071D0">
          <w:rPr>
            <w:sz w:val="24"/>
            <w:szCs w:val="24"/>
          </w:rPr>
          <w:t xml:space="preserve"> 3.4 </w:t>
        </w:r>
        <w:r w:rsidRPr="005071D0">
          <w:rPr>
            <w:rFonts w:hint="eastAsia"/>
            <w:sz w:val="24"/>
            <w:szCs w:val="24"/>
          </w:rPr>
          <w:t>статьи</w:t>
        </w:r>
        <w:r w:rsidRPr="005071D0">
          <w:rPr>
            <w:sz w:val="24"/>
            <w:szCs w:val="24"/>
          </w:rPr>
          <w:t xml:space="preserve"> 49</w:t>
        </w:r>
      </w:hyperlink>
      <w:r w:rsidRPr="005071D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5071D0">
        <w:rPr>
          <w:rFonts w:ascii="Times New Roman" w:hAnsi="Times New Roman"/>
          <w:sz w:val="24"/>
          <w:szCs w:val="24"/>
        </w:rPr>
        <w:t xml:space="preserve"> экологической экспертизы проектной документации в случаях, предусмотренных </w:t>
      </w:r>
      <w:hyperlink r:id="rId31" w:history="1">
        <w:r w:rsidRPr="005071D0">
          <w:rPr>
            <w:rFonts w:hint="eastAsia"/>
            <w:sz w:val="24"/>
            <w:szCs w:val="24"/>
          </w:rPr>
          <w:t>частью</w:t>
        </w:r>
        <w:r w:rsidRPr="005071D0">
          <w:rPr>
            <w:sz w:val="24"/>
            <w:szCs w:val="24"/>
          </w:rPr>
          <w:t xml:space="preserve"> 6 </w:t>
        </w:r>
        <w:r w:rsidRPr="005071D0">
          <w:rPr>
            <w:rFonts w:hint="eastAsia"/>
            <w:sz w:val="24"/>
            <w:szCs w:val="24"/>
          </w:rPr>
          <w:t>статьи</w:t>
        </w:r>
        <w:r w:rsidRPr="005071D0">
          <w:rPr>
            <w:sz w:val="24"/>
            <w:szCs w:val="24"/>
          </w:rPr>
          <w:t xml:space="preserve"> 49</w:t>
        </w:r>
      </w:hyperlink>
      <w:r w:rsidRPr="005071D0">
        <w:rPr>
          <w:rFonts w:ascii="Times New Roman" w:hAnsi="Times New Roman"/>
          <w:sz w:val="24"/>
          <w:szCs w:val="24"/>
        </w:rPr>
        <w:t xml:space="preserve">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53. В случае</w:t>
      </w:r>
      <w:proofErr w:type="gramStart"/>
      <w:r w:rsidRPr="005071D0">
        <w:rPr>
          <w:rFonts w:ascii="Times New Roman" w:hAnsi="Times New Roman"/>
          <w:sz w:val="24"/>
          <w:szCs w:val="24"/>
        </w:rPr>
        <w:t>,</w:t>
      </w:r>
      <w:proofErr w:type="gramEnd"/>
      <w:r w:rsidRPr="005071D0">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071D0">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2" w:history="1">
        <w:r w:rsidRPr="005071D0">
          <w:rPr>
            <w:rFonts w:ascii="Times New Roman" w:hAnsi="Times New Roman"/>
            <w:sz w:val="24"/>
            <w:szCs w:val="24"/>
          </w:rPr>
          <w:t>пунктах</w:t>
        </w:r>
      </w:hyperlink>
      <w:r w:rsidRPr="005071D0">
        <w:rPr>
          <w:rFonts w:ascii="Times New Roman" w:hAnsi="Times New Roman"/>
          <w:sz w:val="24"/>
          <w:szCs w:val="24"/>
        </w:rPr>
        <w:t xml:space="preserve"> 45, 47, 51 и 53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55. Требования к документам, представляемым заявителем:</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тексты документов должны быть написаны разборчиво;</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г) документы не должны быть исполнены карандашом;</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5071D0" w:rsidRPr="005071D0" w:rsidRDefault="005071D0" w:rsidP="005071D0">
      <w:pPr>
        <w:autoSpaceDE w:val="0"/>
        <w:autoSpaceDN w:val="0"/>
        <w:adjustRightInd w:val="0"/>
        <w:ind w:firstLine="709"/>
        <w:rPr>
          <w:rFonts w:ascii="Times New Roman" w:hAnsi="Times New Roman"/>
          <w:sz w:val="24"/>
          <w:szCs w:val="24"/>
          <w:highlight w:val="yellow"/>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15" w:name="Par224"/>
      <w:bookmarkEnd w:id="15"/>
      <w:r w:rsidRPr="005071D0">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5071D0">
        <w:rPr>
          <w:rFonts w:ascii="Times New Roman" w:hAnsi="Times New Roman"/>
          <w:sz w:val="24"/>
          <w:szCs w:val="24"/>
        </w:rPr>
        <w:t>,У</w:t>
      </w:r>
      <w:proofErr w:type="gramEnd"/>
      <w:r w:rsidRPr="005071D0">
        <w:rPr>
          <w:rFonts w:ascii="Times New Roman" w:hAnsi="Times New Roman"/>
          <w:sz w:val="24"/>
          <w:szCs w:val="24"/>
        </w:rPr>
        <w:t>ЧАСТВУЮЩИХ В ПРЕДОСТАВЛЕНИИ ГОСУДАРСТВЕННЫХ ИЛИ  МУНИЦИПАЛЬНЫХ УСЛУГ, И КОТОРЫЕ ЗАЯВИТЕЛЬ ВПРАВЕ ПРЕДСТАВИТЬ</w:t>
      </w:r>
    </w:p>
    <w:p w:rsidR="005071D0" w:rsidRPr="005071D0" w:rsidRDefault="005071D0" w:rsidP="005071D0">
      <w:pPr>
        <w:widowControl w:val="0"/>
        <w:autoSpaceDE w:val="0"/>
        <w:autoSpaceDN w:val="0"/>
        <w:adjustRightInd w:val="0"/>
        <w:rPr>
          <w:rFonts w:ascii="Times New Roman" w:hAnsi="Times New Roman"/>
          <w:sz w:val="24"/>
          <w:szCs w:val="24"/>
          <w:highlight w:val="yellow"/>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bookmarkStart w:id="16" w:name="Par232"/>
      <w:bookmarkEnd w:id="16"/>
      <w:r w:rsidRPr="005071D0">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071D0" w:rsidRPr="005071D0" w:rsidRDefault="005071D0" w:rsidP="005071D0">
      <w:pPr>
        <w:autoSpaceDE w:val="0"/>
        <w:autoSpaceDN w:val="0"/>
        <w:adjustRightInd w:val="0"/>
        <w:ind w:firstLine="709"/>
        <w:rPr>
          <w:rFonts w:ascii="Times New Roman" w:hAnsi="Times New Roman"/>
          <w:sz w:val="24"/>
          <w:szCs w:val="24"/>
          <w:lang w:eastAsia="en-US"/>
        </w:rPr>
      </w:pPr>
      <w:proofErr w:type="gramStart"/>
      <w:r w:rsidRPr="005071D0">
        <w:rPr>
          <w:rFonts w:ascii="Times New Roman" w:hAnsi="Times New Roman"/>
          <w:sz w:val="24"/>
          <w:szCs w:val="24"/>
          <w:lang w:eastAsia="en-US"/>
        </w:rPr>
        <w:t xml:space="preserve">по под услуге  - </w:t>
      </w:r>
      <w:r w:rsidRPr="005071D0">
        <w:rPr>
          <w:rFonts w:ascii="Times New Roman" w:hAnsi="Times New Roman"/>
          <w:sz w:val="24"/>
          <w:szCs w:val="24"/>
        </w:rPr>
        <w:t>подготовка и выдача разрешения на строительство:</w:t>
      </w:r>
      <w:proofErr w:type="gramEnd"/>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5071D0">
          <w:rPr>
            <w:rFonts w:hint="eastAsia"/>
            <w:sz w:val="24"/>
            <w:szCs w:val="24"/>
            <w:lang w:eastAsia="en-US"/>
          </w:rPr>
          <w:t>статьей</w:t>
        </w:r>
        <w:r w:rsidRPr="005071D0">
          <w:rPr>
            <w:sz w:val="24"/>
            <w:szCs w:val="24"/>
            <w:lang w:eastAsia="en-US"/>
          </w:rPr>
          <w:t xml:space="preserve"> 40</w:t>
        </w:r>
      </w:hyperlink>
      <w:r w:rsidRPr="005071D0">
        <w:rPr>
          <w:rFonts w:ascii="Times New Roman" w:hAnsi="Times New Roman"/>
          <w:sz w:val="24"/>
          <w:szCs w:val="24"/>
          <w:lang w:eastAsia="en-US"/>
        </w:rPr>
        <w:t>Градостроительного кодекса Российской Федерации).</w:t>
      </w:r>
    </w:p>
    <w:p w:rsidR="005071D0" w:rsidRPr="005071D0" w:rsidRDefault="005071D0" w:rsidP="005071D0">
      <w:pPr>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lang w:eastAsia="en-US"/>
        </w:rPr>
        <w:t xml:space="preserve">по под услуге - </w:t>
      </w:r>
      <w:r w:rsidRPr="005071D0">
        <w:rPr>
          <w:rFonts w:ascii="Times New Roman" w:hAnsi="Times New Roman"/>
          <w:sz w:val="24"/>
          <w:szCs w:val="24"/>
        </w:rPr>
        <w:t>подготовка и выдача разрешения на строительство ИЖС:</w:t>
      </w:r>
      <w:proofErr w:type="gramEnd"/>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б) градостроительный план земельного участка.</w:t>
      </w:r>
    </w:p>
    <w:p w:rsidR="005071D0" w:rsidRPr="005071D0" w:rsidRDefault="005071D0" w:rsidP="005071D0">
      <w:pPr>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lang w:eastAsia="en-US"/>
        </w:rPr>
        <w:t xml:space="preserve">по под  услуге - </w:t>
      </w:r>
      <w:r w:rsidRPr="005071D0">
        <w:rPr>
          <w:rFonts w:ascii="Times New Roman" w:hAnsi="Times New Roman"/>
          <w:sz w:val="24"/>
          <w:szCs w:val="24"/>
        </w:rPr>
        <w:t>внесение изменений в разрешение на строительство:</w:t>
      </w:r>
      <w:proofErr w:type="gramEnd"/>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rPr>
        <w:t xml:space="preserve">а) сведения из Единого государственного реестра прав на недвижимое имущество и </w:t>
      </w:r>
      <w:r w:rsidRPr="005071D0">
        <w:rPr>
          <w:rFonts w:ascii="Times New Roman" w:hAnsi="Times New Roman"/>
          <w:sz w:val="24"/>
          <w:szCs w:val="24"/>
          <w:lang w:eastAsia="en-US"/>
        </w:rPr>
        <w:t>сделок с ним о правах на жилое помещение;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4" w:history="1">
        <w:r w:rsidRPr="005071D0">
          <w:rPr>
            <w:rFonts w:hint="eastAsia"/>
            <w:sz w:val="24"/>
            <w:szCs w:val="24"/>
            <w:lang w:eastAsia="en-US"/>
          </w:rPr>
          <w:t>частями</w:t>
        </w:r>
        <w:r w:rsidRPr="005071D0">
          <w:rPr>
            <w:sz w:val="24"/>
            <w:szCs w:val="24"/>
            <w:lang w:eastAsia="en-US"/>
          </w:rPr>
          <w:t xml:space="preserve"> 21.6</w:t>
        </w:r>
      </w:hyperlink>
      <w:r w:rsidRPr="005071D0">
        <w:rPr>
          <w:rFonts w:ascii="Times New Roman" w:hAnsi="Times New Roman"/>
          <w:sz w:val="24"/>
          <w:szCs w:val="24"/>
          <w:lang w:eastAsia="en-US"/>
        </w:rPr>
        <w:t xml:space="preserve"> и </w:t>
      </w:r>
      <w:hyperlink r:id="rId35" w:history="1">
        <w:r w:rsidRPr="005071D0">
          <w:rPr>
            <w:sz w:val="24"/>
            <w:szCs w:val="24"/>
            <w:lang w:eastAsia="en-US"/>
          </w:rPr>
          <w:t>21.7</w:t>
        </w:r>
      </w:hyperlink>
      <w:r w:rsidRPr="005071D0">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hyperlink r:id="rId36" w:history="1">
        <w:r w:rsidRPr="005071D0">
          <w:rPr>
            <w:rFonts w:hint="eastAsia"/>
            <w:sz w:val="24"/>
            <w:szCs w:val="24"/>
            <w:lang w:eastAsia="en-US"/>
          </w:rPr>
          <w:t>законодательством</w:t>
        </w:r>
      </w:hyperlink>
      <w:r w:rsidRPr="005071D0">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5071D0">
          <w:rPr>
            <w:rFonts w:hint="eastAsia"/>
            <w:sz w:val="24"/>
            <w:szCs w:val="24"/>
            <w:lang w:eastAsia="en-US"/>
          </w:rPr>
          <w:t>частью</w:t>
        </w:r>
        <w:r w:rsidRPr="005071D0">
          <w:rPr>
            <w:sz w:val="24"/>
            <w:szCs w:val="24"/>
            <w:lang w:eastAsia="en-US"/>
          </w:rPr>
          <w:t xml:space="preserve"> 21.7</w:t>
        </w:r>
      </w:hyperlink>
      <w:r w:rsidRPr="005071D0">
        <w:rPr>
          <w:rFonts w:ascii="Times New Roman" w:hAnsi="Times New Roman"/>
          <w:sz w:val="24"/>
          <w:szCs w:val="24"/>
          <w:lang w:eastAsia="en-US"/>
        </w:rPr>
        <w:t xml:space="preserve"> статьи  51 Градостроительного кодекса Российской Федерации;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8" w:history="1">
        <w:r w:rsidRPr="005071D0">
          <w:rPr>
            <w:rFonts w:hint="eastAsia"/>
            <w:sz w:val="24"/>
            <w:szCs w:val="24"/>
            <w:lang w:eastAsia="en-US"/>
          </w:rPr>
          <w:t>частью</w:t>
        </w:r>
        <w:r w:rsidRPr="005071D0">
          <w:rPr>
            <w:sz w:val="24"/>
            <w:szCs w:val="24"/>
            <w:lang w:eastAsia="en-US"/>
          </w:rPr>
          <w:t xml:space="preserve"> 21.9</w:t>
        </w:r>
      </w:hyperlink>
      <w:r w:rsidRPr="005071D0">
        <w:rPr>
          <w:rFonts w:ascii="Times New Roman" w:hAnsi="Times New Roman"/>
          <w:sz w:val="24"/>
          <w:szCs w:val="24"/>
          <w:lang w:eastAsia="en-US"/>
        </w:rPr>
        <w:t xml:space="preserve"> статьи 51 Градостроительного кодекса Российской Федерации;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е) документы, подтверждающие изменение наименования застройщика и/или его адреса в случае его изменения.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071D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ind w:firstLine="0"/>
        <w:jc w:val="center"/>
        <w:rPr>
          <w:sz w:val="24"/>
          <w:szCs w:val="24"/>
        </w:rPr>
      </w:pPr>
      <w:bookmarkStart w:id="17" w:name="Par239"/>
      <w:bookmarkEnd w:id="17"/>
      <w:r w:rsidRPr="005071D0">
        <w:rPr>
          <w:rFonts w:hint="eastAsia"/>
          <w:sz w:val="24"/>
          <w:szCs w:val="24"/>
        </w:rPr>
        <w:t>Глава</w:t>
      </w:r>
      <w:r w:rsidRPr="005071D0">
        <w:rPr>
          <w:sz w:val="24"/>
          <w:szCs w:val="24"/>
        </w:rPr>
        <w:t xml:space="preserve"> 11. </w:t>
      </w:r>
      <w:r w:rsidRPr="005071D0">
        <w:rPr>
          <w:rFonts w:hint="eastAsia"/>
          <w:sz w:val="24"/>
          <w:szCs w:val="24"/>
        </w:rPr>
        <w:t>ПЕРЕЧЕНЬ</w:t>
      </w:r>
      <w:r w:rsidRPr="005071D0">
        <w:rPr>
          <w:sz w:val="24"/>
          <w:szCs w:val="24"/>
        </w:rPr>
        <w:t xml:space="preserve"> </w:t>
      </w:r>
      <w:r w:rsidRPr="005071D0">
        <w:rPr>
          <w:rFonts w:hint="eastAsia"/>
          <w:sz w:val="24"/>
          <w:szCs w:val="24"/>
        </w:rPr>
        <w:t>ОСНОВАНИЙ</w:t>
      </w:r>
      <w:r w:rsidRPr="005071D0">
        <w:rPr>
          <w:sz w:val="24"/>
          <w:szCs w:val="24"/>
        </w:rPr>
        <w:t xml:space="preserve"> </w:t>
      </w:r>
      <w:r w:rsidRPr="005071D0">
        <w:rPr>
          <w:rFonts w:hint="eastAsia"/>
          <w:sz w:val="24"/>
          <w:szCs w:val="24"/>
        </w:rPr>
        <w:t>ДЛЯ</w:t>
      </w:r>
      <w:r w:rsidRPr="005071D0">
        <w:rPr>
          <w:sz w:val="24"/>
          <w:szCs w:val="24"/>
        </w:rPr>
        <w:t xml:space="preserve"> </w:t>
      </w:r>
      <w:r w:rsidRPr="005071D0">
        <w:rPr>
          <w:rFonts w:hint="eastAsia"/>
          <w:sz w:val="24"/>
          <w:szCs w:val="24"/>
        </w:rPr>
        <w:t>ОТКАЗА</w:t>
      </w:r>
      <w:r w:rsidRPr="005071D0">
        <w:rPr>
          <w:sz w:val="24"/>
          <w:szCs w:val="24"/>
        </w:rPr>
        <w:t xml:space="preserve"> </w:t>
      </w:r>
      <w:r w:rsidRPr="005071D0">
        <w:rPr>
          <w:rFonts w:hint="eastAsia"/>
          <w:sz w:val="24"/>
          <w:szCs w:val="24"/>
        </w:rPr>
        <w:t>В</w:t>
      </w:r>
      <w:r w:rsidRPr="005071D0">
        <w:rPr>
          <w:sz w:val="24"/>
          <w:szCs w:val="24"/>
        </w:rPr>
        <w:t xml:space="preserve"> </w:t>
      </w:r>
      <w:r w:rsidRPr="005071D0">
        <w:rPr>
          <w:rFonts w:hint="eastAsia"/>
          <w:sz w:val="24"/>
          <w:szCs w:val="24"/>
        </w:rPr>
        <w:t>ПРИЕМЕ</w:t>
      </w:r>
      <w:r w:rsidRPr="005071D0">
        <w:rPr>
          <w:sz w:val="24"/>
          <w:szCs w:val="24"/>
        </w:rPr>
        <w:t xml:space="preserve"> </w:t>
      </w:r>
      <w:r w:rsidRPr="005071D0">
        <w:rPr>
          <w:rFonts w:hint="eastAsia"/>
          <w:sz w:val="24"/>
          <w:szCs w:val="24"/>
        </w:rPr>
        <w:t>ЗАЯВЛЕНИЯ</w:t>
      </w:r>
      <w:r w:rsidRPr="005071D0">
        <w:rPr>
          <w:sz w:val="24"/>
          <w:szCs w:val="24"/>
        </w:rPr>
        <w:t xml:space="preserve"> </w:t>
      </w:r>
      <w:r w:rsidRPr="005071D0">
        <w:rPr>
          <w:rFonts w:hint="eastAsia"/>
          <w:sz w:val="24"/>
          <w:szCs w:val="24"/>
        </w:rPr>
        <w:t>И</w:t>
      </w:r>
      <w:r w:rsidRPr="005071D0">
        <w:rPr>
          <w:rFonts w:ascii="Calibri" w:hAnsi="Calibri"/>
          <w:sz w:val="24"/>
          <w:szCs w:val="24"/>
        </w:rPr>
        <w:t xml:space="preserve">  </w:t>
      </w:r>
      <w:r w:rsidRPr="005071D0">
        <w:rPr>
          <w:rFonts w:hint="eastAsia"/>
          <w:sz w:val="24"/>
          <w:szCs w:val="24"/>
        </w:rPr>
        <w:t>ДОКУМЕНТОВ</w:t>
      </w:r>
      <w:r w:rsidRPr="005071D0">
        <w:rPr>
          <w:sz w:val="24"/>
          <w:szCs w:val="24"/>
        </w:rPr>
        <w:t xml:space="preserve">, </w:t>
      </w:r>
      <w:r w:rsidRPr="005071D0">
        <w:rPr>
          <w:rFonts w:hint="eastAsia"/>
          <w:sz w:val="24"/>
          <w:szCs w:val="24"/>
        </w:rPr>
        <w:t>НЕОБХОДИМЫХ</w:t>
      </w:r>
      <w:r w:rsidRPr="005071D0">
        <w:rPr>
          <w:sz w:val="24"/>
          <w:szCs w:val="24"/>
        </w:rPr>
        <w:t xml:space="preserve"> </w:t>
      </w:r>
      <w:r w:rsidRPr="005071D0">
        <w:rPr>
          <w:rFonts w:hint="eastAsia"/>
          <w:sz w:val="24"/>
          <w:szCs w:val="24"/>
        </w:rPr>
        <w:t>ДЛЯ</w:t>
      </w:r>
      <w:r w:rsidRPr="005071D0">
        <w:rPr>
          <w:sz w:val="24"/>
          <w:szCs w:val="24"/>
        </w:rPr>
        <w:t xml:space="preserve"> </w:t>
      </w:r>
      <w:r w:rsidRPr="005071D0">
        <w:rPr>
          <w:rFonts w:hint="eastAsia"/>
          <w:sz w:val="24"/>
          <w:szCs w:val="24"/>
        </w:rPr>
        <w:t>ПРЕДОСТАВЛЕНИЯ</w:t>
      </w:r>
      <w:r w:rsidRPr="005071D0">
        <w:rPr>
          <w:sz w:val="24"/>
          <w:szCs w:val="24"/>
        </w:rPr>
        <w:t xml:space="preserve"> </w:t>
      </w:r>
      <w:r w:rsidRPr="005071D0">
        <w:rPr>
          <w:rFonts w:hint="eastAsia"/>
          <w:sz w:val="24"/>
          <w:szCs w:val="24"/>
        </w:rPr>
        <w:t>МУНИЦИПАЛЬНОЙ</w:t>
      </w:r>
      <w:r w:rsidRPr="005071D0">
        <w:rPr>
          <w:sz w:val="24"/>
          <w:szCs w:val="24"/>
        </w:rPr>
        <w:t xml:space="preserve"> </w:t>
      </w:r>
      <w:r w:rsidRPr="005071D0">
        <w:rPr>
          <w:rFonts w:hint="eastAsia"/>
          <w:sz w:val="24"/>
          <w:szCs w:val="24"/>
        </w:rPr>
        <w:t>УСЛУГИ</w:t>
      </w:r>
    </w:p>
    <w:p w:rsidR="005071D0" w:rsidRPr="005071D0" w:rsidRDefault="005071D0" w:rsidP="005071D0">
      <w:pPr>
        <w:ind w:firstLine="0"/>
        <w:jc w:val="center"/>
        <w:rPr>
          <w:sz w:val="24"/>
          <w:szCs w:val="24"/>
        </w:rPr>
      </w:pP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58. Основанием для отказа в приеме к рассмотрению заявления и документов являются:</w:t>
      </w: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несоответствие документов требованиям, указанным в пункте 55 настоящего административного регламента;</w:t>
      </w: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5071D0">
        <w:rPr>
          <w:rFonts w:ascii="Times New Roman" w:hAnsi="Times New Roman"/>
          <w:color w:val="000000"/>
          <w:sz w:val="24"/>
          <w:szCs w:val="24"/>
        </w:rPr>
        <w:t>)з</w:t>
      </w:r>
      <w:proofErr w:type="gramEnd"/>
      <w:r w:rsidRPr="005071D0">
        <w:rPr>
          <w:rFonts w:ascii="Times New Roman" w:hAnsi="Times New Roman"/>
          <w:color w:val="000000"/>
          <w:sz w:val="24"/>
          <w:szCs w:val="24"/>
        </w:rPr>
        <w:t>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071D0" w:rsidRPr="005071D0" w:rsidRDefault="005071D0" w:rsidP="005071D0">
      <w:pPr>
        <w:rPr>
          <w:rFonts w:ascii="Times New Roman" w:hAnsi="Times New Roman"/>
          <w:color w:val="000000"/>
          <w:sz w:val="24"/>
          <w:szCs w:val="24"/>
        </w:rPr>
      </w:pPr>
      <w:proofErr w:type="gramStart"/>
      <w:r w:rsidRPr="005071D0">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071D0" w:rsidRPr="005071D0" w:rsidRDefault="005071D0" w:rsidP="005071D0">
      <w:pPr>
        <w:rPr>
          <w:rFonts w:ascii="Times New Roman" w:hAnsi="Times New Roman"/>
          <w:color w:val="000000"/>
          <w:sz w:val="24"/>
          <w:szCs w:val="24"/>
        </w:rPr>
      </w:pPr>
      <w:r w:rsidRPr="005071D0">
        <w:rPr>
          <w:rFonts w:ascii="Times New Roman" w:hAnsi="Times New Roman"/>
          <w:color w:val="000000"/>
          <w:sz w:val="24"/>
          <w:szCs w:val="24"/>
        </w:rPr>
        <w:lastRenderedPageBreak/>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071D0" w:rsidRPr="005071D0" w:rsidRDefault="005071D0" w:rsidP="005071D0">
      <w:pPr>
        <w:rPr>
          <w:rFonts w:ascii="Calibri" w:hAnsi="Calibri"/>
          <w:color w:val="000000"/>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18" w:name="Par251"/>
      <w:bookmarkEnd w:id="18"/>
      <w:r w:rsidRPr="005071D0">
        <w:rPr>
          <w:rFonts w:ascii="Times New Roman" w:hAnsi="Times New Roman"/>
          <w:sz w:val="24"/>
          <w:szCs w:val="24"/>
        </w:rPr>
        <w:t>Глава 12. ПЕРЕЧЕНЬ ОСНОВАНИЙ ДЛЯ ПРИОСТАНОВЛЕНИЯ</w:t>
      </w:r>
    </w:p>
    <w:p w:rsidR="005071D0" w:rsidRPr="005071D0" w:rsidRDefault="005071D0" w:rsidP="005071D0">
      <w:pPr>
        <w:widowControl w:val="0"/>
        <w:autoSpaceDE w:val="0"/>
        <w:autoSpaceDN w:val="0"/>
        <w:adjustRightInd w:val="0"/>
        <w:jc w:val="center"/>
        <w:rPr>
          <w:rFonts w:ascii="Times New Roman" w:hAnsi="Times New Roman"/>
          <w:sz w:val="24"/>
          <w:szCs w:val="24"/>
        </w:rPr>
      </w:pPr>
      <w:r w:rsidRPr="005071D0">
        <w:rPr>
          <w:rFonts w:ascii="Times New Roman" w:hAnsi="Times New Roman"/>
          <w:sz w:val="24"/>
          <w:szCs w:val="24"/>
        </w:rPr>
        <w:t>ИЛИ ОТКАЗА В ПРЕДОСТАВЛЕНИИМУНИЦИПАЛЬНОЙ УСЛУГИ</w:t>
      </w:r>
    </w:p>
    <w:p w:rsidR="005071D0" w:rsidRPr="005071D0" w:rsidRDefault="005071D0" w:rsidP="005071D0">
      <w:pPr>
        <w:widowControl w:val="0"/>
        <w:autoSpaceDE w:val="0"/>
        <w:autoSpaceDN w:val="0"/>
        <w:adjustRightInd w:val="0"/>
        <w:rPr>
          <w:rFonts w:ascii="Times New Roman" w:hAnsi="Times New Roman"/>
          <w:sz w:val="24"/>
          <w:szCs w:val="24"/>
          <w:highlight w:val="yellow"/>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63. </w:t>
      </w:r>
      <w:proofErr w:type="gramStart"/>
      <w:r w:rsidRPr="005071D0">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9" w:history="1">
        <w:r w:rsidRPr="005071D0">
          <w:rPr>
            <w:rFonts w:hint="eastAsia"/>
            <w:sz w:val="24"/>
            <w:szCs w:val="24"/>
          </w:rPr>
          <w:t>частью</w:t>
        </w:r>
        <w:r w:rsidRPr="005071D0">
          <w:rPr>
            <w:sz w:val="24"/>
            <w:szCs w:val="24"/>
          </w:rPr>
          <w:t xml:space="preserve"> 21.7 </w:t>
        </w:r>
        <w:r w:rsidRPr="005071D0">
          <w:rPr>
            <w:rFonts w:hint="eastAsia"/>
            <w:sz w:val="24"/>
            <w:szCs w:val="24"/>
          </w:rPr>
          <w:t>статьи</w:t>
        </w:r>
        <w:r w:rsidRPr="005071D0">
          <w:rPr>
            <w:sz w:val="24"/>
            <w:szCs w:val="24"/>
          </w:rPr>
          <w:t xml:space="preserve"> 51</w:t>
        </w:r>
      </w:hyperlink>
      <w:r w:rsidRPr="005071D0">
        <w:rPr>
          <w:rFonts w:ascii="Times New Roman" w:hAnsi="Times New Roman"/>
          <w:sz w:val="24"/>
          <w:szCs w:val="24"/>
        </w:rPr>
        <w:t xml:space="preserve"> Градостроительного кодекса Российской Федерации.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64. </w:t>
      </w:r>
      <w:proofErr w:type="gramStart"/>
      <w:r w:rsidRPr="005071D0">
        <w:rPr>
          <w:rFonts w:ascii="Times New Roman" w:hAnsi="Times New Roman"/>
          <w:sz w:val="24"/>
          <w:szCs w:val="24"/>
        </w:rPr>
        <w:t>При внесении  изменений в разрешение на строительство в связи с исправлением</w:t>
      </w:r>
      <w:proofErr w:type="gramEnd"/>
      <w:r w:rsidRPr="005071D0">
        <w:rPr>
          <w:rFonts w:ascii="Times New Roman" w:hAnsi="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б) несоответствия документов, указанных в </w:t>
      </w:r>
      <w:hyperlink r:id="rId40" w:history="1">
        <w:r w:rsidRPr="005071D0">
          <w:rPr>
            <w:rFonts w:hint="eastAsia"/>
            <w:sz w:val="24"/>
            <w:szCs w:val="24"/>
          </w:rPr>
          <w:t>подпункте</w:t>
        </w:r>
        <w:r w:rsidRPr="005071D0">
          <w:rPr>
            <w:sz w:val="24"/>
            <w:szCs w:val="24"/>
          </w:rPr>
          <w:t xml:space="preserve"> 2 </w:t>
        </w:r>
        <w:r w:rsidRPr="005071D0">
          <w:rPr>
            <w:rFonts w:hint="eastAsia"/>
            <w:sz w:val="24"/>
            <w:szCs w:val="24"/>
          </w:rPr>
          <w:t>пункта</w:t>
        </w:r>
        <w:r w:rsidRPr="005071D0">
          <w:rPr>
            <w:sz w:val="24"/>
            <w:szCs w:val="24"/>
          </w:rPr>
          <w:t xml:space="preserve"> </w:t>
        </w:r>
      </w:hyperlink>
      <w:r w:rsidRPr="005071D0">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в) несоответствия документов, указанных в </w:t>
      </w:r>
      <w:hyperlink r:id="rId41" w:history="1">
        <w:r w:rsidRPr="005071D0">
          <w:rPr>
            <w:rFonts w:ascii="Times New Roman" w:hAnsi="Times New Roman"/>
            <w:sz w:val="24"/>
            <w:szCs w:val="24"/>
          </w:rPr>
          <w:t>подпункте 2 пункта</w:t>
        </w:r>
      </w:hyperlink>
      <w:r w:rsidRPr="005071D0">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65. В продлении срока действия разрешения на строительство отказывается в случаях:</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w:t>
      </w:r>
      <w:r w:rsidRPr="005071D0">
        <w:rPr>
          <w:rFonts w:ascii="Times New Roman" w:hAnsi="Times New Roman"/>
          <w:sz w:val="24"/>
          <w:szCs w:val="24"/>
        </w:rPr>
        <w:lastRenderedPageBreak/>
        <w:t>разрешения на строительство (не менее чем за шестьдесят дней до истечения срока действия разрешения на строительство);</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отсутствия документов, предусмотренных пунктом 53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прекращения действия разрешения на строительство.</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071D0" w:rsidRPr="005071D0" w:rsidRDefault="005071D0" w:rsidP="005071D0">
      <w:pPr>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19" w:name="Par261"/>
      <w:bookmarkEnd w:id="19"/>
      <w:r w:rsidRPr="005071D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r w:rsidRPr="005071D0">
        <w:rPr>
          <w:rFonts w:ascii="Times New Roman" w:hAnsi="Times New Roman"/>
          <w:sz w:val="24"/>
          <w:szCs w:val="24"/>
        </w:rPr>
        <w:t>67. </w:t>
      </w:r>
      <w:r w:rsidRPr="005071D0">
        <w:rPr>
          <w:rFonts w:ascii="Times New Roman" w:hAnsi="Times New Roman"/>
          <w:color w:val="000000"/>
          <w:sz w:val="24"/>
          <w:szCs w:val="24"/>
        </w:rPr>
        <w:t>Для получения муниципальной услуги заявителю или его представителю необходимо получить:</w:t>
      </w:r>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proofErr w:type="gramStart"/>
      <w:r w:rsidRPr="005071D0">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sidRPr="005071D0">
        <w:rPr>
          <w:rFonts w:ascii="Times New Roman" w:hAnsi="Times New Roman"/>
          <w:color w:val="000000"/>
          <w:sz w:val="24"/>
          <w:szCs w:val="24"/>
        </w:rPr>
        <w:t xml:space="preserve">применительно к отдельным этапам строительства в случае, предусмотренном </w:t>
      </w:r>
      <w:hyperlink r:id="rId42" w:history="1">
        <w:r w:rsidRPr="005071D0">
          <w:rPr>
            <w:rFonts w:hint="eastAsia"/>
            <w:color w:val="000000"/>
            <w:sz w:val="24"/>
            <w:szCs w:val="24"/>
          </w:rPr>
          <w:t>частью</w:t>
        </w:r>
        <w:r w:rsidRPr="005071D0">
          <w:rPr>
            <w:color w:val="000000"/>
            <w:sz w:val="24"/>
            <w:szCs w:val="24"/>
          </w:rPr>
          <w:t xml:space="preserve"> 12.1 </w:t>
        </w:r>
        <w:r w:rsidRPr="005071D0">
          <w:rPr>
            <w:rFonts w:hint="eastAsia"/>
            <w:color w:val="000000"/>
            <w:sz w:val="24"/>
            <w:szCs w:val="24"/>
          </w:rPr>
          <w:t>статьи</w:t>
        </w:r>
        <w:r w:rsidRPr="005071D0">
          <w:rPr>
            <w:color w:val="000000"/>
            <w:sz w:val="24"/>
            <w:szCs w:val="24"/>
          </w:rPr>
          <w:t xml:space="preserve"> 48</w:t>
        </w:r>
      </w:hyperlink>
      <w:r w:rsidRPr="005071D0">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5071D0">
          <w:rPr>
            <w:rFonts w:hint="eastAsia"/>
            <w:color w:val="000000"/>
            <w:sz w:val="24"/>
            <w:szCs w:val="24"/>
          </w:rPr>
          <w:t>статьей</w:t>
        </w:r>
        <w:r w:rsidRPr="005071D0">
          <w:rPr>
            <w:color w:val="000000"/>
            <w:sz w:val="24"/>
            <w:szCs w:val="24"/>
          </w:rPr>
          <w:t xml:space="preserve"> 49</w:t>
        </w:r>
      </w:hyperlink>
      <w:r w:rsidRPr="005071D0">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Pr="005071D0">
          <w:rPr>
            <w:rFonts w:hint="eastAsia"/>
            <w:color w:val="000000"/>
            <w:sz w:val="24"/>
            <w:szCs w:val="24"/>
          </w:rPr>
          <w:t>частью</w:t>
        </w:r>
        <w:r w:rsidRPr="005071D0">
          <w:rPr>
            <w:color w:val="000000"/>
            <w:sz w:val="24"/>
            <w:szCs w:val="24"/>
          </w:rPr>
          <w:t xml:space="preserve"> 3.4 </w:t>
        </w:r>
        <w:r w:rsidRPr="005071D0">
          <w:rPr>
            <w:rFonts w:hint="eastAsia"/>
            <w:color w:val="000000"/>
            <w:sz w:val="24"/>
            <w:szCs w:val="24"/>
          </w:rPr>
          <w:t>статьи</w:t>
        </w:r>
        <w:r w:rsidRPr="005071D0">
          <w:rPr>
            <w:color w:val="000000"/>
            <w:sz w:val="24"/>
            <w:szCs w:val="24"/>
          </w:rPr>
          <w:t xml:space="preserve"> 49</w:t>
        </w:r>
      </w:hyperlink>
      <w:r w:rsidRPr="005071D0">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w:t>
      </w:r>
      <w:proofErr w:type="gramEnd"/>
      <w:r w:rsidRPr="005071D0">
        <w:rPr>
          <w:rFonts w:ascii="Times New Roman" w:hAnsi="Times New Roman"/>
          <w:color w:val="000000"/>
          <w:sz w:val="24"/>
          <w:szCs w:val="24"/>
        </w:rPr>
        <w:t xml:space="preserve"> экологической экспертизы проектной документации в случаях, предусмотренных </w:t>
      </w:r>
      <w:hyperlink r:id="rId45" w:history="1">
        <w:r w:rsidRPr="005071D0">
          <w:rPr>
            <w:rFonts w:hint="eastAsia"/>
            <w:color w:val="000000"/>
            <w:sz w:val="24"/>
            <w:szCs w:val="24"/>
          </w:rPr>
          <w:t>частью</w:t>
        </w:r>
        <w:r w:rsidRPr="005071D0">
          <w:rPr>
            <w:color w:val="000000"/>
            <w:sz w:val="24"/>
            <w:szCs w:val="24"/>
          </w:rPr>
          <w:t xml:space="preserve"> 6 </w:t>
        </w:r>
        <w:r w:rsidRPr="005071D0">
          <w:rPr>
            <w:rFonts w:hint="eastAsia"/>
            <w:color w:val="000000"/>
            <w:sz w:val="24"/>
            <w:szCs w:val="24"/>
          </w:rPr>
          <w:t>статьи</w:t>
        </w:r>
        <w:r w:rsidRPr="005071D0">
          <w:rPr>
            <w:color w:val="000000"/>
            <w:sz w:val="24"/>
            <w:szCs w:val="24"/>
          </w:rPr>
          <w:t xml:space="preserve"> 49</w:t>
        </w:r>
      </w:hyperlink>
      <w:r w:rsidRPr="005071D0">
        <w:rPr>
          <w:rFonts w:ascii="Times New Roman" w:hAnsi="Times New Roman"/>
          <w:color w:val="000000"/>
          <w:sz w:val="24"/>
          <w:szCs w:val="24"/>
        </w:rPr>
        <w:t xml:space="preserve"> Градостроительного кодекса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proofErr w:type="gramStart"/>
      <w:r w:rsidRPr="005071D0">
        <w:rPr>
          <w:rFonts w:ascii="Times New Roman" w:hAnsi="Times New Roman"/>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071D0" w:rsidRPr="005071D0" w:rsidRDefault="005071D0" w:rsidP="005071D0">
      <w:pPr>
        <w:widowControl w:val="0"/>
        <w:autoSpaceDE w:val="0"/>
        <w:autoSpaceDN w:val="0"/>
        <w:adjustRightInd w:val="0"/>
        <w:ind w:firstLine="709"/>
        <w:rPr>
          <w:rFonts w:ascii="Times New Roman" w:hAnsi="Times New Roman"/>
          <w:color w:val="000000"/>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20" w:name="Par270"/>
      <w:bookmarkEnd w:id="20"/>
      <w:r w:rsidRPr="005071D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ind w:firstLine="0"/>
        <w:jc w:val="center"/>
        <w:rPr>
          <w:sz w:val="24"/>
          <w:szCs w:val="24"/>
        </w:rPr>
      </w:pPr>
      <w:bookmarkStart w:id="21" w:name="Par277"/>
      <w:bookmarkEnd w:id="21"/>
      <w:r w:rsidRPr="005071D0">
        <w:rPr>
          <w:rFonts w:hint="eastAsia"/>
          <w:sz w:val="24"/>
          <w:szCs w:val="24"/>
        </w:rPr>
        <w:t>Глава</w:t>
      </w:r>
      <w:r w:rsidRPr="005071D0">
        <w:rPr>
          <w:sz w:val="24"/>
          <w:szCs w:val="24"/>
        </w:rPr>
        <w:t xml:space="preserve"> 15. </w:t>
      </w:r>
      <w:r w:rsidRPr="005071D0">
        <w:rPr>
          <w:rFonts w:hint="eastAsia"/>
          <w:sz w:val="24"/>
          <w:szCs w:val="24"/>
        </w:rPr>
        <w:t>ПОРЯДОК</w:t>
      </w:r>
      <w:r w:rsidRPr="005071D0">
        <w:rPr>
          <w:sz w:val="24"/>
          <w:szCs w:val="24"/>
        </w:rPr>
        <w:t xml:space="preserve">, </w:t>
      </w:r>
      <w:r w:rsidRPr="005071D0">
        <w:rPr>
          <w:rFonts w:hint="eastAsia"/>
          <w:sz w:val="24"/>
          <w:szCs w:val="24"/>
        </w:rPr>
        <w:t>РАЗМЕР</w:t>
      </w:r>
      <w:r w:rsidRPr="005071D0">
        <w:rPr>
          <w:sz w:val="24"/>
          <w:szCs w:val="24"/>
        </w:rPr>
        <w:t xml:space="preserve"> </w:t>
      </w:r>
      <w:r w:rsidRPr="005071D0">
        <w:rPr>
          <w:rFonts w:hint="eastAsia"/>
          <w:sz w:val="24"/>
          <w:szCs w:val="24"/>
        </w:rPr>
        <w:t>И</w:t>
      </w:r>
      <w:r w:rsidRPr="005071D0">
        <w:rPr>
          <w:sz w:val="24"/>
          <w:szCs w:val="24"/>
        </w:rPr>
        <w:t xml:space="preserve"> </w:t>
      </w:r>
      <w:r w:rsidRPr="005071D0">
        <w:rPr>
          <w:rFonts w:hint="eastAsia"/>
          <w:sz w:val="24"/>
          <w:szCs w:val="24"/>
        </w:rPr>
        <w:t>ОСНОВАНИЯ</w:t>
      </w:r>
      <w:r w:rsidRPr="005071D0">
        <w:rPr>
          <w:sz w:val="24"/>
          <w:szCs w:val="24"/>
        </w:rPr>
        <w:t xml:space="preserve"> </w:t>
      </w:r>
      <w:r w:rsidRPr="005071D0">
        <w:rPr>
          <w:rFonts w:hint="eastAsia"/>
          <w:sz w:val="24"/>
          <w:szCs w:val="24"/>
        </w:rPr>
        <w:t>ВЗИМАНИЯ</w:t>
      </w:r>
      <w:r w:rsidRPr="005071D0">
        <w:rPr>
          <w:sz w:val="24"/>
          <w:szCs w:val="24"/>
        </w:rPr>
        <w:t xml:space="preserve"> </w:t>
      </w:r>
      <w:r w:rsidRPr="005071D0">
        <w:rPr>
          <w:rFonts w:hint="eastAsia"/>
          <w:sz w:val="24"/>
          <w:szCs w:val="24"/>
        </w:rPr>
        <w:t>ПЛАТЫ</w:t>
      </w:r>
      <w:r w:rsidRPr="005071D0">
        <w:rPr>
          <w:sz w:val="24"/>
          <w:szCs w:val="24"/>
        </w:rPr>
        <w:t xml:space="preserve"> </w:t>
      </w:r>
      <w:r w:rsidRPr="005071D0">
        <w:rPr>
          <w:rFonts w:hint="eastAsia"/>
          <w:sz w:val="24"/>
          <w:szCs w:val="24"/>
        </w:rPr>
        <w:t>ЗАПРЕДОСТАВЛЕНИЕ</w:t>
      </w:r>
      <w:r w:rsidRPr="005071D0">
        <w:rPr>
          <w:sz w:val="24"/>
          <w:szCs w:val="24"/>
        </w:rPr>
        <w:t xml:space="preserve"> </w:t>
      </w:r>
      <w:r w:rsidRPr="005071D0">
        <w:rPr>
          <w:rFonts w:hint="eastAsia"/>
          <w:sz w:val="24"/>
          <w:szCs w:val="24"/>
        </w:rPr>
        <w:t>УСЛУГ</w:t>
      </w:r>
      <w:r w:rsidRPr="005071D0">
        <w:rPr>
          <w:sz w:val="24"/>
          <w:szCs w:val="24"/>
        </w:rPr>
        <w:t xml:space="preserve">, </w:t>
      </w:r>
      <w:r w:rsidRPr="005071D0">
        <w:rPr>
          <w:rFonts w:hint="eastAsia"/>
          <w:sz w:val="24"/>
          <w:szCs w:val="24"/>
        </w:rPr>
        <w:t>КОТОРЫЕ</w:t>
      </w:r>
      <w:r w:rsidRPr="005071D0">
        <w:rPr>
          <w:sz w:val="24"/>
          <w:szCs w:val="24"/>
        </w:rPr>
        <w:t xml:space="preserve"> </w:t>
      </w:r>
      <w:r w:rsidRPr="005071D0">
        <w:rPr>
          <w:rFonts w:hint="eastAsia"/>
          <w:sz w:val="24"/>
          <w:szCs w:val="24"/>
        </w:rPr>
        <w:t>ЯВЛЯЮТСЯ</w:t>
      </w:r>
      <w:r w:rsidRPr="005071D0">
        <w:rPr>
          <w:sz w:val="24"/>
          <w:szCs w:val="24"/>
        </w:rPr>
        <w:t xml:space="preserve"> </w:t>
      </w:r>
      <w:r w:rsidRPr="005071D0">
        <w:rPr>
          <w:rFonts w:hint="eastAsia"/>
          <w:sz w:val="24"/>
          <w:szCs w:val="24"/>
        </w:rPr>
        <w:t>НЕОБХОДИМЫМИ</w:t>
      </w:r>
      <w:r w:rsidRPr="005071D0">
        <w:rPr>
          <w:sz w:val="24"/>
          <w:szCs w:val="24"/>
        </w:rPr>
        <w:t xml:space="preserve"> </w:t>
      </w:r>
      <w:r w:rsidRPr="005071D0">
        <w:rPr>
          <w:rFonts w:hint="eastAsia"/>
          <w:sz w:val="24"/>
          <w:szCs w:val="24"/>
        </w:rPr>
        <w:t>И</w:t>
      </w:r>
      <w:r w:rsidRPr="005071D0">
        <w:rPr>
          <w:rFonts w:ascii="Calibri" w:hAnsi="Calibri"/>
          <w:sz w:val="24"/>
          <w:szCs w:val="24"/>
        </w:rPr>
        <w:t xml:space="preserve">  </w:t>
      </w:r>
      <w:r w:rsidRPr="005071D0">
        <w:rPr>
          <w:rFonts w:hint="eastAsia"/>
          <w:sz w:val="24"/>
          <w:szCs w:val="24"/>
        </w:rPr>
        <w:t>ОБЯЗАТЕЛЬНЫМИ</w:t>
      </w:r>
      <w:r w:rsidRPr="005071D0">
        <w:rPr>
          <w:sz w:val="24"/>
          <w:szCs w:val="24"/>
        </w:rPr>
        <w:t xml:space="preserve"> </w:t>
      </w:r>
      <w:r w:rsidRPr="005071D0">
        <w:rPr>
          <w:rFonts w:hint="eastAsia"/>
          <w:sz w:val="24"/>
          <w:szCs w:val="24"/>
        </w:rPr>
        <w:t>ДЛЯ</w:t>
      </w:r>
      <w:r w:rsidRPr="005071D0">
        <w:rPr>
          <w:sz w:val="24"/>
          <w:szCs w:val="24"/>
        </w:rPr>
        <w:t xml:space="preserve"> </w:t>
      </w:r>
      <w:r w:rsidRPr="005071D0">
        <w:rPr>
          <w:rFonts w:hint="eastAsia"/>
          <w:sz w:val="24"/>
          <w:szCs w:val="24"/>
        </w:rPr>
        <w:t>ПРЕДОСТАВЛЕНИЯ</w:t>
      </w:r>
      <w:r w:rsidRPr="005071D0">
        <w:rPr>
          <w:sz w:val="24"/>
          <w:szCs w:val="24"/>
        </w:rPr>
        <w:t xml:space="preserve"> </w:t>
      </w:r>
      <w:r w:rsidRPr="005071D0">
        <w:rPr>
          <w:rFonts w:hint="eastAsia"/>
          <w:sz w:val="24"/>
          <w:szCs w:val="24"/>
        </w:rPr>
        <w:t>МУНИЦИПАЛЬНОЙ</w:t>
      </w:r>
      <w:r w:rsidRPr="005071D0">
        <w:rPr>
          <w:sz w:val="24"/>
          <w:szCs w:val="24"/>
        </w:rPr>
        <w:t xml:space="preserve"> </w:t>
      </w:r>
      <w:r w:rsidRPr="005071D0">
        <w:rPr>
          <w:rFonts w:hint="eastAsia"/>
          <w:sz w:val="24"/>
          <w:szCs w:val="24"/>
        </w:rPr>
        <w:t>УСЛУГИ</w:t>
      </w:r>
      <w:r w:rsidRPr="005071D0">
        <w:rPr>
          <w:sz w:val="24"/>
          <w:szCs w:val="24"/>
        </w:rPr>
        <w:t>,</w:t>
      </w:r>
      <w:r w:rsidRPr="005071D0">
        <w:rPr>
          <w:rFonts w:ascii="Calibri" w:hAnsi="Calibri"/>
          <w:sz w:val="24"/>
          <w:szCs w:val="24"/>
        </w:rPr>
        <w:t xml:space="preserve">  </w:t>
      </w:r>
      <w:r w:rsidRPr="005071D0">
        <w:rPr>
          <w:rFonts w:hint="eastAsia"/>
          <w:sz w:val="24"/>
          <w:szCs w:val="24"/>
        </w:rPr>
        <w:t>ВКЛЮЧАЯ</w:t>
      </w:r>
      <w:r w:rsidRPr="005071D0">
        <w:rPr>
          <w:sz w:val="24"/>
          <w:szCs w:val="24"/>
        </w:rPr>
        <w:t xml:space="preserve"> </w:t>
      </w:r>
      <w:r w:rsidRPr="005071D0">
        <w:rPr>
          <w:rFonts w:hint="eastAsia"/>
          <w:sz w:val="24"/>
          <w:szCs w:val="24"/>
        </w:rPr>
        <w:t>ИНФОРМАЦИЮ</w:t>
      </w:r>
      <w:r w:rsidRPr="005071D0">
        <w:rPr>
          <w:sz w:val="24"/>
          <w:szCs w:val="24"/>
        </w:rPr>
        <w:t xml:space="preserve"> </w:t>
      </w:r>
      <w:r w:rsidRPr="005071D0">
        <w:rPr>
          <w:rFonts w:hint="eastAsia"/>
          <w:sz w:val="24"/>
          <w:szCs w:val="24"/>
        </w:rPr>
        <w:t>О</w:t>
      </w:r>
      <w:r w:rsidRPr="005071D0">
        <w:rPr>
          <w:sz w:val="24"/>
          <w:szCs w:val="24"/>
        </w:rPr>
        <w:t xml:space="preserve"> </w:t>
      </w:r>
      <w:r w:rsidRPr="005071D0">
        <w:rPr>
          <w:rFonts w:hint="eastAsia"/>
          <w:sz w:val="24"/>
          <w:szCs w:val="24"/>
        </w:rPr>
        <w:t>МЕТОДИКЕ</w:t>
      </w:r>
      <w:r w:rsidRPr="005071D0">
        <w:rPr>
          <w:sz w:val="24"/>
          <w:szCs w:val="24"/>
        </w:rPr>
        <w:t xml:space="preserve"> </w:t>
      </w:r>
      <w:r w:rsidRPr="005071D0">
        <w:rPr>
          <w:rFonts w:hint="eastAsia"/>
          <w:sz w:val="24"/>
          <w:szCs w:val="24"/>
        </w:rPr>
        <w:t>РАСЧЕТА</w:t>
      </w:r>
      <w:r w:rsidRPr="005071D0">
        <w:rPr>
          <w:sz w:val="24"/>
          <w:szCs w:val="24"/>
        </w:rPr>
        <w:t xml:space="preserve"> </w:t>
      </w:r>
      <w:r w:rsidRPr="005071D0">
        <w:rPr>
          <w:rFonts w:hint="eastAsia"/>
          <w:sz w:val="24"/>
          <w:szCs w:val="24"/>
        </w:rPr>
        <w:t>РАЗМЕРА</w:t>
      </w:r>
      <w:r w:rsidRPr="005071D0">
        <w:rPr>
          <w:sz w:val="24"/>
          <w:szCs w:val="24"/>
        </w:rPr>
        <w:t xml:space="preserve"> </w:t>
      </w:r>
      <w:r w:rsidRPr="005071D0">
        <w:rPr>
          <w:rFonts w:hint="eastAsia"/>
          <w:sz w:val="24"/>
          <w:szCs w:val="24"/>
        </w:rPr>
        <w:t>ТАКОЙ</w:t>
      </w:r>
      <w:r w:rsidRPr="005071D0">
        <w:rPr>
          <w:sz w:val="24"/>
          <w:szCs w:val="24"/>
        </w:rPr>
        <w:t xml:space="preserve"> </w:t>
      </w:r>
      <w:r w:rsidRPr="005071D0">
        <w:rPr>
          <w:rFonts w:hint="eastAsia"/>
          <w:sz w:val="24"/>
          <w:szCs w:val="24"/>
        </w:rPr>
        <w:t>ПЛАТЫ</w:t>
      </w:r>
    </w:p>
    <w:p w:rsidR="005071D0" w:rsidRPr="005071D0" w:rsidRDefault="005071D0" w:rsidP="005071D0">
      <w:pPr>
        <w:rPr>
          <w:sz w:val="24"/>
          <w:szCs w:val="24"/>
        </w:rPr>
      </w:pPr>
    </w:p>
    <w:p w:rsidR="005071D0" w:rsidRPr="005071D0" w:rsidRDefault="005071D0" w:rsidP="005071D0">
      <w:pPr>
        <w:rPr>
          <w:sz w:val="24"/>
          <w:szCs w:val="24"/>
        </w:rPr>
      </w:pPr>
      <w:r w:rsidRPr="005071D0">
        <w:rPr>
          <w:rFonts w:ascii="Times New Roman" w:hAnsi="Times New Roman"/>
          <w:sz w:val="24"/>
          <w:szCs w:val="24"/>
        </w:rPr>
        <w:t xml:space="preserve">70. Плата за получение документов в результате оказания услуг, которые являются </w:t>
      </w:r>
      <w:r w:rsidRPr="005071D0">
        <w:rPr>
          <w:rFonts w:hint="eastAsia"/>
          <w:sz w:val="24"/>
          <w:szCs w:val="24"/>
        </w:rPr>
        <w:t>необходимыми</w:t>
      </w:r>
      <w:r w:rsidRPr="005071D0">
        <w:rPr>
          <w:sz w:val="24"/>
          <w:szCs w:val="24"/>
        </w:rPr>
        <w:t xml:space="preserve"> </w:t>
      </w:r>
      <w:r w:rsidRPr="005071D0">
        <w:rPr>
          <w:rFonts w:hint="eastAsia"/>
          <w:sz w:val="24"/>
          <w:szCs w:val="24"/>
        </w:rPr>
        <w:t>и</w:t>
      </w:r>
      <w:r w:rsidRPr="005071D0">
        <w:rPr>
          <w:sz w:val="24"/>
          <w:szCs w:val="24"/>
        </w:rPr>
        <w:t xml:space="preserve"> </w:t>
      </w:r>
      <w:r w:rsidRPr="005071D0">
        <w:rPr>
          <w:rFonts w:hint="eastAsia"/>
          <w:sz w:val="24"/>
          <w:szCs w:val="24"/>
        </w:rPr>
        <w:t>обязательными</w:t>
      </w:r>
      <w:r w:rsidRPr="005071D0">
        <w:rPr>
          <w:sz w:val="24"/>
          <w:szCs w:val="24"/>
        </w:rPr>
        <w:t xml:space="preserve"> </w:t>
      </w:r>
      <w:r w:rsidRPr="005071D0">
        <w:rPr>
          <w:rFonts w:hint="eastAsia"/>
          <w:sz w:val="24"/>
          <w:szCs w:val="24"/>
        </w:rPr>
        <w:t>для</w:t>
      </w:r>
      <w:r w:rsidRPr="005071D0">
        <w:rPr>
          <w:sz w:val="24"/>
          <w:szCs w:val="24"/>
        </w:rPr>
        <w:t xml:space="preserve"> </w:t>
      </w:r>
      <w:r w:rsidRPr="005071D0">
        <w:rPr>
          <w:rFonts w:hint="eastAsia"/>
          <w:sz w:val="24"/>
          <w:szCs w:val="24"/>
        </w:rPr>
        <w:t>предоставления</w:t>
      </w:r>
      <w:r w:rsidRPr="005071D0">
        <w:rPr>
          <w:sz w:val="24"/>
          <w:szCs w:val="24"/>
        </w:rPr>
        <w:t xml:space="preserve"> </w:t>
      </w:r>
      <w:r w:rsidRPr="005071D0">
        <w:rPr>
          <w:rFonts w:hint="eastAsia"/>
          <w:sz w:val="24"/>
          <w:szCs w:val="24"/>
        </w:rPr>
        <w:t>муниципальной</w:t>
      </w:r>
      <w:r w:rsidRPr="005071D0">
        <w:rPr>
          <w:sz w:val="24"/>
          <w:szCs w:val="24"/>
        </w:rPr>
        <w:t xml:space="preserve"> </w:t>
      </w:r>
      <w:r w:rsidRPr="005071D0">
        <w:rPr>
          <w:rFonts w:hint="eastAsia"/>
          <w:sz w:val="24"/>
          <w:szCs w:val="24"/>
        </w:rPr>
        <w:t>услуги</w:t>
      </w:r>
      <w:r w:rsidRPr="005071D0">
        <w:rPr>
          <w:sz w:val="24"/>
          <w:szCs w:val="24"/>
        </w:rPr>
        <w:t xml:space="preserve">, </w:t>
      </w:r>
      <w:r w:rsidRPr="005071D0">
        <w:rPr>
          <w:rFonts w:hint="eastAsia"/>
          <w:sz w:val="24"/>
          <w:szCs w:val="24"/>
        </w:rPr>
        <w:t>оплачивается</w:t>
      </w:r>
      <w:r w:rsidRPr="005071D0">
        <w:rPr>
          <w:sz w:val="24"/>
          <w:szCs w:val="24"/>
        </w:rPr>
        <w:t xml:space="preserve"> </w:t>
      </w:r>
      <w:r w:rsidRPr="005071D0">
        <w:rPr>
          <w:rFonts w:hint="eastAsia"/>
          <w:sz w:val="24"/>
          <w:szCs w:val="24"/>
        </w:rPr>
        <w:t>в</w:t>
      </w:r>
      <w:r w:rsidRPr="005071D0">
        <w:rPr>
          <w:sz w:val="24"/>
          <w:szCs w:val="24"/>
        </w:rPr>
        <w:t xml:space="preserve"> </w:t>
      </w:r>
      <w:r w:rsidRPr="005071D0">
        <w:rPr>
          <w:rFonts w:hint="eastAsia"/>
          <w:sz w:val="24"/>
          <w:szCs w:val="24"/>
        </w:rPr>
        <w:t>соответствии</w:t>
      </w:r>
      <w:r w:rsidRPr="005071D0">
        <w:rPr>
          <w:sz w:val="24"/>
          <w:szCs w:val="24"/>
        </w:rPr>
        <w:t xml:space="preserve"> </w:t>
      </w:r>
      <w:r w:rsidRPr="005071D0">
        <w:rPr>
          <w:rFonts w:hint="eastAsia"/>
          <w:sz w:val="24"/>
          <w:szCs w:val="24"/>
        </w:rPr>
        <w:t>с</w:t>
      </w:r>
      <w:r w:rsidRPr="005071D0">
        <w:rPr>
          <w:sz w:val="24"/>
          <w:szCs w:val="24"/>
        </w:rPr>
        <w:t xml:space="preserve"> </w:t>
      </w:r>
      <w:r w:rsidRPr="005071D0">
        <w:rPr>
          <w:rFonts w:hint="eastAsia"/>
          <w:sz w:val="24"/>
          <w:szCs w:val="24"/>
        </w:rPr>
        <w:t>законодательством</w:t>
      </w:r>
      <w:r w:rsidRPr="005071D0">
        <w:rPr>
          <w:sz w:val="24"/>
          <w:szCs w:val="24"/>
        </w:rPr>
        <w:t>.</w:t>
      </w:r>
    </w:p>
    <w:p w:rsidR="005071D0" w:rsidRPr="005071D0" w:rsidRDefault="005071D0" w:rsidP="005071D0">
      <w:pPr>
        <w:rPr>
          <w:rFonts w:ascii="Times New Roman" w:hAnsi="Times New Roman"/>
          <w:sz w:val="24"/>
          <w:szCs w:val="24"/>
        </w:rPr>
      </w:pPr>
      <w:r w:rsidRPr="005071D0">
        <w:rPr>
          <w:rFonts w:ascii="Times New Roman" w:hAnsi="Times New Roman"/>
          <w:sz w:val="24"/>
          <w:szCs w:val="24"/>
        </w:rPr>
        <w:t>71. Размер платы за получение документов в результате оказания услуг, которые</w:t>
      </w:r>
      <w:r w:rsidRPr="005071D0">
        <w:rPr>
          <w:sz w:val="24"/>
          <w:szCs w:val="24"/>
        </w:rPr>
        <w:t xml:space="preserve"> </w:t>
      </w:r>
      <w:r w:rsidRPr="005071D0">
        <w:rPr>
          <w:rFonts w:hint="eastAsia"/>
          <w:sz w:val="24"/>
          <w:szCs w:val="24"/>
        </w:rPr>
        <w:t>являются</w:t>
      </w:r>
      <w:r w:rsidRPr="005071D0">
        <w:rPr>
          <w:sz w:val="24"/>
          <w:szCs w:val="24"/>
        </w:rPr>
        <w:t xml:space="preserve"> </w:t>
      </w:r>
      <w:r w:rsidRPr="005071D0">
        <w:rPr>
          <w:rFonts w:hint="eastAsia"/>
          <w:sz w:val="24"/>
          <w:szCs w:val="24"/>
        </w:rPr>
        <w:t>необходимыми</w:t>
      </w:r>
      <w:r w:rsidRPr="005071D0">
        <w:rPr>
          <w:sz w:val="24"/>
          <w:szCs w:val="24"/>
        </w:rPr>
        <w:t xml:space="preserve"> </w:t>
      </w:r>
      <w:r w:rsidRPr="005071D0">
        <w:rPr>
          <w:rFonts w:hint="eastAsia"/>
          <w:sz w:val="24"/>
          <w:szCs w:val="24"/>
        </w:rPr>
        <w:t>и</w:t>
      </w:r>
      <w:r w:rsidRPr="005071D0">
        <w:rPr>
          <w:sz w:val="24"/>
          <w:szCs w:val="24"/>
        </w:rPr>
        <w:t xml:space="preserve"> </w:t>
      </w:r>
      <w:r w:rsidRPr="005071D0">
        <w:rPr>
          <w:rFonts w:hint="eastAsia"/>
          <w:sz w:val="24"/>
          <w:szCs w:val="24"/>
        </w:rPr>
        <w:t>обязательными</w:t>
      </w:r>
      <w:r w:rsidRPr="005071D0">
        <w:rPr>
          <w:sz w:val="24"/>
          <w:szCs w:val="24"/>
        </w:rPr>
        <w:t xml:space="preserve"> </w:t>
      </w:r>
      <w:r w:rsidRPr="005071D0">
        <w:rPr>
          <w:rFonts w:hint="eastAsia"/>
          <w:sz w:val="24"/>
          <w:szCs w:val="24"/>
        </w:rPr>
        <w:t>для</w:t>
      </w:r>
      <w:r w:rsidRPr="005071D0">
        <w:rPr>
          <w:sz w:val="24"/>
          <w:szCs w:val="24"/>
        </w:rPr>
        <w:t xml:space="preserve"> </w:t>
      </w:r>
      <w:r w:rsidRPr="005071D0">
        <w:rPr>
          <w:rFonts w:hint="eastAsia"/>
          <w:sz w:val="24"/>
          <w:szCs w:val="24"/>
        </w:rPr>
        <w:t>предоставления</w:t>
      </w:r>
      <w:r w:rsidRPr="005071D0">
        <w:rPr>
          <w:sz w:val="24"/>
          <w:szCs w:val="24"/>
        </w:rPr>
        <w:t xml:space="preserve"> </w:t>
      </w:r>
      <w:r w:rsidRPr="005071D0">
        <w:rPr>
          <w:rFonts w:ascii="Times New Roman" w:hAnsi="Times New Roman"/>
          <w:sz w:val="24"/>
          <w:szCs w:val="24"/>
        </w:rPr>
        <w:t>муниципальной услуги, устанавливается в соответствии с законодательством.</w:t>
      </w:r>
    </w:p>
    <w:p w:rsidR="005071D0" w:rsidRPr="005071D0" w:rsidRDefault="005071D0" w:rsidP="005071D0">
      <w:pPr>
        <w:rPr>
          <w:rFonts w:ascii="Times New Roman" w:hAnsi="Times New Roman"/>
          <w:sz w:val="24"/>
          <w:szCs w:val="24"/>
        </w:rPr>
      </w:pPr>
    </w:p>
    <w:p w:rsidR="005071D0" w:rsidRPr="005071D0" w:rsidRDefault="005071D0" w:rsidP="005071D0">
      <w:pPr>
        <w:ind w:firstLine="0"/>
        <w:jc w:val="center"/>
        <w:rPr>
          <w:rFonts w:ascii="Times New Roman" w:hAnsi="Times New Roman"/>
          <w:sz w:val="24"/>
          <w:szCs w:val="24"/>
        </w:rPr>
      </w:pPr>
      <w:bookmarkStart w:id="22" w:name="Par285"/>
      <w:bookmarkEnd w:id="22"/>
      <w:r w:rsidRPr="005071D0">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071D0" w:rsidRPr="005071D0" w:rsidRDefault="005071D0" w:rsidP="005071D0">
      <w:pPr>
        <w:rPr>
          <w:rFonts w:ascii="Times New Roman" w:hAnsi="Times New Roman"/>
          <w:sz w:val="24"/>
          <w:szCs w:val="24"/>
        </w:rPr>
      </w:pPr>
    </w:p>
    <w:p w:rsidR="005071D0" w:rsidRPr="005071D0" w:rsidRDefault="005071D0" w:rsidP="005071D0">
      <w:pPr>
        <w:rPr>
          <w:rFonts w:ascii="Times New Roman" w:hAnsi="Times New Roman"/>
          <w:sz w:val="24"/>
          <w:szCs w:val="24"/>
        </w:rPr>
      </w:pPr>
      <w:bookmarkStart w:id="23" w:name="Par289"/>
      <w:bookmarkEnd w:id="23"/>
      <w:r w:rsidRPr="005071D0">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5071D0" w:rsidRPr="005071D0" w:rsidRDefault="005071D0" w:rsidP="005071D0">
      <w:pPr>
        <w:rPr>
          <w:rFonts w:ascii="Times New Roman" w:hAnsi="Times New Roman"/>
          <w:sz w:val="24"/>
          <w:szCs w:val="24"/>
        </w:rPr>
      </w:pPr>
      <w:r w:rsidRPr="005071D0">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5071D0" w:rsidRPr="005071D0" w:rsidRDefault="005071D0" w:rsidP="005071D0">
      <w:pPr>
        <w:rPr>
          <w:rFonts w:ascii="Times New Roman" w:hAnsi="Times New Roman"/>
          <w:sz w:val="24"/>
          <w:szCs w:val="24"/>
        </w:rPr>
      </w:pPr>
    </w:p>
    <w:p w:rsidR="005071D0" w:rsidRPr="005071D0" w:rsidRDefault="005071D0" w:rsidP="005071D0">
      <w:pPr>
        <w:ind w:firstLine="0"/>
        <w:jc w:val="center"/>
        <w:rPr>
          <w:rFonts w:ascii="Times New Roman" w:hAnsi="Times New Roman"/>
          <w:sz w:val="24"/>
          <w:szCs w:val="24"/>
        </w:rPr>
      </w:pPr>
      <w:bookmarkStart w:id="24" w:name="Par293"/>
      <w:bookmarkEnd w:id="24"/>
      <w:r w:rsidRPr="005071D0">
        <w:rPr>
          <w:rFonts w:ascii="Times New Roman" w:hAnsi="Times New Roman"/>
          <w:sz w:val="24"/>
          <w:szCs w:val="24"/>
        </w:rPr>
        <w:t>Глава 17. СРОК И ПОРЯДОК РЕГИСТРАЦИИ ЗАЯВЛЕНИЯ</w:t>
      </w:r>
    </w:p>
    <w:p w:rsidR="005071D0" w:rsidRPr="005071D0" w:rsidRDefault="005071D0" w:rsidP="005071D0">
      <w:pPr>
        <w:ind w:firstLine="0"/>
        <w:jc w:val="center"/>
        <w:rPr>
          <w:rFonts w:ascii="Times New Roman" w:hAnsi="Times New Roman"/>
          <w:sz w:val="24"/>
          <w:szCs w:val="24"/>
        </w:rPr>
      </w:pPr>
      <w:r w:rsidRPr="005071D0">
        <w:rPr>
          <w:rFonts w:ascii="Times New Roman" w:hAnsi="Times New Roman"/>
          <w:sz w:val="24"/>
          <w:szCs w:val="24"/>
        </w:rPr>
        <w:t>ЗАЯВИТЕЛЯ О ПРЕДОСТАВЛЕНИИ   МУНИЦИПАЛЬНОЙ УСЛУГИ, В ТОМ ЧИСЛЕ В ЭЛЕКТРОННОЙ ФОРМЕ</w:t>
      </w:r>
    </w:p>
    <w:p w:rsidR="005071D0" w:rsidRPr="005071D0" w:rsidRDefault="005071D0" w:rsidP="005071D0">
      <w:pPr>
        <w:ind w:firstLine="0"/>
        <w:jc w:val="center"/>
        <w:rPr>
          <w:rFonts w:ascii="Times New Roman" w:hAnsi="Times New Roman"/>
          <w:sz w:val="24"/>
          <w:szCs w:val="24"/>
        </w:rPr>
      </w:pPr>
    </w:p>
    <w:p w:rsidR="005071D0" w:rsidRPr="005071D0" w:rsidRDefault="005071D0" w:rsidP="005071D0">
      <w:pPr>
        <w:rPr>
          <w:rFonts w:ascii="Times New Roman" w:hAnsi="Times New Roman"/>
          <w:sz w:val="24"/>
          <w:szCs w:val="24"/>
        </w:rPr>
      </w:pPr>
      <w:r w:rsidRPr="005071D0">
        <w:rPr>
          <w:rFonts w:ascii="Times New Roman" w:hAnsi="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71D0" w:rsidRPr="005071D0" w:rsidRDefault="005071D0" w:rsidP="005071D0">
      <w:pPr>
        <w:rPr>
          <w:rFonts w:ascii="Times New Roman" w:hAnsi="Times New Roman"/>
          <w:sz w:val="24"/>
          <w:szCs w:val="24"/>
        </w:rPr>
      </w:pPr>
      <w:r w:rsidRPr="005071D0">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5071D0" w:rsidRPr="005071D0" w:rsidRDefault="005071D0" w:rsidP="005071D0">
      <w:pPr>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25" w:name="Par300"/>
      <w:bookmarkEnd w:id="25"/>
      <w:r w:rsidRPr="005071D0">
        <w:rPr>
          <w:rFonts w:ascii="Times New Roman" w:hAnsi="Times New Roman"/>
          <w:sz w:val="24"/>
          <w:szCs w:val="24"/>
        </w:rPr>
        <w:t>Глава 18. ТРЕБОВАНИЯ К ПОМЕЩЕНИЯМ,</w:t>
      </w:r>
    </w:p>
    <w:p w:rsidR="005071D0" w:rsidRPr="005071D0" w:rsidRDefault="005071D0" w:rsidP="005071D0">
      <w:pPr>
        <w:widowControl w:val="0"/>
        <w:autoSpaceDE w:val="0"/>
        <w:autoSpaceDN w:val="0"/>
        <w:adjustRightInd w:val="0"/>
        <w:jc w:val="center"/>
        <w:rPr>
          <w:rFonts w:ascii="Times New Roman" w:hAnsi="Times New Roman"/>
          <w:sz w:val="24"/>
          <w:szCs w:val="24"/>
        </w:rPr>
      </w:pPr>
      <w:r w:rsidRPr="005071D0">
        <w:rPr>
          <w:rFonts w:ascii="Times New Roman" w:hAnsi="Times New Roman"/>
          <w:sz w:val="24"/>
          <w:szCs w:val="24"/>
        </w:rPr>
        <w:t xml:space="preserve">В </w:t>
      </w:r>
      <w:proofErr w:type="gramStart"/>
      <w:r w:rsidRPr="005071D0">
        <w:rPr>
          <w:rFonts w:ascii="Times New Roman" w:hAnsi="Times New Roman"/>
          <w:sz w:val="24"/>
          <w:szCs w:val="24"/>
        </w:rPr>
        <w:t>КОТОРЫХ</w:t>
      </w:r>
      <w:proofErr w:type="gramEnd"/>
      <w:r w:rsidRPr="005071D0">
        <w:rPr>
          <w:rFonts w:ascii="Times New Roman" w:hAnsi="Times New Roman"/>
          <w:sz w:val="24"/>
          <w:szCs w:val="24"/>
        </w:rPr>
        <w:t xml:space="preserve"> ПРЕДОСТАВЛЯЕТСЯ МУНИЦИПАЛЬНАЯ УСЛУГА</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77. Информационные таблички (вывески) размещаются рядом с входом, либо на двери входа так, чтобы они были хорошо видны заявителям.</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rPr>
        <w:t xml:space="preserve">78. </w:t>
      </w:r>
      <w:r w:rsidRPr="005071D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26" w:name="Par313"/>
      <w:bookmarkEnd w:id="26"/>
      <w:r w:rsidRPr="005071D0">
        <w:rPr>
          <w:rFonts w:ascii="Times New Roman" w:hAnsi="Times New Roman"/>
          <w:sz w:val="24"/>
          <w:szCs w:val="24"/>
        </w:rPr>
        <w:lastRenderedPageBreak/>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85. Основными показателями доступности и качества муниципальной услуги являются: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среднее время ожидания в очереди при подаче документов;</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количество взаимодействий заявителя с должностными лицами уполномоченного органа.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86.  Основными требованиями к качеству рассмотрения обращений заявителей являются: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достоверность предоставляемой заявителям информации о ходе рассмотрения обращения;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полнота информирования заявителей о ходе рассмотрения обращения;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наглядность форм предоставляемой информации об административных процедурах;</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оперативность вынесения решения в отношении рассматриваемого обращения.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для подачи документов, необходимых для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за получением результата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27" w:name="Par328"/>
      <w:bookmarkEnd w:id="27"/>
      <w:r w:rsidRPr="005071D0">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w:t>
      </w:r>
      <w:r w:rsidRPr="005071D0">
        <w:rPr>
          <w:rFonts w:ascii="Times New Roman" w:hAnsi="Times New Roman"/>
          <w:sz w:val="24"/>
          <w:szCs w:val="24"/>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обработка заявления и представленных документов;</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 получения информации о порядке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3)направления запроса и документов, необходимых для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4) получение информации о ходе предоставления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94. </w:t>
      </w:r>
      <w:proofErr w:type="gramStart"/>
      <w:r w:rsidRPr="005071D0">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6" w:history="1">
        <w:r w:rsidRPr="005071D0">
          <w:rPr>
            <w:rFonts w:ascii="Times New Roman" w:hAnsi="Times New Roman"/>
            <w:sz w:val="24"/>
            <w:szCs w:val="24"/>
          </w:rPr>
          <w:t>закона</w:t>
        </w:r>
      </w:hyperlink>
      <w:r w:rsidRPr="005071D0">
        <w:rPr>
          <w:rFonts w:ascii="Times New Roman" w:hAnsi="Times New Roman"/>
          <w:sz w:val="24"/>
          <w:szCs w:val="24"/>
        </w:rPr>
        <w:t xml:space="preserve"> от 6 апреля 2011 года № 63-ФЗ «Об электронной подписи» и требованиями Федерального </w:t>
      </w:r>
      <w:hyperlink r:id="rId47" w:history="1">
        <w:r w:rsidRPr="005071D0">
          <w:rPr>
            <w:rFonts w:ascii="Times New Roman" w:hAnsi="Times New Roman"/>
            <w:sz w:val="24"/>
            <w:szCs w:val="24"/>
          </w:rPr>
          <w:t>закона</w:t>
        </w:r>
      </w:hyperlink>
      <w:r w:rsidRPr="005071D0">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97. В течение 2 рабочих дней </w:t>
      </w:r>
      <w:proofErr w:type="gramStart"/>
      <w:r w:rsidRPr="005071D0">
        <w:rPr>
          <w:rFonts w:ascii="Times New Roman" w:hAnsi="Times New Roman"/>
          <w:sz w:val="24"/>
          <w:szCs w:val="24"/>
        </w:rPr>
        <w:t>с даты направления</w:t>
      </w:r>
      <w:proofErr w:type="gramEnd"/>
      <w:r w:rsidRPr="005071D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rPr>
          <w:rFonts w:ascii="Times New Roman" w:hAnsi="Times New Roman"/>
          <w:sz w:val="24"/>
          <w:szCs w:val="24"/>
        </w:rPr>
      </w:pPr>
      <w:bookmarkStart w:id="28" w:name="Par339"/>
      <w:bookmarkEnd w:id="28"/>
      <w:r w:rsidRPr="005071D0">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w:t>
      </w:r>
      <w:r w:rsidRPr="005071D0">
        <w:rPr>
          <w:rFonts w:ascii="Times New Roman" w:hAnsi="Times New Roman"/>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jc w:val="center"/>
        <w:rPr>
          <w:rFonts w:ascii="Times New Roman" w:hAnsi="Times New Roman"/>
          <w:sz w:val="24"/>
          <w:szCs w:val="24"/>
        </w:rPr>
      </w:pPr>
      <w:bookmarkStart w:id="29" w:name="Par343"/>
      <w:bookmarkEnd w:id="29"/>
      <w:r w:rsidRPr="005071D0">
        <w:rPr>
          <w:rFonts w:ascii="Times New Roman" w:hAnsi="Times New Roman"/>
          <w:sz w:val="24"/>
          <w:szCs w:val="24"/>
        </w:rPr>
        <w:t>Глава 21. СОСТАВ И ПОСЛЕДОВАТЕЛЬНОСТЬ АДМИНИСТРАТИВНЫХ ПРОЦЕДУР</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99. Предоставление муниципальной услуги включает в себя следующие административные процедуры:</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а) прием, регистрация заявления и документов;</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в) рассмотрение заявления и представленных документов по существу;</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100. Блок-схема предоставления муниципальной услуги приводится в приложении № 6 к настоящему административному регламенту.</w:t>
      </w:r>
    </w:p>
    <w:p w:rsidR="005071D0" w:rsidRPr="005071D0" w:rsidRDefault="005071D0" w:rsidP="005071D0">
      <w:pPr>
        <w:widowControl w:val="0"/>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ind w:firstLine="709"/>
        <w:jc w:val="center"/>
        <w:rPr>
          <w:rFonts w:ascii="Times New Roman" w:hAnsi="Times New Roman"/>
          <w:sz w:val="24"/>
          <w:szCs w:val="24"/>
        </w:rPr>
      </w:pPr>
      <w:bookmarkStart w:id="30" w:name="Par353"/>
      <w:bookmarkEnd w:id="30"/>
      <w:r w:rsidRPr="005071D0">
        <w:rPr>
          <w:rFonts w:ascii="Times New Roman" w:hAnsi="Times New Roman"/>
          <w:sz w:val="24"/>
          <w:szCs w:val="24"/>
        </w:rPr>
        <w:t>Глава 22. ПРИЕМ, РЕГИСТРАЦИЯ ЗАЯВЛЕНИЯ И ДОКУМЕНТОВ</w:t>
      </w:r>
    </w:p>
    <w:p w:rsidR="005071D0" w:rsidRPr="005071D0" w:rsidRDefault="005071D0" w:rsidP="005071D0">
      <w:pPr>
        <w:autoSpaceDE w:val="0"/>
        <w:autoSpaceDN w:val="0"/>
        <w:adjustRightInd w:val="0"/>
        <w:ind w:firstLine="0"/>
        <w:rPr>
          <w:rFonts w:ascii="Times New Roman" w:hAnsi="Times New Roman"/>
          <w:sz w:val="24"/>
          <w:szCs w:val="24"/>
          <w:lang w:eastAsia="en-US"/>
        </w:rPr>
      </w:pPr>
      <w:bookmarkStart w:id="31" w:name="Par355"/>
      <w:bookmarkEnd w:id="31"/>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5071D0" w:rsidRPr="005071D0" w:rsidRDefault="005071D0" w:rsidP="005071D0">
      <w:pPr>
        <w:widowControl w:val="0"/>
        <w:ind w:firstLine="709"/>
        <w:rPr>
          <w:rFonts w:ascii="Times New Roman" w:hAnsi="Times New Roman"/>
          <w:sz w:val="24"/>
          <w:szCs w:val="24"/>
        </w:rPr>
      </w:pPr>
      <w:r w:rsidRPr="005071D0">
        <w:rPr>
          <w:rFonts w:ascii="Times New Roman" w:hAnsi="Times New Roman"/>
          <w:sz w:val="24"/>
          <w:szCs w:val="24"/>
        </w:rPr>
        <w:t>а) в уполномоченный орган:</w:t>
      </w:r>
    </w:p>
    <w:p w:rsidR="005071D0" w:rsidRPr="005071D0" w:rsidRDefault="005071D0" w:rsidP="005071D0">
      <w:pPr>
        <w:widowControl w:val="0"/>
        <w:ind w:firstLine="709"/>
        <w:rPr>
          <w:rFonts w:ascii="Times New Roman" w:hAnsi="Times New Roman"/>
          <w:sz w:val="24"/>
          <w:szCs w:val="24"/>
        </w:rPr>
      </w:pPr>
      <w:r w:rsidRPr="005071D0">
        <w:rPr>
          <w:rFonts w:ascii="Times New Roman" w:hAnsi="Times New Roman"/>
          <w:sz w:val="24"/>
          <w:szCs w:val="24"/>
        </w:rPr>
        <w:t>посредством личного обращения заявителя или его представителя,</w:t>
      </w:r>
    </w:p>
    <w:p w:rsidR="005071D0" w:rsidRPr="005071D0" w:rsidRDefault="005071D0" w:rsidP="005071D0">
      <w:pPr>
        <w:widowControl w:val="0"/>
        <w:ind w:firstLine="709"/>
        <w:rPr>
          <w:rFonts w:ascii="Times New Roman" w:hAnsi="Times New Roman"/>
          <w:sz w:val="24"/>
          <w:szCs w:val="24"/>
        </w:rPr>
      </w:pPr>
      <w:r w:rsidRPr="005071D0">
        <w:rPr>
          <w:rFonts w:ascii="Times New Roman" w:hAnsi="Times New Roman"/>
          <w:sz w:val="24"/>
          <w:szCs w:val="24"/>
        </w:rPr>
        <w:t>посредством почтового отправления;</w:t>
      </w:r>
    </w:p>
    <w:p w:rsidR="005071D0" w:rsidRPr="005071D0" w:rsidRDefault="005071D0" w:rsidP="005071D0">
      <w:pPr>
        <w:widowControl w:val="0"/>
        <w:ind w:firstLine="709"/>
        <w:rPr>
          <w:rFonts w:ascii="Times New Roman" w:hAnsi="Times New Roman"/>
          <w:sz w:val="24"/>
          <w:szCs w:val="24"/>
        </w:rPr>
      </w:pPr>
      <w:r w:rsidRPr="005071D0">
        <w:rPr>
          <w:rFonts w:ascii="Times New Roman" w:hAnsi="Times New Roman"/>
          <w:sz w:val="24"/>
          <w:szCs w:val="24"/>
        </w:rPr>
        <w:t>в электронной форме;</w:t>
      </w:r>
    </w:p>
    <w:p w:rsidR="005071D0" w:rsidRPr="005071D0" w:rsidRDefault="005071D0" w:rsidP="005071D0">
      <w:pPr>
        <w:widowControl w:val="0"/>
        <w:ind w:firstLine="709"/>
        <w:rPr>
          <w:rFonts w:ascii="Times New Roman" w:hAnsi="Times New Roman"/>
          <w:sz w:val="24"/>
          <w:szCs w:val="24"/>
        </w:rPr>
      </w:pPr>
      <w:r w:rsidRPr="005071D0">
        <w:rPr>
          <w:rFonts w:ascii="Times New Roman" w:hAnsi="Times New Roman"/>
          <w:sz w:val="24"/>
          <w:szCs w:val="24"/>
        </w:rPr>
        <w:t>б) в МФЦ посредством личного обращения заявителя или его представителя.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 103. Днем обращения заявителя считается дата регистрации в уполномоченном органе заявления и документов.</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104. Максимальное время приема заявления и прилагаемых к нему документов при личном обращении заявителя не превышает 15 минут.</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071D0">
        <w:rPr>
          <w:rFonts w:ascii="Times New Roman" w:hAnsi="Times New Roman"/>
          <w:sz w:val="24"/>
          <w:szCs w:val="24"/>
          <w:lang w:eastAsia="en-US"/>
        </w:rPr>
        <w:t>с даты получения</w:t>
      </w:r>
      <w:proofErr w:type="gramEnd"/>
      <w:r w:rsidRPr="005071D0">
        <w:rPr>
          <w:rFonts w:ascii="Times New Roman" w:hAnsi="Times New Roman"/>
          <w:sz w:val="24"/>
          <w:szCs w:val="24"/>
          <w:lang w:eastAsia="en-US"/>
        </w:rPr>
        <w:t xml:space="preserve"> заявления и прилагаемых к нему документов.</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lastRenderedPageBreak/>
        <w:t>1) просматривает электронные образы заявления и прилагаемых к нему документов;</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3) фиксирует дату получения заявления и прилагаемых к нему документов;</w:t>
      </w:r>
    </w:p>
    <w:p w:rsidR="005071D0" w:rsidRPr="005071D0" w:rsidRDefault="005071D0" w:rsidP="005071D0">
      <w:pPr>
        <w:autoSpaceDE w:val="0"/>
        <w:autoSpaceDN w:val="0"/>
        <w:adjustRightInd w:val="0"/>
        <w:ind w:firstLine="709"/>
        <w:rPr>
          <w:rFonts w:ascii="Times New Roman" w:hAnsi="Times New Roman"/>
          <w:sz w:val="24"/>
          <w:szCs w:val="24"/>
          <w:lang w:eastAsia="en-US"/>
        </w:rPr>
      </w:pPr>
      <w:proofErr w:type="gramStart"/>
      <w:r w:rsidRPr="005071D0">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5071D0">
        <w:rPr>
          <w:rFonts w:ascii="Times New Roman" w:hAnsi="Times New Roman"/>
          <w:sz w:val="24"/>
          <w:szCs w:val="24"/>
          <w:lang w:eastAsia="en-US"/>
        </w:rPr>
        <w:t xml:space="preserve">, не </w:t>
      </w:r>
      <w:proofErr w:type="gramStart"/>
      <w:r w:rsidRPr="005071D0">
        <w:rPr>
          <w:rFonts w:ascii="Times New Roman" w:hAnsi="Times New Roman"/>
          <w:sz w:val="24"/>
          <w:szCs w:val="24"/>
          <w:lang w:eastAsia="en-US"/>
        </w:rPr>
        <w:t>превышающий</w:t>
      </w:r>
      <w:proofErr w:type="gramEnd"/>
      <w:r w:rsidRPr="005071D0">
        <w:rPr>
          <w:rFonts w:ascii="Times New Roman" w:hAnsi="Times New Roman"/>
          <w:sz w:val="24"/>
          <w:szCs w:val="24"/>
          <w:lang w:eastAsia="en-US"/>
        </w:rPr>
        <w:t xml:space="preserve"> 2 рабочих дня с даты получения ходатайства и прилагаемых к нему документов (при наличии) в электронной форме.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108. Должностное лицо уполномоченного органа, ответственное за регистрацию входящей корреспонденции, устанавливает:</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а) предмет обращения;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в) соответствие документов требованиям, указанным в </w:t>
      </w:r>
      <w:hyperlink r:id="rId48" w:history="1">
        <w:r w:rsidRPr="005071D0">
          <w:rPr>
            <w:rStyle w:val="a4"/>
            <w:rFonts w:ascii="Times New Roman" w:hAnsi="Times New Roman"/>
            <w:color w:val="auto"/>
            <w:sz w:val="24"/>
            <w:szCs w:val="24"/>
            <w:u w:val="none"/>
            <w:lang w:eastAsia="en-US"/>
          </w:rPr>
          <w:t>пункте 55</w:t>
        </w:r>
      </w:hyperlink>
      <w:r w:rsidRPr="005071D0">
        <w:rPr>
          <w:rFonts w:ascii="Times New Roman" w:hAnsi="Times New Roman"/>
          <w:sz w:val="24"/>
          <w:szCs w:val="24"/>
          <w:lang w:eastAsia="en-US"/>
        </w:rPr>
        <w:t xml:space="preserve">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112. В </w:t>
      </w:r>
      <w:proofErr w:type="gramStart"/>
      <w:r w:rsidRPr="005071D0">
        <w:rPr>
          <w:rFonts w:ascii="Times New Roman" w:hAnsi="Times New Roman"/>
          <w:sz w:val="24"/>
          <w:szCs w:val="24"/>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5071D0">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p>
    <w:p w:rsidR="005071D0" w:rsidRPr="005071D0" w:rsidRDefault="005071D0" w:rsidP="005071D0">
      <w:pPr>
        <w:widowControl w:val="0"/>
        <w:autoSpaceDE w:val="0"/>
        <w:autoSpaceDN w:val="0"/>
        <w:adjustRightInd w:val="0"/>
        <w:ind w:firstLine="709"/>
        <w:jc w:val="center"/>
        <w:rPr>
          <w:rFonts w:ascii="Times New Roman" w:hAnsi="Times New Roman"/>
          <w:sz w:val="24"/>
          <w:szCs w:val="24"/>
          <w:lang w:eastAsia="en-US"/>
        </w:rPr>
      </w:pPr>
      <w:bookmarkStart w:id="32" w:name="Par376"/>
      <w:bookmarkEnd w:id="32"/>
      <w:r w:rsidRPr="005071D0">
        <w:rPr>
          <w:rFonts w:ascii="Times New Roman" w:hAnsi="Times New Roman"/>
          <w:sz w:val="24"/>
          <w:szCs w:val="24"/>
        </w:rPr>
        <w:t xml:space="preserve">Глава 23. </w:t>
      </w:r>
      <w:r w:rsidRPr="005071D0">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proofErr w:type="gramStart"/>
      <w:r w:rsidRPr="005071D0">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5071D0">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lastRenderedPageBreak/>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105680">
        <w:rPr>
          <w:rFonts w:ascii="Times New Roman" w:hAnsi="Times New Roman"/>
          <w:sz w:val="24"/>
          <w:szCs w:val="24"/>
          <w:lang w:eastAsia="en-US"/>
        </w:rPr>
        <w:t xml:space="preserve"> статьи 7.2 </w:t>
      </w:r>
      <w:r w:rsidRPr="005071D0">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116. </w:t>
      </w:r>
      <w:proofErr w:type="gramStart"/>
      <w:r w:rsidRPr="005071D0">
        <w:rPr>
          <w:rFonts w:ascii="Times New Roman" w:hAnsi="Times New Roman"/>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В случае </w:t>
      </w:r>
      <w:proofErr w:type="gramStart"/>
      <w:r w:rsidRPr="005071D0">
        <w:rPr>
          <w:rFonts w:ascii="Times New Roman" w:hAnsi="Times New Roman"/>
          <w:sz w:val="24"/>
          <w:szCs w:val="24"/>
          <w:lang w:eastAsia="en-US"/>
        </w:rPr>
        <w:t>не поступления</w:t>
      </w:r>
      <w:proofErr w:type="gramEnd"/>
      <w:r w:rsidRPr="005071D0">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071D0" w:rsidRPr="005071D0" w:rsidRDefault="005071D0" w:rsidP="005071D0">
      <w:pPr>
        <w:autoSpaceDE w:val="0"/>
        <w:autoSpaceDN w:val="0"/>
        <w:adjustRightInd w:val="0"/>
        <w:ind w:firstLine="709"/>
        <w:rPr>
          <w:rFonts w:ascii="Times New Roman" w:hAnsi="Times New Roman"/>
          <w:sz w:val="24"/>
          <w:szCs w:val="24"/>
          <w:lang w:eastAsia="en-US"/>
        </w:rPr>
      </w:pPr>
    </w:p>
    <w:p w:rsidR="005071D0" w:rsidRPr="005071D0" w:rsidRDefault="005071D0" w:rsidP="005071D0">
      <w:pPr>
        <w:autoSpaceDE w:val="0"/>
        <w:autoSpaceDN w:val="0"/>
        <w:adjustRightInd w:val="0"/>
        <w:ind w:firstLine="709"/>
        <w:jc w:val="center"/>
        <w:rPr>
          <w:rFonts w:ascii="Times New Roman" w:hAnsi="Times New Roman"/>
          <w:sz w:val="24"/>
          <w:szCs w:val="24"/>
          <w:lang w:eastAsia="en-US"/>
        </w:rPr>
      </w:pPr>
      <w:r w:rsidRPr="005071D0">
        <w:rPr>
          <w:rFonts w:ascii="Times New Roman" w:hAnsi="Times New Roman"/>
          <w:sz w:val="24"/>
          <w:szCs w:val="24"/>
          <w:lang w:eastAsia="en-US"/>
        </w:rPr>
        <w:t>Глава 24. РАССМОТРЕНИЕ ЗАЯВЛЕНИЯ И ПРЕДСТАВЛЕННЫХ ДОКУМЕНТОВ ПО СУЩЕСТВУ</w:t>
      </w:r>
    </w:p>
    <w:p w:rsidR="005071D0" w:rsidRPr="005071D0" w:rsidRDefault="005071D0" w:rsidP="005071D0">
      <w:pPr>
        <w:autoSpaceDE w:val="0"/>
        <w:autoSpaceDN w:val="0"/>
        <w:adjustRightInd w:val="0"/>
        <w:ind w:firstLine="709"/>
        <w:rPr>
          <w:rFonts w:ascii="Times New Roman" w:hAnsi="Times New Roman"/>
          <w:sz w:val="24"/>
          <w:szCs w:val="24"/>
          <w:lang w:eastAsia="en-US"/>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lang w:eastAsia="en-US"/>
        </w:rPr>
        <w:t xml:space="preserve">120. </w:t>
      </w:r>
      <w:r w:rsidRPr="005071D0">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lastRenderedPageBreak/>
        <w:t xml:space="preserve">3) проводит </w:t>
      </w:r>
      <w:r w:rsidRPr="005071D0">
        <w:rPr>
          <w:rFonts w:ascii="Times New Roman" w:hAnsi="Times New Roman"/>
          <w:sz w:val="24"/>
          <w:szCs w:val="24"/>
        </w:rPr>
        <w:t>проверку</w:t>
      </w:r>
      <w:r w:rsidRPr="005071D0">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4) подготавливает </w:t>
      </w:r>
      <w:hyperlink r:id="rId49" w:history="1">
        <w:r w:rsidRPr="005071D0">
          <w:rPr>
            <w:rFonts w:hint="eastAsia"/>
            <w:sz w:val="24"/>
            <w:szCs w:val="24"/>
            <w:lang w:eastAsia="en-US"/>
          </w:rPr>
          <w:t>разрешение</w:t>
        </w:r>
      </w:hyperlink>
      <w:r w:rsidRPr="005071D0">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5) подписывает подготовленные в подпункте 4 пункта 121 настоящего административного регламента документы у мэра районного муниципального образования «Усть-Удинский район».</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en-US"/>
        </w:rPr>
        <w:t xml:space="preserve">122. </w:t>
      </w:r>
      <w:proofErr w:type="gramStart"/>
      <w:r w:rsidRPr="005071D0">
        <w:rPr>
          <w:rFonts w:ascii="Times New Roman" w:hAnsi="Times New Roman"/>
          <w:sz w:val="24"/>
          <w:szCs w:val="24"/>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5071D0">
        <w:rPr>
          <w:rFonts w:ascii="Times New Roman" w:hAnsi="Times New Roman"/>
          <w:sz w:val="24"/>
          <w:szCs w:val="24"/>
          <w:lang w:eastAsia="en-US"/>
        </w:rPr>
        <w:t xml:space="preserve"> оснований отказа в предоставлении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lang w:eastAsia="en-US"/>
        </w:rPr>
        <w:t xml:space="preserve">123. </w:t>
      </w:r>
      <w:r w:rsidRPr="005071D0">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roofErr w:type="gramStart"/>
      <w:r w:rsidRPr="005071D0">
        <w:rPr>
          <w:rFonts w:ascii="Times New Roman" w:hAnsi="Times New Roman"/>
          <w:sz w:val="24"/>
          <w:szCs w:val="24"/>
        </w:rPr>
        <w:t>..</w:t>
      </w:r>
      <w:proofErr w:type="gramEnd"/>
    </w:p>
    <w:p w:rsidR="005071D0" w:rsidRPr="005071D0" w:rsidRDefault="005071D0" w:rsidP="005071D0">
      <w:pPr>
        <w:autoSpaceDE w:val="0"/>
        <w:autoSpaceDN w:val="0"/>
        <w:adjustRightInd w:val="0"/>
        <w:ind w:firstLine="709"/>
        <w:rPr>
          <w:rFonts w:ascii="Times New Roman" w:hAnsi="Times New Roman"/>
          <w:sz w:val="24"/>
          <w:szCs w:val="24"/>
        </w:rPr>
      </w:pPr>
    </w:p>
    <w:p w:rsidR="005071D0" w:rsidRPr="005071D0" w:rsidRDefault="005071D0" w:rsidP="005071D0">
      <w:pPr>
        <w:autoSpaceDE w:val="0"/>
        <w:autoSpaceDN w:val="0"/>
        <w:adjustRightInd w:val="0"/>
        <w:ind w:firstLine="709"/>
        <w:jc w:val="center"/>
        <w:rPr>
          <w:rFonts w:ascii="Times New Roman" w:hAnsi="Times New Roman"/>
          <w:sz w:val="24"/>
          <w:szCs w:val="24"/>
        </w:rPr>
      </w:pPr>
      <w:r w:rsidRPr="005071D0">
        <w:rPr>
          <w:rFonts w:ascii="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71D0" w:rsidRPr="005071D0" w:rsidRDefault="005071D0" w:rsidP="005071D0">
      <w:pPr>
        <w:autoSpaceDE w:val="0"/>
        <w:autoSpaceDN w:val="0"/>
        <w:adjustRightInd w:val="0"/>
        <w:ind w:firstLine="709"/>
        <w:rPr>
          <w:rFonts w:ascii="Times New Roman" w:hAnsi="Times New Roman"/>
          <w:sz w:val="24"/>
          <w:szCs w:val="24"/>
        </w:rPr>
      </w:pP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5071D0" w:rsidRPr="005071D0" w:rsidRDefault="005071D0" w:rsidP="005071D0">
      <w:pPr>
        <w:autoSpaceDE w:val="0"/>
        <w:autoSpaceDN w:val="0"/>
        <w:adjustRightInd w:val="0"/>
        <w:ind w:firstLine="709"/>
        <w:rPr>
          <w:rFonts w:ascii="Times New Roman" w:hAnsi="Times New Roman"/>
          <w:sz w:val="24"/>
          <w:szCs w:val="24"/>
        </w:rPr>
      </w:pPr>
      <w:proofErr w:type="gramStart"/>
      <w:r w:rsidRPr="005071D0">
        <w:rPr>
          <w:rFonts w:ascii="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5071D0">
        <w:rPr>
          <w:rFonts w:ascii="Times New Roman" w:hAnsi="Times New Roman"/>
          <w:sz w:val="24"/>
          <w:szCs w:val="24"/>
        </w:rPr>
        <w:t xml:space="preserve"> портал государственных и муниципальных услуг Иркутской области», либо МФЦ.</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126. </w:t>
      </w:r>
      <w:proofErr w:type="gramStart"/>
      <w:r w:rsidRPr="005071D0">
        <w:rPr>
          <w:rFonts w:ascii="Times New Roman" w:hAnsi="Times New Roman"/>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0" w:history="1">
        <w:r w:rsidRPr="005071D0">
          <w:rPr>
            <w:rFonts w:hint="eastAsia"/>
            <w:sz w:val="24"/>
            <w:szCs w:val="24"/>
          </w:rPr>
          <w:t>пункте</w:t>
        </w:r>
        <w:r w:rsidRPr="005071D0">
          <w:rPr>
            <w:sz w:val="24"/>
            <w:szCs w:val="24"/>
          </w:rPr>
          <w:t xml:space="preserve"> 5.1 </w:t>
        </w:r>
        <w:r w:rsidRPr="005071D0">
          <w:rPr>
            <w:rFonts w:hint="eastAsia"/>
            <w:sz w:val="24"/>
            <w:szCs w:val="24"/>
          </w:rPr>
          <w:t>статьи</w:t>
        </w:r>
        <w:r w:rsidRPr="005071D0">
          <w:rPr>
            <w:sz w:val="24"/>
            <w:szCs w:val="24"/>
          </w:rPr>
          <w:t xml:space="preserve"> 6</w:t>
        </w:r>
      </w:hyperlink>
      <w:r w:rsidRPr="005071D0">
        <w:rPr>
          <w:rFonts w:ascii="Calibri" w:hAnsi="Calibri"/>
          <w:sz w:val="24"/>
          <w:szCs w:val="24"/>
        </w:rPr>
        <w:t xml:space="preserve"> </w:t>
      </w:r>
      <w:r w:rsidRPr="005071D0">
        <w:rPr>
          <w:rFonts w:ascii="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5071D0">
        <w:rPr>
          <w:rFonts w:ascii="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127. </w:t>
      </w:r>
      <w:proofErr w:type="gramStart"/>
      <w:r w:rsidRPr="005071D0">
        <w:rPr>
          <w:rFonts w:ascii="Times New Roman" w:hAnsi="Times New Roman"/>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w:t>
      </w:r>
      <w:r w:rsidRPr="005071D0">
        <w:rPr>
          <w:rFonts w:ascii="Times New Roman" w:hAnsi="Times New Roman"/>
          <w:sz w:val="24"/>
          <w:szCs w:val="24"/>
        </w:rPr>
        <w:lastRenderedPageBreak/>
        <w:t xml:space="preserve">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1" w:history="1">
        <w:r w:rsidRPr="005071D0">
          <w:rPr>
            <w:rFonts w:hint="eastAsia"/>
            <w:sz w:val="24"/>
            <w:szCs w:val="24"/>
          </w:rPr>
          <w:t>пунктами</w:t>
        </w:r>
        <w:r w:rsidRPr="005071D0">
          <w:rPr>
            <w:sz w:val="24"/>
            <w:szCs w:val="24"/>
          </w:rPr>
          <w:t xml:space="preserve"> 2,</w:t>
        </w:r>
      </w:hyperlink>
      <w:hyperlink r:id="rId52" w:history="1">
        <w:r w:rsidRPr="005071D0">
          <w:rPr>
            <w:sz w:val="24"/>
            <w:szCs w:val="24"/>
          </w:rPr>
          <w:t>8</w:t>
        </w:r>
      </w:hyperlink>
      <w:r w:rsidRPr="005071D0">
        <w:rPr>
          <w:rFonts w:ascii="Times New Roman" w:hAnsi="Times New Roman"/>
          <w:sz w:val="24"/>
          <w:szCs w:val="24"/>
        </w:rPr>
        <w:t xml:space="preserve"> - </w:t>
      </w:r>
      <w:hyperlink r:id="rId53" w:history="1">
        <w:r w:rsidRPr="005071D0">
          <w:rPr>
            <w:sz w:val="24"/>
            <w:szCs w:val="24"/>
          </w:rPr>
          <w:t>10</w:t>
        </w:r>
      </w:hyperlink>
      <w:r w:rsidRPr="005071D0">
        <w:rPr>
          <w:rFonts w:ascii="Times New Roman" w:hAnsi="Times New Roman"/>
          <w:sz w:val="24"/>
          <w:szCs w:val="24"/>
        </w:rPr>
        <w:t xml:space="preserve"> и </w:t>
      </w:r>
      <w:hyperlink r:id="rId54" w:history="1">
        <w:r w:rsidRPr="005071D0">
          <w:rPr>
            <w:sz w:val="24"/>
            <w:szCs w:val="24"/>
          </w:rPr>
          <w:t xml:space="preserve">11.1 </w:t>
        </w:r>
        <w:r w:rsidRPr="005071D0">
          <w:rPr>
            <w:rFonts w:hint="eastAsia"/>
            <w:sz w:val="24"/>
            <w:szCs w:val="24"/>
          </w:rPr>
          <w:t>части</w:t>
        </w:r>
        <w:r w:rsidRPr="005071D0">
          <w:rPr>
            <w:sz w:val="24"/>
            <w:szCs w:val="24"/>
          </w:rPr>
          <w:t xml:space="preserve"> 12</w:t>
        </w:r>
        <w:proofErr w:type="gramEnd"/>
        <w:r w:rsidRPr="005071D0">
          <w:rPr>
            <w:sz w:val="24"/>
            <w:szCs w:val="24"/>
          </w:rPr>
          <w:t xml:space="preserve"> </w:t>
        </w:r>
        <w:r w:rsidRPr="005071D0">
          <w:rPr>
            <w:rFonts w:hint="eastAsia"/>
            <w:sz w:val="24"/>
            <w:szCs w:val="24"/>
          </w:rPr>
          <w:t>статьи</w:t>
        </w:r>
        <w:r w:rsidRPr="005071D0">
          <w:rPr>
            <w:sz w:val="24"/>
            <w:szCs w:val="24"/>
          </w:rPr>
          <w:t xml:space="preserve"> 48</w:t>
        </w:r>
      </w:hyperlink>
      <w:r w:rsidRPr="005071D0">
        <w:rPr>
          <w:rFonts w:ascii="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129. </w:t>
      </w:r>
      <w:proofErr w:type="gramStart"/>
      <w:r w:rsidRPr="005071D0">
        <w:rPr>
          <w:rFonts w:ascii="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130. </w:t>
      </w:r>
      <w:proofErr w:type="gramStart"/>
      <w:r w:rsidRPr="005071D0">
        <w:rPr>
          <w:rFonts w:ascii="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5071D0">
        <w:rPr>
          <w:rFonts w:ascii="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5" w:history="1">
        <w:r w:rsidRPr="005071D0">
          <w:rPr>
            <w:rFonts w:hint="eastAsia"/>
            <w:sz w:val="24"/>
            <w:szCs w:val="24"/>
          </w:rPr>
          <w:t>земельным</w:t>
        </w:r>
      </w:hyperlink>
      <w:r w:rsidRPr="005071D0">
        <w:rPr>
          <w:rFonts w:ascii="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131. В случае</w:t>
      </w:r>
      <w:proofErr w:type="gramStart"/>
      <w:r w:rsidRPr="005071D0">
        <w:rPr>
          <w:rFonts w:ascii="Times New Roman" w:hAnsi="Times New Roman"/>
          <w:sz w:val="24"/>
          <w:szCs w:val="24"/>
        </w:rPr>
        <w:t>,</w:t>
      </w:r>
      <w:proofErr w:type="gramEnd"/>
      <w:r w:rsidRPr="005071D0">
        <w:rPr>
          <w:rFonts w:ascii="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071D0">
        <w:rPr>
          <w:rFonts w:ascii="Times New Roman" w:hAnsi="Times New Roman"/>
          <w:sz w:val="24"/>
          <w:szCs w:val="24"/>
        </w:rPr>
        <w:t>разрешения</w:t>
      </w:r>
      <w:proofErr w:type="gramEnd"/>
      <w:r w:rsidRPr="005071D0">
        <w:rPr>
          <w:rFonts w:ascii="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Pr="005071D0">
        <w:rPr>
          <w:rFonts w:ascii="Times New Roman" w:hAnsi="Times New Roman"/>
          <w:sz w:val="24"/>
          <w:szCs w:val="24"/>
        </w:rPr>
        <w:lastRenderedPageBreak/>
        <w:t xml:space="preserve">разрешения на строительство на котором прекращено или в разрешение  на </w:t>
      </w:r>
      <w:proofErr w:type="gramStart"/>
      <w:r w:rsidRPr="005071D0">
        <w:rPr>
          <w:rFonts w:ascii="Times New Roman" w:hAnsi="Times New Roman"/>
          <w:sz w:val="24"/>
          <w:szCs w:val="24"/>
        </w:rPr>
        <w:t>строительство</w:t>
      </w:r>
      <w:proofErr w:type="gramEnd"/>
      <w:r w:rsidRPr="005071D0">
        <w:rPr>
          <w:rFonts w:ascii="Times New Roman" w:hAnsi="Times New Roman"/>
          <w:sz w:val="24"/>
          <w:szCs w:val="24"/>
        </w:rPr>
        <w:t xml:space="preserve"> на котором внесено изменение;</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3) застройщика в случае внесения изменений в разрешение на строительство.</w:t>
      </w:r>
    </w:p>
    <w:p w:rsidR="005071D0" w:rsidRPr="005071D0" w:rsidRDefault="005071D0" w:rsidP="005071D0">
      <w:pPr>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134. Выдача разрешений на строительство объектов капитального строительства, </w:t>
      </w:r>
      <w:hyperlink r:id="rId56" w:history="1">
        <w:r w:rsidRPr="005071D0">
          <w:rPr>
            <w:rFonts w:hint="eastAsia"/>
            <w:sz w:val="24"/>
            <w:szCs w:val="24"/>
          </w:rPr>
          <w:t>сведения</w:t>
        </w:r>
      </w:hyperlink>
      <w:r w:rsidRPr="005071D0">
        <w:rPr>
          <w:rFonts w:ascii="Times New Roman" w:hAnsi="Times New Roman"/>
          <w:sz w:val="24"/>
          <w:szCs w:val="24"/>
        </w:rPr>
        <w:t xml:space="preserve"> о которых составляют государственную тайну, осуществляется в соответствии с </w:t>
      </w:r>
      <w:hyperlink r:id="rId57" w:history="1">
        <w:r w:rsidRPr="005071D0">
          <w:rPr>
            <w:rFonts w:hint="eastAsia"/>
            <w:sz w:val="24"/>
            <w:szCs w:val="24"/>
          </w:rPr>
          <w:t>требованиями</w:t>
        </w:r>
      </w:hyperlink>
      <w:r w:rsidRPr="005071D0">
        <w:rPr>
          <w:rFonts w:ascii="Times New Roman" w:hAnsi="Times New Roman"/>
          <w:sz w:val="24"/>
          <w:szCs w:val="24"/>
        </w:rPr>
        <w:t xml:space="preserve"> законодательства Российской Федерации о государственной тайне.</w:t>
      </w:r>
    </w:p>
    <w:p w:rsidR="005071D0" w:rsidRPr="005071D0" w:rsidRDefault="005071D0" w:rsidP="005071D0">
      <w:pPr>
        <w:autoSpaceDE w:val="0"/>
        <w:autoSpaceDN w:val="0"/>
        <w:adjustRightInd w:val="0"/>
        <w:ind w:firstLine="709"/>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3" w:name="Par410"/>
      <w:bookmarkEnd w:id="33"/>
      <w:r w:rsidRPr="005071D0">
        <w:rPr>
          <w:rFonts w:ascii="Times New Roman" w:hAnsi="Times New Roman"/>
          <w:sz w:val="24"/>
          <w:szCs w:val="24"/>
        </w:rPr>
        <w:t xml:space="preserve">Раздел IV. ФОРМЫ </w:t>
      </w:r>
      <w:proofErr w:type="gramStart"/>
      <w:r w:rsidRPr="005071D0">
        <w:rPr>
          <w:rFonts w:ascii="Times New Roman" w:hAnsi="Times New Roman"/>
          <w:sz w:val="24"/>
          <w:szCs w:val="24"/>
        </w:rPr>
        <w:t>КОНТРОЛЯ ЗА</w:t>
      </w:r>
      <w:proofErr w:type="gramEnd"/>
      <w:r w:rsidRPr="005071D0">
        <w:rPr>
          <w:rFonts w:ascii="Times New Roman" w:hAnsi="Times New Roman"/>
          <w:sz w:val="24"/>
          <w:szCs w:val="24"/>
        </w:rPr>
        <w:t xml:space="preserve"> ПРЕДОСТАВЛЕНИЕМ МУНИЦИПАЛЬНОЙ УСЛУГИ</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4" w:name="Par413"/>
      <w:bookmarkEnd w:id="34"/>
      <w:r w:rsidRPr="005071D0">
        <w:rPr>
          <w:rFonts w:ascii="Times New Roman" w:hAnsi="Times New Roman"/>
          <w:sz w:val="24"/>
          <w:szCs w:val="24"/>
        </w:rPr>
        <w:t xml:space="preserve">Глава 26. ПОРЯДОК ОСУЩЕСТВЛЕНИЯ ТЕКУЩЕГО </w:t>
      </w:r>
      <w:proofErr w:type="gramStart"/>
      <w:r w:rsidRPr="005071D0">
        <w:rPr>
          <w:rFonts w:ascii="Times New Roman" w:hAnsi="Times New Roman"/>
          <w:sz w:val="24"/>
          <w:szCs w:val="24"/>
        </w:rPr>
        <w:t>КОНТРОЛЯ ЗА</w:t>
      </w:r>
      <w:proofErr w:type="gramEnd"/>
      <w:r w:rsidRPr="005071D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lang w:eastAsia="ko-KR"/>
        </w:rPr>
      </w:pPr>
      <w:r w:rsidRPr="005071D0">
        <w:rPr>
          <w:rFonts w:ascii="Times New Roman" w:hAnsi="Times New Roman"/>
          <w:sz w:val="24"/>
          <w:szCs w:val="24"/>
          <w:lang w:eastAsia="ko-KR"/>
        </w:rPr>
        <w:t xml:space="preserve">135. Текущий  </w:t>
      </w:r>
      <w:proofErr w:type="gramStart"/>
      <w:r w:rsidRPr="005071D0">
        <w:rPr>
          <w:rFonts w:ascii="Times New Roman" w:hAnsi="Times New Roman"/>
          <w:sz w:val="24"/>
          <w:szCs w:val="24"/>
          <w:lang w:eastAsia="ko-KR"/>
        </w:rPr>
        <w:t>контроль  за</w:t>
      </w:r>
      <w:proofErr w:type="gramEnd"/>
      <w:r w:rsidRPr="005071D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sz w:val="24"/>
          <w:szCs w:val="24"/>
          <w:lang w:eastAsia="ko-KR"/>
        </w:rPr>
        <w:t>136. </w:t>
      </w:r>
      <w:r w:rsidRPr="005071D0">
        <w:rPr>
          <w:rFonts w:ascii="Times New Roman" w:hAnsi="Times New Roman"/>
          <w:color w:val="000000"/>
          <w:sz w:val="24"/>
          <w:szCs w:val="24"/>
        </w:rPr>
        <w:t>Основными задачами текущего контроля являются:</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б) выявление нарушений в сроках и качестве предоставления муниципальной услуги;</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г) принятие мер по надлежащему предоставлению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137. Текущий контроль осуществляется на постоянной основе.</w:t>
      </w:r>
    </w:p>
    <w:p w:rsidR="005071D0" w:rsidRPr="005071D0" w:rsidRDefault="005071D0" w:rsidP="005071D0">
      <w:pPr>
        <w:pStyle w:val="ConsPlusNormal"/>
        <w:ind w:firstLine="709"/>
        <w:jc w:val="both"/>
        <w:rPr>
          <w:rFonts w:ascii="Times New Roman" w:hAnsi="Times New Roman" w:cs="Times New Roman"/>
          <w:sz w:val="24"/>
          <w:szCs w:val="24"/>
          <w:lang w:eastAsia="ko-KR"/>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5" w:name="Par427"/>
      <w:bookmarkEnd w:id="35"/>
      <w:r w:rsidRPr="005071D0">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tabs>
          <w:tab w:val="num" w:pos="1715"/>
        </w:tabs>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 xml:space="preserve">138. </w:t>
      </w:r>
      <w:proofErr w:type="gramStart"/>
      <w:r w:rsidRPr="005071D0">
        <w:rPr>
          <w:rFonts w:ascii="Times New Roman" w:hAnsi="Times New Roman"/>
          <w:color w:val="000000"/>
          <w:sz w:val="24"/>
          <w:szCs w:val="24"/>
        </w:rPr>
        <w:t>Контроль за</w:t>
      </w:r>
      <w:proofErr w:type="gramEnd"/>
      <w:r w:rsidRPr="005071D0">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1) проведения плановых проверок;</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071D0" w:rsidRPr="005071D0" w:rsidRDefault="005071D0" w:rsidP="005071D0">
      <w:pPr>
        <w:tabs>
          <w:tab w:val="num" w:pos="1715"/>
        </w:tabs>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 xml:space="preserve">139. В целях осуществления </w:t>
      </w:r>
      <w:proofErr w:type="gramStart"/>
      <w:r w:rsidRPr="005071D0">
        <w:rPr>
          <w:rFonts w:ascii="Times New Roman" w:hAnsi="Times New Roman"/>
          <w:color w:val="000000"/>
          <w:sz w:val="24"/>
          <w:szCs w:val="24"/>
        </w:rPr>
        <w:t>контроля за</w:t>
      </w:r>
      <w:proofErr w:type="gramEnd"/>
      <w:r w:rsidRPr="005071D0">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 xml:space="preserve">140.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5071D0">
        <w:rPr>
          <w:rFonts w:ascii="Times New Roman" w:hAnsi="Times New Roman"/>
          <w:color w:val="000000"/>
          <w:sz w:val="24"/>
          <w:szCs w:val="24"/>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5071D0" w:rsidRPr="005071D0" w:rsidRDefault="005071D0" w:rsidP="005071D0">
      <w:pPr>
        <w:autoSpaceDE w:val="0"/>
        <w:autoSpaceDN w:val="0"/>
        <w:adjustRightInd w:val="0"/>
        <w:ind w:firstLine="709"/>
        <w:rPr>
          <w:rFonts w:ascii="Times New Roman" w:hAnsi="Times New Roman"/>
          <w:color w:val="000000"/>
          <w:sz w:val="24"/>
          <w:szCs w:val="24"/>
        </w:rPr>
      </w:pPr>
      <w:r w:rsidRPr="005071D0">
        <w:rPr>
          <w:rFonts w:ascii="Times New Roman" w:hAnsi="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8" w:history="1">
        <w:r w:rsidRPr="005071D0">
          <w:rPr>
            <w:rFonts w:ascii="Times New Roman" w:hAnsi="Times New Roman"/>
            <w:color w:val="000000"/>
            <w:sz w:val="24"/>
            <w:szCs w:val="24"/>
          </w:rPr>
          <w:t>законодательством</w:t>
        </w:r>
      </w:hyperlink>
      <w:r w:rsidRPr="005071D0">
        <w:rPr>
          <w:rFonts w:ascii="Times New Roman" w:hAnsi="Times New Roman"/>
          <w:color w:val="000000"/>
          <w:sz w:val="24"/>
          <w:szCs w:val="24"/>
        </w:rPr>
        <w:t xml:space="preserve"> Российской Федерации порядке.</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71D0" w:rsidRPr="005071D0" w:rsidRDefault="005071D0" w:rsidP="005071D0">
      <w:pPr>
        <w:widowControl w:val="0"/>
        <w:autoSpaceDE w:val="0"/>
        <w:autoSpaceDN w:val="0"/>
        <w:adjustRightInd w:val="0"/>
        <w:ind w:firstLine="709"/>
        <w:rPr>
          <w:rFonts w:ascii="Times New Roman" w:hAnsi="Times New Roman"/>
          <w:sz w:val="24"/>
          <w:szCs w:val="24"/>
          <w:lang w:eastAsia="ko-KR"/>
        </w:rPr>
      </w:pPr>
      <w:r w:rsidRPr="005071D0">
        <w:rPr>
          <w:rFonts w:ascii="Times New Roman" w:hAnsi="Times New Roman"/>
          <w:sz w:val="24"/>
          <w:szCs w:val="24"/>
        </w:rPr>
        <w:t xml:space="preserve">143. </w:t>
      </w:r>
      <w:proofErr w:type="gramStart"/>
      <w:r w:rsidRPr="005071D0">
        <w:rPr>
          <w:rFonts w:ascii="Times New Roman" w:hAnsi="Times New Roman"/>
          <w:sz w:val="24"/>
          <w:szCs w:val="24"/>
          <w:lang w:eastAsia="ko-KR"/>
        </w:rPr>
        <w:t>Контроль  за</w:t>
      </w:r>
      <w:proofErr w:type="gramEnd"/>
      <w:r w:rsidRPr="005071D0">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071D0" w:rsidRPr="005071D0" w:rsidRDefault="005071D0" w:rsidP="005071D0">
      <w:pPr>
        <w:widowControl w:val="0"/>
        <w:autoSpaceDE w:val="0"/>
        <w:autoSpaceDN w:val="0"/>
        <w:adjustRightInd w:val="0"/>
        <w:ind w:firstLine="709"/>
        <w:rPr>
          <w:rFonts w:ascii="Times New Roman" w:hAnsi="Times New Roman"/>
          <w:sz w:val="24"/>
          <w:szCs w:val="24"/>
          <w:lang w:eastAsia="ko-KR"/>
        </w:rPr>
      </w:pPr>
      <w:r w:rsidRPr="005071D0">
        <w:rPr>
          <w:rFonts w:ascii="Times New Roman" w:hAnsi="Times New Roman"/>
          <w:sz w:val="24"/>
          <w:szCs w:val="24"/>
          <w:lang w:eastAsia="ko-KR"/>
        </w:rPr>
        <w:t xml:space="preserve">Состав Комиссии утверждается актом уполномоченного органа, в </w:t>
      </w:r>
      <w:proofErr w:type="gramStart"/>
      <w:r w:rsidRPr="005071D0">
        <w:rPr>
          <w:rFonts w:ascii="Times New Roman" w:hAnsi="Times New Roman"/>
          <w:sz w:val="24"/>
          <w:szCs w:val="24"/>
          <w:lang w:eastAsia="ko-KR"/>
        </w:rPr>
        <w:t>которую</w:t>
      </w:r>
      <w:proofErr w:type="gramEnd"/>
      <w:r w:rsidRPr="005071D0">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071D0" w:rsidRPr="005071D0" w:rsidRDefault="005071D0" w:rsidP="005071D0">
      <w:pPr>
        <w:pStyle w:val="ConsPlusNormal"/>
        <w:ind w:firstLine="709"/>
        <w:jc w:val="both"/>
        <w:rPr>
          <w:rFonts w:ascii="Times New Roman" w:hAnsi="Times New Roman" w:cs="Times New Roman"/>
          <w:sz w:val="24"/>
          <w:szCs w:val="24"/>
          <w:lang w:eastAsia="ko-KR"/>
        </w:rPr>
      </w:pPr>
      <w:bookmarkStart w:id="36" w:name="Par439"/>
      <w:bookmarkEnd w:id="36"/>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r w:rsidRPr="005071D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лицу уполномоченного органа.</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071D0" w:rsidRPr="005071D0" w:rsidRDefault="005071D0" w:rsidP="005071D0">
      <w:pPr>
        <w:pStyle w:val="ConsPlusNormal"/>
        <w:ind w:firstLine="709"/>
        <w:jc w:val="both"/>
        <w:rPr>
          <w:rFonts w:ascii="Times New Roman" w:hAnsi="Times New Roman" w:cs="Times New Roman"/>
          <w:sz w:val="24"/>
          <w:szCs w:val="24"/>
          <w:lang w:eastAsia="ko-KR"/>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7" w:name="Par447"/>
      <w:bookmarkEnd w:id="37"/>
      <w:r w:rsidRPr="005071D0">
        <w:rPr>
          <w:rFonts w:ascii="Times New Roman" w:hAnsi="Times New Roman"/>
          <w:sz w:val="24"/>
          <w:szCs w:val="24"/>
        </w:rPr>
        <w:t xml:space="preserve">Глава 29. ПОЛОЖЕНИЯ, ХАРАКТЕРИЗУЮЩИЕ ТРЕБОВАНИЯ К ПОРЯДКУ И  ФОРМАМ </w:t>
      </w:r>
      <w:proofErr w:type="gramStart"/>
      <w:r w:rsidRPr="005071D0">
        <w:rPr>
          <w:rFonts w:ascii="Times New Roman" w:hAnsi="Times New Roman"/>
          <w:sz w:val="24"/>
          <w:szCs w:val="24"/>
        </w:rPr>
        <w:t>КОНТРОЛЯ ЗА</w:t>
      </w:r>
      <w:proofErr w:type="gramEnd"/>
      <w:r w:rsidRPr="005071D0">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lang w:eastAsia="ko-KR"/>
        </w:rPr>
        <w:t>146. </w:t>
      </w:r>
      <w:proofErr w:type="gramStart"/>
      <w:r w:rsidRPr="005071D0">
        <w:rPr>
          <w:rFonts w:ascii="Times New Roman" w:hAnsi="Times New Roman"/>
          <w:sz w:val="24"/>
          <w:szCs w:val="24"/>
        </w:rPr>
        <w:t>Контроль  за</w:t>
      </w:r>
      <w:proofErr w:type="gramEnd"/>
      <w:r w:rsidRPr="005071D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нарушения прав и законных интересов заявителей решением, действием (бездействием) </w:t>
      </w:r>
      <w:r w:rsidRPr="005071D0">
        <w:rPr>
          <w:rFonts w:ascii="Times New Roman" w:hAnsi="Times New Roman"/>
          <w:sz w:val="24"/>
          <w:szCs w:val="24"/>
          <w:lang w:eastAsia="ko-KR"/>
        </w:rPr>
        <w:t>уполномоченного органа</w:t>
      </w:r>
      <w:r w:rsidRPr="005071D0">
        <w:rPr>
          <w:rFonts w:ascii="Times New Roman" w:hAnsi="Times New Roman"/>
          <w:sz w:val="24"/>
          <w:szCs w:val="24"/>
        </w:rPr>
        <w:t>, его должностных лиц;</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некорректного поведения должностных лиц </w:t>
      </w:r>
      <w:r w:rsidRPr="005071D0">
        <w:rPr>
          <w:rFonts w:ascii="Times New Roman" w:hAnsi="Times New Roman"/>
          <w:sz w:val="24"/>
          <w:szCs w:val="24"/>
          <w:lang w:eastAsia="ko-KR"/>
        </w:rPr>
        <w:t>уполномоченного органа</w:t>
      </w:r>
      <w:r w:rsidRPr="005071D0">
        <w:rPr>
          <w:rFonts w:ascii="Times New Roman" w:hAnsi="Times New Roman"/>
          <w:sz w:val="24"/>
          <w:szCs w:val="24"/>
        </w:rPr>
        <w:t>, нарушения правил служебной этики при предоставлении муниципальной услуги.</w:t>
      </w:r>
    </w:p>
    <w:p w:rsidR="005071D0" w:rsidRPr="005071D0" w:rsidRDefault="005071D0" w:rsidP="005071D0">
      <w:pPr>
        <w:widowControl w:val="0"/>
        <w:autoSpaceDE w:val="0"/>
        <w:autoSpaceDN w:val="0"/>
        <w:adjustRightInd w:val="0"/>
        <w:ind w:firstLine="709"/>
        <w:rPr>
          <w:rFonts w:ascii="Times New Roman" w:hAnsi="Times New Roman"/>
          <w:sz w:val="24"/>
          <w:szCs w:val="24"/>
        </w:rPr>
      </w:pPr>
      <w:r w:rsidRPr="005071D0">
        <w:rPr>
          <w:rFonts w:ascii="Times New Roman" w:hAnsi="Times New Roman"/>
          <w:sz w:val="24"/>
          <w:szCs w:val="24"/>
        </w:rPr>
        <w:t xml:space="preserve">147. Информацию, указанную в пункте 146 настоящего административного регламента, заявители могут сообщить по телефонам </w:t>
      </w:r>
      <w:r w:rsidRPr="005071D0">
        <w:rPr>
          <w:rFonts w:ascii="Times New Roman" w:hAnsi="Times New Roman"/>
          <w:sz w:val="24"/>
          <w:szCs w:val="24"/>
          <w:lang w:eastAsia="ko-KR"/>
        </w:rPr>
        <w:t>уполномоченного органа</w:t>
      </w:r>
      <w:r w:rsidRPr="005071D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148. </w:t>
      </w:r>
      <w:proofErr w:type="gramStart"/>
      <w:r w:rsidRPr="005071D0">
        <w:rPr>
          <w:rFonts w:ascii="Times New Roman" w:hAnsi="Times New Roman" w:cs="Times New Roman"/>
          <w:sz w:val="24"/>
          <w:szCs w:val="24"/>
          <w:lang w:eastAsia="ko-KR"/>
        </w:rPr>
        <w:t>Контроль за</w:t>
      </w:r>
      <w:proofErr w:type="gramEnd"/>
      <w:r w:rsidRPr="005071D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149. </w:t>
      </w:r>
      <w:r w:rsidRPr="005071D0">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8" w:name="Par454"/>
      <w:bookmarkEnd w:id="38"/>
      <w:r w:rsidRPr="005071D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bookmarkStart w:id="39" w:name="Par459"/>
      <w:bookmarkEnd w:id="39"/>
      <w:r w:rsidRPr="005071D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5071D0" w:rsidRPr="005071D0" w:rsidRDefault="005071D0" w:rsidP="005071D0">
      <w:pPr>
        <w:widowControl w:val="0"/>
        <w:autoSpaceDE w:val="0"/>
        <w:autoSpaceDN w:val="0"/>
        <w:adjustRightInd w:val="0"/>
        <w:jc w:val="center"/>
        <w:outlineLvl w:val="2"/>
        <w:rPr>
          <w:rFonts w:ascii="Times New Roman" w:hAnsi="Times New Roman"/>
          <w:sz w:val="24"/>
          <w:szCs w:val="24"/>
        </w:rPr>
      </w:pP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5071D0">
        <w:rPr>
          <w:rFonts w:ascii="Times New Roman" w:hAnsi="Times New Roman" w:cs="Times New Roman"/>
          <w:sz w:val="24"/>
          <w:szCs w:val="24"/>
          <w:lang w:eastAsia="ko-KR"/>
        </w:rPr>
        <w:t>а(</w:t>
      </w:r>
      <w:proofErr w:type="gramEnd"/>
      <w:r w:rsidRPr="005071D0">
        <w:rPr>
          <w:rFonts w:ascii="Times New Roman" w:hAnsi="Times New Roman" w:cs="Times New Roman"/>
          <w:sz w:val="24"/>
          <w:szCs w:val="24"/>
          <w:lang w:eastAsia="ko-KR"/>
        </w:rPr>
        <w:t>далее – жалоба).</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roofErr w:type="gramStart"/>
      <w:r w:rsidRPr="005071D0">
        <w:rPr>
          <w:rFonts w:ascii="Times New Roman" w:hAnsi="Times New Roman" w:cs="Times New Roman"/>
          <w:sz w:val="24"/>
          <w:szCs w:val="24"/>
          <w:lang w:eastAsia="ko-KR"/>
        </w:rPr>
        <w:t xml:space="preserve"> ;</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нарушение срока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Start"/>
      <w:r w:rsidRPr="005071D0">
        <w:rPr>
          <w:rFonts w:ascii="Times New Roman" w:hAnsi="Times New Roman" w:cs="Times New Roman"/>
          <w:sz w:val="24"/>
          <w:szCs w:val="24"/>
          <w:lang w:eastAsia="ko-KR"/>
        </w:rPr>
        <w:t xml:space="preserve"> ,</w:t>
      </w:r>
      <w:proofErr w:type="gramEnd"/>
      <w:r w:rsidRPr="005071D0">
        <w:rPr>
          <w:rFonts w:ascii="Times New Roman" w:hAnsi="Times New Roman" w:cs="Times New Roman"/>
          <w:sz w:val="24"/>
          <w:szCs w:val="24"/>
          <w:lang w:eastAsia="ko-KR"/>
        </w:rPr>
        <w:t xml:space="preserve"> а также настоящим административным регламентом;</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5071D0" w:rsidRPr="005071D0" w:rsidRDefault="005071D0" w:rsidP="005071D0">
      <w:pPr>
        <w:pStyle w:val="ConsPlusNormal"/>
        <w:ind w:firstLine="709"/>
        <w:jc w:val="both"/>
        <w:rPr>
          <w:rFonts w:ascii="Times New Roman" w:hAnsi="Times New Roman" w:cs="Times New Roman"/>
          <w:sz w:val="24"/>
          <w:szCs w:val="24"/>
          <w:lang w:eastAsia="ko-KR"/>
        </w:rPr>
      </w:pPr>
      <w:proofErr w:type="gramStart"/>
      <w:r w:rsidRPr="005071D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154. Жалоба может быть подана в письменной форме на бумажном носителе, в </w:t>
      </w:r>
      <w:r w:rsidRPr="005071D0">
        <w:rPr>
          <w:rFonts w:ascii="Times New Roman" w:hAnsi="Times New Roman" w:cs="Times New Roman"/>
          <w:sz w:val="24"/>
          <w:szCs w:val="24"/>
          <w:lang w:eastAsia="ko-KR"/>
        </w:rPr>
        <w:lastRenderedPageBreak/>
        <w:t>электронной форме одним из следующих способов:</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5071D0">
        <w:rPr>
          <w:rFonts w:ascii="Times New Roman" w:hAnsi="Times New Roman" w:cs="Times New Roman"/>
          <w:sz w:val="24"/>
          <w:szCs w:val="24"/>
          <w:lang w:eastAsia="ko-KR"/>
        </w:rPr>
        <w:t>р.п</w:t>
      </w:r>
      <w:proofErr w:type="spellEnd"/>
      <w:r w:rsidRPr="005071D0">
        <w:rPr>
          <w:rFonts w:ascii="Times New Roman" w:hAnsi="Times New Roman" w:cs="Times New Roman"/>
          <w:sz w:val="24"/>
          <w:szCs w:val="24"/>
          <w:lang w:eastAsia="ko-KR"/>
        </w:rPr>
        <w:t>. Усть-Уда, ул. Комсомольская, 19; телефон:8(39545)31-3-75, факс: 8(39545)31-3-75;</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через организации федеральной почтовой связи;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с использованием информационно-телекоммуникационной сети «Интернет»:</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электронная почта: </w:t>
      </w:r>
      <w:hyperlink r:id="rId59" w:history="1">
        <w:r w:rsidR="00491025" w:rsidRPr="0024686B">
          <w:rPr>
            <w:rStyle w:val="a4"/>
            <w:rFonts w:ascii="Times New Roman" w:hAnsi="Times New Roman"/>
            <w:sz w:val="24"/>
            <w:szCs w:val="24"/>
            <w:lang w:val="en-US" w:eastAsia="ko-KR"/>
          </w:rPr>
          <w:t>ustuda</w:t>
        </w:r>
        <w:r w:rsidR="00491025" w:rsidRPr="0024686B">
          <w:rPr>
            <w:rStyle w:val="a4"/>
            <w:rFonts w:ascii="Times New Roman" w:hAnsi="Times New Roman"/>
            <w:sz w:val="24"/>
            <w:szCs w:val="24"/>
            <w:lang w:eastAsia="ko-KR"/>
          </w:rPr>
          <w:t>_</w:t>
        </w:r>
        <w:r w:rsidR="00491025" w:rsidRPr="0024686B">
          <w:rPr>
            <w:rStyle w:val="a4"/>
            <w:rFonts w:ascii="Times New Roman" w:hAnsi="Times New Roman"/>
            <w:sz w:val="24"/>
            <w:szCs w:val="24"/>
            <w:lang w:val="en-US" w:eastAsia="ko-KR"/>
          </w:rPr>
          <w:t>mo</w:t>
        </w:r>
        <w:r w:rsidR="00491025" w:rsidRPr="0024686B">
          <w:rPr>
            <w:rStyle w:val="a4"/>
            <w:rFonts w:ascii="Times New Roman" w:hAnsi="Times New Roman"/>
            <w:sz w:val="24"/>
            <w:szCs w:val="24"/>
            <w:lang w:eastAsia="ko-KR"/>
          </w:rPr>
          <w:t>@</w:t>
        </w:r>
        <w:r w:rsidR="00491025" w:rsidRPr="0024686B">
          <w:rPr>
            <w:rStyle w:val="a4"/>
            <w:rFonts w:ascii="Times New Roman" w:hAnsi="Times New Roman"/>
            <w:sz w:val="24"/>
            <w:szCs w:val="24"/>
            <w:lang w:val="en-US" w:eastAsia="ko-KR"/>
          </w:rPr>
          <w:t>bk</w:t>
        </w:r>
        <w:r w:rsidR="00491025" w:rsidRPr="0024686B">
          <w:rPr>
            <w:rStyle w:val="a4"/>
            <w:rFonts w:ascii="Times New Roman" w:hAnsi="Times New Roman"/>
            <w:sz w:val="24"/>
            <w:szCs w:val="24"/>
            <w:lang w:eastAsia="ko-KR"/>
          </w:rPr>
          <w:t>.</w:t>
        </w:r>
        <w:proofErr w:type="spellStart"/>
        <w:r w:rsidR="00491025" w:rsidRPr="0024686B">
          <w:rPr>
            <w:rStyle w:val="a4"/>
            <w:rFonts w:ascii="Times New Roman" w:hAnsi="Times New Roman"/>
            <w:sz w:val="24"/>
            <w:szCs w:val="24"/>
            <w:lang w:val="en-US" w:eastAsia="ko-KR"/>
          </w:rPr>
          <w:t>ru</w:t>
        </w:r>
        <w:proofErr w:type="spellEnd"/>
      </w:hyperlink>
      <w:proofErr w:type="gramStart"/>
      <w:r w:rsidRPr="005071D0">
        <w:rPr>
          <w:rFonts w:ascii="Times New Roman" w:hAnsi="Times New Roman" w:cs="Times New Roman"/>
          <w:sz w:val="24"/>
          <w:szCs w:val="24"/>
          <w:lang w:eastAsia="ko-KR"/>
        </w:rPr>
        <w:t xml:space="preserve">  ;</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официальный сайт уполномоченного органа: </w:t>
      </w:r>
      <w:r w:rsidRPr="005071D0">
        <w:rPr>
          <w:rFonts w:ascii="Times New Roman" w:hAnsi="Times New Roman" w:cs="Times New Roman"/>
          <w:sz w:val="24"/>
          <w:szCs w:val="24"/>
          <w:lang w:val="en-US" w:eastAsia="ko-KR"/>
        </w:rPr>
        <w:t>www</w:t>
      </w:r>
      <w:r w:rsidRPr="005071D0">
        <w:rPr>
          <w:rFonts w:ascii="Times New Roman" w:hAnsi="Times New Roman" w:cs="Times New Roman"/>
          <w:sz w:val="24"/>
          <w:szCs w:val="24"/>
          <w:lang w:eastAsia="ko-KR"/>
        </w:rPr>
        <w:t>.</w:t>
      </w:r>
      <w:proofErr w:type="spellStart"/>
      <w:r w:rsidRPr="005071D0">
        <w:rPr>
          <w:rFonts w:ascii="Times New Roman" w:hAnsi="Times New Roman" w:cs="Times New Roman"/>
          <w:sz w:val="24"/>
          <w:szCs w:val="24"/>
          <w:lang w:val="en-US" w:eastAsia="ko-KR"/>
        </w:rPr>
        <w:t>adminust</w:t>
      </w:r>
      <w:proofErr w:type="spellEnd"/>
      <w:r w:rsidRPr="005071D0">
        <w:rPr>
          <w:rFonts w:ascii="Times New Roman" w:hAnsi="Times New Roman" w:cs="Times New Roman"/>
          <w:sz w:val="24"/>
          <w:szCs w:val="24"/>
          <w:lang w:eastAsia="ko-KR"/>
        </w:rPr>
        <w:t>-</w:t>
      </w:r>
      <w:proofErr w:type="spellStart"/>
      <w:r w:rsidRPr="005071D0">
        <w:rPr>
          <w:rFonts w:ascii="Times New Roman" w:hAnsi="Times New Roman" w:cs="Times New Roman"/>
          <w:sz w:val="24"/>
          <w:szCs w:val="24"/>
          <w:lang w:val="en-US" w:eastAsia="ko-KR"/>
        </w:rPr>
        <w:t>uda</w:t>
      </w:r>
      <w:proofErr w:type="spellEnd"/>
      <w:r w:rsidRPr="005071D0">
        <w:rPr>
          <w:rFonts w:ascii="Times New Roman" w:hAnsi="Times New Roman" w:cs="Times New Roman"/>
          <w:sz w:val="24"/>
          <w:szCs w:val="24"/>
          <w:lang w:eastAsia="ko-KR"/>
        </w:rPr>
        <w:t>.</w:t>
      </w:r>
      <w:proofErr w:type="spellStart"/>
      <w:r w:rsidRPr="005071D0">
        <w:rPr>
          <w:rFonts w:ascii="Times New Roman" w:hAnsi="Times New Roman" w:cs="Times New Roman"/>
          <w:sz w:val="24"/>
          <w:szCs w:val="24"/>
          <w:lang w:val="en-US" w:eastAsia="ko-KR"/>
        </w:rPr>
        <w:t>ru</w:t>
      </w:r>
      <w:proofErr w:type="spellEnd"/>
      <w:r w:rsidRPr="005071D0">
        <w:rPr>
          <w:rFonts w:ascii="Times New Roman" w:hAnsi="Times New Roman" w:cs="Times New Roman"/>
          <w:sz w:val="24"/>
          <w:szCs w:val="24"/>
          <w:lang w:eastAsia="ko-KR"/>
        </w:rPr>
        <w:t>;</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г) через МФЦ;</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д) через </w:t>
      </w:r>
      <w:r w:rsidRPr="005071D0">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районного муниципального образования «Усть-Удинский район», в случае его отсутствия – заместитель.</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157. Прием заинтересованных лиц главой администрации</w:t>
      </w:r>
      <w:r w:rsidRPr="005071D0">
        <w:rPr>
          <w:rFonts w:ascii="Times New Roman" w:hAnsi="Times New Roman" w:cs="Times New Roman"/>
          <w:i/>
          <w:sz w:val="24"/>
          <w:szCs w:val="24"/>
          <w:lang w:eastAsia="ko-KR"/>
        </w:rPr>
        <w:t xml:space="preserve">, </w:t>
      </w:r>
      <w:r w:rsidRPr="005071D0">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8(39545)31-3-75.</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159. Жалоба должна содержать:</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proofErr w:type="gramStart"/>
      <w:r w:rsidRPr="005071D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071D0">
        <w:rPr>
          <w:rFonts w:ascii="Times New Roman" w:hAnsi="Times New Roman" w:cs="Times New Roman"/>
          <w:sz w:val="24"/>
          <w:szCs w:val="24"/>
          <w:lang w:eastAsia="ko-KR"/>
        </w:rPr>
        <w:t>не согласно</w:t>
      </w:r>
      <w:proofErr w:type="gramEnd"/>
      <w:r w:rsidRPr="005071D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160. При рассмотрении жалобы: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071D0" w:rsidRPr="005071D0" w:rsidRDefault="005071D0" w:rsidP="005071D0">
      <w:pPr>
        <w:autoSpaceDE w:val="0"/>
        <w:autoSpaceDN w:val="0"/>
        <w:adjustRightInd w:val="0"/>
        <w:ind w:firstLine="709"/>
        <w:rPr>
          <w:rFonts w:ascii="Times New Roman" w:hAnsi="Times New Roman"/>
          <w:sz w:val="24"/>
          <w:szCs w:val="24"/>
          <w:lang w:eastAsia="en-US"/>
        </w:rPr>
      </w:pPr>
      <w:r w:rsidRPr="005071D0">
        <w:rPr>
          <w:rFonts w:ascii="Times New Roman" w:hAnsi="Times New Roman"/>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071D0" w:rsidRPr="005071D0" w:rsidRDefault="005071D0" w:rsidP="005071D0">
      <w:pPr>
        <w:pStyle w:val="ConsPlusNormal"/>
        <w:ind w:firstLine="709"/>
        <w:jc w:val="both"/>
        <w:rPr>
          <w:rFonts w:ascii="Times New Roman" w:hAnsi="Times New Roman" w:cs="Times New Roman"/>
          <w:sz w:val="24"/>
          <w:szCs w:val="24"/>
          <w:lang w:eastAsia="ko-KR"/>
        </w:rPr>
      </w:pPr>
      <w:proofErr w:type="gramStart"/>
      <w:r w:rsidRPr="005071D0">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w:t>
      </w:r>
      <w:r w:rsidRPr="005071D0">
        <w:rPr>
          <w:rFonts w:ascii="Times New Roman" w:hAnsi="Times New Roman" w:cs="Times New Roman"/>
          <w:sz w:val="24"/>
          <w:szCs w:val="24"/>
          <w:lang w:eastAsia="ko-KR"/>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proofErr w:type="gramStart"/>
      <w:r w:rsidRPr="005071D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162. Основания приостановления рассмотрения жалобы, направленной в уполномоченный орган, не предусмотрены.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163. Случаи, в которых ответ на жалобу не дается: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071D0" w:rsidRPr="005071D0" w:rsidRDefault="005071D0" w:rsidP="005071D0">
      <w:pPr>
        <w:pStyle w:val="ConsPlusNormal"/>
        <w:ind w:firstLine="709"/>
        <w:jc w:val="both"/>
        <w:rPr>
          <w:rFonts w:ascii="Times New Roman" w:hAnsi="Times New Roman" w:cs="Times New Roman"/>
          <w:sz w:val="24"/>
          <w:szCs w:val="24"/>
          <w:lang w:eastAsia="ko-KR"/>
        </w:rPr>
      </w:pPr>
      <w:bookmarkStart w:id="40" w:name="Par509"/>
      <w:bookmarkEnd w:id="40"/>
      <w:r w:rsidRPr="005071D0">
        <w:rPr>
          <w:rFonts w:ascii="Times New Roman" w:hAnsi="Times New Roman" w:cs="Times New Roman"/>
          <w:sz w:val="24"/>
          <w:szCs w:val="24"/>
          <w:lang w:eastAsia="ko-KR"/>
        </w:rPr>
        <w:t>164. По результатам рассмотрения жалобы уполномоченный орган принимает одно из следующих решений:</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Start"/>
      <w:r w:rsidRPr="005071D0">
        <w:rPr>
          <w:rFonts w:ascii="Times New Roman" w:hAnsi="Times New Roman" w:cs="Times New Roman"/>
          <w:sz w:val="24"/>
          <w:szCs w:val="24"/>
          <w:lang w:eastAsia="ko-KR"/>
        </w:rPr>
        <w:t xml:space="preserve"> ;</w:t>
      </w:r>
      <w:proofErr w:type="gramEnd"/>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отказывает в удовлетворении жалобы.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166. В ответе по результатам рассмотрения жалобы указываются: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г) основания для принятия решения по жалобе;</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д) принятое по жалобе решение;</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ж) сведения о порядке обжалования принятого по жалобе решения.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167. Основаниями отказа в удовлетворении жалобы являются: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lastRenderedPageBreak/>
        <w:t xml:space="preserve">169. В случае установления в ходе или по результатам </w:t>
      </w:r>
      <w:proofErr w:type="gramStart"/>
      <w:r w:rsidRPr="005071D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5071D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170. Способами информирования заинтересованных лиц о порядке подачи и рассмотрения жалобы являются:</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а) личное обращение заинтересованных лиц в уполномоченный орган;</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б) через организации федеральной почтовой связи;</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071D0" w:rsidRPr="005071D0" w:rsidRDefault="005071D0" w:rsidP="005071D0">
      <w:pPr>
        <w:pStyle w:val="ConsPlusNormal"/>
        <w:ind w:firstLine="709"/>
        <w:jc w:val="both"/>
        <w:rPr>
          <w:rFonts w:ascii="Times New Roman" w:hAnsi="Times New Roman" w:cs="Times New Roman"/>
          <w:sz w:val="24"/>
          <w:szCs w:val="24"/>
          <w:lang w:eastAsia="ko-KR"/>
        </w:rPr>
      </w:pPr>
      <w:r w:rsidRPr="005071D0">
        <w:rPr>
          <w:rFonts w:ascii="Times New Roman" w:hAnsi="Times New Roman" w:cs="Times New Roman"/>
          <w:sz w:val="24"/>
          <w:szCs w:val="24"/>
          <w:lang w:eastAsia="ko-KR"/>
        </w:rPr>
        <w:t>г) с помощью телефонной и факсимильной связи.</w:t>
      </w:r>
    </w:p>
    <w:tbl>
      <w:tblPr>
        <w:tblW w:w="0" w:type="auto"/>
        <w:tblLook w:val="00A0" w:firstRow="1" w:lastRow="0" w:firstColumn="1" w:lastColumn="0" w:noHBand="0" w:noVBand="0"/>
      </w:tblPr>
      <w:tblGrid>
        <w:gridCol w:w="4672"/>
        <w:gridCol w:w="4673"/>
      </w:tblGrid>
      <w:tr w:rsidR="005071D0" w:rsidRPr="005071D0" w:rsidTr="009F0DEA">
        <w:tc>
          <w:tcPr>
            <w:tcW w:w="4672" w:type="dxa"/>
          </w:tcPr>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p>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p>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p>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p>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r w:rsidRPr="005071D0">
              <w:rPr>
                <w:rFonts w:ascii="Times New Roman" w:hAnsi="Times New Roman"/>
                <w:sz w:val="24"/>
                <w:szCs w:val="24"/>
              </w:rPr>
              <w:t>Глава администрации районного муниципального образования «Усть-Удинский район»</w:t>
            </w:r>
          </w:p>
        </w:tc>
        <w:tc>
          <w:tcPr>
            <w:tcW w:w="4673" w:type="dxa"/>
            <w:vAlign w:val="bottom"/>
          </w:tcPr>
          <w:p w:rsidR="005071D0" w:rsidRPr="005071D0" w:rsidRDefault="005071D0" w:rsidP="009F0DEA">
            <w:pPr>
              <w:widowControl w:val="0"/>
              <w:autoSpaceDE w:val="0"/>
              <w:autoSpaceDN w:val="0"/>
              <w:adjustRightInd w:val="0"/>
              <w:spacing w:line="240" w:lineRule="exact"/>
              <w:ind w:firstLine="0"/>
              <w:rPr>
                <w:rFonts w:ascii="Times New Roman" w:hAnsi="Times New Roman"/>
                <w:sz w:val="24"/>
                <w:szCs w:val="24"/>
              </w:rPr>
            </w:pPr>
            <w:r w:rsidRPr="005071D0">
              <w:rPr>
                <w:rFonts w:ascii="Times New Roman" w:hAnsi="Times New Roman"/>
                <w:sz w:val="24"/>
                <w:szCs w:val="24"/>
              </w:rPr>
              <w:t xml:space="preserve">                                       Чемезов С.Н.</w:t>
            </w:r>
          </w:p>
        </w:tc>
      </w:tr>
    </w:tbl>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spacing w:after="160" w:line="259" w:lineRule="auto"/>
        <w:ind w:firstLine="0"/>
        <w:jc w:val="left"/>
        <w:rPr>
          <w:rFonts w:ascii="Times New Roman" w:hAnsi="Times New Roman"/>
          <w:sz w:val="24"/>
          <w:szCs w:val="24"/>
        </w:rPr>
      </w:pPr>
      <w:r w:rsidRPr="005071D0">
        <w:rPr>
          <w:rFonts w:ascii="Times New Roman" w:hAnsi="Times New Roman"/>
          <w:sz w:val="24"/>
          <w:szCs w:val="24"/>
        </w:rPr>
        <w:br w:type="page"/>
      </w:r>
    </w:p>
    <w:p w:rsidR="005071D0" w:rsidRPr="005071D0" w:rsidRDefault="005071D0" w:rsidP="005071D0">
      <w:pPr>
        <w:widowControl w:val="0"/>
        <w:autoSpaceDE w:val="0"/>
        <w:autoSpaceDN w:val="0"/>
        <w:adjustRightInd w:val="0"/>
        <w:ind w:left="5954" w:firstLine="0"/>
        <w:jc w:val="right"/>
        <w:rPr>
          <w:rFonts w:ascii="Times New Roman" w:hAnsi="Times New Roman"/>
          <w:sz w:val="20"/>
        </w:rPr>
      </w:pPr>
      <w:r w:rsidRPr="005071D0">
        <w:rPr>
          <w:rFonts w:ascii="Times New Roman" w:hAnsi="Times New Roman"/>
          <w:sz w:val="20"/>
        </w:rPr>
        <w:lastRenderedPageBreak/>
        <w:t>Приложение №1</w:t>
      </w:r>
    </w:p>
    <w:p w:rsidR="005071D0" w:rsidRPr="005071D0" w:rsidRDefault="005071D0" w:rsidP="005071D0">
      <w:pPr>
        <w:ind w:left="5954" w:firstLine="0"/>
        <w:rPr>
          <w:rFonts w:ascii="Times New Roman" w:hAnsi="Times New Roman"/>
          <w:sz w:val="20"/>
        </w:rPr>
      </w:pPr>
      <w:r w:rsidRPr="005071D0">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5071D0" w:rsidRDefault="005071D0" w:rsidP="005071D0">
      <w:pPr>
        <w:ind w:left="5954"/>
        <w:rPr>
          <w:rFonts w:ascii="Times New Roman" w:hAnsi="Times New Roman"/>
          <w:sz w:val="20"/>
        </w:rPr>
      </w:pPr>
    </w:p>
    <w:p w:rsidR="005071D0" w:rsidRPr="005071D0" w:rsidRDefault="005071D0" w:rsidP="005071D0">
      <w:pPr>
        <w:rPr>
          <w:rFonts w:ascii="Calibri" w:hAnsi="Calibri"/>
          <w:sz w:val="20"/>
        </w:rPr>
      </w:pPr>
    </w:p>
    <w:p w:rsidR="005071D0" w:rsidRPr="005071D0" w:rsidRDefault="005071D0" w:rsidP="005071D0">
      <w:pPr>
        <w:autoSpaceDE w:val="0"/>
        <w:autoSpaceDN w:val="0"/>
        <w:adjustRightInd w:val="0"/>
        <w:ind w:left="4820" w:firstLine="0"/>
        <w:jc w:val="left"/>
        <w:rPr>
          <w:rFonts w:ascii="Times New Roman" w:hAnsi="Times New Roman"/>
          <w:sz w:val="20"/>
          <w:lang w:eastAsia="en-US"/>
        </w:rPr>
      </w:pPr>
    </w:p>
    <w:p w:rsidR="005071D0" w:rsidRPr="005071D0" w:rsidRDefault="005071D0" w:rsidP="005071D0">
      <w:pPr>
        <w:autoSpaceDE w:val="0"/>
        <w:autoSpaceDN w:val="0"/>
        <w:adjustRightInd w:val="0"/>
        <w:ind w:left="4820" w:firstLine="0"/>
        <w:jc w:val="left"/>
        <w:rPr>
          <w:rFonts w:ascii="Times New Roman" w:hAnsi="Times New Roman"/>
          <w:sz w:val="20"/>
          <w:u w:val="single"/>
          <w:lang w:eastAsia="en-US"/>
        </w:rPr>
      </w:pPr>
      <w:r w:rsidRPr="005071D0">
        <w:rPr>
          <w:rFonts w:ascii="Times New Roman" w:hAnsi="Times New Roman"/>
          <w:sz w:val="20"/>
          <w:u w:val="single"/>
          <w:lang w:eastAsia="en-US"/>
        </w:rPr>
        <w:t>Мэру районного муниципального образования «Усть-Удинский район»</w:t>
      </w:r>
    </w:p>
    <w:p w:rsidR="005071D0" w:rsidRPr="005071D0" w:rsidRDefault="005071D0" w:rsidP="005071D0">
      <w:pPr>
        <w:autoSpaceDE w:val="0"/>
        <w:autoSpaceDN w:val="0"/>
        <w:adjustRightInd w:val="0"/>
        <w:ind w:left="4820" w:firstLine="0"/>
        <w:jc w:val="center"/>
        <w:rPr>
          <w:rFonts w:ascii="Times New Roman" w:hAnsi="Times New Roman"/>
          <w:sz w:val="20"/>
          <w:lang w:eastAsia="en-US"/>
        </w:rPr>
      </w:pPr>
      <w:r w:rsidRPr="005071D0">
        <w:rPr>
          <w:rFonts w:ascii="Times New Roman" w:hAnsi="Times New Roman"/>
          <w:sz w:val="20"/>
          <w:lang w:eastAsia="en-US"/>
        </w:rPr>
        <w:t>(Ф.И.О.)</w:t>
      </w:r>
    </w:p>
    <w:p w:rsidR="005071D0" w:rsidRPr="005071D0" w:rsidRDefault="005071D0" w:rsidP="005071D0">
      <w:pPr>
        <w:autoSpaceDE w:val="0"/>
        <w:autoSpaceDN w:val="0"/>
        <w:adjustRightInd w:val="0"/>
        <w:ind w:left="4820" w:firstLine="0"/>
        <w:jc w:val="left"/>
        <w:rPr>
          <w:rFonts w:ascii="Times New Roman" w:hAnsi="Times New Roman"/>
          <w:sz w:val="20"/>
          <w:lang w:eastAsia="en-US"/>
        </w:rPr>
      </w:pPr>
      <w:r w:rsidRPr="005071D0">
        <w:rPr>
          <w:rFonts w:ascii="Times New Roman" w:hAnsi="Times New Roman"/>
          <w:sz w:val="20"/>
          <w:lang w:eastAsia="en-US"/>
        </w:rPr>
        <w:t>от _________________________________</w:t>
      </w:r>
    </w:p>
    <w:p w:rsidR="005071D0" w:rsidRPr="005071D0" w:rsidRDefault="005071D0" w:rsidP="005071D0">
      <w:pPr>
        <w:autoSpaceDE w:val="0"/>
        <w:autoSpaceDN w:val="0"/>
        <w:adjustRightInd w:val="0"/>
        <w:ind w:left="4820" w:firstLine="0"/>
        <w:jc w:val="center"/>
        <w:rPr>
          <w:rFonts w:ascii="Times New Roman" w:hAnsi="Times New Roman"/>
          <w:sz w:val="20"/>
          <w:lang w:eastAsia="en-US"/>
        </w:rPr>
      </w:pPr>
      <w:r w:rsidRPr="005071D0">
        <w:rPr>
          <w:rFonts w:hint="eastAsia"/>
          <w:sz w:val="20"/>
        </w:rPr>
        <w:t>указывается</w:t>
      </w:r>
      <w:r w:rsidRPr="005071D0">
        <w:rPr>
          <w:sz w:val="20"/>
        </w:rPr>
        <w:t xml:space="preserve"> </w:t>
      </w:r>
      <w:r w:rsidRPr="005071D0">
        <w:rPr>
          <w:rFonts w:hint="eastAsia"/>
          <w:sz w:val="20"/>
        </w:rPr>
        <w:t>полное</w:t>
      </w:r>
      <w:r w:rsidRPr="005071D0">
        <w:rPr>
          <w:sz w:val="20"/>
        </w:rPr>
        <w:t xml:space="preserve"> </w:t>
      </w:r>
      <w:r w:rsidRPr="005071D0">
        <w:rPr>
          <w:rFonts w:hint="eastAsia"/>
          <w:sz w:val="20"/>
        </w:rPr>
        <w:t>наименование</w:t>
      </w:r>
      <w:r w:rsidRPr="005071D0">
        <w:rPr>
          <w:sz w:val="20"/>
        </w:rPr>
        <w:t xml:space="preserve"> </w:t>
      </w:r>
      <w:r w:rsidRPr="005071D0">
        <w:rPr>
          <w:rFonts w:hint="eastAsia"/>
          <w:sz w:val="20"/>
        </w:rPr>
        <w:t>заявителя</w:t>
      </w:r>
      <w:r w:rsidRPr="005071D0">
        <w:rPr>
          <w:sz w:val="20"/>
        </w:rPr>
        <w:t xml:space="preserve">, </w:t>
      </w:r>
      <w:r w:rsidRPr="005071D0">
        <w:rPr>
          <w:rFonts w:hint="eastAsia"/>
          <w:sz w:val="20"/>
        </w:rPr>
        <w:t>его</w:t>
      </w:r>
      <w:r w:rsidRPr="005071D0">
        <w:rPr>
          <w:sz w:val="20"/>
        </w:rPr>
        <w:t xml:space="preserve"> </w:t>
      </w:r>
      <w:r w:rsidRPr="005071D0">
        <w:rPr>
          <w:rFonts w:hint="eastAsia"/>
          <w:sz w:val="20"/>
        </w:rPr>
        <w:t>реквизиты</w:t>
      </w:r>
      <w:r w:rsidRPr="005071D0">
        <w:rPr>
          <w:sz w:val="20"/>
        </w:rPr>
        <w:t xml:space="preserve">, </w:t>
      </w:r>
      <w:r w:rsidRPr="005071D0">
        <w:rPr>
          <w:rFonts w:hint="eastAsia"/>
          <w:sz w:val="20"/>
        </w:rPr>
        <w:t>юридический</w:t>
      </w:r>
      <w:r w:rsidRPr="005071D0">
        <w:rPr>
          <w:sz w:val="20"/>
        </w:rPr>
        <w:t xml:space="preserve"> </w:t>
      </w:r>
      <w:r w:rsidRPr="005071D0">
        <w:rPr>
          <w:rFonts w:hint="eastAsia"/>
          <w:sz w:val="20"/>
        </w:rPr>
        <w:t>адрес</w:t>
      </w:r>
      <w:r w:rsidRPr="005071D0">
        <w:rPr>
          <w:sz w:val="20"/>
        </w:rPr>
        <w:t xml:space="preserve"> </w:t>
      </w:r>
      <w:r w:rsidRPr="005071D0">
        <w:rPr>
          <w:rFonts w:hint="eastAsia"/>
          <w:sz w:val="20"/>
        </w:rPr>
        <w:t>и</w:t>
      </w:r>
      <w:r w:rsidRPr="005071D0">
        <w:rPr>
          <w:sz w:val="20"/>
        </w:rPr>
        <w:t xml:space="preserve"> </w:t>
      </w:r>
      <w:r w:rsidRPr="005071D0">
        <w:rPr>
          <w:rFonts w:hint="eastAsia"/>
          <w:sz w:val="20"/>
        </w:rPr>
        <w:t>фактическое</w:t>
      </w:r>
      <w:r w:rsidRPr="005071D0">
        <w:rPr>
          <w:sz w:val="20"/>
        </w:rPr>
        <w:t xml:space="preserve"> </w:t>
      </w:r>
      <w:r w:rsidRPr="005071D0">
        <w:rPr>
          <w:rFonts w:hint="eastAsia"/>
          <w:sz w:val="20"/>
        </w:rPr>
        <w:t>месторасположение</w:t>
      </w:r>
      <w:r w:rsidRPr="005071D0">
        <w:rPr>
          <w:sz w:val="20"/>
        </w:rPr>
        <w:t xml:space="preserve"> (</w:t>
      </w:r>
      <w:r w:rsidRPr="005071D0">
        <w:rPr>
          <w:rFonts w:hint="eastAsia"/>
          <w:sz w:val="20"/>
        </w:rPr>
        <w:t>последнее</w:t>
      </w:r>
      <w:r w:rsidRPr="005071D0">
        <w:rPr>
          <w:sz w:val="20"/>
        </w:rPr>
        <w:t xml:space="preserve"> </w:t>
      </w:r>
      <w:r w:rsidRPr="005071D0">
        <w:rPr>
          <w:rFonts w:hint="eastAsia"/>
          <w:sz w:val="20"/>
        </w:rPr>
        <w:t>при</w:t>
      </w:r>
      <w:r w:rsidRPr="005071D0">
        <w:rPr>
          <w:sz w:val="20"/>
        </w:rPr>
        <w:t xml:space="preserve"> </w:t>
      </w:r>
      <w:r w:rsidRPr="005071D0">
        <w:rPr>
          <w:rFonts w:hint="eastAsia"/>
          <w:sz w:val="20"/>
        </w:rPr>
        <w:t>отличии</w:t>
      </w:r>
      <w:r w:rsidRPr="005071D0">
        <w:rPr>
          <w:sz w:val="20"/>
        </w:rPr>
        <w:t xml:space="preserve"> </w:t>
      </w:r>
      <w:r w:rsidRPr="005071D0">
        <w:rPr>
          <w:rFonts w:hint="eastAsia"/>
          <w:sz w:val="20"/>
        </w:rPr>
        <w:t>от</w:t>
      </w:r>
      <w:r w:rsidRPr="005071D0">
        <w:rPr>
          <w:sz w:val="20"/>
        </w:rPr>
        <w:t xml:space="preserve"> </w:t>
      </w:r>
      <w:r w:rsidRPr="005071D0">
        <w:rPr>
          <w:rFonts w:hint="eastAsia"/>
          <w:sz w:val="20"/>
        </w:rPr>
        <w:t>юридического</w:t>
      </w:r>
      <w:r w:rsidRPr="005071D0">
        <w:rPr>
          <w:sz w:val="20"/>
        </w:rPr>
        <w:t xml:space="preserve"> </w:t>
      </w:r>
      <w:r w:rsidRPr="005071D0">
        <w:rPr>
          <w:rFonts w:hint="eastAsia"/>
          <w:sz w:val="20"/>
        </w:rPr>
        <w:t>адреса</w:t>
      </w:r>
      <w:r w:rsidRPr="005071D0">
        <w:rPr>
          <w:sz w:val="20"/>
        </w:rPr>
        <w:t xml:space="preserve">) – </w:t>
      </w:r>
      <w:r w:rsidRPr="005071D0">
        <w:rPr>
          <w:rFonts w:hint="eastAsia"/>
          <w:sz w:val="20"/>
        </w:rPr>
        <w:t>для</w:t>
      </w:r>
      <w:r w:rsidRPr="005071D0">
        <w:rPr>
          <w:sz w:val="20"/>
        </w:rPr>
        <w:t xml:space="preserve"> </w:t>
      </w:r>
      <w:r w:rsidRPr="005071D0">
        <w:rPr>
          <w:rFonts w:hint="eastAsia"/>
          <w:sz w:val="20"/>
        </w:rPr>
        <w:t>юридических</w:t>
      </w:r>
      <w:r w:rsidRPr="005071D0">
        <w:rPr>
          <w:sz w:val="20"/>
        </w:rPr>
        <w:t xml:space="preserve"> </w:t>
      </w:r>
      <w:r w:rsidRPr="005071D0">
        <w:rPr>
          <w:rFonts w:hint="eastAsia"/>
          <w:sz w:val="20"/>
        </w:rPr>
        <w:t>лиц</w:t>
      </w:r>
      <w:r w:rsidRPr="005071D0">
        <w:rPr>
          <w:sz w:val="20"/>
        </w:rPr>
        <w:t xml:space="preserve">; </w:t>
      </w:r>
      <w:r w:rsidRPr="005071D0">
        <w:rPr>
          <w:rFonts w:hint="eastAsia"/>
          <w:sz w:val="20"/>
        </w:rPr>
        <w:t>фамилия</w:t>
      </w:r>
      <w:r w:rsidRPr="005071D0">
        <w:rPr>
          <w:sz w:val="20"/>
        </w:rPr>
        <w:t xml:space="preserve">, </w:t>
      </w:r>
      <w:r w:rsidRPr="005071D0">
        <w:rPr>
          <w:rFonts w:hint="eastAsia"/>
          <w:sz w:val="20"/>
        </w:rPr>
        <w:t>имя</w:t>
      </w:r>
      <w:r w:rsidRPr="005071D0">
        <w:rPr>
          <w:sz w:val="20"/>
        </w:rPr>
        <w:t xml:space="preserve">, </w:t>
      </w:r>
      <w:r w:rsidRPr="005071D0">
        <w:rPr>
          <w:rFonts w:hint="eastAsia"/>
          <w:sz w:val="20"/>
        </w:rPr>
        <w:t>отчество</w:t>
      </w:r>
      <w:r w:rsidRPr="005071D0">
        <w:rPr>
          <w:sz w:val="20"/>
        </w:rPr>
        <w:t xml:space="preserve"> </w:t>
      </w:r>
      <w:r w:rsidRPr="005071D0">
        <w:rPr>
          <w:rFonts w:hint="eastAsia"/>
          <w:sz w:val="20"/>
        </w:rPr>
        <w:t>заявителя</w:t>
      </w:r>
      <w:r w:rsidRPr="005071D0">
        <w:rPr>
          <w:sz w:val="20"/>
        </w:rPr>
        <w:t xml:space="preserve"> (</w:t>
      </w:r>
      <w:r w:rsidRPr="005071D0">
        <w:rPr>
          <w:rFonts w:hint="eastAsia"/>
          <w:sz w:val="20"/>
        </w:rPr>
        <w:t>последнее</w:t>
      </w:r>
      <w:r w:rsidRPr="005071D0">
        <w:rPr>
          <w:sz w:val="20"/>
        </w:rPr>
        <w:t xml:space="preserve"> </w:t>
      </w:r>
      <w:r w:rsidRPr="005071D0">
        <w:rPr>
          <w:rFonts w:hint="eastAsia"/>
          <w:sz w:val="20"/>
        </w:rPr>
        <w:t>при</w:t>
      </w:r>
      <w:r w:rsidRPr="005071D0">
        <w:rPr>
          <w:sz w:val="20"/>
        </w:rPr>
        <w:t xml:space="preserve"> </w:t>
      </w:r>
      <w:r w:rsidRPr="005071D0">
        <w:rPr>
          <w:rFonts w:hint="eastAsia"/>
          <w:sz w:val="20"/>
        </w:rPr>
        <w:t>наличии</w:t>
      </w:r>
      <w:r w:rsidRPr="005071D0">
        <w:rPr>
          <w:sz w:val="20"/>
        </w:rPr>
        <w:t xml:space="preserve">), </w:t>
      </w:r>
      <w:r w:rsidRPr="005071D0">
        <w:rPr>
          <w:rFonts w:hint="eastAsia"/>
          <w:sz w:val="20"/>
        </w:rPr>
        <w:t>почтовый</w:t>
      </w:r>
      <w:r w:rsidRPr="005071D0">
        <w:rPr>
          <w:sz w:val="20"/>
        </w:rPr>
        <w:t xml:space="preserve"> </w:t>
      </w:r>
      <w:r w:rsidRPr="005071D0">
        <w:rPr>
          <w:rFonts w:hint="eastAsia"/>
          <w:sz w:val="20"/>
        </w:rPr>
        <w:t>адрес</w:t>
      </w:r>
      <w:r w:rsidRPr="005071D0">
        <w:rPr>
          <w:sz w:val="20"/>
        </w:rPr>
        <w:t xml:space="preserve">, </w:t>
      </w:r>
      <w:r w:rsidRPr="005071D0">
        <w:rPr>
          <w:rFonts w:hint="eastAsia"/>
          <w:sz w:val="20"/>
        </w:rPr>
        <w:t>паспортные</w:t>
      </w:r>
      <w:r w:rsidRPr="005071D0">
        <w:rPr>
          <w:sz w:val="20"/>
        </w:rPr>
        <w:t xml:space="preserve"> </w:t>
      </w:r>
      <w:r w:rsidRPr="005071D0">
        <w:rPr>
          <w:rFonts w:hint="eastAsia"/>
          <w:sz w:val="20"/>
        </w:rPr>
        <w:t>данные</w:t>
      </w:r>
      <w:r w:rsidRPr="005071D0">
        <w:rPr>
          <w:sz w:val="20"/>
        </w:rPr>
        <w:t xml:space="preserve"> </w:t>
      </w:r>
      <w:r w:rsidRPr="005071D0">
        <w:rPr>
          <w:rFonts w:hint="eastAsia"/>
          <w:sz w:val="20"/>
        </w:rPr>
        <w:t>с</w:t>
      </w:r>
      <w:r w:rsidRPr="005071D0">
        <w:rPr>
          <w:sz w:val="20"/>
        </w:rPr>
        <w:t xml:space="preserve"> </w:t>
      </w:r>
      <w:r w:rsidRPr="005071D0">
        <w:rPr>
          <w:rFonts w:hint="eastAsia"/>
          <w:sz w:val="20"/>
        </w:rPr>
        <w:t>указанием</w:t>
      </w:r>
      <w:r w:rsidRPr="005071D0">
        <w:rPr>
          <w:sz w:val="20"/>
        </w:rPr>
        <w:t xml:space="preserve"> </w:t>
      </w:r>
      <w:r w:rsidRPr="005071D0">
        <w:rPr>
          <w:rFonts w:hint="eastAsia"/>
          <w:sz w:val="20"/>
        </w:rPr>
        <w:t>регистрации</w:t>
      </w:r>
      <w:r w:rsidRPr="005071D0">
        <w:rPr>
          <w:sz w:val="20"/>
        </w:rPr>
        <w:t xml:space="preserve"> </w:t>
      </w:r>
      <w:r w:rsidRPr="005071D0">
        <w:rPr>
          <w:rFonts w:hint="eastAsia"/>
          <w:sz w:val="20"/>
        </w:rPr>
        <w:t>и</w:t>
      </w:r>
      <w:r w:rsidRPr="005071D0">
        <w:rPr>
          <w:sz w:val="20"/>
        </w:rPr>
        <w:t xml:space="preserve"> </w:t>
      </w:r>
      <w:r w:rsidRPr="005071D0">
        <w:rPr>
          <w:rFonts w:hint="eastAsia"/>
          <w:sz w:val="20"/>
        </w:rPr>
        <w:t>фактического</w:t>
      </w:r>
      <w:r w:rsidRPr="005071D0">
        <w:rPr>
          <w:sz w:val="20"/>
        </w:rPr>
        <w:t xml:space="preserve"> </w:t>
      </w:r>
      <w:r w:rsidRPr="005071D0">
        <w:rPr>
          <w:rFonts w:hint="eastAsia"/>
          <w:sz w:val="20"/>
        </w:rPr>
        <w:t>места</w:t>
      </w:r>
      <w:r w:rsidRPr="005071D0">
        <w:rPr>
          <w:sz w:val="20"/>
        </w:rPr>
        <w:t xml:space="preserve"> </w:t>
      </w:r>
      <w:r w:rsidRPr="005071D0">
        <w:rPr>
          <w:rFonts w:hint="eastAsia"/>
          <w:sz w:val="20"/>
        </w:rPr>
        <w:t>проживания</w:t>
      </w:r>
      <w:r w:rsidRPr="005071D0">
        <w:rPr>
          <w:sz w:val="20"/>
        </w:rPr>
        <w:t xml:space="preserve"> – </w:t>
      </w:r>
      <w:r w:rsidRPr="005071D0">
        <w:rPr>
          <w:rFonts w:hint="eastAsia"/>
          <w:sz w:val="20"/>
        </w:rPr>
        <w:t>для</w:t>
      </w:r>
      <w:r w:rsidRPr="005071D0">
        <w:rPr>
          <w:sz w:val="20"/>
        </w:rPr>
        <w:t xml:space="preserve"> </w:t>
      </w:r>
      <w:r w:rsidRPr="005071D0">
        <w:rPr>
          <w:rFonts w:hint="eastAsia"/>
          <w:sz w:val="20"/>
        </w:rPr>
        <w:t>физических</w:t>
      </w:r>
      <w:r w:rsidRPr="005071D0">
        <w:rPr>
          <w:sz w:val="20"/>
        </w:rPr>
        <w:t xml:space="preserve"> </w:t>
      </w:r>
      <w:r w:rsidRPr="005071D0">
        <w:rPr>
          <w:rFonts w:hint="eastAsia"/>
          <w:sz w:val="20"/>
        </w:rPr>
        <w:t>лиц</w:t>
      </w:r>
    </w:p>
    <w:p w:rsidR="005071D0" w:rsidRPr="005071D0" w:rsidRDefault="005071D0" w:rsidP="005071D0">
      <w:pPr>
        <w:autoSpaceDE w:val="0"/>
        <w:autoSpaceDN w:val="0"/>
        <w:adjustRightInd w:val="0"/>
        <w:ind w:left="4962" w:hanging="142"/>
        <w:jc w:val="left"/>
        <w:rPr>
          <w:rFonts w:ascii="Times New Roman" w:hAnsi="Times New Roman"/>
          <w:sz w:val="20"/>
          <w:lang w:eastAsia="en-US"/>
        </w:rPr>
      </w:pPr>
      <w:r w:rsidRPr="005071D0">
        <w:rPr>
          <w:rFonts w:ascii="Times New Roman" w:hAnsi="Times New Roman"/>
          <w:sz w:val="20"/>
          <w:lang w:eastAsia="en-US"/>
        </w:rPr>
        <w:t>___________________________________________</w:t>
      </w:r>
    </w:p>
    <w:p w:rsidR="005071D0" w:rsidRPr="005071D0" w:rsidRDefault="005071D0" w:rsidP="005071D0">
      <w:pPr>
        <w:autoSpaceDE w:val="0"/>
        <w:autoSpaceDN w:val="0"/>
        <w:adjustRightInd w:val="0"/>
        <w:ind w:left="4962" w:hanging="142"/>
        <w:jc w:val="center"/>
        <w:rPr>
          <w:rFonts w:ascii="Times New Roman" w:hAnsi="Times New Roman"/>
          <w:sz w:val="20"/>
          <w:lang w:eastAsia="en-US"/>
        </w:rPr>
      </w:pPr>
      <w:r w:rsidRPr="005071D0">
        <w:rPr>
          <w:rFonts w:ascii="Times New Roman" w:hAnsi="Times New Roman"/>
          <w:sz w:val="20"/>
          <w:lang w:eastAsia="en-US"/>
        </w:rPr>
        <w:t>(телефон, электронный адрес)</w:t>
      </w:r>
    </w:p>
    <w:p w:rsidR="005071D0" w:rsidRPr="005071D0" w:rsidRDefault="005071D0" w:rsidP="005071D0">
      <w:pPr>
        <w:autoSpaceDE w:val="0"/>
        <w:autoSpaceDN w:val="0"/>
        <w:adjustRightInd w:val="0"/>
        <w:ind w:firstLine="0"/>
        <w:jc w:val="center"/>
        <w:rPr>
          <w:rFonts w:ascii="Times New Roman" w:hAnsi="Times New Roman"/>
          <w:sz w:val="24"/>
          <w:szCs w:val="24"/>
          <w:lang w:eastAsia="en-US"/>
        </w:rPr>
      </w:pPr>
      <w:r w:rsidRPr="005071D0">
        <w:rPr>
          <w:rFonts w:ascii="Times New Roman" w:hAnsi="Times New Roman"/>
          <w:sz w:val="24"/>
          <w:szCs w:val="24"/>
          <w:lang w:eastAsia="en-US"/>
        </w:rPr>
        <w:t>ЗАЯВЛЕНИЕ</w:t>
      </w:r>
    </w:p>
    <w:p w:rsidR="005071D0" w:rsidRPr="005071D0" w:rsidRDefault="005071D0" w:rsidP="005071D0">
      <w:pPr>
        <w:autoSpaceDE w:val="0"/>
        <w:autoSpaceDN w:val="0"/>
        <w:adjustRightInd w:val="0"/>
        <w:ind w:firstLine="567"/>
        <w:rPr>
          <w:rFonts w:ascii="Times New Roman" w:hAnsi="Times New Roman"/>
          <w:sz w:val="24"/>
          <w:szCs w:val="24"/>
          <w:lang w:eastAsia="en-US"/>
        </w:rPr>
      </w:pPr>
    </w:p>
    <w:p w:rsidR="005071D0" w:rsidRPr="005071D0" w:rsidRDefault="005071D0" w:rsidP="005071D0">
      <w:pPr>
        <w:pStyle w:val="ConsPlusNonformat"/>
        <w:ind w:firstLine="567"/>
        <w:jc w:val="both"/>
        <w:rPr>
          <w:rFonts w:ascii="Times New Roman" w:hAnsi="Times New Roman" w:cs="Times New Roman"/>
          <w:sz w:val="24"/>
          <w:szCs w:val="24"/>
          <w:lang w:eastAsia="en-US"/>
        </w:rPr>
      </w:pPr>
      <w:r w:rsidRPr="005071D0">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5071D0">
        <w:rPr>
          <w:rFonts w:ascii="Times New Roman" w:hAnsi="Times New Roman" w:cs="Times New Roman"/>
          <w:sz w:val="24"/>
          <w:szCs w:val="24"/>
          <w:lang w:eastAsia="en-US"/>
        </w:rPr>
        <w:t>:</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__________________________________________________________________________</w:t>
      </w:r>
    </w:p>
    <w:p w:rsidR="005071D0" w:rsidRPr="005071D0" w:rsidRDefault="005071D0" w:rsidP="005071D0">
      <w:pPr>
        <w:autoSpaceDE w:val="0"/>
        <w:autoSpaceDN w:val="0"/>
        <w:adjustRightInd w:val="0"/>
        <w:ind w:firstLine="284"/>
        <w:jc w:val="center"/>
        <w:rPr>
          <w:rFonts w:ascii="Calibri" w:hAnsi="Calibri"/>
          <w:sz w:val="24"/>
          <w:szCs w:val="24"/>
        </w:rPr>
      </w:pPr>
      <w:r w:rsidRPr="005071D0">
        <w:rPr>
          <w:sz w:val="24"/>
          <w:szCs w:val="24"/>
        </w:rPr>
        <w:t>(</w:t>
      </w:r>
      <w:r w:rsidRPr="005071D0">
        <w:rPr>
          <w:rFonts w:hint="eastAsia"/>
          <w:sz w:val="24"/>
          <w:szCs w:val="24"/>
        </w:rPr>
        <w:t>наименование</w:t>
      </w:r>
      <w:r w:rsidRPr="005071D0">
        <w:rPr>
          <w:rFonts w:ascii="Calibri" w:hAnsi="Calibri"/>
          <w:sz w:val="24"/>
          <w:szCs w:val="24"/>
        </w:rPr>
        <w:t xml:space="preserve"> </w:t>
      </w:r>
      <w:r w:rsidRPr="005071D0">
        <w:rPr>
          <w:rFonts w:hint="eastAsia"/>
          <w:sz w:val="24"/>
          <w:szCs w:val="24"/>
        </w:rPr>
        <w:t>объекта</w:t>
      </w:r>
      <w:r w:rsidRPr="005071D0">
        <w:rPr>
          <w:sz w:val="24"/>
          <w:szCs w:val="24"/>
        </w:rPr>
        <w:t>)</w:t>
      </w:r>
    </w:p>
    <w:p w:rsidR="005071D0" w:rsidRPr="005071D0" w:rsidRDefault="005071D0" w:rsidP="005071D0">
      <w:pPr>
        <w:autoSpaceDE w:val="0"/>
        <w:autoSpaceDN w:val="0"/>
        <w:adjustRightInd w:val="0"/>
        <w:ind w:left="284" w:firstLine="0"/>
        <w:jc w:val="left"/>
        <w:rPr>
          <w:rFonts w:ascii="Times New Roman" w:hAnsi="Times New Roman"/>
          <w:sz w:val="24"/>
          <w:szCs w:val="24"/>
          <w:lang w:eastAsia="en-US"/>
        </w:rPr>
      </w:pPr>
      <w:proofErr w:type="gramStart"/>
      <w:r w:rsidRPr="005071D0">
        <w:rPr>
          <w:rFonts w:ascii="Times New Roman" w:hAnsi="Times New Roman"/>
          <w:sz w:val="24"/>
          <w:szCs w:val="24"/>
          <w:lang w:eastAsia="en-US"/>
        </w:rPr>
        <w:t>расположенного</w:t>
      </w:r>
      <w:proofErr w:type="gramEnd"/>
      <w:r w:rsidRPr="005071D0">
        <w:rPr>
          <w:rFonts w:ascii="Times New Roman" w:hAnsi="Times New Roman"/>
          <w:sz w:val="24"/>
          <w:szCs w:val="24"/>
          <w:lang w:eastAsia="en-US"/>
        </w:rPr>
        <w:t xml:space="preserve"> по адресу: ____________________________________________________________________</w:t>
      </w:r>
    </w:p>
    <w:p w:rsidR="005071D0" w:rsidRPr="005071D0" w:rsidRDefault="005071D0" w:rsidP="005071D0">
      <w:pPr>
        <w:autoSpaceDE w:val="0"/>
        <w:autoSpaceDN w:val="0"/>
        <w:adjustRightInd w:val="0"/>
        <w:ind w:left="284" w:firstLine="0"/>
        <w:jc w:val="left"/>
        <w:rPr>
          <w:rFonts w:ascii="Times New Roman" w:hAnsi="Times New Roman"/>
          <w:sz w:val="24"/>
          <w:szCs w:val="24"/>
          <w:lang w:eastAsia="en-US"/>
        </w:rPr>
      </w:pPr>
      <w:r w:rsidRPr="005071D0">
        <w:rPr>
          <w:rFonts w:ascii="Times New Roman" w:hAnsi="Times New Roman"/>
          <w:sz w:val="24"/>
          <w:szCs w:val="24"/>
          <w:lang w:eastAsia="en-US"/>
        </w:rPr>
        <w:t>__________________________________________________________________________</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Приложения _______ документов:</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1. _________________________;</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roofErr w:type="gramStart"/>
      <w:r w:rsidRPr="005071D0">
        <w:rPr>
          <w:rFonts w:ascii="Times New Roman" w:hAnsi="Times New Roman"/>
          <w:sz w:val="24"/>
          <w:szCs w:val="24"/>
          <w:lang w:val="en-US" w:eastAsia="en-US"/>
        </w:rPr>
        <w:t>n</w:t>
      </w:r>
      <w:r w:rsidRPr="005071D0">
        <w:rPr>
          <w:rFonts w:ascii="Times New Roman" w:hAnsi="Times New Roman"/>
          <w:sz w:val="24"/>
          <w:szCs w:val="24"/>
          <w:lang w:eastAsia="en-US"/>
        </w:rPr>
        <w:t>.__________________________.</w:t>
      </w:r>
      <w:proofErr w:type="gramEnd"/>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«____» _____________ 20___ г.                 _________________________</w:t>
      </w:r>
    </w:p>
    <w:p w:rsidR="005071D0" w:rsidRPr="005071D0" w:rsidRDefault="005071D0" w:rsidP="005071D0">
      <w:pPr>
        <w:autoSpaceDE w:val="0"/>
        <w:autoSpaceDN w:val="0"/>
        <w:adjustRightInd w:val="0"/>
        <w:ind w:firstLine="284"/>
        <w:jc w:val="center"/>
        <w:rPr>
          <w:rFonts w:ascii="Times New Roman" w:hAnsi="Times New Roman"/>
          <w:sz w:val="24"/>
          <w:szCs w:val="24"/>
          <w:lang w:eastAsia="en-US"/>
        </w:rPr>
      </w:pPr>
      <w:r w:rsidRPr="005071D0">
        <w:rPr>
          <w:rFonts w:ascii="Times New Roman" w:hAnsi="Times New Roman"/>
          <w:sz w:val="24"/>
          <w:szCs w:val="24"/>
          <w:lang w:eastAsia="en-US"/>
        </w:rPr>
        <w:t xml:space="preserve">                                                    (подпись)</w:t>
      </w: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p>
    <w:p w:rsidR="005071D0" w:rsidRPr="005071D0" w:rsidRDefault="005071D0" w:rsidP="005071D0">
      <w:pPr>
        <w:autoSpaceDE w:val="0"/>
        <w:autoSpaceDN w:val="0"/>
        <w:adjustRightInd w:val="0"/>
        <w:ind w:firstLine="284"/>
        <w:jc w:val="left"/>
        <w:rPr>
          <w:rFonts w:ascii="Times New Roman" w:hAnsi="Times New Roman"/>
          <w:sz w:val="24"/>
          <w:szCs w:val="24"/>
          <w:lang w:eastAsia="en-US"/>
        </w:rPr>
      </w:pPr>
      <w:r w:rsidRPr="005071D0">
        <w:rPr>
          <w:rFonts w:ascii="Times New Roman" w:hAnsi="Times New Roman"/>
          <w:sz w:val="24"/>
          <w:szCs w:val="24"/>
          <w:lang w:eastAsia="en-US"/>
        </w:rPr>
        <w:t>_________ от «___» _________ 20__ г. (дата и номер принятия заявления)</w:t>
      </w: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autoSpaceDE w:val="0"/>
        <w:autoSpaceDN w:val="0"/>
        <w:adjustRightInd w:val="0"/>
        <w:rPr>
          <w:rFonts w:ascii="Times New Roman" w:hAnsi="Times New Roman"/>
          <w:sz w:val="24"/>
          <w:szCs w:val="24"/>
        </w:rPr>
      </w:pPr>
    </w:p>
    <w:p w:rsidR="005071D0" w:rsidRPr="005071D0" w:rsidRDefault="005071D0" w:rsidP="005071D0">
      <w:pPr>
        <w:widowControl w:val="0"/>
        <w:shd w:val="clear" w:color="auto" w:fill="FFD966"/>
        <w:autoSpaceDE w:val="0"/>
        <w:autoSpaceDN w:val="0"/>
        <w:adjustRightInd w:val="0"/>
        <w:jc w:val="right"/>
        <w:outlineLvl w:val="1"/>
        <w:rPr>
          <w:rFonts w:ascii="Times New Roman" w:hAnsi="Times New Roman"/>
          <w:sz w:val="24"/>
          <w:szCs w:val="24"/>
        </w:rPr>
        <w:sectPr w:rsidR="005071D0" w:rsidRPr="005071D0" w:rsidSect="009F0DEA">
          <w:headerReference w:type="default" r:id="rId60"/>
          <w:pgSz w:w="11906" w:h="16838"/>
          <w:pgMar w:top="1134" w:right="850" w:bottom="709" w:left="1701" w:header="708" w:footer="708" w:gutter="0"/>
          <w:cols w:space="708"/>
          <w:docGrid w:linePitch="360"/>
        </w:sectPr>
      </w:pPr>
      <w:bookmarkStart w:id="41" w:name="Par775"/>
      <w:bookmarkEnd w:id="41"/>
    </w:p>
    <w:p w:rsidR="005071D0" w:rsidRPr="005071D0" w:rsidRDefault="005071D0" w:rsidP="005071D0">
      <w:pPr>
        <w:widowControl w:val="0"/>
        <w:autoSpaceDE w:val="0"/>
        <w:autoSpaceDN w:val="0"/>
        <w:adjustRightInd w:val="0"/>
        <w:ind w:left="5954" w:firstLine="0"/>
        <w:jc w:val="right"/>
        <w:rPr>
          <w:rFonts w:ascii="Times New Roman" w:hAnsi="Times New Roman"/>
          <w:sz w:val="20"/>
        </w:rPr>
      </w:pPr>
      <w:r w:rsidRPr="005071D0">
        <w:rPr>
          <w:rFonts w:ascii="Times New Roman" w:hAnsi="Times New Roman"/>
          <w:sz w:val="20"/>
        </w:rPr>
        <w:lastRenderedPageBreak/>
        <w:t>Приложение №6</w:t>
      </w:r>
    </w:p>
    <w:p w:rsidR="005071D0" w:rsidRPr="005071D0" w:rsidRDefault="005071D0" w:rsidP="005071D0">
      <w:pPr>
        <w:ind w:left="5954" w:firstLine="0"/>
        <w:rPr>
          <w:rFonts w:ascii="Times New Roman" w:hAnsi="Times New Roman"/>
          <w:sz w:val="20"/>
        </w:rPr>
      </w:pPr>
      <w:r w:rsidRPr="005071D0">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5071D0" w:rsidRDefault="005071D0" w:rsidP="005071D0">
      <w:pPr>
        <w:ind w:left="5954"/>
        <w:rPr>
          <w:rFonts w:ascii="Times New Roman" w:hAnsi="Times New Roman"/>
          <w:sz w:val="24"/>
          <w:szCs w:val="24"/>
        </w:rPr>
      </w:pPr>
    </w:p>
    <w:p w:rsidR="005071D0" w:rsidRPr="005071D0" w:rsidRDefault="005071D0" w:rsidP="005071D0">
      <w:pPr>
        <w:rPr>
          <w:rFonts w:ascii="Calibri" w:hAnsi="Calibri"/>
          <w:sz w:val="24"/>
          <w:szCs w:val="24"/>
        </w:rPr>
      </w:pPr>
    </w:p>
    <w:p w:rsidR="005071D0" w:rsidRPr="005071D0" w:rsidRDefault="005071D0" w:rsidP="005071D0">
      <w:pPr>
        <w:widowControl w:val="0"/>
        <w:autoSpaceDE w:val="0"/>
        <w:autoSpaceDN w:val="0"/>
        <w:adjustRightInd w:val="0"/>
        <w:ind w:firstLine="0"/>
        <w:jc w:val="center"/>
        <w:rPr>
          <w:rFonts w:ascii="Times New Roman" w:hAnsi="Times New Roman"/>
          <w:sz w:val="24"/>
          <w:szCs w:val="24"/>
        </w:rPr>
      </w:pPr>
      <w:r w:rsidRPr="005071D0">
        <w:rPr>
          <w:rFonts w:ascii="Times New Roman" w:hAnsi="Times New Roman"/>
          <w:sz w:val="24"/>
          <w:szCs w:val="24"/>
        </w:rPr>
        <w:t>БЛОК-СХЕМА</w:t>
      </w:r>
    </w:p>
    <w:p w:rsidR="005071D0" w:rsidRPr="005071D0" w:rsidRDefault="005071D0" w:rsidP="005071D0">
      <w:pPr>
        <w:widowControl w:val="0"/>
        <w:autoSpaceDE w:val="0"/>
        <w:autoSpaceDN w:val="0"/>
        <w:adjustRightInd w:val="0"/>
        <w:ind w:firstLine="0"/>
        <w:jc w:val="center"/>
        <w:rPr>
          <w:rFonts w:ascii="Times New Roman" w:hAnsi="Times New Roman"/>
          <w:sz w:val="24"/>
          <w:szCs w:val="24"/>
        </w:rPr>
      </w:pPr>
      <w:r w:rsidRPr="005071D0">
        <w:rPr>
          <w:rFonts w:ascii="Times New Roman" w:hAnsi="Times New Roman"/>
          <w:sz w:val="24"/>
          <w:szCs w:val="24"/>
        </w:rPr>
        <w:t>АДМИНИСТРАТИВНЫХ ПРОЦЕДУР ПРЕДОСТАВЛЕНИЯ</w:t>
      </w:r>
    </w:p>
    <w:p w:rsidR="005071D0" w:rsidRPr="005071D0" w:rsidRDefault="005071D0" w:rsidP="005071D0">
      <w:pPr>
        <w:widowControl w:val="0"/>
        <w:autoSpaceDE w:val="0"/>
        <w:autoSpaceDN w:val="0"/>
        <w:adjustRightInd w:val="0"/>
        <w:ind w:firstLine="0"/>
        <w:jc w:val="center"/>
        <w:rPr>
          <w:rFonts w:ascii="Times New Roman" w:hAnsi="Times New Roman"/>
          <w:sz w:val="24"/>
          <w:szCs w:val="24"/>
        </w:rPr>
      </w:pPr>
      <w:r w:rsidRPr="005071D0">
        <w:rPr>
          <w:rFonts w:ascii="Times New Roman" w:hAnsi="Times New Roman"/>
          <w:sz w:val="24"/>
          <w:szCs w:val="24"/>
        </w:rPr>
        <w:t>МУНИЦИПАЛЬНОЙ УСЛУГИ</w:t>
      </w:r>
    </w:p>
    <w:p w:rsidR="005071D0" w:rsidRPr="005071D0" w:rsidRDefault="005071D0" w:rsidP="005071D0">
      <w:pPr>
        <w:ind w:firstLine="0"/>
        <w:rPr>
          <w:rFonts w:ascii="Calibri" w:hAnsi="Calibri"/>
          <w:sz w:val="24"/>
          <w:szCs w:val="24"/>
        </w:rPr>
      </w:pPr>
    </w:p>
    <w:p w:rsidR="005071D0" w:rsidRPr="005071D0" w:rsidRDefault="005071D0" w:rsidP="005071D0">
      <w:pPr>
        <w:ind w:firstLine="0"/>
        <w:rPr>
          <w:rFonts w:ascii="Calibri" w:hAnsi="Calibri"/>
          <w:sz w:val="24"/>
          <w:szCs w:val="24"/>
        </w:rPr>
      </w:pP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59264" behindDoc="0" locked="0" layoutInCell="1" allowOverlap="1" wp14:anchorId="6739E38E" wp14:editId="32DBB5CC">
                <wp:simplePos x="0" y="0"/>
                <wp:positionH relativeFrom="column">
                  <wp:posOffset>582295</wp:posOffset>
                </wp:positionH>
                <wp:positionV relativeFrom="paragraph">
                  <wp:posOffset>10160</wp:posOffset>
                </wp:positionV>
                <wp:extent cx="4465320" cy="474980"/>
                <wp:effectExtent l="5080" t="8255" r="6350" b="120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F0DEA" w:rsidRPr="009949EE" w:rsidRDefault="009F0DEA" w:rsidP="005071D0">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85pt;margin-top:.8pt;width:351.6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Adwy4vbgIAAJUEAAAOAAAAAAAAAAAAAAAAAC4C&#10;AABkcnMvZTJvRG9jLnhtbFBLAQItABQABgAIAAAAIQDd+80b2gAAAAcBAAAPAAAAAAAAAAAAAAAA&#10;AMgEAABkcnMvZG93bnJldi54bWxQSwUGAAAAAAQABADzAAAAzwUAAAAA&#10;">
                <v:textbox>
                  <w:txbxContent>
                    <w:p w:rsidR="009F0DEA" w:rsidRPr="009949EE" w:rsidRDefault="009F0DEA" w:rsidP="005071D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F0DEA" w:rsidRPr="009949EE" w:rsidRDefault="009F0DEA" w:rsidP="005071D0">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69504" behindDoc="0" locked="0" layoutInCell="1" allowOverlap="1" wp14:anchorId="31DA2C93" wp14:editId="19ECD899">
                <wp:simplePos x="0" y="0"/>
                <wp:positionH relativeFrom="column">
                  <wp:posOffset>4109085</wp:posOffset>
                </wp:positionH>
                <wp:positionV relativeFrom="paragraph">
                  <wp:posOffset>19685</wp:posOffset>
                </wp:positionV>
                <wp:extent cx="0" cy="273685"/>
                <wp:effectExtent l="55245" t="6985" r="5905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3.55pt;margin-top:1.55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MnNnz9gAgAAdwQAAA4AAAAAAAAAAAAAAAAALgIAAGRycy9lMm9E&#10;b2MueG1sUEsBAi0AFAAGAAgAAAAhAK2C4nDeAAAACAEAAA8AAAAAAAAAAAAAAAAAugQAAGRycy9k&#10;b3ducmV2LnhtbFBLBQYAAAAABAAEAPMAAADFBQAAAAA=&#10;">
                <v:stroke endarrow="block"/>
              </v:shape>
            </w:pict>
          </mc:Fallback>
        </mc:AlternateContent>
      </w:r>
      <w:r w:rsidRPr="005071D0">
        <w:rPr>
          <w:noProof/>
          <w:sz w:val="24"/>
          <w:szCs w:val="24"/>
        </w:rPr>
        <mc:AlternateContent>
          <mc:Choice Requires="wps">
            <w:drawing>
              <wp:anchor distT="0" distB="0" distL="114300" distR="114300" simplePos="0" relativeHeight="251668480" behindDoc="0" locked="0" layoutInCell="1" allowOverlap="1" wp14:anchorId="2E3E2D37" wp14:editId="22596356">
                <wp:simplePos x="0" y="0"/>
                <wp:positionH relativeFrom="column">
                  <wp:posOffset>1330325</wp:posOffset>
                </wp:positionH>
                <wp:positionV relativeFrom="paragraph">
                  <wp:posOffset>19685</wp:posOffset>
                </wp:positionV>
                <wp:extent cx="0" cy="273685"/>
                <wp:effectExtent l="57785" t="6985" r="56515"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4.7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F9NGJhgAgAAdwQAAA4AAAAAAAAAAAAAAAAALgIAAGRycy9lMm9E&#10;b2MueG1sUEsBAi0AFAAGAAgAAAAhAPGrP8neAAAACAEAAA8AAAAAAAAAAAAAAAAAugQAAGRycy9k&#10;b3ducmV2LnhtbFBLBQYAAAAABAAEAPMAAADFBQAAAAA=&#10;">
                <v:stroke endarrow="block"/>
              </v:shape>
            </w:pict>
          </mc:Fallback>
        </mc:AlternateContent>
      </w: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61312" behindDoc="0" locked="0" layoutInCell="1" allowOverlap="1" wp14:anchorId="5A44913D" wp14:editId="1384B771">
                <wp:simplePos x="0" y="0"/>
                <wp:positionH relativeFrom="column">
                  <wp:posOffset>3180715</wp:posOffset>
                </wp:positionH>
                <wp:positionV relativeFrom="paragraph">
                  <wp:posOffset>138430</wp:posOffset>
                </wp:positionV>
                <wp:extent cx="2172970" cy="1923415"/>
                <wp:effectExtent l="12700" t="13970" r="5080" b="57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kX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">
                <v:textbox>
                  <w:txbxContent>
                    <w:p w:rsidR="009F0DEA" w:rsidRPr="009949EE" w:rsidRDefault="009F0DEA" w:rsidP="005071D0">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mc:Fallback>
        </mc:AlternateContent>
      </w:r>
      <w:r w:rsidRPr="005071D0">
        <w:rPr>
          <w:noProof/>
          <w:sz w:val="24"/>
          <w:szCs w:val="24"/>
        </w:rPr>
        <mc:AlternateContent>
          <mc:Choice Requires="wps">
            <w:drawing>
              <wp:anchor distT="0" distB="0" distL="114300" distR="114300" simplePos="0" relativeHeight="251660288" behindDoc="0" locked="0" layoutInCell="1" allowOverlap="1" wp14:anchorId="657E1B34" wp14:editId="31E679BA">
                <wp:simplePos x="0" y="0"/>
                <wp:positionH relativeFrom="column">
                  <wp:posOffset>107315</wp:posOffset>
                </wp:positionH>
                <wp:positionV relativeFrom="paragraph">
                  <wp:posOffset>138430</wp:posOffset>
                </wp:positionV>
                <wp:extent cx="2172970" cy="1923415"/>
                <wp:effectExtent l="6350" t="13970" r="11430" b="571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9ppfPcgIAAJ0EAAAOAAAAAAAAAAAA&#10;AAAAAC4CAABkcnMvZTJvRG9jLnhtbFBLAQItABQABgAIAAAAIQBDCVpD3AAAAAkBAAAPAAAAAAAA&#10;AAAAAAAAAMwEAABkcnMvZG93bnJldi54bWxQSwUGAAAAAAQABADzAAAA1QUAAAAA&#10;">
                <v:textbox>
                  <w:txbxContent>
                    <w:p w:rsidR="009F0DEA" w:rsidRPr="009949EE" w:rsidRDefault="009F0DEA" w:rsidP="005071D0">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mc:Fallback>
        </mc:AlternateContent>
      </w: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70528" behindDoc="0" locked="0" layoutInCell="1" allowOverlap="1" wp14:anchorId="71D89442" wp14:editId="1CBC90F4">
                <wp:simplePos x="0" y="0"/>
                <wp:positionH relativeFrom="column">
                  <wp:posOffset>1247140</wp:posOffset>
                </wp:positionH>
                <wp:positionV relativeFrom="paragraph">
                  <wp:posOffset>46355</wp:posOffset>
                </wp:positionV>
                <wp:extent cx="0" cy="237490"/>
                <wp:effectExtent l="60325" t="13335" r="5397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8.2pt;margin-top:3.6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hflifWICAAB3BAAADgAAAAAAAAAAAAAAAAAuAgAAZHJzL2Uy&#10;b0RvYy54bWxQSwECLQAUAAYACAAAACEArd85aN4AAAAIAQAADwAAAAAAAAAAAAAAAAC8BAAAZHJz&#10;L2Rvd25yZXYueG1sUEsFBgAAAAAEAAQA8wAAAMcFAAAAAA==&#10;">
                <v:stroke endarrow="block"/>
              </v:shape>
            </w:pict>
          </mc:Fallback>
        </mc:AlternateContent>
      </w: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63360" behindDoc="0" locked="0" layoutInCell="1" allowOverlap="1" wp14:anchorId="0911A68D" wp14:editId="052F34C3">
                <wp:simplePos x="0" y="0"/>
                <wp:positionH relativeFrom="column">
                  <wp:posOffset>3242945</wp:posOffset>
                </wp:positionH>
                <wp:positionV relativeFrom="paragraph">
                  <wp:posOffset>128905</wp:posOffset>
                </wp:positionV>
                <wp:extent cx="2172970" cy="890905"/>
                <wp:effectExtent l="8255" t="12700" r="9525" b="107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">
                <v:textbox>
                  <w:txbxContent>
                    <w:p w:rsidR="009F0DEA" w:rsidRPr="009949EE" w:rsidRDefault="009F0DEA" w:rsidP="005071D0">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mc:Fallback>
        </mc:AlternateContent>
      </w:r>
      <w:r w:rsidRPr="005071D0">
        <w:rPr>
          <w:noProof/>
          <w:sz w:val="24"/>
          <w:szCs w:val="24"/>
        </w:rPr>
        <mc:AlternateContent>
          <mc:Choice Requires="wps">
            <w:drawing>
              <wp:anchor distT="0" distB="0" distL="114300" distR="114300" simplePos="0" relativeHeight="251662336" behindDoc="0" locked="0" layoutInCell="1" allowOverlap="1" wp14:anchorId="7F07BF87" wp14:editId="674BA211">
                <wp:simplePos x="0" y="0"/>
                <wp:positionH relativeFrom="column">
                  <wp:posOffset>107315</wp:posOffset>
                </wp:positionH>
                <wp:positionV relativeFrom="paragraph">
                  <wp:posOffset>128905</wp:posOffset>
                </wp:positionV>
                <wp:extent cx="2172970" cy="890905"/>
                <wp:effectExtent l="6350" t="12700" r="11430"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">
                <v:textbox>
                  <w:txbxContent>
                    <w:p w:rsidR="009F0DEA" w:rsidRPr="009949EE" w:rsidRDefault="009F0DEA" w:rsidP="005071D0">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71552" behindDoc="0" locked="0" layoutInCell="1" allowOverlap="1" wp14:anchorId="5B9541F6" wp14:editId="081067C4">
                <wp:simplePos x="0" y="0"/>
                <wp:positionH relativeFrom="column">
                  <wp:posOffset>2280285</wp:posOffset>
                </wp:positionH>
                <wp:positionV relativeFrom="paragraph">
                  <wp:posOffset>44450</wp:posOffset>
                </wp:positionV>
                <wp:extent cx="900430" cy="0"/>
                <wp:effectExtent l="7620" t="59690" r="1587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9.55pt;margin-top:3.5pt;width:7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CQ9/TNgAgAAdwQAAA4AAAAAAAAAAAAAAAAALgIAAGRycy9lMm9E&#10;b2MueG1sUEsBAi0AFAAGAAgAAAAhAGh37/LeAAAABwEAAA8AAAAAAAAAAAAAAAAAugQAAGRycy9k&#10;b3ducmV2LnhtbFBLBQYAAAAABAAEAPMAAADFBQAAAAA=&#10;">
                <v:stroke endarrow="block"/>
              </v:shape>
            </w:pict>
          </mc:Fallback>
        </mc:AlternateContent>
      </w: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73600" behindDoc="0" locked="0" layoutInCell="1" allowOverlap="1" wp14:anchorId="7869852B" wp14:editId="0326C0F4">
                <wp:simplePos x="0" y="0"/>
                <wp:positionH relativeFrom="column">
                  <wp:posOffset>1247140</wp:posOffset>
                </wp:positionH>
                <wp:positionV relativeFrom="paragraph">
                  <wp:posOffset>89535</wp:posOffset>
                </wp:positionV>
                <wp:extent cx="0" cy="166370"/>
                <wp:effectExtent l="12700" t="8255"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8.2pt;margin-top:7.05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77696" behindDoc="0" locked="0" layoutInCell="1" allowOverlap="1" wp14:anchorId="00C50D90" wp14:editId="22A5F448">
                <wp:simplePos x="0" y="0"/>
                <wp:positionH relativeFrom="column">
                  <wp:posOffset>5201920</wp:posOffset>
                </wp:positionH>
                <wp:positionV relativeFrom="paragraph">
                  <wp:posOffset>100965</wp:posOffset>
                </wp:positionV>
                <wp:extent cx="0" cy="118745"/>
                <wp:effectExtent l="52705" t="12700" r="6159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9.6pt;margin-top:7.95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">
                <v:stroke endarrow="block"/>
              </v:shape>
            </w:pict>
          </mc:Fallback>
        </mc:AlternateContent>
      </w:r>
      <w:r w:rsidRPr="005071D0">
        <w:rPr>
          <w:noProof/>
          <w:sz w:val="24"/>
          <w:szCs w:val="24"/>
        </w:rPr>
        <mc:AlternateContent>
          <mc:Choice Requires="wps">
            <w:drawing>
              <wp:anchor distT="0" distB="0" distL="114300" distR="114300" simplePos="0" relativeHeight="251676672" behindDoc="0" locked="0" layoutInCell="1" allowOverlap="1" wp14:anchorId="539923A6" wp14:editId="34F97890">
                <wp:simplePos x="0" y="0"/>
                <wp:positionH relativeFrom="column">
                  <wp:posOffset>3634105</wp:posOffset>
                </wp:positionH>
                <wp:positionV relativeFrom="paragraph">
                  <wp:posOffset>100965</wp:posOffset>
                </wp:positionV>
                <wp:extent cx="0" cy="118745"/>
                <wp:effectExtent l="56515" t="12700" r="57785"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6.15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b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G421xtfAgAAdQQAAA4AAAAAAAAAAAAAAAAALgIAAGRycy9lMm9E&#10;b2MueG1sUEsBAi0AFAAGAAgAAAAhAHEdA2bfAAAACQEAAA8AAAAAAAAAAAAAAAAAuQQAAGRycy9k&#10;b3ducmV2LnhtbFBLBQYAAAAABAAEAPMAAADFBQAAAAA=&#10;">
                <v:stroke endarrow="block"/>
              </v:shape>
            </w:pict>
          </mc:Fallback>
        </mc:AlternateContent>
      </w:r>
      <w:r w:rsidRPr="005071D0">
        <w:rPr>
          <w:noProof/>
          <w:sz w:val="24"/>
          <w:szCs w:val="24"/>
        </w:rPr>
        <mc:AlternateContent>
          <mc:Choice Requires="wps">
            <w:drawing>
              <wp:anchor distT="0" distB="0" distL="114300" distR="114300" simplePos="0" relativeHeight="251675648" behindDoc="0" locked="0" layoutInCell="1" allowOverlap="1" wp14:anchorId="6192FD4F" wp14:editId="5F0CA719">
                <wp:simplePos x="0" y="0"/>
                <wp:positionH relativeFrom="column">
                  <wp:posOffset>1971675</wp:posOffset>
                </wp:positionH>
                <wp:positionV relativeFrom="paragraph">
                  <wp:posOffset>100965</wp:posOffset>
                </wp:positionV>
                <wp:extent cx="0" cy="118745"/>
                <wp:effectExtent l="60960" t="12700" r="5334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5.2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PR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8XSSjA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">
                <v:stroke endarrow="block"/>
              </v:shape>
            </w:pict>
          </mc:Fallback>
        </mc:AlternateContent>
      </w:r>
      <w:r w:rsidRPr="005071D0">
        <w:rPr>
          <w:noProof/>
          <w:sz w:val="24"/>
          <w:szCs w:val="24"/>
        </w:rPr>
        <mc:AlternateContent>
          <mc:Choice Requires="wps">
            <w:drawing>
              <wp:anchor distT="0" distB="0" distL="114300" distR="114300" simplePos="0" relativeHeight="251674624" behindDoc="0" locked="0" layoutInCell="1" allowOverlap="1" wp14:anchorId="03735D67" wp14:editId="7BD2DA6F">
                <wp:simplePos x="0" y="0"/>
                <wp:positionH relativeFrom="column">
                  <wp:posOffset>392430</wp:posOffset>
                </wp:positionH>
                <wp:positionV relativeFrom="paragraph">
                  <wp:posOffset>100965</wp:posOffset>
                </wp:positionV>
                <wp:extent cx="0" cy="118745"/>
                <wp:effectExtent l="53340" t="1270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9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XF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Hl4m/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ej41xV4CAAB1BAAADgAAAAAAAAAAAAAAAAAuAgAAZHJzL2Uyb0RvYy54&#10;bWxQSwECLQAUAAYACAAAACEASQFTmNwAAAAHAQAADwAAAAAAAAAAAAAAAAC4BAAAZHJzL2Rvd25y&#10;ZXYueG1sUEsFBgAAAAAEAAQA8wAAAMEFAAAAAA==&#10;">
                <v:stroke endarrow="block"/>
              </v:shape>
            </w:pict>
          </mc:Fallback>
        </mc:AlternateContent>
      </w:r>
      <w:r w:rsidRPr="005071D0">
        <w:rPr>
          <w:noProof/>
          <w:sz w:val="24"/>
          <w:szCs w:val="24"/>
        </w:rPr>
        <mc:AlternateContent>
          <mc:Choice Requires="wps">
            <w:drawing>
              <wp:anchor distT="0" distB="0" distL="114300" distR="114300" simplePos="0" relativeHeight="251672576" behindDoc="0" locked="0" layoutInCell="1" allowOverlap="1" wp14:anchorId="6312BFFF" wp14:editId="615C7439">
                <wp:simplePos x="0" y="0"/>
                <wp:positionH relativeFrom="column">
                  <wp:posOffset>392430</wp:posOffset>
                </wp:positionH>
                <wp:positionV relativeFrom="paragraph">
                  <wp:posOffset>100965</wp:posOffset>
                </wp:positionV>
                <wp:extent cx="4809490" cy="0"/>
                <wp:effectExtent l="5715" t="12700" r="13970"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pt;margin-top:7.95pt;width:37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6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m43iSTmC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504I&#10;+kwCAABUBAAADgAAAAAAAAAAAAAAAAAuAgAAZHJzL2Uyb0RvYy54bWxQSwECLQAUAAYACAAAACEA&#10;nxqxIdwAAAAIAQAADwAAAAAAAAAAAAAAAACmBAAAZHJzL2Rvd25yZXYueG1sUEsFBgAAAAAEAAQA&#10;8wAAAK8FAAAAAA==&#10;"/>
            </w:pict>
          </mc:Fallback>
        </mc:AlternateContent>
      </w:r>
    </w:p>
    <w:p w:rsidR="005071D0" w:rsidRPr="005071D0" w:rsidRDefault="005071D0" w:rsidP="005071D0">
      <w:pPr>
        <w:rPr>
          <w:rFonts w:ascii="Calibri" w:hAnsi="Calibri"/>
          <w:sz w:val="24"/>
          <w:szCs w:val="24"/>
        </w:rPr>
      </w:pPr>
      <w:r w:rsidRPr="005071D0">
        <w:rPr>
          <w:noProof/>
          <w:sz w:val="24"/>
          <w:szCs w:val="24"/>
        </w:rPr>
        <mc:AlternateContent>
          <mc:Choice Requires="wps">
            <w:drawing>
              <wp:anchor distT="0" distB="0" distL="114300" distR="114300" simplePos="0" relativeHeight="251667456" behindDoc="0" locked="0" layoutInCell="1" allowOverlap="1" wp14:anchorId="32E39FB3" wp14:editId="61726C91">
                <wp:simplePos x="0" y="0"/>
                <wp:positionH relativeFrom="column">
                  <wp:posOffset>4617720</wp:posOffset>
                </wp:positionH>
                <wp:positionV relativeFrom="paragraph">
                  <wp:posOffset>64770</wp:posOffset>
                </wp:positionV>
                <wp:extent cx="1509395" cy="1710055"/>
                <wp:effectExtent l="11430" t="7620" r="12700" b="63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F0DEA" w:rsidRPr="00362E52" w:rsidRDefault="009F0DEA" w:rsidP="005071D0">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9F0DEA" w:rsidRPr="009949EE" w:rsidRDefault="009F0DEA" w:rsidP="005071D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ecQIAAJs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D+BRgecQIAAJsEAAAOAAAAAAAAAAAA&#10;AAAAAC4CAABkcnMvZTJvRG9jLnhtbFBLAQItABQABgAIAAAAIQCa39Dy3QAAAAoBAAAPAAAAAAAA&#10;AAAAAAAAAMsEAABkcnMvZG93bnJldi54bWxQSwUGAAAAAAQABADzAAAA1QUAAAAA&#10;">
                <v:textbox>
                  <w:txbxContent>
                    <w:p w:rsidR="009F0DEA" w:rsidRPr="00362E52" w:rsidRDefault="009F0DEA" w:rsidP="005071D0">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9F0DEA" w:rsidRPr="009949EE" w:rsidRDefault="009F0DEA" w:rsidP="005071D0">
                      <w:pPr>
                        <w:ind w:firstLine="0"/>
                        <w:jc w:val="center"/>
                        <w:rPr>
                          <w:rFonts w:ascii="Times New Roman" w:hAnsi="Times New Roman"/>
                          <w:i/>
                          <w:sz w:val="22"/>
                          <w:szCs w:val="22"/>
                        </w:rPr>
                      </w:pPr>
                    </w:p>
                  </w:txbxContent>
                </v:textbox>
              </v:roundrect>
            </w:pict>
          </mc:Fallback>
        </mc:AlternateContent>
      </w:r>
      <w:r w:rsidRPr="005071D0">
        <w:rPr>
          <w:noProof/>
          <w:sz w:val="24"/>
          <w:szCs w:val="24"/>
        </w:rPr>
        <mc:AlternateContent>
          <mc:Choice Requires="wps">
            <w:drawing>
              <wp:anchor distT="0" distB="0" distL="114300" distR="114300" simplePos="0" relativeHeight="251666432" behindDoc="0" locked="0" layoutInCell="1" allowOverlap="1" wp14:anchorId="7DBBEF02" wp14:editId="2DCD14FE">
                <wp:simplePos x="0" y="0"/>
                <wp:positionH relativeFrom="column">
                  <wp:posOffset>2894965</wp:posOffset>
                </wp:positionH>
                <wp:positionV relativeFrom="paragraph">
                  <wp:posOffset>64770</wp:posOffset>
                </wp:positionV>
                <wp:extent cx="1509395" cy="1710055"/>
                <wp:effectExtent l="12700" t="7620" r="11430" b="63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F0DEA" w:rsidRPr="00362E52" w:rsidRDefault="009F0DEA" w:rsidP="005071D0">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9F0DEA" w:rsidRPr="009949EE" w:rsidRDefault="009F0DEA" w:rsidP="005071D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">
                <v:textbox>
                  <w:txbxContent>
                    <w:p w:rsidR="009F0DEA" w:rsidRPr="00362E52" w:rsidRDefault="009F0DEA" w:rsidP="005071D0">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9F0DEA" w:rsidRPr="009949EE" w:rsidRDefault="009F0DEA" w:rsidP="005071D0">
                      <w:pPr>
                        <w:ind w:firstLine="0"/>
                        <w:jc w:val="center"/>
                        <w:rPr>
                          <w:rFonts w:ascii="Times New Roman" w:hAnsi="Times New Roman"/>
                          <w:i/>
                          <w:sz w:val="22"/>
                          <w:szCs w:val="22"/>
                        </w:rPr>
                      </w:pPr>
                    </w:p>
                  </w:txbxContent>
                </v:textbox>
              </v:roundrect>
            </w:pict>
          </mc:Fallback>
        </mc:AlternateContent>
      </w:r>
      <w:r w:rsidRPr="005071D0">
        <w:rPr>
          <w:noProof/>
          <w:sz w:val="24"/>
          <w:szCs w:val="24"/>
        </w:rPr>
        <mc:AlternateContent>
          <mc:Choice Requires="wps">
            <w:drawing>
              <wp:anchor distT="0" distB="0" distL="114300" distR="114300" simplePos="0" relativeHeight="251665408" behindDoc="0" locked="0" layoutInCell="1" allowOverlap="1" wp14:anchorId="2FAB1217" wp14:editId="50E1D093">
                <wp:simplePos x="0" y="0"/>
                <wp:positionH relativeFrom="column">
                  <wp:posOffset>1186180</wp:posOffset>
                </wp:positionH>
                <wp:positionV relativeFrom="paragraph">
                  <wp:posOffset>64770</wp:posOffset>
                </wp:positionV>
                <wp:extent cx="1509395" cy="1710055"/>
                <wp:effectExtent l="8890" t="7620" r="5715"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3"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MPcQIAAJs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C3alMPcQIAAJsEAAAOAAAAAAAAAAAA&#10;AAAAAC4CAABkcnMvZTJvRG9jLnhtbFBLAQItABQABgAIAAAAIQB+9WIX3QAAAAoBAAAPAAAAAAAA&#10;AAAAAAAAAMsEAABkcnMvZG93bnJldi54bWxQSwUGAAAAAAQABADzAAAA1QUAAAAA&#10;">
                <v:textbox>
                  <w:txbxContent>
                    <w:p w:rsidR="009F0DEA" w:rsidRPr="009949EE" w:rsidRDefault="009F0DEA"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v:textbox>
              </v:roundrect>
            </w:pict>
          </mc:Fallback>
        </mc:AlternateContent>
      </w:r>
      <w:r w:rsidRPr="005071D0">
        <w:rPr>
          <w:noProof/>
          <w:sz w:val="24"/>
          <w:szCs w:val="24"/>
        </w:rPr>
        <mc:AlternateContent>
          <mc:Choice Requires="wps">
            <w:drawing>
              <wp:anchor distT="0" distB="0" distL="114300" distR="114300" simplePos="0" relativeHeight="251664384" behindDoc="0" locked="0" layoutInCell="1" allowOverlap="1" wp14:anchorId="020B778A" wp14:editId="0CF59E56">
                <wp:simplePos x="0" y="0"/>
                <wp:positionH relativeFrom="column">
                  <wp:posOffset>-475615</wp:posOffset>
                </wp:positionH>
                <wp:positionV relativeFrom="paragraph">
                  <wp:posOffset>64770</wp:posOffset>
                </wp:positionV>
                <wp:extent cx="1509395" cy="1710055"/>
                <wp:effectExtent l="13970" t="7620" r="10160" b="63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F0DEA" w:rsidRPr="009949EE" w:rsidRDefault="009F0DEA"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4"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NJ+M53ICAACbBAAADgAAAAAAAAAA&#10;AAAAAAAuAgAAZHJzL2Uyb0RvYy54bWxQSwECLQAUAAYACAAAACEA+m/Bgd0AAAAKAQAADwAAAAAA&#10;AAAAAAAAAADMBAAAZHJzL2Rvd25yZXYueG1sUEsFBgAAAAAEAAQA8wAAANYFAAAAAA==&#10;">
                <v:textbox>
                  <w:txbxContent>
                    <w:p w:rsidR="009F0DEA" w:rsidRPr="009949EE" w:rsidRDefault="009F0DEA"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mc:Fallback>
        </mc:AlternateContent>
      </w: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p w:rsidR="005071D0" w:rsidRPr="005071D0" w:rsidRDefault="005071D0" w:rsidP="005071D0">
      <w:pPr>
        <w:rPr>
          <w:rFonts w:ascii="Calibri" w:hAnsi="Calibri"/>
          <w:sz w:val="24"/>
          <w:szCs w:val="24"/>
        </w:rPr>
      </w:pPr>
    </w:p>
    <w:sectPr w:rsidR="005071D0" w:rsidRPr="005071D0" w:rsidSect="009F0DEA">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36" w:rsidRDefault="00E21336">
      <w:r>
        <w:separator/>
      </w:r>
    </w:p>
  </w:endnote>
  <w:endnote w:type="continuationSeparator" w:id="0">
    <w:p w:rsidR="00E21336" w:rsidRDefault="00E2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36" w:rsidRDefault="00E21336">
      <w:r>
        <w:separator/>
      </w:r>
    </w:p>
  </w:footnote>
  <w:footnote w:type="continuationSeparator" w:id="0">
    <w:p w:rsidR="00E21336" w:rsidRDefault="00E2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EA" w:rsidRPr="006B57F6" w:rsidRDefault="009F0DEA" w:rsidP="009F0DE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D5368DE"/>
    <w:multiLevelType w:val="multilevel"/>
    <w:tmpl w:val="AA449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D0"/>
    <w:rsid w:val="00010E29"/>
    <w:rsid w:val="00105680"/>
    <w:rsid w:val="00115481"/>
    <w:rsid w:val="00141035"/>
    <w:rsid w:val="00491025"/>
    <w:rsid w:val="005071D0"/>
    <w:rsid w:val="00746570"/>
    <w:rsid w:val="009F0DEA"/>
    <w:rsid w:val="00E21336"/>
    <w:rsid w:val="00F41DC5"/>
    <w:rsid w:val="00FD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D0"/>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5071D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5071D0"/>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5071D0"/>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1D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5071D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5071D0"/>
    <w:rPr>
      <w:rFonts w:ascii="Calibri Light" w:eastAsia="Times New Roman" w:hAnsi="Calibri Light" w:cs="Times New Roman"/>
      <w:color w:val="2E74B5"/>
      <w:sz w:val="28"/>
      <w:szCs w:val="20"/>
      <w:lang w:eastAsia="ru-RU"/>
    </w:rPr>
  </w:style>
  <w:style w:type="table" w:styleId="a3">
    <w:name w:val="Table Grid"/>
    <w:basedOn w:val="a1"/>
    <w:uiPriority w:val="99"/>
    <w:rsid w:val="00507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71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07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5071D0"/>
    <w:rPr>
      <w:rFonts w:cs="Times New Roman"/>
      <w:color w:val="0000FF"/>
      <w:u w:val="single"/>
    </w:rPr>
  </w:style>
  <w:style w:type="paragraph" w:styleId="a5">
    <w:name w:val="Normal (Web)"/>
    <w:basedOn w:val="a"/>
    <w:uiPriority w:val="99"/>
    <w:semiHidden/>
    <w:rsid w:val="005071D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07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5071D0"/>
    <w:pPr>
      <w:ind w:left="720"/>
      <w:contextualSpacing/>
    </w:pPr>
  </w:style>
  <w:style w:type="paragraph" w:styleId="a7">
    <w:name w:val="header"/>
    <w:basedOn w:val="a"/>
    <w:link w:val="a8"/>
    <w:uiPriority w:val="99"/>
    <w:rsid w:val="005071D0"/>
    <w:pPr>
      <w:tabs>
        <w:tab w:val="center" w:pos="4677"/>
        <w:tab w:val="right" w:pos="9355"/>
      </w:tabs>
    </w:pPr>
  </w:style>
  <w:style w:type="character" w:customStyle="1" w:styleId="a8">
    <w:name w:val="Верхний колонтитул Знак"/>
    <w:basedOn w:val="a0"/>
    <w:link w:val="a7"/>
    <w:uiPriority w:val="99"/>
    <w:rsid w:val="005071D0"/>
    <w:rPr>
      <w:rFonts w:ascii="Tms Rmn" w:eastAsia="Times New Roman" w:hAnsi="Tms Rmn" w:cs="Times New Roman"/>
      <w:sz w:val="28"/>
      <w:szCs w:val="20"/>
      <w:lang w:eastAsia="ru-RU"/>
    </w:rPr>
  </w:style>
  <w:style w:type="paragraph" w:styleId="a9">
    <w:name w:val="footer"/>
    <w:basedOn w:val="a"/>
    <w:link w:val="aa"/>
    <w:uiPriority w:val="99"/>
    <w:rsid w:val="005071D0"/>
    <w:pPr>
      <w:tabs>
        <w:tab w:val="center" w:pos="4677"/>
        <w:tab w:val="right" w:pos="9355"/>
      </w:tabs>
    </w:pPr>
  </w:style>
  <w:style w:type="character" w:customStyle="1" w:styleId="aa">
    <w:name w:val="Нижний колонтитул Знак"/>
    <w:basedOn w:val="a0"/>
    <w:link w:val="a9"/>
    <w:uiPriority w:val="99"/>
    <w:rsid w:val="005071D0"/>
    <w:rPr>
      <w:rFonts w:ascii="Tms Rmn" w:eastAsia="Times New Roman" w:hAnsi="Tms Rmn" w:cs="Times New Roman"/>
      <w:sz w:val="28"/>
      <w:szCs w:val="20"/>
      <w:lang w:eastAsia="ru-RU"/>
    </w:rPr>
  </w:style>
  <w:style w:type="paragraph" w:styleId="HTML">
    <w:name w:val="HTML Preformatted"/>
    <w:basedOn w:val="a"/>
    <w:link w:val="HTML0"/>
    <w:uiPriority w:val="99"/>
    <w:semiHidden/>
    <w:rsid w:val="0050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071D0"/>
    <w:rPr>
      <w:rFonts w:ascii="Courier New" w:eastAsia="Times New Roman" w:hAnsi="Courier New" w:cs="Courier New"/>
      <w:sz w:val="20"/>
      <w:szCs w:val="20"/>
      <w:lang w:eastAsia="ko-KR"/>
    </w:rPr>
  </w:style>
  <w:style w:type="character" w:customStyle="1" w:styleId="blk">
    <w:name w:val="blk"/>
    <w:uiPriority w:val="99"/>
    <w:rsid w:val="005071D0"/>
    <w:rPr>
      <w:rFonts w:cs="Times New Roman"/>
    </w:rPr>
  </w:style>
  <w:style w:type="character" w:styleId="ab">
    <w:name w:val="Placeholder Text"/>
    <w:uiPriority w:val="99"/>
    <w:semiHidden/>
    <w:rsid w:val="005071D0"/>
    <w:rPr>
      <w:rFonts w:cs="Times New Roman"/>
      <w:color w:val="808080"/>
    </w:rPr>
  </w:style>
  <w:style w:type="paragraph" w:styleId="ac">
    <w:name w:val="Balloon Text"/>
    <w:basedOn w:val="a"/>
    <w:link w:val="ad"/>
    <w:uiPriority w:val="99"/>
    <w:semiHidden/>
    <w:rsid w:val="005071D0"/>
    <w:rPr>
      <w:rFonts w:ascii="Tahoma" w:hAnsi="Tahoma" w:cs="Tahoma"/>
      <w:sz w:val="16"/>
      <w:szCs w:val="16"/>
    </w:rPr>
  </w:style>
  <w:style w:type="character" w:customStyle="1" w:styleId="ad">
    <w:name w:val="Текст выноски Знак"/>
    <w:basedOn w:val="a0"/>
    <w:link w:val="ac"/>
    <w:uiPriority w:val="99"/>
    <w:semiHidden/>
    <w:rsid w:val="005071D0"/>
    <w:rPr>
      <w:rFonts w:ascii="Tahoma" w:eastAsia="Times New Roman" w:hAnsi="Tahoma" w:cs="Tahoma"/>
      <w:sz w:val="16"/>
      <w:szCs w:val="16"/>
      <w:lang w:eastAsia="ru-RU"/>
    </w:rPr>
  </w:style>
  <w:style w:type="character" w:customStyle="1" w:styleId="r">
    <w:name w:val="r"/>
    <w:uiPriority w:val="99"/>
    <w:rsid w:val="005071D0"/>
    <w:rPr>
      <w:rFonts w:cs="Times New Roman"/>
    </w:rPr>
  </w:style>
  <w:style w:type="paragraph" w:customStyle="1" w:styleId="ConsNormal">
    <w:name w:val="ConsNormal"/>
    <w:uiPriority w:val="99"/>
    <w:rsid w:val="005071D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99"/>
    <w:qFormat/>
    <w:rsid w:val="005071D0"/>
    <w:rPr>
      <w:rFonts w:cs="Times New Roman"/>
      <w:b/>
      <w:bCs/>
    </w:rPr>
  </w:style>
  <w:style w:type="character" w:customStyle="1" w:styleId="apple-converted-space">
    <w:name w:val="apple-converted-space"/>
    <w:uiPriority w:val="99"/>
    <w:rsid w:val="005071D0"/>
    <w:rPr>
      <w:rFonts w:cs="Times New Roman"/>
    </w:rPr>
  </w:style>
  <w:style w:type="character" w:styleId="af">
    <w:name w:val="annotation reference"/>
    <w:uiPriority w:val="99"/>
    <w:semiHidden/>
    <w:rsid w:val="005071D0"/>
    <w:rPr>
      <w:rFonts w:cs="Times New Roman"/>
      <w:sz w:val="16"/>
      <w:szCs w:val="16"/>
    </w:rPr>
  </w:style>
  <w:style w:type="paragraph" w:styleId="af0">
    <w:name w:val="annotation text"/>
    <w:basedOn w:val="a"/>
    <w:link w:val="af1"/>
    <w:uiPriority w:val="99"/>
    <w:semiHidden/>
    <w:rsid w:val="005071D0"/>
    <w:rPr>
      <w:sz w:val="20"/>
    </w:rPr>
  </w:style>
  <w:style w:type="character" w:customStyle="1" w:styleId="af1">
    <w:name w:val="Текст примечания Знак"/>
    <w:basedOn w:val="a0"/>
    <w:link w:val="af0"/>
    <w:uiPriority w:val="99"/>
    <w:semiHidden/>
    <w:rsid w:val="005071D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rsid w:val="005071D0"/>
    <w:rPr>
      <w:b/>
      <w:bCs/>
    </w:rPr>
  </w:style>
  <w:style w:type="character" w:customStyle="1" w:styleId="af3">
    <w:name w:val="Тема примечания Знак"/>
    <w:basedOn w:val="af1"/>
    <w:link w:val="af2"/>
    <w:uiPriority w:val="99"/>
    <w:semiHidden/>
    <w:rsid w:val="005071D0"/>
    <w:rPr>
      <w:rFonts w:ascii="Tms Rmn" w:eastAsia="Times New Roman" w:hAnsi="Tms Rmn" w:cs="Times New Roman"/>
      <w:b/>
      <w:bCs/>
      <w:sz w:val="20"/>
      <w:szCs w:val="20"/>
      <w:lang w:eastAsia="ru-RU"/>
    </w:rPr>
  </w:style>
  <w:style w:type="paragraph" w:styleId="af4">
    <w:name w:val="Revision"/>
    <w:hidden/>
    <w:uiPriority w:val="99"/>
    <w:semiHidden/>
    <w:rsid w:val="005071D0"/>
    <w:pPr>
      <w:spacing w:after="0" w:line="240" w:lineRule="auto"/>
    </w:pPr>
    <w:rPr>
      <w:rFonts w:ascii="Tms Rmn" w:eastAsia="Times New Roman" w:hAnsi="Tms Rmn" w:cs="Times New Roman"/>
      <w:sz w:val="28"/>
      <w:szCs w:val="20"/>
      <w:lang w:eastAsia="ru-RU"/>
    </w:rPr>
  </w:style>
  <w:style w:type="character" w:customStyle="1" w:styleId="3">
    <w:name w:val="Основной текст (3)_"/>
    <w:basedOn w:val="a0"/>
    <w:link w:val="30"/>
    <w:rsid w:val="007465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46570"/>
    <w:pPr>
      <w:widowControl w:val="0"/>
      <w:shd w:val="clear" w:color="auto" w:fill="FFFFFF"/>
      <w:spacing w:after="300" w:line="322" w:lineRule="exact"/>
      <w:ind w:firstLine="0"/>
      <w:jc w:val="center"/>
    </w:pPr>
    <w:rPr>
      <w:rFonts w:ascii="Times New Roman" w:hAnsi="Times New Roman"/>
      <w:b/>
      <w:bCs/>
      <w:szCs w:val="28"/>
      <w:lang w:eastAsia="en-US"/>
    </w:rPr>
  </w:style>
  <w:style w:type="character" w:customStyle="1" w:styleId="6">
    <w:name w:val="Основной текст (6)_"/>
    <w:basedOn w:val="a0"/>
    <w:link w:val="60"/>
    <w:rsid w:val="0074657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46570"/>
    <w:pPr>
      <w:widowControl w:val="0"/>
      <w:shd w:val="clear" w:color="auto" w:fill="FFFFFF"/>
      <w:spacing w:after="600" w:line="0" w:lineRule="atLeast"/>
      <w:ind w:firstLine="0"/>
      <w:jc w:val="left"/>
    </w:pPr>
    <w:rPr>
      <w:rFonts w:ascii="Times New Roman" w:hAnsi="Times New Roman"/>
      <w:b/>
      <w:bCs/>
      <w:sz w:val="22"/>
      <w:szCs w:val="22"/>
      <w:lang w:eastAsia="en-US"/>
    </w:rPr>
  </w:style>
  <w:style w:type="character" w:customStyle="1" w:styleId="41">
    <w:name w:val="Основной текст (4)_"/>
    <w:basedOn w:val="a0"/>
    <w:link w:val="42"/>
    <w:rsid w:val="0074657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746570"/>
    <w:pPr>
      <w:widowControl w:val="0"/>
      <w:shd w:val="clear" w:color="auto" w:fill="FFFFFF"/>
      <w:spacing w:before="600" w:after="480" w:line="274" w:lineRule="exact"/>
      <w:ind w:firstLine="0"/>
      <w:jc w:val="left"/>
    </w:pPr>
    <w:rPr>
      <w:rFonts w:ascii="Times New Roman" w:hAnsi="Times New Roman"/>
      <w:b/>
      <w:bCs/>
      <w:sz w:val="22"/>
      <w:szCs w:val="22"/>
      <w:lang w:eastAsia="en-US"/>
    </w:rPr>
  </w:style>
  <w:style w:type="character" w:customStyle="1" w:styleId="2">
    <w:name w:val="Основной текст (2)_"/>
    <w:basedOn w:val="a0"/>
    <w:link w:val="20"/>
    <w:rsid w:val="00746570"/>
    <w:rPr>
      <w:rFonts w:ascii="Times New Roman" w:eastAsia="Times New Roman" w:hAnsi="Times New Roman" w:cs="Times New Roman"/>
      <w:shd w:val="clear" w:color="auto" w:fill="FFFFFF"/>
    </w:rPr>
  </w:style>
  <w:style w:type="character" w:customStyle="1" w:styleId="43pt">
    <w:name w:val="Основной текст (4) + Интервал 3 pt"/>
    <w:basedOn w:val="41"/>
    <w:rsid w:val="0074657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746570"/>
    <w:pPr>
      <w:widowControl w:val="0"/>
      <w:shd w:val="clear" w:color="auto" w:fill="FFFFFF"/>
      <w:spacing w:after="600" w:line="0" w:lineRule="atLeast"/>
      <w:ind w:firstLine="0"/>
      <w:jc w:val="left"/>
    </w:pPr>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D0"/>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5071D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5071D0"/>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5071D0"/>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1D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5071D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5071D0"/>
    <w:rPr>
      <w:rFonts w:ascii="Calibri Light" w:eastAsia="Times New Roman" w:hAnsi="Calibri Light" w:cs="Times New Roman"/>
      <w:color w:val="2E74B5"/>
      <w:sz w:val="28"/>
      <w:szCs w:val="20"/>
      <w:lang w:eastAsia="ru-RU"/>
    </w:rPr>
  </w:style>
  <w:style w:type="table" w:styleId="a3">
    <w:name w:val="Table Grid"/>
    <w:basedOn w:val="a1"/>
    <w:uiPriority w:val="99"/>
    <w:rsid w:val="00507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71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07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5071D0"/>
    <w:rPr>
      <w:rFonts w:cs="Times New Roman"/>
      <w:color w:val="0000FF"/>
      <w:u w:val="single"/>
    </w:rPr>
  </w:style>
  <w:style w:type="paragraph" w:styleId="a5">
    <w:name w:val="Normal (Web)"/>
    <w:basedOn w:val="a"/>
    <w:uiPriority w:val="99"/>
    <w:semiHidden/>
    <w:rsid w:val="005071D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07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5071D0"/>
    <w:pPr>
      <w:ind w:left="720"/>
      <w:contextualSpacing/>
    </w:pPr>
  </w:style>
  <w:style w:type="paragraph" w:styleId="a7">
    <w:name w:val="header"/>
    <w:basedOn w:val="a"/>
    <w:link w:val="a8"/>
    <w:uiPriority w:val="99"/>
    <w:rsid w:val="005071D0"/>
    <w:pPr>
      <w:tabs>
        <w:tab w:val="center" w:pos="4677"/>
        <w:tab w:val="right" w:pos="9355"/>
      </w:tabs>
    </w:pPr>
  </w:style>
  <w:style w:type="character" w:customStyle="1" w:styleId="a8">
    <w:name w:val="Верхний колонтитул Знак"/>
    <w:basedOn w:val="a0"/>
    <w:link w:val="a7"/>
    <w:uiPriority w:val="99"/>
    <w:rsid w:val="005071D0"/>
    <w:rPr>
      <w:rFonts w:ascii="Tms Rmn" w:eastAsia="Times New Roman" w:hAnsi="Tms Rmn" w:cs="Times New Roman"/>
      <w:sz w:val="28"/>
      <w:szCs w:val="20"/>
      <w:lang w:eastAsia="ru-RU"/>
    </w:rPr>
  </w:style>
  <w:style w:type="paragraph" w:styleId="a9">
    <w:name w:val="footer"/>
    <w:basedOn w:val="a"/>
    <w:link w:val="aa"/>
    <w:uiPriority w:val="99"/>
    <w:rsid w:val="005071D0"/>
    <w:pPr>
      <w:tabs>
        <w:tab w:val="center" w:pos="4677"/>
        <w:tab w:val="right" w:pos="9355"/>
      </w:tabs>
    </w:pPr>
  </w:style>
  <w:style w:type="character" w:customStyle="1" w:styleId="aa">
    <w:name w:val="Нижний колонтитул Знак"/>
    <w:basedOn w:val="a0"/>
    <w:link w:val="a9"/>
    <w:uiPriority w:val="99"/>
    <w:rsid w:val="005071D0"/>
    <w:rPr>
      <w:rFonts w:ascii="Tms Rmn" w:eastAsia="Times New Roman" w:hAnsi="Tms Rmn" w:cs="Times New Roman"/>
      <w:sz w:val="28"/>
      <w:szCs w:val="20"/>
      <w:lang w:eastAsia="ru-RU"/>
    </w:rPr>
  </w:style>
  <w:style w:type="paragraph" w:styleId="HTML">
    <w:name w:val="HTML Preformatted"/>
    <w:basedOn w:val="a"/>
    <w:link w:val="HTML0"/>
    <w:uiPriority w:val="99"/>
    <w:semiHidden/>
    <w:rsid w:val="0050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071D0"/>
    <w:rPr>
      <w:rFonts w:ascii="Courier New" w:eastAsia="Times New Roman" w:hAnsi="Courier New" w:cs="Courier New"/>
      <w:sz w:val="20"/>
      <w:szCs w:val="20"/>
      <w:lang w:eastAsia="ko-KR"/>
    </w:rPr>
  </w:style>
  <w:style w:type="character" w:customStyle="1" w:styleId="blk">
    <w:name w:val="blk"/>
    <w:uiPriority w:val="99"/>
    <w:rsid w:val="005071D0"/>
    <w:rPr>
      <w:rFonts w:cs="Times New Roman"/>
    </w:rPr>
  </w:style>
  <w:style w:type="character" w:styleId="ab">
    <w:name w:val="Placeholder Text"/>
    <w:uiPriority w:val="99"/>
    <w:semiHidden/>
    <w:rsid w:val="005071D0"/>
    <w:rPr>
      <w:rFonts w:cs="Times New Roman"/>
      <w:color w:val="808080"/>
    </w:rPr>
  </w:style>
  <w:style w:type="paragraph" w:styleId="ac">
    <w:name w:val="Balloon Text"/>
    <w:basedOn w:val="a"/>
    <w:link w:val="ad"/>
    <w:uiPriority w:val="99"/>
    <w:semiHidden/>
    <w:rsid w:val="005071D0"/>
    <w:rPr>
      <w:rFonts w:ascii="Tahoma" w:hAnsi="Tahoma" w:cs="Tahoma"/>
      <w:sz w:val="16"/>
      <w:szCs w:val="16"/>
    </w:rPr>
  </w:style>
  <w:style w:type="character" w:customStyle="1" w:styleId="ad">
    <w:name w:val="Текст выноски Знак"/>
    <w:basedOn w:val="a0"/>
    <w:link w:val="ac"/>
    <w:uiPriority w:val="99"/>
    <w:semiHidden/>
    <w:rsid w:val="005071D0"/>
    <w:rPr>
      <w:rFonts w:ascii="Tahoma" w:eastAsia="Times New Roman" w:hAnsi="Tahoma" w:cs="Tahoma"/>
      <w:sz w:val="16"/>
      <w:szCs w:val="16"/>
      <w:lang w:eastAsia="ru-RU"/>
    </w:rPr>
  </w:style>
  <w:style w:type="character" w:customStyle="1" w:styleId="r">
    <w:name w:val="r"/>
    <w:uiPriority w:val="99"/>
    <w:rsid w:val="005071D0"/>
    <w:rPr>
      <w:rFonts w:cs="Times New Roman"/>
    </w:rPr>
  </w:style>
  <w:style w:type="paragraph" w:customStyle="1" w:styleId="ConsNormal">
    <w:name w:val="ConsNormal"/>
    <w:uiPriority w:val="99"/>
    <w:rsid w:val="005071D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99"/>
    <w:qFormat/>
    <w:rsid w:val="005071D0"/>
    <w:rPr>
      <w:rFonts w:cs="Times New Roman"/>
      <w:b/>
      <w:bCs/>
    </w:rPr>
  </w:style>
  <w:style w:type="character" w:customStyle="1" w:styleId="apple-converted-space">
    <w:name w:val="apple-converted-space"/>
    <w:uiPriority w:val="99"/>
    <w:rsid w:val="005071D0"/>
    <w:rPr>
      <w:rFonts w:cs="Times New Roman"/>
    </w:rPr>
  </w:style>
  <w:style w:type="character" w:styleId="af">
    <w:name w:val="annotation reference"/>
    <w:uiPriority w:val="99"/>
    <w:semiHidden/>
    <w:rsid w:val="005071D0"/>
    <w:rPr>
      <w:rFonts w:cs="Times New Roman"/>
      <w:sz w:val="16"/>
      <w:szCs w:val="16"/>
    </w:rPr>
  </w:style>
  <w:style w:type="paragraph" w:styleId="af0">
    <w:name w:val="annotation text"/>
    <w:basedOn w:val="a"/>
    <w:link w:val="af1"/>
    <w:uiPriority w:val="99"/>
    <w:semiHidden/>
    <w:rsid w:val="005071D0"/>
    <w:rPr>
      <w:sz w:val="20"/>
    </w:rPr>
  </w:style>
  <w:style w:type="character" w:customStyle="1" w:styleId="af1">
    <w:name w:val="Текст примечания Знак"/>
    <w:basedOn w:val="a0"/>
    <w:link w:val="af0"/>
    <w:uiPriority w:val="99"/>
    <w:semiHidden/>
    <w:rsid w:val="005071D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rsid w:val="005071D0"/>
    <w:rPr>
      <w:b/>
      <w:bCs/>
    </w:rPr>
  </w:style>
  <w:style w:type="character" w:customStyle="1" w:styleId="af3">
    <w:name w:val="Тема примечания Знак"/>
    <w:basedOn w:val="af1"/>
    <w:link w:val="af2"/>
    <w:uiPriority w:val="99"/>
    <w:semiHidden/>
    <w:rsid w:val="005071D0"/>
    <w:rPr>
      <w:rFonts w:ascii="Tms Rmn" w:eastAsia="Times New Roman" w:hAnsi="Tms Rmn" w:cs="Times New Roman"/>
      <w:b/>
      <w:bCs/>
      <w:sz w:val="20"/>
      <w:szCs w:val="20"/>
      <w:lang w:eastAsia="ru-RU"/>
    </w:rPr>
  </w:style>
  <w:style w:type="paragraph" w:styleId="af4">
    <w:name w:val="Revision"/>
    <w:hidden/>
    <w:uiPriority w:val="99"/>
    <w:semiHidden/>
    <w:rsid w:val="005071D0"/>
    <w:pPr>
      <w:spacing w:after="0" w:line="240" w:lineRule="auto"/>
    </w:pPr>
    <w:rPr>
      <w:rFonts w:ascii="Tms Rmn" w:eastAsia="Times New Roman" w:hAnsi="Tms Rmn" w:cs="Times New Roman"/>
      <w:sz w:val="28"/>
      <w:szCs w:val="20"/>
      <w:lang w:eastAsia="ru-RU"/>
    </w:rPr>
  </w:style>
  <w:style w:type="character" w:customStyle="1" w:styleId="3">
    <w:name w:val="Основной текст (3)_"/>
    <w:basedOn w:val="a0"/>
    <w:link w:val="30"/>
    <w:rsid w:val="007465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46570"/>
    <w:pPr>
      <w:widowControl w:val="0"/>
      <w:shd w:val="clear" w:color="auto" w:fill="FFFFFF"/>
      <w:spacing w:after="300" w:line="322" w:lineRule="exact"/>
      <w:ind w:firstLine="0"/>
      <w:jc w:val="center"/>
    </w:pPr>
    <w:rPr>
      <w:rFonts w:ascii="Times New Roman" w:hAnsi="Times New Roman"/>
      <w:b/>
      <w:bCs/>
      <w:szCs w:val="28"/>
      <w:lang w:eastAsia="en-US"/>
    </w:rPr>
  </w:style>
  <w:style w:type="character" w:customStyle="1" w:styleId="6">
    <w:name w:val="Основной текст (6)_"/>
    <w:basedOn w:val="a0"/>
    <w:link w:val="60"/>
    <w:rsid w:val="0074657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46570"/>
    <w:pPr>
      <w:widowControl w:val="0"/>
      <w:shd w:val="clear" w:color="auto" w:fill="FFFFFF"/>
      <w:spacing w:after="600" w:line="0" w:lineRule="atLeast"/>
      <w:ind w:firstLine="0"/>
      <w:jc w:val="left"/>
    </w:pPr>
    <w:rPr>
      <w:rFonts w:ascii="Times New Roman" w:hAnsi="Times New Roman"/>
      <w:b/>
      <w:bCs/>
      <w:sz w:val="22"/>
      <w:szCs w:val="22"/>
      <w:lang w:eastAsia="en-US"/>
    </w:rPr>
  </w:style>
  <w:style w:type="character" w:customStyle="1" w:styleId="41">
    <w:name w:val="Основной текст (4)_"/>
    <w:basedOn w:val="a0"/>
    <w:link w:val="42"/>
    <w:rsid w:val="0074657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746570"/>
    <w:pPr>
      <w:widowControl w:val="0"/>
      <w:shd w:val="clear" w:color="auto" w:fill="FFFFFF"/>
      <w:spacing w:before="600" w:after="480" w:line="274" w:lineRule="exact"/>
      <w:ind w:firstLine="0"/>
      <w:jc w:val="left"/>
    </w:pPr>
    <w:rPr>
      <w:rFonts w:ascii="Times New Roman" w:hAnsi="Times New Roman"/>
      <w:b/>
      <w:bCs/>
      <w:sz w:val="22"/>
      <w:szCs w:val="22"/>
      <w:lang w:eastAsia="en-US"/>
    </w:rPr>
  </w:style>
  <w:style w:type="character" w:customStyle="1" w:styleId="2">
    <w:name w:val="Основной текст (2)_"/>
    <w:basedOn w:val="a0"/>
    <w:link w:val="20"/>
    <w:rsid w:val="00746570"/>
    <w:rPr>
      <w:rFonts w:ascii="Times New Roman" w:eastAsia="Times New Roman" w:hAnsi="Times New Roman" w:cs="Times New Roman"/>
      <w:shd w:val="clear" w:color="auto" w:fill="FFFFFF"/>
    </w:rPr>
  </w:style>
  <w:style w:type="character" w:customStyle="1" w:styleId="43pt">
    <w:name w:val="Основной текст (4) + Интервал 3 pt"/>
    <w:basedOn w:val="41"/>
    <w:rsid w:val="0074657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746570"/>
    <w:pPr>
      <w:widowControl w:val="0"/>
      <w:shd w:val="clear" w:color="auto" w:fill="FFFFFF"/>
      <w:spacing w:after="600" w:line="0" w:lineRule="atLeast"/>
      <w:ind w:firstLine="0"/>
      <w:jc w:val="left"/>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495478BA0855CD71B0C41EFBC117D3406EB45257BD69582434994EA9B76CE5A73A02EFD5B8CDY1C"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59E10x3G" TargetMode="External"/><Relationship Id="rId47" Type="http://schemas.openxmlformats.org/officeDocument/2006/relationships/hyperlink" Target="consultantplus://offline/ref=FFCF61B1203897002AE1EBBDD6BF3825CCC242D70BB000727A0349900Bw5JBI" TargetMode="External"/><Relationship Id="rId50" Type="http://schemas.openxmlformats.org/officeDocument/2006/relationships/hyperlink" Target="consultantplus://offline/ref=EFE7472E08DDB48F952A35312C2ACD102457CEFAC387204808D45FF7F7DA0CA5B06E5B8687413EF" TargetMode="External"/><Relationship Id="rId55"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B7287tC5B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290DFA0575F281E585C403649CA58E83A783FE0C2319DE9F7DCD15H163F"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0DD07D2529808879EA632806E34F04517057EA70C7F7B5841968977B5053D2A2D272A7A1481CB762F26F22s6a4F"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37D1AD485C490C9D8D682F6ECE66CAB5DDB1761479624FAF808D410B0E1E330EED05A3F2B4AD0977CEDFFCl9e7C" TargetMode="External"/><Relationship Id="rId45" Type="http://schemas.openxmlformats.org/officeDocument/2006/relationships/hyperlink" Target="consultantplus://offline/ref=8D3D53F1357F8F3CD30F65425D3E6CF348AF25FB3910D784C136255F2B273EE5D04271E09A0AD89519x6G" TargetMode="External"/><Relationship Id="rId53" Type="http://schemas.openxmlformats.org/officeDocument/2006/relationships/hyperlink" Target="consultantplus://offline/ref=5F88C622BCDCCEAF9EAE27F30DD17E50434D74A67369B6516D5ED6F5B658583E3EA36162A7FA7180tC5BF" TargetMode="External"/><Relationship Id="rId58"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8D3D53F1357F8F3CD30F65425D3E6CF348AF25FB3910D784C136255F2B273EE5D04271E59E10x3G"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2B5CF6FAF815D9B2A3B0546B8D29E3A707BCDFEC10F5CAE0624DCDD4AE50F84C90B2C3404911E1H5lFF" TargetMode="External"/><Relationship Id="rId57" Type="http://schemas.openxmlformats.org/officeDocument/2006/relationships/hyperlink" Target="consultantplus://offline/ref=FC17B17601A55CFF8395350C78F9AE654DFAA6BF4355FAFB1FC1521E9A365775B34B9155DC959AD0T3G" TargetMode="External"/><Relationship Id="rId61"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consultantplus://offline/ref=8D3D53F1357F8F3CD30F65425D3E6CF348AF25FB3910D784C136255F2B273EE5D04271E09A0AD89519x6G" TargetMode="External"/><Relationship Id="rId44" Type="http://schemas.openxmlformats.org/officeDocument/2006/relationships/hyperlink" Target="consultantplus://offline/ref=8D3D53F1357F8F3CD30F65425D3E6CF348AF25FB3910D784C136255F2B273EE5D04271E49A10xBG" TargetMode="External"/><Relationship Id="rId52" Type="http://schemas.openxmlformats.org/officeDocument/2006/relationships/hyperlink" Target="consultantplus://offline/ref=5F88C622BCDCCEAF9EAE27F30DD17E50434D74A67369B6516D5ED6F5B658583E3EA36162A7FA7180tC59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B19D9221D991D740B4102E36159043F063E624F0015E566D75DAC7A8E0F513229BC221860227DFCr8B"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3D53F1357F8F3CD30F65425D3E6CF348AF25FB3910D784C136255F2B273EE5D04271E49A10xBG"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3D53F1357F8F3CD30F65425D3E6CF348AF25FB3910D784C136255F2B273EE5D04271E09A0ADC9C19x5G" TargetMode="External"/><Relationship Id="rId48" Type="http://schemas.openxmlformats.org/officeDocument/2006/relationships/hyperlink" Target="consultantplus://offline/ref=DF262C91D9772472A02823A01013551ACEDE3F40F2269EEB229EA46CFB4F9EEB3078EC190BDC79A37ECD5865m9G" TargetMode="External"/><Relationship Id="rId56"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mailto:ustuda_mo@bk.ru" TargetMode="External"/><Relationship Id="rId51" Type="http://schemas.openxmlformats.org/officeDocument/2006/relationships/hyperlink" Target="consultantplus://offline/ref=5F88C622BCDCCEAF9EAE27F30DD17E50434D74A67369B6516D5ED6F5B658583E3EA36162A7FA7181tC5DF" TargetMode="External"/><Relationship Id="rId3" Type="http://schemas.microsoft.com/office/2007/relationships/stylesWithEffects" Target="stylesWithEffects.xml"/><Relationship Id="rId12" Type="http://schemas.openxmlformats.org/officeDocument/2006/relationships/hyperlink" Target="consultantplus://offline/ref=7D0B321B1F0F29894DD92891201959CA3A08F316A4335619E9149D11yE7FF"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consultantplus://offline/ref=FFCF61B1203897002AE1EBBDD6BF3825CCC242D70BB300727A0349900Bw5JBI" TargetMode="External"/><Relationship Id="rId59"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14834</Words>
  <Characters>84558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2015-03-09T07:42:00Z</cp:lastPrinted>
  <dcterms:created xsi:type="dcterms:W3CDTF">2015-03-09T07:40:00Z</dcterms:created>
  <dcterms:modified xsi:type="dcterms:W3CDTF">2015-04-06T07:03:00Z</dcterms:modified>
</cp:coreProperties>
</file>