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28" w:rsidRPr="000E22AB" w:rsidRDefault="008614B2" w:rsidP="00504928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bookmarkStart w:id="0" w:name="_GoBack"/>
      <w:bookmarkEnd w:id="0"/>
      <w:r w:rsidRPr="000E22AB">
        <w:rPr>
          <w:rFonts w:ascii="Calibri" w:eastAsia="Calibri" w:hAnsi="Calibri"/>
          <w:noProof/>
          <w:sz w:val="24"/>
          <w:szCs w:val="24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28" w:rsidRPr="000E22AB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4"/>
          <w:szCs w:val="24"/>
        </w:rPr>
      </w:pPr>
      <w:r w:rsidRPr="000E22AB">
        <w:rPr>
          <w:color w:val="000000"/>
          <w:spacing w:val="-4"/>
          <w:sz w:val="24"/>
          <w:szCs w:val="24"/>
        </w:rPr>
        <w:t>Российская Федерация</w:t>
      </w:r>
    </w:p>
    <w:p w:rsidR="00504928" w:rsidRPr="000E22AB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4"/>
          <w:szCs w:val="24"/>
        </w:rPr>
      </w:pPr>
      <w:r w:rsidRPr="000E22AB">
        <w:rPr>
          <w:color w:val="000000"/>
          <w:spacing w:val="-2"/>
          <w:sz w:val="24"/>
          <w:szCs w:val="24"/>
        </w:rPr>
        <w:t>Иркутская область</w:t>
      </w:r>
    </w:p>
    <w:p w:rsidR="00504928" w:rsidRPr="000E22AB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4"/>
          <w:szCs w:val="24"/>
        </w:rPr>
      </w:pPr>
      <w:r w:rsidRPr="000E22AB">
        <w:rPr>
          <w:color w:val="000000"/>
          <w:spacing w:val="-2"/>
          <w:sz w:val="24"/>
          <w:szCs w:val="24"/>
        </w:rPr>
        <w:t>Усть-Удинский район</w:t>
      </w:r>
    </w:p>
    <w:p w:rsidR="00504928" w:rsidRPr="000E22AB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4"/>
          <w:szCs w:val="24"/>
        </w:rPr>
      </w:pPr>
      <w:r w:rsidRPr="000E22AB">
        <w:rPr>
          <w:b/>
          <w:color w:val="000000"/>
          <w:spacing w:val="3"/>
          <w:sz w:val="24"/>
          <w:szCs w:val="24"/>
        </w:rPr>
        <w:t>АДМИНИСТРАЦИЯ</w:t>
      </w:r>
    </w:p>
    <w:p w:rsidR="00504928" w:rsidRPr="000E22AB" w:rsidRDefault="00504928" w:rsidP="0050492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4"/>
          <w:szCs w:val="24"/>
        </w:rPr>
      </w:pPr>
      <w:r w:rsidRPr="000E22AB">
        <w:rPr>
          <w:color w:val="000000"/>
          <w:spacing w:val="3"/>
          <w:sz w:val="24"/>
          <w:szCs w:val="24"/>
        </w:rPr>
        <w:t>РАСПОРЯЖЕНИЕ</w:t>
      </w:r>
    </w:p>
    <w:p w:rsidR="00B52520" w:rsidRPr="001E04C7" w:rsidRDefault="00B52520" w:rsidP="000E22AB">
      <w:pPr>
        <w:ind w:left="-284" w:right="-284"/>
        <w:rPr>
          <w:sz w:val="28"/>
        </w:rPr>
      </w:pPr>
    </w:p>
    <w:p w:rsidR="00B52520" w:rsidRPr="00504928" w:rsidRDefault="00504928" w:rsidP="00B52520">
      <w:pPr>
        <w:ind w:right="-284"/>
        <w:rPr>
          <w:sz w:val="24"/>
          <w:szCs w:val="24"/>
          <w:u w:val="single"/>
        </w:rPr>
      </w:pPr>
      <w:r w:rsidRPr="00504928">
        <w:rPr>
          <w:sz w:val="24"/>
          <w:szCs w:val="24"/>
          <w:u w:val="single"/>
        </w:rPr>
        <w:t xml:space="preserve">от </w:t>
      </w:r>
      <w:r w:rsidR="00305CC5">
        <w:rPr>
          <w:sz w:val="24"/>
          <w:szCs w:val="24"/>
          <w:u w:val="single"/>
        </w:rPr>
        <w:t>22</w:t>
      </w:r>
      <w:r w:rsidR="00A65254">
        <w:rPr>
          <w:sz w:val="24"/>
          <w:szCs w:val="24"/>
          <w:u w:val="single"/>
        </w:rPr>
        <w:t xml:space="preserve"> </w:t>
      </w:r>
      <w:r w:rsidR="00305CC5">
        <w:rPr>
          <w:sz w:val="24"/>
          <w:szCs w:val="24"/>
          <w:u w:val="single"/>
        </w:rPr>
        <w:t>февраля</w:t>
      </w:r>
      <w:r w:rsidR="003E4407" w:rsidRPr="00504928">
        <w:rPr>
          <w:sz w:val="24"/>
          <w:szCs w:val="24"/>
          <w:u w:val="single"/>
        </w:rPr>
        <w:t xml:space="preserve"> </w:t>
      </w:r>
      <w:r w:rsidRPr="00504928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</w:t>
      </w:r>
      <w:r w:rsidR="00305CC5">
        <w:rPr>
          <w:sz w:val="24"/>
          <w:szCs w:val="24"/>
          <w:u w:val="single"/>
        </w:rPr>
        <w:t>3</w:t>
      </w:r>
      <w:r w:rsidR="007E79BE">
        <w:rPr>
          <w:sz w:val="24"/>
          <w:szCs w:val="24"/>
          <w:u w:val="single"/>
        </w:rPr>
        <w:t>г.</w:t>
      </w:r>
      <w:r w:rsidRPr="00504928">
        <w:rPr>
          <w:sz w:val="24"/>
          <w:szCs w:val="24"/>
          <w:u w:val="single"/>
        </w:rPr>
        <w:t xml:space="preserve"> № </w:t>
      </w:r>
      <w:r w:rsidR="00974A26">
        <w:rPr>
          <w:sz w:val="24"/>
          <w:szCs w:val="24"/>
          <w:u w:val="single"/>
        </w:rPr>
        <w:t>122</w:t>
      </w:r>
    </w:p>
    <w:p w:rsidR="00B52520" w:rsidRPr="00504928" w:rsidRDefault="00B52520" w:rsidP="00B52520">
      <w:pPr>
        <w:ind w:right="-284"/>
        <w:rPr>
          <w:sz w:val="24"/>
          <w:szCs w:val="24"/>
        </w:rPr>
      </w:pPr>
      <w:r w:rsidRPr="00504928">
        <w:rPr>
          <w:sz w:val="24"/>
          <w:szCs w:val="24"/>
        </w:rPr>
        <w:t>п. Усть- Уда</w:t>
      </w:r>
    </w:p>
    <w:p w:rsidR="00B52520" w:rsidRPr="00504928" w:rsidRDefault="00B52520" w:rsidP="00B52520">
      <w:pPr>
        <w:rPr>
          <w:sz w:val="24"/>
          <w:szCs w:val="24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"/>
        <w:gridCol w:w="1626"/>
        <w:gridCol w:w="137"/>
        <w:gridCol w:w="4918"/>
        <w:gridCol w:w="92"/>
      </w:tblGrid>
      <w:tr w:rsidR="00B52520" w:rsidRPr="00504928" w:rsidTr="000E22AB">
        <w:tblPrEx>
          <w:tblCellMar>
            <w:top w:w="0" w:type="dxa"/>
            <w:bottom w:w="0" w:type="dxa"/>
          </w:tblCellMar>
        </w:tblPrEx>
        <w:trPr>
          <w:cantSplit/>
          <w:trHeight w:val="1917"/>
        </w:trPr>
        <w:tc>
          <w:tcPr>
            <w:tcW w:w="175" w:type="dxa"/>
          </w:tcPr>
          <w:p w:rsidR="00B52520" w:rsidRPr="00504928" w:rsidRDefault="00B52520" w:rsidP="00B5252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6" w:type="dxa"/>
          </w:tcPr>
          <w:p w:rsidR="00B52520" w:rsidRPr="00504928" w:rsidRDefault="00B52520" w:rsidP="00B52520">
            <w:pPr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137" w:type="dxa"/>
          </w:tcPr>
          <w:p w:rsidR="00B52520" w:rsidRPr="00504928" w:rsidRDefault="00B52520" w:rsidP="00B52520">
            <w:pPr>
              <w:rPr>
                <w:sz w:val="24"/>
                <w:szCs w:val="24"/>
                <w:lang w:val="en-US"/>
              </w:rPr>
            </w:pPr>
            <w:r w:rsidRPr="00504928">
              <w:rPr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918" w:type="dxa"/>
          </w:tcPr>
          <w:p w:rsidR="00B52520" w:rsidRPr="00504928" w:rsidRDefault="00305CC5" w:rsidP="00305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запрете розничной продажи алкогольной продукции </w:t>
            </w:r>
            <w:r w:rsidR="00A65254">
              <w:rPr>
                <w:sz w:val="24"/>
                <w:szCs w:val="24"/>
              </w:rPr>
              <w:t>в период празднования Масленицы</w:t>
            </w:r>
            <w:r>
              <w:rPr>
                <w:sz w:val="24"/>
                <w:szCs w:val="24"/>
              </w:rPr>
              <w:t xml:space="preserve"> (проводы зимы) на территории Ус</w:t>
            </w:r>
            <w:r w:rsidR="00B52520" w:rsidRPr="00504928">
              <w:rPr>
                <w:sz w:val="24"/>
                <w:szCs w:val="24"/>
              </w:rPr>
              <w:t xml:space="preserve">ть-Удинского района </w:t>
            </w:r>
          </w:p>
        </w:tc>
        <w:tc>
          <w:tcPr>
            <w:tcW w:w="92" w:type="dxa"/>
          </w:tcPr>
          <w:p w:rsidR="00B52520" w:rsidRPr="00504928" w:rsidRDefault="00B52520" w:rsidP="00B52520">
            <w:pPr>
              <w:jc w:val="right"/>
              <w:rPr>
                <w:sz w:val="24"/>
                <w:szCs w:val="24"/>
              </w:rPr>
            </w:pPr>
            <w:r w:rsidRPr="00504928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52520" w:rsidRPr="000E22AB" w:rsidRDefault="00B52520" w:rsidP="00B52520">
      <w:pPr>
        <w:pStyle w:val="a3"/>
        <w:rPr>
          <w:sz w:val="24"/>
        </w:rPr>
      </w:pPr>
      <w:r w:rsidRPr="000E22AB">
        <w:rPr>
          <w:sz w:val="24"/>
        </w:rPr>
        <w:t>В</w:t>
      </w:r>
      <w:r w:rsidR="00F41E89" w:rsidRPr="000E22AB">
        <w:rPr>
          <w:sz w:val="24"/>
        </w:rPr>
        <w:t xml:space="preserve">о </w:t>
      </w:r>
      <w:r w:rsidR="003B2D0E" w:rsidRPr="000E22AB">
        <w:rPr>
          <w:sz w:val="24"/>
        </w:rPr>
        <w:t>исполнение подпункта</w:t>
      </w:r>
      <w:r w:rsidR="004022D7" w:rsidRPr="000E22AB">
        <w:rPr>
          <w:sz w:val="24"/>
        </w:rPr>
        <w:t xml:space="preserve"> «г» пункта 1 постановления Правительства Иркутской области от 14.10.2011 г. № 313-пп «Об установлении требований и ограничений в сфере розничной продажи алкогольной продукции на территории Иркутской области»</w:t>
      </w:r>
      <w:r w:rsidR="00305CC5">
        <w:rPr>
          <w:sz w:val="24"/>
        </w:rPr>
        <w:t xml:space="preserve">, </w:t>
      </w:r>
      <w:r w:rsidRPr="000E22AB">
        <w:rPr>
          <w:sz w:val="24"/>
        </w:rPr>
        <w:t>руководствуясь статьей 22 Устава района:</w:t>
      </w:r>
    </w:p>
    <w:p w:rsidR="000E22AB" w:rsidRPr="000E22AB" w:rsidRDefault="000E22AB" w:rsidP="00B52520">
      <w:pPr>
        <w:pStyle w:val="a3"/>
        <w:rPr>
          <w:sz w:val="24"/>
        </w:rPr>
      </w:pPr>
      <w:r w:rsidRPr="000E22AB">
        <w:rPr>
          <w:sz w:val="24"/>
        </w:rPr>
        <w:t>1.</w:t>
      </w:r>
      <w:r w:rsidRPr="000E22AB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В</w:t>
      </w:r>
      <w:r w:rsidRPr="000E22AB">
        <w:rPr>
          <w:rFonts w:eastAsia="Calibri"/>
          <w:sz w:val="24"/>
          <w:lang w:eastAsia="en-US"/>
        </w:rPr>
        <w:t xml:space="preserve"> местах проведения культурно-масс</w:t>
      </w:r>
      <w:r>
        <w:rPr>
          <w:rFonts w:eastAsia="Calibri"/>
          <w:sz w:val="24"/>
          <w:lang w:eastAsia="en-US"/>
        </w:rPr>
        <w:t xml:space="preserve">овых, зрелищно-развлекательных </w:t>
      </w:r>
      <w:r w:rsidRPr="000E22AB">
        <w:rPr>
          <w:rFonts w:eastAsia="Calibri"/>
          <w:sz w:val="24"/>
          <w:lang w:eastAsia="en-US"/>
        </w:rPr>
        <w:t>и иных массовых мероприятий во время их проведения, а также в радиусе 100 метров от места проведения указанных мероприятий</w:t>
      </w:r>
      <w:r>
        <w:rPr>
          <w:rFonts w:eastAsia="Calibri"/>
          <w:sz w:val="24"/>
          <w:lang w:eastAsia="en-US"/>
        </w:rPr>
        <w:t xml:space="preserve"> н</w:t>
      </w:r>
      <w:r w:rsidRPr="000E22AB">
        <w:rPr>
          <w:rFonts w:eastAsia="Calibri"/>
          <w:sz w:val="24"/>
          <w:lang w:eastAsia="en-US"/>
        </w:rPr>
        <w:t>е допускается розничная продажа алкогольной продукции</w:t>
      </w:r>
      <w:r w:rsidRPr="000E22AB">
        <w:rPr>
          <w:sz w:val="24"/>
        </w:rPr>
        <w:t>.</w:t>
      </w:r>
    </w:p>
    <w:p w:rsidR="00A65254" w:rsidRPr="008F4FDE" w:rsidRDefault="00F41E89" w:rsidP="008F4FDE">
      <w:pPr>
        <w:pStyle w:val="a3"/>
        <w:numPr>
          <w:ilvl w:val="0"/>
          <w:numId w:val="2"/>
        </w:numPr>
        <w:ind w:left="0" w:firstLine="709"/>
        <w:rPr>
          <w:sz w:val="24"/>
        </w:rPr>
      </w:pPr>
      <w:r w:rsidRPr="008F4FDE">
        <w:rPr>
          <w:sz w:val="24"/>
        </w:rPr>
        <w:t xml:space="preserve">Определить дату, время и границы мест проведения </w:t>
      </w:r>
      <w:r w:rsidR="00A65254" w:rsidRPr="008F4FDE">
        <w:rPr>
          <w:sz w:val="24"/>
        </w:rPr>
        <w:t>культурно-</w:t>
      </w:r>
      <w:r w:rsidRPr="008F4FDE">
        <w:rPr>
          <w:sz w:val="24"/>
        </w:rPr>
        <w:t>массовых</w:t>
      </w:r>
      <w:r w:rsidR="00A65254" w:rsidRPr="008F4FDE">
        <w:rPr>
          <w:sz w:val="24"/>
        </w:rPr>
        <w:t>, зрелищно</w:t>
      </w:r>
      <w:r w:rsidR="00A255D6" w:rsidRPr="008F4FDE">
        <w:rPr>
          <w:sz w:val="24"/>
        </w:rPr>
        <w:t xml:space="preserve"> </w:t>
      </w:r>
      <w:r w:rsidR="00A65254" w:rsidRPr="008F4FDE">
        <w:rPr>
          <w:sz w:val="24"/>
        </w:rPr>
        <w:t xml:space="preserve">- развлекательных и иных массовых мероприятий в период празднования Масленицы </w:t>
      </w:r>
      <w:r w:rsidR="00305CC5" w:rsidRPr="008F4FDE">
        <w:rPr>
          <w:sz w:val="24"/>
        </w:rPr>
        <w:t xml:space="preserve">на территории </w:t>
      </w:r>
      <w:r w:rsidRPr="008F4FDE">
        <w:rPr>
          <w:sz w:val="24"/>
        </w:rPr>
        <w:t>Усть-Удинского района:</w:t>
      </w:r>
    </w:p>
    <w:p w:rsidR="005540D9" w:rsidRDefault="005540D9" w:rsidP="005540D9">
      <w:pPr>
        <w:pStyle w:val="a3"/>
        <w:ind w:left="720" w:firstLine="0"/>
        <w:rPr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438"/>
        <w:gridCol w:w="2374"/>
        <w:gridCol w:w="2374"/>
      </w:tblGrid>
      <w:tr w:rsidR="00E62F07" w:rsidRPr="00FE6055" w:rsidTr="00FE6055">
        <w:tc>
          <w:tcPr>
            <w:tcW w:w="2374" w:type="dxa"/>
            <w:shd w:val="clear" w:color="auto" w:fill="auto"/>
          </w:tcPr>
          <w:p w:rsidR="005540D9" w:rsidRPr="00FE6055" w:rsidRDefault="005540D9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Дата проведения мероприятия</w:t>
            </w:r>
          </w:p>
        </w:tc>
        <w:tc>
          <w:tcPr>
            <w:tcW w:w="2438" w:type="dxa"/>
            <w:shd w:val="clear" w:color="auto" w:fill="auto"/>
          </w:tcPr>
          <w:p w:rsidR="005540D9" w:rsidRPr="00FE6055" w:rsidRDefault="005540D9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Муниципальное образование</w:t>
            </w:r>
          </w:p>
        </w:tc>
        <w:tc>
          <w:tcPr>
            <w:tcW w:w="2374" w:type="dxa"/>
            <w:shd w:val="clear" w:color="auto" w:fill="auto"/>
          </w:tcPr>
          <w:p w:rsidR="005540D9" w:rsidRPr="00FE6055" w:rsidRDefault="005540D9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Адрес проведения мероприятия</w:t>
            </w:r>
          </w:p>
        </w:tc>
        <w:tc>
          <w:tcPr>
            <w:tcW w:w="2374" w:type="dxa"/>
            <w:shd w:val="clear" w:color="auto" w:fill="auto"/>
          </w:tcPr>
          <w:p w:rsidR="005540D9" w:rsidRPr="00FE6055" w:rsidRDefault="005540D9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Время проведения мероприятия</w:t>
            </w:r>
          </w:p>
        </w:tc>
      </w:tr>
      <w:tr w:rsidR="005540D9" w:rsidRPr="00FE6055" w:rsidTr="00FE6055">
        <w:tc>
          <w:tcPr>
            <w:tcW w:w="2374" w:type="dxa"/>
            <w:vMerge w:val="restart"/>
            <w:shd w:val="clear" w:color="auto" w:fill="auto"/>
            <w:vAlign w:val="center"/>
          </w:tcPr>
          <w:p w:rsidR="005540D9" w:rsidRPr="00FE6055" w:rsidRDefault="005540D9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25.02.2023г.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540D9" w:rsidRPr="00FE6055" w:rsidRDefault="005540D9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Игжейское МО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540D9" w:rsidRPr="00FE6055" w:rsidRDefault="005540D9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 xml:space="preserve">с.Игжей, </w:t>
            </w:r>
          </w:p>
          <w:p w:rsidR="00E62F07" w:rsidRPr="00FE6055" w:rsidRDefault="005540D9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ул.Некрасова,9</w:t>
            </w:r>
            <w:r w:rsidR="00717500" w:rsidRPr="00FE6055">
              <w:rPr>
                <w:sz w:val="24"/>
              </w:rPr>
              <w:t xml:space="preserve"> </w:t>
            </w:r>
          </w:p>
          <w:p w:rsidR="005540D9" w:rsidRPr="00FE6055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(территория ДК)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540D9" w:rsidRPr="00FE6055" w:rsidRDefault="005540D9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с 12:00 по 13:00</w:t>
            </w:r>
          </w:p>
        </w:tc>
      </w:tr>
      <w:tr w:rsidR="005540D9" w:rsidRPr="00FE6055" w:rsidTr="00FE6055">
        <w:tc>
          <w:tcPr>
            <w:tcW w:w="2374" w:type="dxa"/>
            <w:vMerge/>
            <w:shd w:val="clear" w:color="auto" w:fill="auto"/>
            <w:vAlign w:val="center"/>
          </w:tcPr>
          <w:p w:rsidR="005540D9" w:rsidRPr="00FE6055" w:rsidRDefault="005540D9" w:rsidP="00FE605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5540D9" w:rsidRPr="00FE6055" w:rsidRDefault="005540D9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Малышевское МО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540D9" w:rsidRPr="00FE6055" w:rsidRDefault="005540D9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 xml:space="preserve">с.Малышевка, </w:t>
            </w:r>
          </w:p>
          <w:p w:rsidR="00E62F07" w:rsidRPr="00FE6055" w:rsidRDefault="005540D9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ул.Школьная,12</w:t>
            </w:r>
          </w:p>
          <w:p w:rsidR="005540D9" w:rsidRPr="00FE6055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(территория ДК)</w:t>
            </w:r>
            <w:r w:rsidR="005540D9" w:rsidRPr="00FE6055">
              <w:rPr>
                <w:sz w:val="24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540D9" w:rsidRPr="00FE6055" w:rsidRDefault="005540D9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с 1</w:t>
            </w:r>
            <w:r w:rsidR="00717500" w:rsidRPr="00FE6055">
              <w:rPr>
                <w:sz w:val="24"/>
              </w:rPr>
              <w:t>4</w:t>
            </w:r>
            <w:r w:rsidRPr="00FE6055">
              <w:rPr>
                <w:sz w:val="24"/>
              </w:rPr>
              <w:t>:00 по 1</w:t>
            </w:r>
            <w:r w:rsidR="00717500" w:rsidRPr="00FE6055">
              <w:rPr>
                <w:sz w:val="24"/>
              </w:rPr>
              <w:t>5</w:t>
            </w:r>
            <w:r w:rsidRPr="00FE6055">
              <w:rPr>
                <w:sz w:val="24"/>
              </w:rPr>
              <w:t>:00</w:t>
            </w:r>
          </w:p>
        </w:tc>
      </w:tr>
      <w:tr w:rsidR="00717500" w:rsidRPr="00FE6055" w:rsidTr="00FE6055">
        <w:tc>
          <w:tcPr>
            <w:tcW w:w="2374" w:type="dxa"/>
            <w:vMerge w:val="restart"/>
            <w:shd w:val="clear" w:color="auto" w:fill="auto"/>
            <w:vAlign w:val="center"/>
          </w:tcPr>
          <w:p w:rsidR="00717500" w:rsidRPr="00FE6055" w:rsidRDefault="00717500" w:rsidP="00FE6055">
            <w:pPr>
              <w:pStyle w:val="a3"/>
              <w:ind w:firstLine="0"/>
              <w:jc w:val="center"/>
              <w:rPr>
                <w:sz w:val="24"/>
                <w:highlight w:val="yellow"/>
              </w:rPr>
            </w:pPr>
            <w:r w:rsidRPr="005B7A62">
              <w:rPr>
                <w:sz w:val="24"/>
              </w:rPr>
              <w:t>26.02.2023г.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17500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Балаганкинское МО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62F07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с. Балаганка,</w:t>
            </w:r>
          </w:p>
          <w:p w:rsidR="00E62F07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 xml:space="preserve"> ул.Рабочая, 41</w:t>
            </w:r>
          </w:p>
          <w:p w:rsidR="00717500" w:rsidRPr="005B7A62" w:rsidRDefault="00E62F07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(территория ДК)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500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с 12:00 по 13:00</w:t>
            </w:r>
          </w:p>
        </w:tc>
      </w:tr>
      <w:tr w:rsidR="00717500" w:rsidRPr="00FE6055" w:rsidTr="00FE6055">
        <w:tc>
          <w:tcPr>
            <w:tcW w:w="2374" w:type="dxa"/>
            <w:vMerge/>
            <w:shd w:val="clear" w:color="auto" w:fill="auto"/>
            <w:vAlign w:val="center"/>
          </w:tcPr>
          <w:p w:rsidR="00717500" w:rsidRPr="00FE6055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17500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Подволоченское МО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500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с. Подволочное,</w:t>
            </w:r>
          </w:p>
          <w:p w:rsidR="00E62F07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 xml:space="preserve"> ул.Советская,9 </w:t>
            </w:r>
          </w:p>
          <w:p w:rsidR="00717500" w:rsidRPr="005B7A62" w:rsidRDefault="00E62F07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(территория ДК)</w:t>
            </w:r>
            <w:r w:rsidR="00717500" w:rsidRPr="005B7A62">
              <w:rPr>
                <w:sz w:val="24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500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с 13:00 по 14:00</w:t>
            </w:r>
          </w:p>
        </w:tc>
      </w:tr>
      <w:tr w:rsidR="00717500" w:rsidRPr="00FE6055" w:rsidTr="00FE6055">
        <w:tc>
          <w:tcPr>
            <w:tcW w:w="2374" w:type="dxa"/>
            <w:vMerge/>
            <w:shd w:val="clear" w:color="auto" w:fill="auto"/>
            <w:vAlign w:val="center"/>
          </w:tcPr>
          <w:p w:rsidR="00717500" w:rsidRPr="00FE6055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17500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Чичковское МО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500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д. Чичково,</w:t>
            </w:r>
          </w:p>
          <w:p w:rsidR="00717500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 xml:space="preserve">ул.Набережная, 21 </w:t>
            </w:r>
            <w:r w:rsidR="00E62F07" w:rsidRPr="005B7A62">
              <w:rPr>
                <w:sz w:val="24"/>
              </w:rPr>
              <w:t>(территория ДК)</w:t>
            </w:r>
            <w:r w:rsidRPr="005B7A62">
              <w:rPr>
                <w:sz w:val="24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500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с 13:00 по 14:00</w:t>
            </w:r>
          </w:p>
        </w:tc>
      </w:tr>
      <w:tr w:rsidR="00717500" w:rsidRPr="00FE6055" w:rsidTr="00FE6055">
        <w:tc>
          <w:tcPr>
            <w:tcW w:w="2374" w:type="dxa"/>
            <w:vMerge/>
            <w:shd w:val="clear" w:color="auto" w:fill="auto"/>
            <w:vAlign w:val="center"/>
          </w:tcPr>
          <w:p w:rsidR="00717500" w:rsidRPr="00FE6055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17500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Юголукское МО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500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 xml:space="preserve">с. Юголок, </w:t>
            </w:r>
          </w:p>
          <w:p w:rsidR="00E62F07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ул.Ангарская,17</w:t>
            </w:r>
          </w:p>
          <w:p w:rsidR="00717500" w:rsidRPr="005B7A62" w:rsidRDefault="00E62F07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(территория ДК)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500" w:rsidRPr="005B7A62" w:rsidRDefault="00717500" w:rsidP="00D04ADB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с 1</w:t>
            </w:r>
            <w:r w:rsidR="00D04ADB">
              <w:rPr>
                <w:sz w:val="24"/>
              </w:rPr>
              <w:t>3</w:t>
            </w:r>
            <w:r w:rsidRPr="005B7A62">
              <w:rPr>
                <w:sz w:val="24"/>
              </w:rPr>
              <w:t>:00 по 1</w:t>
            </w:r>
            <w:r w:rsidR="00D04ADB">
              <w:rPr>
                <w:sz w:val="24"/>
              </w:rPr>
              <w:t>4</w:t>
            </w:r>
            <w:r w:rsidRPr="005B7A62">
              <w:rPr>
                <w:sz w:val="24"/>
              </w:rPr>
              <w:t>:00</w:t>
            </w:r>
          </w:p>
        </w:tc>
      </w:tr>
      <w:tr w:rsidR="00717500" w:rsidRPr="00FE6055" w:rsidTr="00FE6055">
        <w:tc>
          <w:tcPr>
            <w:tcW w:w="2374" w:type="dxa"/>
            <w:vMerge/>
            <w:shd w:val="clear" w:color="auto" w:fill="auto"/>
            <w:vAlign w:val="center"/>
          </w:tcPr>
          <w:p w:rsidR="00717500" w:rsidRPr="00FE6055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17500" w:rsidRPr="00FE6055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Усть-Удинское МО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500" w:rsidRPr="00FE6055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Площадь около танка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500" w:rsidRPr="00FE6055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с 12:00 по 14:00</w:t>
            </w:r>
          </w:p>
        </w:tc>
      </w:tr>
      <w:tr w:rsidR="00717500" w:rsidRPr="00FE6055" w:rsidTr="00FE6055">
        <w:tc>
          <w:tcPr>
            <w:tcW w:w="2374" w:type="dxa"/>
            <w:shd w:val="clear" w:color="auto" w:fill="auto"/>
            <w:vAlign w:val="center"/>
          </w:tcPr>
          <w:p w:rsidR="00717500" w:rsidRPr="00FE6055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05.03.2023г.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17500" w:rsidRPr="00FE6055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Светлолобовское МО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62F07" w:rsidRPr="00FE6055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с.Светлолобово, ул.Мира,1</w:t>
            </w:r>
          </w:p>
          <w:p w:rsidR="00717500" w:rsidRPr="00FE6055" w:rsidRDefault="00E62F07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lastRenderedPageBreak/>
              <w:t>(территория ДК)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500" w:rsidRDefault="00717500" w:rsidP="00FE6055">
            <w:pPr>
              <w:jc w:val="center"/>
            </w:pPr>
            <w:r w:rsidRPr="00FE6055">
              <w:rPr>
                <w:sz w:val="24"/>
              </w:rPr>
              <w:lastRenderedPageBreak/>
              <w:t>с 13:00 по 14:00</w:t>
            </w:r>
          </w:p>
        </w:tc>
      </w:tr>
      <w:tr w:rsidR="00717500" w:rsidRPr="00FE6055" w:rsidTr="00FE6055">
        <w:tc>
          <w:tcPr>
            <w:tcW w:w="2374" w:type="dxa"/>
            <w:shd w:val="clear" w:color="auto" w:fill="auto"/>
            <w:vAlign w:val="center"/>
          </w:tcPr>
          <w:p w:rsidR="00717500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11.03.2023г.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17500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Молькинское МО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500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 xml:space="preserve">с. Молька, </w:t>
            </w:r>
          </w:p>
          <w:p w:rsidR="00E62F07" w:rsidRPr="005B7A62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ул. Радищева,25</w:t>
            </w:r>
          </w:p>
          <w:p w:rsidR="00717500" w:rsidRPr="005B7A62" w:rsidRDefault="00E62F07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5B7A62">
              <w:rPr>
                <w:sz w:val="24"/>
              </w:rPr>
              <w:t>(территория ДК)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500" w:rsidRPr="005B7A62" w:rsidRDefault="00717500" w:rsidP="00FE6055">
            <w:pPr>
              <w:jc w:val="center"/>
            </w:pPr>
            <w:r w:rsidRPr="005B7A62">
              <w:rPr>
                <w:sz w:val="24"/>
              </w:rPr>
              <w:t>с 12:00 по 13:00</w:t>
            </w:r>
          </w:p>
        </w:tc>
      </w:tr>
      <w:tr w:rsidR="00717500" w:rsidRPr="00FE6055" w:rsidTr="00FE6055">
        <w:tc>
          <w:tcPr>
            <w:tcW w:w="2374" w:type="dxa"/>
            <w:shd w:val="clear" w:color="auto" w:fill="auto"/>
            <w:vAlign w:val="center"/>
          </w:tcPr>
          <w:p w:rsidR="00717500" w:rsidRPr="00FE6055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18.03.2023г.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17500" w:rsidRPr="00FE6055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Аносовское МО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500" w:rsidRPr="00FE6055" w:rsidRDefault="00717500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 xml:space="preserve">с. Аносово, ул.Пионерская,23а </w:t>
            </w:r>
            <w:r w:rsidR="00E62F07" w:rsidRPr="00FE6055">
              <w:rPr>
                <w:sz w:val="24"/>
              </w:rPr>
              <w:t>(территория ДК)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500" w:rsidRDefault="00717500" w:rsidP="00FE6055">
            <w:pPr>
              <w:jc w:val="center"/>
            </w:pPr>
            <w:r w:rsidRPr="00FE6055">
              <w:rPr>
                <w:sz w:val="24"/>
              </w:rPr>
              <w:t>с 15:00 по 16:00</w:t>
            </w:r>
          </w:p>
        </w:tc>
      </w:tr>
      <w:tr w:rsidR="00E62F07" w:rsidRPr="00FE6055" w:rsidTr="00FE6055">
        <w:tc>
          <w:tcPr>
            <w:tcW w:w="2374" w:type="dxa"/>
            <w:vMerge w:val="restart"/>
            <w:shd w:val="clear" w:color="auto" w:fill="auto"/>
            <w:vAlign w:val="center"/>
          </w:tcPr>
          <w:p w:rsidR="00E62F07" w:rsidRPr="00FE6055" w:rsidRDefault="00E62F07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19.03.2023г.</w:t>
            </w:r>
          </w:p>
          <w:p w:rsidR="00E62F07" w:rsidRPr="00FE6055" w:rsidRDefault="00E62F07" w:rsidP="00FE605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2F07" w:rsidRPr="00FE6055" w:rsidRDefault="00E62F07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Новоудинское МО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62F07" w:rsidRPr="00FE6055" w:rsidRDefault="00E62F07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 xml:space="preserve">с.Новая Уда, </w:t>
            </w:r>
          </w:p>
          <w:p w:rsidR="00E62F07" w:rsidRPr="00FE6055" w:rsidRDefault="00E62F07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ул. Горького,16</w:t>
            </w:r>
          </w:p>
          <w:p w:rsidR="00E62F07" w:rsidRPr="00FE6055" w:rsidRDefault="00E62F07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(территория ДК)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62F07" w:rsidRDefault="00E62F07" w:rsidP="00FE6055">
            <w:pPr>
              <w:jc w:val="center"/>
            </w:pPr>
            <w:r w:rsidRPr="00FE6055">
              <w:rPr>
                <w:sz w:val="24"/>
              </w:rPr>
              <w:t>с 13:00 по 14:00</w:t>
            </w:r>
          </w:p>
        </w:tc>
      </w:tr>
      <w:tr w:rsidR="00E62F07" w:rsidRPr="00FE6055" w:rsidTr="00FE6055">
        <w:tc>
          <w:tcPr>
            <w:tcW w:w="2374" w:type="dxa"/>
            <w:vMerge/>
            <w:shd w:val="clear" w:color="auto" w:fill="auto"/>
            <w:vAlign w:val="center"/>
          </w:tcPr>
          <w:p w:rsidR="00E62F07" w:rsidRPr="00FE6055" w:rsidRDefault="00E62F07" w:rsidP="00FE6055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2F07" w:rsidRPr="00FE6055" w:rsidRDefault="00E62F07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Среднемуйское МО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62F07" w:rsidRPr="00FE6055" w:rsidRDefault="00E62F07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 xml:space="preserve">с.Средняя Муя, </w:t>
            </w:r>
          </w:p>
          <w:p w:rsidR="00E62F07" w:rsidRPr="00FE6055" w:rsidRDefault="00E62F07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ул. Лесная,5</w:t>
            </w:r>
          </w:p>
          <w:p w:rsidR="00E62F07" w:rsidRPr="00FE6055" w:rsidRDefault="00E62F07" w:rsidP="00FE6055">
            <w:pPr>
              <w:pStyle w:val="a3"/>
              <w:ind w:firstLine="0"/>
              <w:jc w:val="center"/>
              <w:rPr>
                <w:sz w:val="24"/>
              </w:rPr>
            </w:pPr>
            <w:r w:rsidRPr="00FE6055">
              <w:rPr>
                <w:sz w:val="24"/>
              </w:rPr>
              <w:t>(территория ДК)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62F07" w:rsidRDefault="00E62F07" w:rsidP="00FE6055">
            <w:pPr>
              <w:jc w:val="center"/>
            </w:pPr>
            <w:r w:rsidRPr="00FE6055">
              <w:rPr>
                <w:sz w:val="24"/>
              </w:rPr>
              <w:t>с 12:00 по 13:00</w:t>
            </w:r>
          </w:p>
        </w:tc>
      </w:tr>
    </w:tbl>
    <w:p w:rsidR="005540D9" w:rsidRDefault="005540D9" w:rsidP="005540D9">
      <w:pPr>
        <w:pStyle w:val="a3"/>
        <w:ind w:left="720" w:firstLine="0"/>
        <w:rPr>
          <w:sz w:val="24"/>
        </w:rPr>
      </w:pPr>
    </w:p>
    <w:p w:rsidR="00B52520" w:rsidRPr="00504928" w:rsidRDefault="00305CC5" w:rsidP="00B52520">
      <w:pPr>
        <w:pStyle w:val="a3"/>
        <w:rPr>
          <w:sz w:val="24"/>
        </w:rPr>
      </w:pPr>
      <w:r>
        <w:rPr>
          <w:sz w:val="24"/>
        </w:rPr>
        <w:t>3</w:t>
      </w:r>
      <w:r w:rsidR="00B52520" w:rsidRPr="00504928">
        <w:rPr>
          <w:sz w:val="24"/>
        </w:rPr>
        <w:t xml:space="preserve">. Настоящее распоряжение подлежит опубликованию в </w:t>
      </w:r>
      <w:r w:rsidR="003E4407" w:rsidRPr="00504928">
        <w:rPr>
          <w:sz w:val="24"/>
        </w:rPr>
        <w:t>средствах массовой информации</w:t>
      </w:r>
      <w:r w:rsidR="00B52520" w:rsidRPr="00504928">
        <w:rPr>
          <w:sz w:val="24"/>
        </w:rPr>
        <w:t>.</w:t>
      </w:r>
    </w:p>
    <w:p w:rsidR="006F746A" w:rsidRPr="00504928" w:rsidRDefault="00305CC5" w:rsidP="00B52520">
      <w:pPr>
        <w:pStyle w:val="a3"/>
        <w:rPr>
          <w:sz w:val="24"/>
        </w:rPr>
      </w:pPr>
      <w:r>
        <w:rPr>
          <w:sz w:val="24"/>
        </w:rPr>
        <w:t>4</w:t>
      </w:r>
      <w:r w:rsidR="00B52520" w:rsidRPr="00504928">
        <w:rPr>
          <w:sz w:val="24"/>
        </w:rPr>
        <w:t>. Контроль з</w:t>
      </w:r>
      <w:r w:rsidR="00F355D1" w:rsidRPr="00504928">
        <w:rPr>
          <w:sz w:val="24"/>
        </w:rPr>
        <w:t xml:space="preserve">а исполнением распоряжения </w:t>
      </w:r>
      <w:r w:rsidR="003E4407" w:rsidRPr="00504928">
        <w:rPr>
          <w:sz w:val="24"/>
        </w:rPr>
        <w:t xml:space="preserve">возложить </w:t>
      </w:r>
      <w:r w:rsidR="003B2D0E" w:rsidRPr="00504928">
        <w:rPr>
          <w:sz w:val="24"/>
        </w:rPr>
        <w:t xml:space="preserve">на </w:t>
      </w:r>
      <w:r w:rsidR="00AB1135">
        <w:rPr>
          <w:sz w:val="24"/>
        </w:rPr>
        <w:t xml:space="preserve">первого </w:t>
      </w:r>
      <w:r w:rsidR="003B2D0E" w:rsidRPr="00504928">
        <w:rPr>
          <w:sz w:val="24"/>
        </w:rPr>
        <w:t>заместителя</w:t>
      </w:r>
      <w:r w:rsidR="003E4407" w:rsidRPr="00504928">
        <w:rPr>
          <w:sz w:val="24"/>
        </w:rPr>
        <w:t xml:space="preserve"> мэра района </w:t>
      </w:r>
      <w:r w:rsidR="00AB1135">
        <w:rPr>
          <w:sz w:val="24"/>
        </w:rPr>
        <w:t>А.А.Менга.</w:t>
      </w:r>
    </w:p>
    <w:p w:rsidR="00F355D1" w:rsidRPr="00504928" w:rsidRDefault="00F355D1" w:rsidP="00B52520">
      <w:pPr>
        <w:pStyle w:val="a3"/>
        <w:rPr>
          <w:sz w:val="24"/>
        </w:rPr>
      </w:pPr>
    </w:p>
    <w:p w:rsidR="00F355D1" w:rsidRPr="00504928" w:rsidRDefault="00F355D1" w:rsidP="00B52520">
      <w:pPr>
        <w:pStyle w:val="a3"/>
        <w:rPr>
          <w:sz w:val="24"/>
        </w:rPr>
      </w:pPr>
    </w:p>
    <w:p w:rsidR="00B52520" w:rsidRPr="00504928" w:rsidRDefault="00B52520" w:rsidP="00AB1135">
      <w:pPr>
        <w:pStyle w:val="a3"/>
        <w:ind w:firstLine="0"/>
        <w:rPr>
          <w:sz w:val="24"/>
        </w:rPr>
      </w:pPr>
    </w:p>
    <w:p w:rsidR="00B52520" w:rsidRPr="00504928" w:rsidRDefault="00FE6055" w:rsidP="003E4407">
      <w:pPr>
        <w:pStyle w:val="a3"/>
        <w:rPr>
          <w:sz w:val="24"/>
        </w:rPr>
      </w:pPr>
      <w:r>
        <w:rPr>
          <w:sz w:val="24"/>
        </w:rPr>
        <w:t>Глава администрации</w:t>
      </w:r>
      <w:r w:rsidR="00B52520" w:rsidRPr="00504928">
        <w:rPr>
          <w:sz w:val="24"/>
        </w:rPr>
        <w:t xml:space="preserve"> </w:t>
      </w:r>
      <w:r w:rsidR="00AB1135">
        <w:rPr>
          <w:sz w:val="24"/>
        </w:rPr>
        <w:t xml:space="preserve">Усть-Удинского района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С.Н. Чемезов</w:t>
      </w:r>
    </w:p>
    <w:p w:rsidR="00B52520" w:rsidRDefault="00B52520"/>
    <w:sectPr w:rsidR="00B52520" w:rsidSect="000E22AB">
      <w:pgSz w:w="11906" w:h="16838"/>
      <w:pgMar w:top="426" w:right="566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E05"/>
    <w:multiLevelType w:val="hybridMultilevel"/>
    <w:tmpl w:val="B34CD91A"/>
    <w:lvl w:ilvl="0" w:tplc="FAB47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3569B"/>
    <w:multiLevelType w:val="hybridMultilevel"/>
    <w:tmpl w:val="9A229EBE"/>
    <w:lvl w:ilvl="0" w:tplc="6EE274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20"/>
    <w:rsid w:val="00081405"/>
    <w:rsid w:val="000E22AB"/>
    <w:rsid w:val="00305CC5"/>
    <w:rsid w:val="003B2D0E"/>
    <w:rsid w:val="003E4407"/>
    <w:rsid w:val="003F0C14"/>
    <w:rsid w:val="003F1A1A"/>
    <w:rsid w:val="004022D7"/>
    <w:rsid w:val="0044507B"/>
    <w:rsid w:val="00504928"/>
    <w:rsid w:val="005540D9"/>
    <w:rsid w:val="00565842"/>
    <w:rsid w:val="005B7A62"/>
    <w:rsid w:val="005D05D7"/>
    <w:rsid w:val="006F746A"/>
    <w:rsid w:val="00717500"/>
    <w:rsid w:val="007E44DD"/>
    <w:rsid w:val="007E79BE"/>
    <w:rsid w:val="008141C4"/>
    <w:rsid w:val="00861202"/>
    <w:rsid w:val="008614B2"/>
    <w:rsid w:val="008F4FDE"/>
    <w:rsid w:val="00974A26"/>
    <w:rsid w:val="00A255D6"/>
    <w:rsid w:val="00A65254"/>
    <w:rsid w:val="00A66A06"/>
    <w:rsid w:val="00AB1135"/>
    <w:rsid w:val="00AC5F47"/>
    <w:rsid w:val="00AF09B3"/>
    <w:rsid w:val="00B3560E"/>
    <w:rsid w:val="00B52520"/>
    <w:rsid w:val="00BB7C01"/>
    <w:rsid w:val="00BD6618"/>
    <w:rsid w:val="00C703D4"/>
    <w:rsid w:val="00CB0575"/>
    <w:rsid w:val="00D04ADB"/>
    <w:rsid w:val="00D7565B"/>
    <w:rsid w:val="00E62F07"/>
    <w:rsid w:val="00F16080"/>
    <w:rsid w:val="00F355D1"/>
    <w:rsid w:val="00F41E89"/>
    <w:rsid w:val="00F96DCA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8963B4-F10E-4378-8905-F290FC5F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2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52520"/>
    <w:pPr>
      <w:ind w:firstLine="720"/>
      <w:jc w:val="both"/>
    </w:pPr>
    <w:rPr>
      <w:sz w:val="26"/>
      <w:szCs w:val="24"/>
    </w:rPr>
  </w:style>
  <w:style w:type="table" w:styleId="a4">
    <w:name w:val="Table Grid"/>
    <w:basedOn w:val="a1"/>
    <w:rsid w:val="00A6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814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81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2023-02-22T01:26:00Z</cp:lastPrinted>
  <dcterms:created xsi:type="dcterms:W3CDTF">2023-02-22T06:43:00Z</dcterms:created>
  <dcterms:modified xsi:type="dcterms:W3CDTF">2023-02-22T06:43:00Z</dcterms:modified>
</cp:coreProperties>
</file>