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7A" w:rsidRPr="00F2265E" w:rsidRDefault="00024D7A" w:rsidP="00024D7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2265E">
        <w:rPr>
          <w:rFonts w:ascii="Times New Roman" w:hAnsi="Times New Roman" w:cs="Times New Roman"/>
          <w:sz w:val="24"/>
        </w:rPr>
        <w:t>Российская Федерация</w:t>
      </w:r>
    </w:p>
    <w:p w:rsidR="00024D7A" w:rsidRPr="00F2265E" w:rsidRDefault="00024D7A" w:rsidP="00024D7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2265E">
        <w:rPr>
          <w:rFonts w:ascii="Times New Roman" w:hAnsi="Times New Roman" w:cs="Times New Roman"/>
          <w:sz w:val="24"/>
        </w:rPr>
        <w:t>Иркутская область</w:t>
      </w:r>
    </w:p>
    <w:p w:rsidR="00024D7A" w:rsidRPr="00F2265E" w:rsidRDefault="00024D7A" w:rsidP="00024D7A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F2265E">
        <w:rPr>
          <w:rFonts w:ascii="Times New Roman" w:hAnsi="Times New Roman" w:cs="Times New Roman"/>
          <w:sz w:val="24"/>
        </w:rPr>
        <w:t>Усть-Удинский</w:t>
      </w:r>
      <w:proofErr w:type="spellEnd"/>
      <w:r w:rsidRPr="00F2265E">
        <w:rPr>
          <w:rFonts w:ascii="Times New Roman" w:hAnsi="Times New Roman" w:cs="Times New Roman"/>
          <w:sz w:val="24"/>
        </w:rPr>
        <w:t xml:space="preserve"> район</w:t>
      </w:r>
    </w:p>
    <w:p w:rsidR="00024D7A" w:rsidRPr="00F2265E" w:rsidRDefault="00024D7A" w:rsidP="00024D7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2265E">
        <w:rPr>
          <w:rFonts w:ascii="Times New Roman" w:hAnsi="Times New Roman" w:cs="Times New Roman"/>
          <w:sz w:val="24"/>
        </w:rPr>
        <w:t>МЭР</w:t>
      </w:r>
    </w:p>
    <w:p w:rsidR="00024D7A" w:rsidRDefault="00024D7A" w:rsidP="00024D7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РАСПОРЯЖЕНИЕ</w:t>
      </w:r>
    </w:p>
    <w:p w:rsidR="00024D7A" w:rsidRDefault="00024D7A" w:rsidP="00024D7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4D7A" w:rsidRDefault="00B83119" w:rsidP="00024D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«10</w:t>
      </w:r>
      <w:r w:rsidR="00024D7A">
        <w:rPr>
          <w:rFonts w:ascii="Times New Roman" w:hAnsi="Times New Roman" w:cs="Times New Roman"/>
          <w:sz w:val="24"/>
        </w:rPr>
        <w:t xml:space="preserve">» января 2020 г. № </w:t>
      </w:r>
      <w:r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</w:p>
    <w:p w:rsidR="00024D7A" w:rsidRDefault="00024D7A" w:rsidP="00024D7A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р.п</w:t>
      </w:r>
      <w:proofErr w:type="spellEnd"/>
      <w:r>
        <w:rPr>
          <w:rFonts w:ascii="Times New Roman" w:hAnsi="Times New Roman" w:cs="Times New Roman"/>
          <w:sz w:val="24"/>
        </w:rPr>
        <w:t>. Усть-Уда</w:t>
      </w:r>
    </w:p>
    <w:p w:rsidR="00024D7A" w:rsidRDefault="00024D7A" w:rsidP="00024D7A">
      <w:pPr>
        <w:spacing w:after="0"/>
        <w:rPr>
          <w:rFonts w:ascii="Times New Roman" w:hAnsi="Times New Roman" w:cs="Times New Roman"/>
          <w:sz w:val="24"/>
        </w:rPr>
      </w:pPr>
    </w:p>
    <w:p w:rsidR="00024D7A" w:rsidRDefault="00024D7A" w:rsidP="00024D7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24D7A" w:rsidTr="00024D7A">
        <w:tc>
          <w:tcPr>
            <w:tcW w:w="4395" w:type="dxa"/>
          </w:tcPr>
          <w:p w:rsidR="00024D7A" w:rsidRPr="00996975" w:rsidRDefault="00024D7A" w:rsidP="00024D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 утверждении плана </w:t>
            </w:r>
            <w:r w:rsidRPr="009969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администрации районного муниципального образования </w:t>
            </w:r>
          </w:p>
          <w:p w:rsidR="00024D7A" w:rsidRDefault="00024D7A" w:rsidP="00024D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969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6975">
              <w:rPr>
                <w:rFonts w:ascii="Times New Roman" w:hAnsi="Times New Roman" w:cs="Times New Roman"/>
                <w:sz w:val="24"/>
                <w:szCs w:val="24"/>
              </w:rPr>
              <w:t>Усть-Удинский</w:t>
            </w:r>
            <w:proofErr w:type="spellEnd"/>
            <w:r w:rsidRPr="00996975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противодействию коррупции на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4D7A" w:rsidRPr="00F2265E" w:rsidRDefault="00024D7A" w:rsidP="00024D7A">
      <w:pPr>
        <w:spacing w:after="0"/>
        <w:rPr>
          <w:rFonts w:ascii="Times New Roman" w:hAnsi="Times New Roman" w:cs="Times New Roman"/>
          <w:sz w:val="24"/>
        </w:rPr>
      </w:pPr>
    </w:p>
    <w:p w:rsidR="003272D1" w:rsidRDefault="003272D1" w:rsidP="00024D7A">
      <w:pPr>
        <w:rPr>
          <w:rFonts w:ascii="Times New Roman" w:hAnsi="Times New Roman" w:cs="Times New Roman"/>
          <w:sz w:val="24"/>
          <w:szCs w:val="24"/>
        </w:rPr>
      </w:pPr>
    </w:p>
    <w:p w:rsidR="00024D7A" w:rsidRDefault="00024D7A" w:rsidP="00024D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7A">
        <w:rPr>
          <w:rFonts w:ascii="Times New Roman" w:hAnsi="Times New Roman" w:cs="Times New Roman"/>
          <w:sz w:val="24"/>
          <w:szCs w:val="24"/>
        </w:rPr>
        <w:t>В целях реализации Указа Президента Российской Федерации от 29.06.2018 г. № 378 «О Национальном плане противодействия коррупции на 2018 - 2020 годы», руководствуясь Федеральным законом от 25.12.2008 № 273-ФЗ «О противодействии коррупции», ст. 22, 45 Устава районного муниципального образования «</w:t>
      </w:r>
      <w:proofErr w:type="spellStart"/>
      <w:r w:rsidRPr="00024D7A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024D7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24D7A" w:rsidRDefault="00024D7A" w:rsidP="00024D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4D7A" w:rsidRDefault="00024D7A" w:rsidP="00024D7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7A">
        <w:rPr>
          <w:rFonts w:ascii="Times New Roman" w:hAnsi="Times New Roman" w:cs="Times New Roman"/>
          <w:sz w:val="24"/>
          <w:szCs w:val="24"/>
        </w:rPr>
        <w:t>Утвердить план мероприятий администрации районного муниципального образования «</w:t>
      </w:r>
      <w:proofErr w:type="spellStart"/>
      <w:r w:rsidRPr="00024D7A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024D7A">
        <w:rPr>
          <w:rFonts w:ascii="Times New Roman" w:hAnsi="Times New Roman" w:cs="Times New Roman"/>
          <w:sz w:val="24"/>
          <w:szCs w:val="24"/>
        </w:rPr>
        <w:t xml:space="preserve"> район» по противодействию коррупции на 2020 г</w:t>
      </w:r>
      <w:r>
        <w:rPr>
          <w:rFonts w:ascii="Times New Roman" w:hAnsi="Times New Roman" w:cs="Times New Roman"/>
          <w:sz w:val="24"/>
          <w:szCs w:val="24"/>
        </w:rPr>
        <w:t>. согласно приложения к настоящему распоряжению.</w:t>
      </w:r>
    </w:p>
    <w:p w:rsidR="00024D7A" w:rsidRDefault="00024D7A" w:rsidP="00024D7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возложить на заместителя мэра по социальным вопросам О.И. Черных.</w:t>
      </w:r>
    </w:p>
    <w:p w:rsidR="00024D7A" w:rsidRDefault="00024D7A" w:rsidP="00024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D7A" w:rsidRDefault="00024D7A" w:rsidP="00024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D7A" w:rsidRDefault="00024D7A" w:rsidP="00024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районного муниципального образования </w:t>
      </w:r>
    </w:p>
    <w:p w:rsidR="00024D7A" w:rsidRPr="00024D7A" w:rsidRDefault="00024D7A" w:rsidP="00024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С.Н. Чемезов</w:t>
      </w:r>
    </w:p>
    <w:p w:rsidR="00024D7A" w:rsidRPr="00024D7A" w:rsidRDefault="00024D7A" w:rsidP="00024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D7A" w:rsidRPr="00024D7A" w:rsidRDefault="00024D7A" w:rsidP="00024D7A">
      <w:pPr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24D7A" w:rsidRPr="00024D7A" w:rsidRDefault="00024D7A" w:rsidP="00024D7A">
      <w:pPr>
        <w:rPr>
          <w:rFonts w:ascii="Times New Roman" w:hAnsi="Times New Roman" w:cs="Times New Roman"/>
          <w:sz w:val="24"/>
          <w:szCs w:val="24"/>
        </w:rPr>
      </w:pPr>
    </w:p>
    <w:sectPr w:rsidR="00024D7A" w:rsidRPr="0002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4494"/>
    <w:multiLevelType w:val="hybridMultilevel"/>
    <w:tmpl w:val="8D40703A"/>
    <w:lvl w:ilvl="0" w:tplc="B55C2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197343"/>
    <w:multiLevelType w:val="hybridMultilevel"/>
    <w:tmpl w:val="087CFA82"/>
    <w:lvl w:ilvl="0" w:tplc="DF64A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7A"/>
    <w:rsid w:val="00024D7A"/>
    <w:rsid w:val="003272D1"/>
    <w:rsid w:val="00B8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96F0"/>
  <w15:chartTrackingRefBased/>
  <w15:docId w15:val="{D3D23F4D-AFE8-4AC2-9A83-302716EB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3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2020-01-13T00:38:00Z</cp:lastPrinted>
  <dcterms:created xsi:type="dcterms:W3CDTF">2019-12-30T03:23:00Z</dcterms:created>
  <dcterms:modified xsi:type="dcterms:W3CDTF">2020-01-13T00:38:00Z</dcterms:modified>
</cp:coreProperties>
</file>