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377C" w:rsidRDefault="00CC377C" w:rsidP="000249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77C" w:rsidRDefault="00CC377C" w:rsidP="00CC377C">
      <w:pPr>
        <w:jc w:val="center"/>
      </w:pPr>
      <w:r>
        <w:rPr>
          <w:noProof/>
        </w:rPr>
        <w:drawing>
          <wp:inline distT="0" distB="0" distL="0" distR="0" wp14:anchorId="588A4717" wp14:editId="4BD61878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Российская Федерация</w:t>
      </w: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Иркутская область</w:t>
      </w: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Усть-Удинский</w:t>
      </w:r>
      <w:proofErr w:type="spellEnd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АДМИНИСТРАЦИЯ</w:t>
      </w: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ПОСТАНОВЛЕНИЕ</w:t>
      </w: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</w:p>
    <w:p w:rsidR="00CC377C" w:rsidRPr="005807AE" w:rsidRDefault="00B85CE5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«29</w:t>
      </w:r>
      <w:r w:rsidR="00CC377C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» </w:t>
      </w:r>
      <w:r w:rsidR="00CC37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марта </w:t>
      </w:r>
      <w:r w:rsidR="00CC377C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202</w:t>
      </w:r>
      <w:r w:rsidR="00CC37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2</w:t>
      </w:r>
      <w:r w:rsidR="00CC377C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г.  №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166</w:t>
      </w:r>
      <w:bookmarkStart w:id="0" w:name="_GoBack"/>
      <w:bookmarkEnd w:id="0"/>
    </w:p>
    <w:p w:rsidR="00CC377C" w:rsidRPr="005807AE" w:rsidRDefault="00CC377C" w:rsidP="00CC377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п. Усть-Уда</w:t>
      </w:r>
    </w:p>
    <w:p w:rsidR="00CC377C" w:rsidRDefault="00CC377C" w:rsidP="00CC377C">
      <w:pPr>
        <w:jc w:val="center"/>
      </w:pPr>
    </w:p>
    <w:p w:rsidR="00FE3640" w:rsidRPr="003140BA" w:rsidRDefault="00FE3640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E3640" w:rsidRPr="0002491C" w:rsidRDefault="00FE3640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 мерах по организации отдыха, оздоровления,</w:t>
      </w:r>
    </w:p>
    <w:p w:rsidR="00FE3640" w:rsidRPr="0002491C" w:rsidRDefault="00FE3640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занятости детей и подростков Усть-Удинского</w:t>
      </w:r>
    </w:p>
    <w:p w:rsidR="00FE3640" w:rsidRPr="0002491C" w:rsidRDefault="00FE3640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района на 20</w:t>
      </w:r>
      <w:r w:rsidR="00957D6E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377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</w:p>
    <w:p w:rsidR="009C5FA9" w:rsidRPr="0002491C" w:rsidRDefault="009C5FA9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81C" w:rsidRPr="0002491C" w:rsidRDefault="009C5FA9" w:rsidP="00822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организации отдыха, оздоровления, занятости детей и подростков </w:t>
      </w:r>
      <w:r w:rsidR="00AC175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МО «Усть-Удинский район», в соответствии с Федеральным законом от 24.07.1998 г. №124-ФЗ «Об основных гарантиях прав ребенка в Российской Федерации», Федеральным законом от 06.10.2003 г. №131-ФЗ «Об общих принципах организации местного самоуправления в Российской Федерации»</w:t>
      </w:r>
      <w:r w:rsidR="0080281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, законом Иркутской области от 02.12.2011 г. №121-оз «Об отдельных вопросах организации и обеспечения отдыха и оздоровления</w:t>
      </w:r>
      <w:proofErr w:type="gramEnd"/>
      <w:r w:rsidR="0080281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в Иркутской области»,  муниципальной программой РМО «Усть-Удинский рай</w:t>
      </w:r>
      <w:r w:rsidR="000613E0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он» «Организация летнего отдыха и</w:t>
      </w:r>
      <w:r w:rsidR="0080281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занятости </w:t>
      </w:r>
      <w:r w:rsidR="000613E0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proofErr w:type="spellStart"/>
      <w:r w:rsidR="000613E0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Усть-Удинского</w:t>
      </w:r>
      <w:proofErr w:type="spellEnd"/>
      <w:r w:rsidR="000613E0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A82C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» на 20</w:t>
      </w:r>
      <w:r w:rsidR="00957D6E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82C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D62A9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7D6E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82C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80281C" w:rsidRPr="0002491C" w:rsidRDefault="0080281C" w:rsidP="008028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</w:t>
      </w:r>
      <w:r w:rsidR="00B32D09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32D09" w:rsidRPr="0002491C" w:rsidRDefault="00B32D09" w:rsidP="00B32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57D" w:rsidRPr="0002491C" w:rsidRDefault="00F0457D" w:rsidP="00F04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план мероприятий оздоровительной кампании на территории РМО «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Усть-Удинский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на 20</w:t>
      </w:r>
      <w:r w:rsidR="00957D6E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377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(прилагается).</w:t>
      </w:r>
    </w:p>
    <w:p w:rsidR="00F0457D" w:rsidRPr="0002491C" w:rsidRDefault="00F0457D" w:rsidP="00F04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Исполнительным органам власти, участвующим в реализации мероприятий по организации отдыха, оздоровления, занятости детей и подростков в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Усть-Удинском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в 20</w:t>
      </w:r>
      <w:r w:rsidR="00957D6E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377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году, в соответствии с действующим законодательством</w:t>
      </w:r>
      <w:r w:rsidR="000C2FD6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своей компетенции:</w:t>
      </w:r>
    </w:p>
    <w:p w:rsidR="000C2FD6" w:rsidRPr="0002491C" w:rsidRDefault="000C2FD6" w:rsidP="007E6C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полноценное питание детей</w:t>
      </w:r>
      <w:r w:rsidR="007111D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, безопасность их жизни и здоровья, противопожарную безопасность в организациях организующих отдых, оздоровление детей;</w:t>
      </w:r>
    </w:p>
    <w:p w:rsidR="007111D7" w:rsidRPr="0002491C" w:rsidRDefault="007111D7" w:rsidP="007E6C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организации свободного времени несовершеннолетних граждан, расширению возможностей для временной занятости;</w:t>
      </w:r>
    </w:p>
    <w:p w:rsidR="007111D7" w:rsidRPr="0002491C" w:rsidRDefault="007111D7" w:rsidP="007E6C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активнее развивать наиболее доступные формы организации отдыха детей</w:t>
      </w:r>
      <w:r w:rsidR="005E057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оздоровления, в том числе и семейные формы отдыха;</w:t>
      </w:r>
    </w:p>
    <w:p w:rsidR="005E0577" w:rsidRPr="0002491C" w:rsidRDefault="005E0577" w:rsidP="007E6C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снабжение организаций организующих отдых, оздоровление детей необходимым медицинским оборудованием, лекарственными средствами и 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изделиями медицинского назначения, средствами противопожарной защиты, спортивным инвентарем;</w:t>
      </w:r>
    </w:p>
    <w:p w:rsidR="005E0577" w:rsidRPr="0002491C" w:rsidRDefault="001269E9" w:rsidP="007E6C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в первоочередном порядке организацию отдыха и оздоровления детей, находящихся в трудной ж</w:t>
      </w:r>
      <w:r w:rsidR="00CA5A12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изненной ситуации, детей одиноких  родителей, детей из многодетных семей, социально активных детей, одаренных детей, детей занимающихся физической культурой и спортом, детей, чьи </w:t>
      </w:r>
      <w:r w:rsidR="005C73F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законные представители состоят  в трудовых отношениях с организациями независимо от их организационно-правовой формы и формы собственности;</w:t>
      </w:r>
    </w:p>
    <w:p w:rsidR="005C73FC" w:rsidRPr="0002491C" w:rsidRDefault="005C73FC" w:rsidP="007E6C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необходимые меры безопасности при организации перевозок детей к местам отдыха и обратно с учетом дальности перевозок и времени суток, а также в период пребывания детей в организациях отдыха и оздоровления детей;</w:t>
      </w:r>
    </w:p>
    <w:p w:rsidR="005C73FC" w:rsidRPr="0002491C" w:rsidRDefault="005C73FC" w:rsidP="000C2F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меры по предупреждению детского </w:t>
      </w:r>
      <w:r w:rsidR="00E41ECB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дорожно-транспортного травматизма, созданию условий для безопасности нахождения детей на улицах в период летних каникул;</w:t>
      </w:r>
    </w:p>
    <w:p w:rsidR="00E41ECB" w:rsidRPr="0002491C" w:rsidRDefault="00E41ECB" w:rsidP="00E41E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Управлению образования (Пешкова Л.В., руководители образовательных учреждений района) в соответствии с законодательством и настоящим постановлением </w:t>
      </w:r>
      <w:r w:rsidR="00A22B0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обеспечить:</w:t>
      </w:r>
    </w:p>
    <w:p w:rsidR="00A22B0C" w:rsidRPr="0002491C" w:rsidRDefault="00A22B0C" w:rsidP="00A22B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малозатратных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 отдыха и оздоровления детей, в том числе палаточных, спортивно-оздоровительных лагерей, а также лагерей труда и отдыха в образовательных учреждениях района, в том числе в учреждении дополнительного образования детей;</w:t>
      </w:r>
    </w:p>
    <w:p w:rsidR="00A22B0C" w:rsidRPr="0002491C" w:rsidRDefault="00A22B0C" w:rsidP="00A22B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 санитарно-гигиенических и противоэпидемиологических  мероприятий во взаимодействии с филиалом ФБУЗ «Центр гигиены и эпидемиологии в Иркутской области;</w:t>
      </w:r>
    </w:p>
    <w:p w:rsidR="00BD3667" w:rsidRPr="0002491C" w:rsidRDefault="007E6C54" w:rsidP="00A22B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роведени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летних программ;</w:t>
      </w:r>
    </w:p>
    <w:p w:rsidR="00BD3667" w:rsidRPr="0002491C" w:rsidRDefault="007E6C54" w:rsidP="00A22B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тдых и оздоровлени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в лагерях с дневным пребыванием совместно с ОГБУЗ «</w:t>
      </w:r>
      <w:proofErr w:type="spellStart"/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Усть-Удинская</w:t>
      </w:r>
      <w:proofErr w:type="spellEnd"/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РБ»;</w:t>
      </w:r>
    </w:p>
    <w:p w:rsidR="00073672" w:rsidRPr="0002491C" w:rsidRDefault="007E6C54" w:rsidP="0007367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ременно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трудоустройств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6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несовершеннолетних в возрасте от 14 до 18 лет</w:t>
      </w:r>
      <w:r w:rsidR="00073672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, в свободное от учебы время в соответствии с лимитами бюджетных обязательств</w:t>
      </w:r>
      <w:r w:rsidR="007B323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300" w:rsidRPr="0002491C" w:rsidRDefault="00073672" w:rsidP="00A82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Отделу по делам молодежи (</w:t>
      </w:r>
      <w:proofErr w:type="spellStart"/>
      <w:r w:rsidR="00560656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Понхожиева</w:t>
      </w:r>
      <w:proofErr w:type="spellEnd"/>
      <w:r w:rsidR="00560656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Л.Э.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85300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23159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законодательством и настоящим постановлением:</w:t>
      </w:r>
    </w:p>
    <w:p w:rsidR="00685300" w:rsidRPr="0002491C" w:rsidRDefault="00685300" w:rsidP="0068530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Организовывать выезд детей за пределы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Усть-Удинского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153912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профильных сменах;</w:t>
      </w:r>
    </w:p>
    <w:p w:rsidR="00685300" w:rsidRPr="0002491C" w:rsidRDefault="00685300" w:rsidP="0068530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проведения акций, марафонов, соревнований направленных на здоровый образ жизни</w:t>
      </w:r>
      <w:r w:rsidR="00A82C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2FB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профилактику социально-негативных явлений, </w:t>
      </w:r>
      <w:r w:rsidR="00251F5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C6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патриотическое воспитание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организациях отдыха и оздоровления детей, а также </w:t>
      </w:r>
      <w:r w:rsidR="00123159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детей не занятых организованными формами отдыха;</w:t>
      </w:r>
    </w:p>
    <w:p w:rsidR="00123159" w:rsidRPr="0002491C" w:rsidRDefault="00123159" w:rsidP="00123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Отделу культуры (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Полевова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З.В.) в соответствии с законодательством и настоящим постановлением:</w:t>
      </w:r>
    </w:p>
    <w:p w:rsidR="00123159" w:rsidRPr="0002491C" w:rsidRDefault="00123159" w:rsidP="001231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участие творческих коллективов и учреждений культуры района </w:t>
      </w:r>
      <w:proofErr w:type="gram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проводимых оздоровительных мероприятий;</w:t>
      </w:r>
    </w:p>
    <w:p w:rsidR="00123159" w:rsidRPr="0002491C" w:rsidRDefault="002C1E7D" w:rsidP="001231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Содействовать участию учреждений культуры и искусства в организации работы с творчески одаренными детьми в течение текущего года;</w:t>
      </w:r>
    </w:p>
    <w:p w:rsidR="002C1E7D" w:rsidRPr="0002491C" w:rsidRDefault="002C1E7D" w:rsidP="002C1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ОГБУЗ «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Усть-Удинская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РБ» (Крыс </w:t>
      </w:r>
      <w:r w:rsidR="006A17B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.В.) в соответствии с законодательством и настоящим постановлением обеспечить:</w:t>
      </w:r>
    </w:p>
    <w:p w:rsidR="002C1E7D" w:rsidRPr="0002491C" w:rsidRDefault="002C1E7D" w:rsidP="002C1E7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Комплектацию кадрами медицинских работников организаций отдыха</w:t>
      </w:r>
      <w:r w:rsidR="00B7370A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оздоровления детей, осуществление контроля в пределах своей компетенции за деятельностью указанных организаций;</w:t>
      </w:r>
    </w:p>
    <w:p w:rsidR="00B7370A" w:rsidRPr="0002491C" w:rsidRDefault="00B7370A" w:rsidP="002C1E7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проведения медицинских осмотров работников оздоровительных учреждений;</w:t>
      </w:r>
    </w:p>
    <w:p w:rsidR="00B7370A" w:rsidRPr="0002491C" w:rsidRDefault="00B7370A" w:rsidP="002C1E7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Своевременный медицинский осмотр детей, направляемых в сан</w:t>
      </w:r>
      <w:r w:rsidR="00153912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торно-курортные и оздоровительные учреждения;</w:t>
      </w:r>
    </w:p>
    <w:p w:rsidR="00B7370A" w:rsidRPr="0002491C" w:rsidRDefault="00BF13A1" w:rsidP="00B737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 ГБУ «Центр занятости населения Усть-Удинского района» (</w:t>
      </w:r>
      <w:r w:rsidR="006A17B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Горюнова О.Н.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) в соответствии с законодательством и настоящим постановлением:</w:t>
      </w:r>
    </w:p>
    <w:p w:rsidR="00BF13A1" w:rsidRPr="0002491C" w:rsidRDefault="00BF13A1" w:rsidP="00BF13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совместно с образовательными учреждениями временное трудоустройство несовершеннолетних граждан в возрасте от 14 до18 лет, в свободное от учебы время в соответствии с лимитами бюджетных обязательств;</w:t>
      </w:r>
    </w:p>
    <w:p w:rsidR="00BF13A1" w:rsidRPr="0002491C" w:rsidRDefault="00BF13A1" w:rsidP="00BF13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трудовую занятость несовершеннолетних в порядке установленным действующим законодательством;</w:t>
      </w:r>
    </w:p>
    <w:p w:rsidR="00BE34AB" w:rsidRPr="0002491C" w:rsidRDefault="00BF13A1" w:rsidP="00BE34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ОГБУСО «Комплексный центр социального обслуживания населения  Усть-Удинского района» (Тирских И.А.) </w:t>
      </w:r>
      <w:r w:rsidR="00BE34AB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и настоящим постановлением:</w:t>
      </w:r>
    </w:p>
    <w:p w:rsidR="00BE34AB" w:rsidRPr="0002491C" w:rsidRDefault="00BF13A1" w:rsidP="00BE34A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отдых и оздоровление детей</w:t>
      </w:r>
      <w:r w:rsidR="00BE34AB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, находящихся в трудной жизненной ситуации, детей, чьи законные представители состоят  в трудовых отношениях с организациями независимо от их организационно-правовой формы и формы собственности;</w:t>
      </w:r>
    </w:p>
    <w:p w:rsidR="00BE34AB" w:rsidRPr="0002491C" w:rsidRDefault="00BE34AB" w:rsidP="00BE34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территориальному отделу Управления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Эхирит-Булагатскому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Баяндаевскому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Осинскому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Боханскому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Усть-Удинскому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Качугскому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Жигаловскому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районов (</w:t>
      </w:r>
      <w:r w:rsidR="00B206D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Чернаков С.А.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соответствии с законодательством </w:t>
      </w:r>
      <w:r w:rsidR="005756A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34AB" w:rsidRPr="0002491C" w:rsidRDefault="00570B77" w:rsidP="00BE34A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проверок </w:t>
      </w:r>
      <w:r w:rsidR="00BE34AB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оздоровительных лагерей </w:t>
      </w:r>
      <w:r w:rsidR="00D120D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 началу озд</w:t>
      </w:r>
      <w:r w:rsidR="00B206D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оровительной кампании, в течение</w:t>
      </w:r>
      <w:r w:rsidR="00D120D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оздоровительного периода осуществлять государственный </w:t>
      </w:r>
      <w:r w:rsidR="00B44C09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надзор за соблюдением </w:t>
      </w:r>
      <w:r w:rsidR="00D120D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санитарно-эпидемиологический </w:t>
      </w:r>
      <w:r w:rsidR="00B44C09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</w:t>
      </w:r>
      <w:r w:rsidR="00D120D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 отдыха и оздоровления детей</w:t>
      </w:r>
      <w:r w:rsidR="00B44C09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, за организацию питания в указанных учреждениях;</w:t>
      </w:r>
    </w:p>
    <w:p w:rsidR="00B44C09" w:rsidRPr="0002491C" w:rsidRDefault="00B44C09" w:rsidP="00B44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ОП МО МВД РФ «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Боханский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(дислокация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п.г.т</w:t>
      </w:r>
      <w:proofErr w:type="gram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сть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-Уда) </w:t>
      </w:r>
      <w:r w:rsidR="00B206D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6A17B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Кибанов</w:t>
      </w:r>
      <w:proofErr w:type="spellEnd"/>
      <w:r w:rsidR="006A17B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Н.С.</w:t>
      </w:r>
      <w:r w:rsidR="00B206D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) в соответствии с з</w:t>
      </w:r>
      <w:r w:rsidR="005756A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аконодательством </w:t>
      </w:r>
      <w:r w:rsidR="00B206DF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обеспечить:</w:t>
      </w:r>
    </w:p>
    <w:p w:rsidR="00B206DF" w:rsidRPr="0002491C" w:rsidRDefault="00B206DF" w:rsidP="00B206D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всего оздоровительного  периода комплекс мер по безопасности перевозок детей (сопровождение организованных групп к месту отдыха и обратно), охране общественного порядка в организациях отдыха и оздоровления детей</w:t>
      </w:r>
      <w:r w:rsidR="005756A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56A3" w:rsidRPr="0002491C" w:rsidRDefault="005756A3" w:rsidP="00B206D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На безвозмездной основе охрану общественного порядка и безопасность дорожного движения  при проезде организованных групп детей по маршруту следования к месту отдыха и обратно;</w:t>
      </w:r>
    </w:p>
    <w:p w:rsidR="005756A3" w:rsidRPr="0002491C" w:rsidRDefault="005756A3" w:rsidP="00B206D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мер по предупреждению детского дорожно-транспортного травматизма и созданию условий для безопасного нахождения детей на улицах в период каникул;</w:t>
      </w:r>
    </w:p>
    <w:p w:rsidR="00A32727" w:rsidRPr="0002491C" w:rsidRDefault="005756A3" w:rsidP="00A327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Отделению надзорной деятельн</w:t>
      </w:r>
      <w:r w:rsidR="008224E8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ости </w:t>
      </w:r>
      <w:r w:rsidR="0025048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и профилактической работы</w:t>
      </w:r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аянску</w:t>
      </w:r>
      <w:proofErr w:type="spellEnd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г.Зиме</w:t>
      </w:r>
      <w:proofErr w:type="spellEnd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Зиминскому</w:t>
      </w:r>
      <w:proofErr w:type="spellEnd"/>
      <w:r w:rsidR="00D705E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законодательством обеспечить:</w:t>
      </w:r>
    </w:p>
    <w:p w:rsidR="00A32727" w:rsidRPr="0002491C" w:rsidRDefault="008F280A" w:rsidP="00A3272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проверок</w:t>
      </w:r>
      <w:r w:rsidR="00A3272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оздоровительных лагерей к началу оздоровительной кампании;</w:t>
      </w:r>
    </w:p>
    <w:p w:rsidR="0080281C" w:rsidRPr="0002491C" w:rsidRDefault="004417FC" w:rsidP="00BE34AB">
      <w:pPr>
        <w:pStyle w:val="a3"/>
        <w:numPr>
          <w:ilvl w:val="0"/>
          <w:numId w:val="27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комплекса мер пожарной и антитеррористической защищенности в учреждениях, организующих отдых и оздоровление детей </w:t>
      </w:r>
      <w:r w:rsidR="005756A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 началу оздоровительной кампании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17FC" w:rsidRPr="0002491C" w:rsidRDefault="004417FC" w:rsidP="00BE34AB">
      <w:pPr>
        <w:pStyle w:val="a3"/>
        <w:numPr>
          <w:ilvl w:val="0"/>
          <w:numId w:val="27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</w:t>
      </w:r>
      <w:proofErr w:type="gram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состоянием пожарной и антитеррористической защищенности в учреждениях, организующих отдых и оздоровление детей;</w:t>
      </w:r>
    </w:p>
    <w:p w:rsidR="004417FC" w:rsidRPr="0002491C" w:rsidRDefault="004417FC" w:rsidP="004417FC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ГИМС (Шипицин С.Н.)</w:t>
      </w:r>
      <w:r w:rsidR="00A3272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законодательством обеспечить:</w:t>
      </w:r>
    </w:p>
    <w:p w:rsidR="00A32727" w:rsidRPr="0002491C" w:rsidRDefault="00C67CF6" w:rsidP="00A32727">
      <w:pPr>
        <w:pStyle w:val="a3"/>
        <w:numPr>
          <w:ilvl w:val="0"/>
          <w:numId w:val="28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Организацию проверок</w:t>
      </w:r>
      <w:r w:rsidR="00A3272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оздоровительных лагерей </w:t>
      </w:r>
      <w:proofErr w:type="gramStart"/>
      <w:r w:rsidR="00A3272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 началу оздоровительной кампании в соответствии  с требованиями по обеспечению безопасности  людей на водных объектах</w:t>
      </w:r>
      <w:proofErr w:type="gramEnd"/>
      <w:r w:rsidR="00A32727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2727" w:rsidRPr="0002491C" w:rsidRDefault="00A32727" w:rsidP="00A32727">
      <w:pPr>
        <w:pStyle w:val="a3"/>
        <w:numPr>
          <w:ilvl w:val="0"/>
          <w:numId w:val="28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</w:t>
      </w:r>
      <w:proofErr w:type="gram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состоянием безопасности  людей на водных объектах в организациях отдыха и оздоровления детей;</w:t>
      </w:r>
    </w:p>
    <w:p w:rsidR="00A32727" w:rsidRPr="0002491C" w:rsidRDefault="00A32727" w:rsidP="00A32727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главам сельских поселений Усть-Удинского района в соответствии </w:t>
      </w:r>
      <w:r w:rsidR="007C20A0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с законодательством и настоящим постановлением содействовать в организации работы с детьми и подр</w:t>
      </w:r>
      <w:r w:rsidR="000B20B1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остками в период летних каникул,</w:t>
      </w:r>
      <w:r w:rsidR="005E6731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организовывать трудоустройство несовершеннолетних в возрасте от 14 до 18 лет, </w:t>
      </w:r>
      <w:r w:rsidR="000B20B1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</w:t>
      </w:r>
      <w:r w:rsidR="005E6731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во взаимодействи</w:t>
      </w:r>
      <w:r w:rsidR="00153912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E6731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ГБУ «Центр занятости населения </w:t>
      </w:r>
      <w:proofErr w:type="spellStart"/>
      <w:r w:rsidR="005E6731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Усть-Удинского</w:t>
      </w:r>
      <w:proofErr w:type="spellEnd"/>
      <w:r w:rsidR="005E6731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(Горюнова О.Н.).</w:t>
      </w:r>
    </w:p>
    <w:p w:rsidR="007C20A0" w:rsidRPr="0002491C" w:rsidRDefault="007C20A0" w:rsidP="00A32727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Финансовому управлению администрации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Усть-Удинского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Милентьева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Л.М.) обеспечить своевременное выделение денежных средств  на мероприятия муниципальных прогр</w:t>
      </w:r>
      <w:r w:rsidR="005B7BB4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амм «Организация летнего отдыха и 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занятости </w:t>
      </w:r>
      <w:r w:rsidR="005B7BB4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proofErr w:type="spellStart"/>
      <w:r w:rsidR="005B7BB4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Усть-Удинского</w:t>
      </w:r>
      <w:proofErr w:type="spellEnd"/>
      <w:r w:rsidR="005B7BB4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на 2020-2024 </w:t>
      </w:r>
      <w:proofErr w:type="spellStart"/>
      <w:r w:rsidR="005B7BB4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г.г</w:t>
      </w:r>
      <w:proofErr w:type="spellEnd"/>
      <w:r w:rsidR="005B7BB4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3C1866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1866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«Развитие системы образования РМО «</w:t>
      </w:r>
      <w:proofErr w:type="spellStart"/>
      <w:r w:rsidR="003C1866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Усть-Удинский</w:t>
      </w:r>
      <w:proofErr w:type="spellEnd"/>
      <w:r w:rsidR="003C1866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на 20</w:t>
      </w:r>
      <w:r w:rsidR="00CC377C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3C1866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 w:rsidR="00250483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C377C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250483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1866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proofErr w:type="gramStart"/>
      <w:r w:rsidR="003C1866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spellEnd"/>
      <w:proofErr w:type="gramEnd"/>
      <w:r w:rsidR="003C1866" w:rsidRPr="000249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C1866" w:rsidRPr="0002491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»</w:t>
      </w:r>
    </w:p>
    <w:p w:rsidR="007C20A0" w:rsidRPr="0002491C" w:rsidRDefault="007C20A0" w:rsidP="007C20A0">
      <w:pPr>
        <w:pStyle w:val="a3"/>
        <w:numPr>
          <w:ilvl w:val="0"/>
          <w:numId w:val="30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отдыха и проведение лагерей с дневным пребыванием детей </w:t>
      </w:r>
      <w:r w:rsidR="003C1866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77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612 682</w:t>
      </w:r>
      <w:r w:rsidR="001A7B9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20A0" w:rsidRPr="0002491C" w:rsidRDefault="007C20A0" w:rsidP="007C20A0">
      <w:pPr>
        <w:pStyle w:val="a3"/>
        <w:numPr>
          <w:ilvl w:val="0"/>
          <w:numId w:val="30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летних программ </w:t>
      </w:r>
      <w:r w:rsidR="001A7B9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– 200 тыс. руб.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20A0" w:rsidRPr="0002491C" w:rsidRDefault="007C20A0" w:rsidP="007C20A0">
      <w:pPr>
        <w:pStyle w:val="a3"/>
        <w:numPr>
          <w:ilvl w:val="0"/>
          <w:numId w:val="30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временного трудоустройства несовершеннолетних </w:t>
      </w:r>
      <w:r w:rsidR="00DB0E6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возрасте от 14 до 18 лет </w:t>
      </w:r>
      <w:r w:rsidR="003C1866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B0E6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77C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548 344 </w:t>
      </w:r>
      <w:r w:rsidR="001A7B9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DB0E6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0E65" w:rsidRPr="0002491C" w:rsidRDefault="00DB0E65" w:rsidP="00DB0E65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постановление в установленном порядке.</w:t>
      </w:r>
    </w:p>
    <w:p w:rsidR="00DB0E65" w:rsidRPr="0002491C" w:rsidRDefault="00DB0E65" w:rsidP="00DB0E65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 на заместителя мэра по социальным вопросам </w:t>
      </w:r>
      <w:r w:rsidR="00250483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О.И. Черных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1866" w:rsidRPr="0002491C" w:rsidRDefault="00DB0E65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153912" w:rsidRPr="0002491C" w:rsidRDefault="003C1866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53912" w:rsidRPr="0002491C" w:rsidRDefault="00153912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53912" w:rsidRPr="0002491C" w:rsidRDefault="00153912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912" w:rsidRPr="0002491C" w:rsidRDefault="00153912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91C" w:rsidRPr="0002491C" w:rsidRDefault="0002491C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B0E6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B0E65" w:rsidRPr="0002491C" w:rsidRDefault="0002491C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Усть-Удинского</w:t>
      </w:r>
      <w:proofErr w:type="spellEnd"/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DB0E6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DB0E65" w:rsidRPr="0002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</w:t>
      </w:r>
      <w:r w:rsidR="00DB0E65" w:rsidRPr="0002491C">
        <w:rPr>
          <w:rFonts w:ascii="Times New Roman" w:hAnsi="Times New Roman" w:cs="Times New Roman"/>
          <w:color w:val="000000" w:themeColor="text1"/>
          <w:sz w:val="28"/>
          <w:szCs w:val="28"/>
        </w:rPr>
        <w:t>.Н. Чемезов</w:t>
      </w:r>
    </w:p>
    <w:p w:rsidR="00397765" w:rsidRPr="003140BA" w:rsidRDefault="00397765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  <w:sectPr w:rsidR="00397765" w:rsidRPr="003140BA" w:rsidSect="0002491C">
          <w:head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97765" w:rsidRPr="003140BA" w:rsidRDefault="002E3742" w:rsidP="00397765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План</w:t>
      </w:r>
      <w:r w:rsidR="00397765" w:rsidRPr="003140BA">
        <w:rPr>
          <w:rFonts w:ascii="Times New Roman" w:hAnsi="Times New Roman" w:cs="Times New Roman"/>
          <w:color w:val="000000" w:themeColor="text1"/>
          <w:sz w:val="24"/>
        </w:rPr>
        <w:t xml:space="preserve"> мероприятий оздоровительной кампании на территории РМО «</w:t>
      </w:r>
      <w:proofErr w:type="spellStart"/>
      <w:r w:rsidR="00397765" w:rsidRPr="003140BA">
        <w:rPr>
          <w:rFonts w:ascii="Times New Roman" w:hAnsi="Times New Roman" w:cs="Times New Roman"/>
          <w:color w:val="000000" w:themeColor="text1"/>
          <w:sz w:val="24"/>
        </w:rPr>
        <w:t>Усть-Удинский</w:t>
      </w:r>
      <w:proofErr w:type="spellEnd"/>
      <w:r w:rsidR="00397765" w:rsidRPr="003140BA">
        <w:rPr>
          <w:rFonts w:ascii="Times New Roman" w:hAnsi="Times New Roman" w:cs="Times New Roman"/>
          <w:color w:val="000000" w:themeColor="text1"/>
          <w:sz w:val="24"/>
        </w:rPr>
        <w:t xml:space="preserve"> район» на 20</w:t>
      </w:r>
      <w:r w:rsidR="003D743A">
        <w:rPr>
          <w:rFonts w:ascii="Times New Roman" w:hAnsi="Times New Roman" w:cs="Times New Roman"/>
          <w:color w:val="000000" w:themeColor="text1"/>
          <w:sz w:val="24"/>
        </w:rPr>
        <w:t>2</w:t>
      </w:r>
      <w:r w:rsidR="00C220BC">
        <w:rPr>
          <w:rFonts w:ascii="Times New Roman" w:hAnsi="Times New Roman" w:cs="Times New Roman"/>
          <w:color w:val="000000" w:themeColor="text1"/>
          <w:sz w:val="24"/>
        </w:rPr>
        <w:t>1</w:t>
      </w:r>
      <w:r w:rsidR="00397765" w:rsidRPr="003140BA">
        <w:rPr>
          <w:rFonts w:ascii="Times New Roman" w:hAnsi="Times New Roman" w:cs="Times New Roman"/>
          <w:color w:val="000000" w:themeColor="text1"/>
          <w:sz w:val="24"/>
        </w:rPr>
        <w:t xml:space="preserve"> год.</w:t>
      </w:r>
    </w:p>
    <w:p w:rsidR="00397765" w:rsidRPr="003140BA" w:rsidRDefault="00397765" w:rsidP="00397765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664"/>
        <w:gridCol w:w="3269"/>
        <w:gridCol w:w="2263"/>
        <w:gridCol w:w="1583"/>
        <w:gridCol w:w="1552"/>
        <w:gridCol w:w="2086"/>
        <w:gridCol w:w="1486"/>
        <w:gridCol w:w="1451"/>
        <w:gridCol w:w="1381"/>
      </w:tblGrid>
      <w:tr w:rsidR="003140BA" w:rsidRPr="003140BA" w:rsidTr="00FE5D0F">
        <w:trPr>
          <w:trHeight w:val="480"/>
        </w:trPr>
        <w:tc>
          <w:tcPr>
            <w:tcW w:w="664" w:type="dxa"/>
            <w:vMerge w:val="restart"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269" w:type="dxa"/>
            <w:vMerge w:val="restart"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Наименование мероприятий</w:t>
            </w:r>
          </w:p>
        </w:tc>
        <w:tc>
          <w:tcPr>
            <w:tcW w:w="2263" w:type="dxa"/>
            <w:vMerge w:val="restart"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Органы и организации, осуществляющие мероприятия в соответствии с законодательством</w:t>
            </w:r>
          </w:p>
        </w:tc>
        <w:tc>
          <w:tcPr>
            <w:tcW w:w="6707" w:type="dxa"/>
            <w:gridSpan w:val="4"/>
            <w:tcBorders>
              <w:bottom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451" w:type="dxa"/>
            <w:vMerge w:val="restart"/>
            <w:tcBorders>
              <w:righ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Количество детей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3140BA" w:rsidRPr="003140BA" w:rsidTr="00FE5D0F">
        <w:trPr>
          <w:trHeight w:val="405"/>
        </w:trPr>
        <w:tc>
          <w:tcPr>
            <w:tcW w:w="664" w:type="dxa"/>
            <w:vMerge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9" w:type="dxa"/>
            <w:vMerge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vMerge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Родительская плата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FE5D0F">
        <w:trPr>
          <w:trHeight w:val="765"/>
        </w:trPr>
        <w:tc>
          <w:tcPr>
            <w:tcW w:w="664" w:type="dxa"/>
            <w:vMerge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9" w:type="dxa"/>
            <w:vMerge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vMerge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vMerge/>
            <w:tcBorders>
              <w:righ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Необходимо дополнительно</w:t>
            </w:r>
          </w:p>
        </w:tc>
        <w:tc>
          <w:tcPr>
            <w:tcW w:w="1486" w:type="dxa"/>
            <w:vMerge/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B93F5B" w:rsidRPr="003140BA" w:rsidRDefault="00B93F5B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FE5D0F">
        <w:trPr>
          <w:trHeight w:val="447"/>
        </w:trPr>
        <w:tc>
          <w:tcPr>
            <w:tcW w:w="15735" w:type="dxa"/>
            <w:gridSpan w:val="9"/>
          </w:tcPr>
          <w:p w:rsidR="00FE5D0F" w:rsidRPr="003140BA" w:rsidRDefault="00FE5D0F" w:rsidP="001D1AC3">
            <w:pPr>
              <w:pStyle w:val="a3"/>
              <w:tabs>
                <w:tab w:val="left" w:pos="111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140BA" w:rsidRPr="003140BA" w:rsidTr="00FE5D0F">
        <w:trPr>
          <w:trHeight w:val="765"/>
        </w:trPr>
        <w:tc>
          <w:tcPr>
            <w:tcW w:w="664" w:type="dxa"/>
          </w:tcPr>
          <w:p w:rsidR="00FE5D0F" w:rsidRPr="003140BA" w:rsidRDefault="00FE5D0F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269" w:type="dxa"/>
          </w:tcPr>
          <w:p w:rsidR="00FE5D0F" w:rsidRPr="003140BA" w:rsidRDefault="00FE5D0F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Проезд детей до места отдыха и обратно</w:t>
            </w:r>
          </w:p>
        </w:tc>
        <w:tc>
          <w:tcPr>
            <w:tcW w:w="2263" w:type="dxa"/>
          </w:tcPr>
          <w:p w:rsidR="00FE5D0F" w:rsidRPr="003140BA" w:rsidRDefault="00250483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</w:t>
            </w:r>
            <w:r w:rsidR="00AE31DC" w:rsidRPr="003140BA">
              <w:rPr>
                <w:rFonts w:ascii="Times New Roman" w:hAnsi="Times New Roman" w:cs="Times New Roman"/>
                <w:color w:val="000000" w:themeColor="text1"/>
              </w:rPr>
              <w:t>У «РИМЦ»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FE5D0F" w:rsidRPr="003140BA" w:rsidRDefault="00FE5D0F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F" w:rsidRPr="003140BA" w:rsidRDefault="00B74C79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0F" w:rsidRPr="003140BA" w:rsidRDefault="00FE5D0F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FE5D0F" w:rsidRPr="003140BA" w:rsidRDefault="00FE5D0F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FE5D0F" w:rsidRPr="003140BA" w:rsidRDefault="00B74C79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E5D0F" w:rsidRPr="003140BA" w:rsidRDefault="00FE5D0F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2944F7">
        <w:trPr>
          <w:trHeight w:val="351"/>
        </w:trPr>
        <w:tc>
          <w:tcPr>
            <w:tcW w:w="3933" w:type="dxa"/>
            <w:gridSpan w:val="2"/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263" w:type="dxa"/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7" w:rsidRPr="003140BA" w:rsidRDefault="00B74C79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6" w:type="dxa"/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944F7" w:rsidRPr="003140BA" w:rsidRDefault="00B74C79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2944F7">
        <w:trPr>
          <w:trHeight w:val="351"/>
        </w:trPr>
        <w:tc>
          <w:tcPr>
            <w:tcW w:w="15735" w:type="dxa"/>
            <w:gridSpan w:val="9"/>
          </w:tcPr>
          <w:p w:rsidR="00FE5D0F" w:rsidRPr="003140BA" w:rsidRDefault="00FE5D0F" w:rsidP="00FE5D0F">
            <w:pPr>
              <w:pStyle w:val="a3"/>
              <w:numPr>
                <w:ilvl w:val="0"/>
                <w:numId w:val="33"/>
              </w:num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b/>
                <w:color w:val="000000" w:themeColor="text1"/>
              </w:rPr>
              <w:t>Управление образования</w:t>
            </w:r>
          </w:p>
        </w:tc>
      </w:tr>
      <w:tr w:rsidR="003140BA" w:rsidRPr="003140BA" w:rsidTr="009056ED">
        <w:trPr>
          <w:trHeight w:val="999"/>
        </w:trPr>
        <w:tc>
          <w:tcPr>
            <w:tcW w:w="664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3269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отдыха и проведение лагерей с дневным пребыванием детей</w:t>
            </w:r>
          </w:p>
        </w:tc>
        <w:tc>
          <w:tcPr>
            <w:tcW w:w="2263" w:type="dxa"/>
            <w:vMerge w:val="restart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CC377C" w:rsidP="003D743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667,9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9C3B5A" w:rsidP="00C220B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612,682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D705E5" w:rsidP="00D705E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347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FE5D0F">
        <w:trPr>
          <w:trHeight w:val="765"/>
        </w:trPr>
        <w:tc>
          <w:tcPr>
            <w:tcW w:w="664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3269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и проведение палаточного лагеря «Ангара»</w:t>
            </w:r>
          </w:p>
        </w:tc>
        <w:tc>
          <w:tcPr>
            <w:tcW w:w="2263" w:type="dxa"/>
            <w:vMerge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BB22F4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B74C79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590D5A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E35198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FE5D0F">
        <w:trPr>
          <w:trHeight w:val="765"/>
        </w:trPr>
        <w:tc>
          <w:tcPr>
            <w:tcW w:w="664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3269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>Конкурс летних программ</w:t>
            </w:r>
          </w:p>
        </w:tc>
        <w:tc>
          <w:tcPr>
            <w:tcW w:w="2263" w:type="dxa"/>
            <w:vMerge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590D5A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590D5A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590D5A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9C3B5A" w:rsidP="00C220B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FE5D0F">
        <w:trPr>
          <w:trHeight w:val="765"/>
        </w:trPr>
        <w:tc>
          <w:tcPr>
            <w:tcW w:w="664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3269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временного трудоустройства несовершеннолетних в возрасте от 14 до 18 лет</w:t>
            </w:r>
          </w:p>
        </w:tc>
        <w:tc>
          <w:tcPr>
            <w:tcW w:w="2263" w:type="dxa"/>
            <w:vMerge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C220B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  <w:r w:rsidR="00530E8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9C3B5A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548,344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D705E5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530E8F" w:rsidP="009C3B5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C3B5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2944F7">
        <w:trPr>
          <w:trHeight w:val="357"/>
        </w:trPr>
        <w:tc>
          <w:tcPr>
            <w:tcW w:w="3933" w:type="dxa"/>
            <w:gridSpan w:val="2"/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>Итого</w:t>
            </w:r>
          </w:p>
        </w:tc>
        <w:tc>
          <w:tcPr>
            <w:tcW w:w="2263" w:type="dxa"/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2944F7" w:rsidRPr="003140BA" w:rsidRDefault="009C3B5A" w:rsidP="00BB22F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907,9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7" w:rsidRPr="003140BA" w:rsidRDefault="00530E8F" w:rsidP="009C3B5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9C3B5A">
              <w:rPr>
                <w:rFonts w:ascii="Times New Roman" w:hAnsi="Times New Roman" w:cs="Times New Roman"/>
                <w:color w:val="000000" w:themeColor="text1"/>
              </w:rPr>
              <w:t>361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9C3B5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4F7" w:rsidRPr="003140BA" w:rsidRDefault="00D705E5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2944F7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944F7" w:rsidRPr="003140BA" w:rsidRDefault="00530E8F" w:rsidP="009C3B5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C3B5A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2944F7">
        <w:trPr>
          <w:trHeight w:val="424"/>
        </w:trPr>
        <w:tc>
          <w:tcPr>
            <w:tcW w:w="15735" w:type="dxa"/>
            <w:gridSpan w:val="9"/>
          </w:tcPr>
          <w:p w:rsidR="002944F7" w:rsidRPr="003140BA" w:rsidRDefault="002944F7" w:rsidP="002944F7">
            <w:pPr>
              <w:pStyle w:val="a3"/>
              <w:numPr>
                <w:ilvl w:val="0"/>
                <w:numId w:val="33"/>
              </w:num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b/>
                <w:color w:val="000000" w:themeColor="text1"/>
              </w:rPr>
              <w:t>Отдел по делам молодежи и спорту</w:t>
            </w:r>
          </w:p>
        </w:tc>
      </w:tr>
      <w:tr w:rsidR="003140BA" w:rsidRPr="003140BA" w:rsidTr="002944F7">
        <w:trPr>
          <w:trHeight w:val="538"/>
        </w:trPr>
        <w:tc>
          <w:tcPr>
            <w:tcW w:w="664" w:type="dxa"/>
          </w:tcPr>
          <w:p w:rsidR="00FE5D0F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3269" w:type="dxa"/>
          </w:tcPr>
          <w:p w:rsidR="00FE5D0F" w:rsidRPr="003140BA" w:rsidRDefault="002944F7" w:rsidP="00311B3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 xml:space="preserve">Всероссийские детские центры </w:t>
            </w:r>
            <w:r w:rsidR="00D705E5">
              <w:rPr>
                <w:rFonts w:ascii="Times New Roman" w:hAnsi="Times New Roman" w:cs="Times New Roman"/>
                <w:color w:val="000000" w:themeColor="text1"/>
              </w:rPr>
              <w:t xml:space="preserve">«Артек», </w:t>
            </w:r>
            <w:r w:rsidRPr="003140BA">
              <w:rPr>
                <w:rFonts w:ascii="Times New Roman" w:hAnsi="Times New Roman" w:cs="Times New Roman"/>
                <w:color w:val="000000" w:themeColor="text1"/>
              </w:rPr>
              <w:t>«Орленок», «Океан»</w:t>
            </w:r>
          </w:p>
        </w:tc>
        <w:tc>
          <w:tcPr>
            <w:tcW w:w="2263" w:type="dxa"/>
          </w:tcPr>
          <w:p w:rsidR="00FE5D0F" w:rsidRPr="003140BA" w:rsidRDefault="00AE31D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140BA">
              <w:rPr>
                <w:rFonts w:ascii="Times New Roman" w:hAnsi="Times New Roman" w:cs="Times New Roman"/>
                <w:color w:val="000000" w:themeColor="text1"/>
              </w:rPr>
              <w:t>Агентство по молодежной политики</w:t>
            </w:r>
            <w:proofErr w:type="gramEnd"/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FE5D0F" w:rsidRPr="003140BA" w:rsidRDefault="00311B3E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F" w:rsidRPr="003140BA" w:rsidRDefault="00311B3E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0F" w:rsidRPr="003140BA" w:rsidRDefault="00311B3E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FE5D0F" w:rsidRPr="003140BA" w:rsidRDefault="00C220BC" w:rsidP="009C15A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FE5D0F" w:rsidRPr="003140BA" w:rsidRDefault="00C220B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E5D0F" w:rsidRPr="003140BA" w:rsidRDefault="00FE5D0F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2944F7">
        <w:trPr>
          <w:trHeight w:val="419"/>
        </w:trPr>
        <w:tc>
          <w:tcPr>
            <w:tcW w:w="3933" w:type="dxa"/>
            <w:gridSpan w:val="2"/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263" w:type="dxa"/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6" w:type="dxa"/>
          </w:tcPr>
          <w:p w:rsidR="002944F7" w:rsidRPr="003140BA" w:rsidRDefault="00C220B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944F7" w:rsidRPr="003140BA" w:rsidRDefault="00C220B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944F7" w:rsidRPr="003140BA" w:rsidRDefault="002944F7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BB2551">
        <w:trPr>
          <w:trHeight w:val="411"/>
        </w:trPr>
        <w:tc>
          <w:tcPr>
            <w:tcW w:w="15735" w:type="dxa"/>
            <w:gridSpan w:val="9"/>
          </w:tcPr>
          <w:p w:rsidR="002944F7" w:rsidRPr="003140BA" w:rsidRDefault="002944F7" w:rsidP="002944F7">
            <w:pPr>
              <w:pStyle w:val="a3"/>
              <w:numPr>
                <w:ilvl w:val="0"/>
                <w:numId w:val="33"/>
              </w:num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ОГБУЗ «</w:t>
            </w:r>
            <w:proofErr w:type="spellStart"/>
            <w:r w:rsidRPr="003140BA">
              <w:rPr>
                <w:rFonts w:ascii="Times New Roman" w:hAnsi="Times New Roman" w:cs="Times New Roman"/>
                <w:b/>
                <w:color w:val="000000" w:themeColor="text1"/>
              </w:rPr>
              <w:t>Усть-Удинская</w:t>
            </w:r>
            <w:proofErr w:type="spellEnd"/>
            <w:r w:rsidRPr="003140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РБ»</w:t>
            </w:r>
          </w:p>
        </w:tc>
      </w:tr>
      <w:tr w:rsidR="003140BA" w:rsidRPr="003140BA" w:rsidTr="002944F7">
        <w:trPr>
          <w:trHeight w:val="765"/>
        </w:trPr>
        <w:tc>
          <w:tcPr>
            <w:tcW w:w="664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3269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Оздоровление детей с хроническими заболеваниями в условиях амбулаторно-поликлинической сети</w:t>
            </w:r>
          </w:p>
        </w:tc>
        <w:tc>
          <w:tcPr>
            <w:tcW w:w="2263" w:type="dxa"/>
            <w:vMerge w:val="restart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ОГБУЗ «</w:t>
            </w:r>
            <w:proofErr w:type="spellStart"/>
            <w:r w:rsidRPr="003140BA">
              <w:rPr>
                <w:rFonts w:ascii="Times New Roman" w:hAnsi="Times New Roman" w:cs="Times New Roman"/>
                <w:color w:val="000000" w:themeColor="text1"/>
              </w:rPr>
              <w:t>Усть-Удинская</w:t>
            </w:r>
            <w:proofErr w:type="spellEnd"/>
            <w:r w:rsidRPr="003140BA">
              <w:rPr>
                <w:rFonts w:ascii="Times New Roman" w:hAnsi="Times New Roman" w:cs="Times New Roman"/>
                <w:color w:val="000000" w:themeColor="text1"/>
              </w:rPr>
              <w:t xml:space="preserve"> РБ»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6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86244B" w:rsidP="0053591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="0053591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2944F7">
        <w:trPr>
          <w:trHeight w:val="765"/>
        </w:trPr>
        <w:tc>
          <w:tcPr>
            <w:tcW w:w="664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3269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Оздоровление в условиях стационара</w:t>
            </w:r>
          </w:p>
        </w:tc>
        <w:tc>
          <w:tcPr>
            <w:tcW w:w="2263" w:type="dxa"/>
            <w:vMerge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6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86244B" w:rsidP="0053591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53591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BB2551">
        <w:trPr>
          <w:trHeight w:val="461"/>
        </w:trPr>
        <w:tc>
          <w:tcPr>
            <w:tcW w:w="3933" w:type="dxa"/>
            <w:gridSpan w:val="2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263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6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86244B" w:rsidP="0053591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B22F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3591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BB2551">
        <w:trPr>
          <w:trHeight w:val="424"/>
        </w:trPr>
        <w:tc>
          <w:tcPr>
            <w:tcW w:w="15735" w:type="dxa"/>
            <w:gridSpan w:val="9"/>
          </w:tcPr>
          <w:p w:rsidR="00BB2551" w:rsidRPr="003140BA" w:rsidRDefault="00BB2551" w:rsidP="00BB2551">
            <w:pPr>
              <w:pStyle w:val="a3"/>
              <w:numPr>
                <w:ilvl w:val="0"/>
                <w:numId w:val="33"/>
              </w:num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b/>
                <w:color w:val="000000" w:themeColor="text1"/>
              </w:rPr>
              <w:t>ОГБУСО «Комплексный центр социального обслуживания населения Усть-Удинского района»</w:t>
            </w:r>
          </w:p>
        </w:tc>
      </w:tr>
      <w:tr w:rsidR="003140BA" w:rsidRPr="003140BA" w:rsidTr="002944F7">
        <w:trPr>
          <w:trHeight w:val="765"/>
        </w:trPr>
        <w:tc>
          <w:tcPr>
            <w:tcW w:w="664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3269" w:type="dxa"/>
          </w:tcPr>
          <w:p w:rsidR="00BB2551" w:rsidRPr="003140BA" w:rsidRDefault="00BB2551" w:rsidP="00BB255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Оздоровление детей,</w:t>
            </w: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находящихся в трудной жизненной ситуации</w:t>
            </w:r>
          </w:p>
        </w:tc>
        <w:tc>
          <w:tcPr>
            <w:tcW w:w="2263" w:type="dxa"/>
            <w:vMerge w:val="restart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«Комплексный центр социального обслуживания населения Усть-Удинского района»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BB2551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E35198" w:rsidP="0016226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025B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BB2551">
        <w:trPr>
          <w:trHeight w:val="765"/>
        </w:trPr>
        <w:tc>
          <w:tcPr>
            <w:tcW w:w="664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3269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>оздоровление детей, чьи законные представители состоят  в трудовых отношениях с организациями независимо от их организационно-правовой формы и формы собственности</w:t>
            </w:r>
          </w:p>
        </w:tc>
        <w:tc>
          <w:tcPr>
            <w:tcW w:w="2263" w:type="dxa"/>
            <w:vMerge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311B3E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311B3E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8E54E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BB2551" w:rsidRPr="003140BA" w:rsidRDefault="008E54E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20%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162262" w:rsidP="00E025B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025B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BB2551">
        <w:trPr>
          <w:trHeight w:val="765"/>
        </w:trPr>
        <w:tc>
          <w:tcPr>
            <w:tcW w:w="664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3269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>Спортивно-оздоровительный палаточный лагерь «Ангара»</w:t>
            </w:r>
          </w:p>
        </w:tc>
        <w:tc>
          <w:tcPr>
            <w:tcW w:w="2263" w:type="dxa"/>
            <w:vMerge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C220BC" w:rsidP="009C15A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1" w:rsidRPr="003140BA" w:rsidRDefault="00E35198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551" w:rsidRPr="003140BA" w:rsidRDefault="00E35198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BB2551" w:rsidRPr="003140BA" w:rsidRDefault="00E35198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C220BC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0BA" w:rsidRPr="003140BA" w:rsidTr="00BB2551">
        <w:trPr>
          <w:trHeight w:val="428"/>
        </w:trPr>
        <w:tc>
          <w:tcPr>
            <w:tcW w:w="3933" w:type="dxa"/>
            <w:gridSpan w:val="2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40BA">
              <w:rPr>
                <w:rFonts w:ascii="Times New Roman" w:hAnsi="Times New Roman" w:cs="Times New Roman"/>
                <w:color w:val="000000" w:themeColor="text1"/>
                <w:sz w:val="24"/>
              </w:rPr>
              <w:t>Итого</w:t>
            </w:r>
          </w:p>
        </w:tc>
        <w:tc>
          <w:tcPr>
            <w:tcW w:w="2263" w:type="dxa"/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BB2551" w:rsidRPr="003140BA" w:rsidRDefault="00C220BC" w:rsidP="00250CAF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51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BB2551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86" w:type="dxa"/>
          </w:tcPr>
          <w:p w:rsidR="00BB2551" w:rsidRPr="003140BA" w:rsidRDefault="00BF230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BB2551" w:rsidRPr="003140BA" w:rsidRDefault="00C220BC" w:rsidP="001A7B9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B2551" w:rsidRPr="003140BA" w:rsidRDefault="00BB2551" w:rsidP="003977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97765" w:rsidRDefault="00145681" w:rsidP="0014568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Другие формы оздоровления и занятости:</w:t>
      </w:r>
    </w:p>
    <w:p w:rsidR="00145681" w:rsidRDefault="00145681" w:rsidP="00145681">
      <w:pPr>
        <w:pStyle w:val="a3"/>
        <w:numPr>
          <w:ilvl w:val="0"/>
          <w:numId w:val="34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Школьные лесничества </w:t>
      </w:r>
      <w:r w:rsidR="00101815">
        <w:rPr>
          <w:rFonts w:ascii="Times New Roman" w:hAnsi="Times New Roman" w:cs="Times New Roman"/>
          <w:color w:val="000000" w:themeColor="text1"/>
        </w:rPr>
        <w:t>–</w:t>
      </w:r>
      <w:r w:rsidR="009C3B5A">
        <w:rPr>
          <w:rFonts w:ascii="Times New Roman" w:hAnsi="Times New Roman" w:cs="Times New Roman"/>
          <w:color w:val="000000" w:themeColor="text1"/>
        </w:rPr>
        <w:t>4</w:t>
      </w:r>
      <w:r w:rsidR="001A7B93">
        <w:rPr>
          <w:rFonts w:ascii="Times New Roman" w:hAnsi="Times New Roman" w:cs="Times New Roman"/>
          <w:color w:val="000000" w:themeColor="text1"/>
        </w:rPr>
        <w:t>0</w:t>
      </w:r>
      <w:r w:rsidR="00101815">
        <w:rPr>
          <w:rFonts w:ascii="Times New Roman" w:hAnsi="Times New Roman" w:cs="Times New Roman"/>
          <w:color w:val="000000" w:themeColor="text1"/>
        </w:rPr>
        <w:t xml:space="preserve"> чел.</w:t>
      </w:r>
    </w:p>
    <w:p w:rsidR="00145681" w:rsidRDefault="009C3B5A" w:rsidP="00145681">
      <w:pPr>
        <w:pStyle w:val="a3"/>
        <w:numPr>
          <w:ilvl w:val="0"/>
          <w:numId w:val="34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Пришкольные участки – 915</w:t>
      </w:r>
      <w:r w:rsidR="00101815">
        <w:rPr>
          <w:rFonts w:ascii="Times New Roman" w:hAnsi="Times New Roman" w:cs="Times New Roman"/>
          <w:color w:val="000000" w:themeColor="text1"/>
        </w:rPr>
        <w:t xml:space="preserve"> чел.</w:t>
      </w:r>
    </w:p>
    <w:p w:rsidR="00145681" w:rsidRPr="00145681" w:rsidRDefault="00145681" w:rsidP="00145681">
      <w:pPr>
        <w:pStyle w:val="a3"/>
        <w:numPr>
          <w:ilvl w:val="0"/>
          <w:numId w:val="34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Походы (однодневные</w:t>
      </w:r>
      <w:r w:rsidR="001A7B93">
        <w:rPr>
          <w:rFonts w:ascii="Times New Roman" w:hAnsi="Times New Roman" w:cs="Times New Roman"/>
          <w:color w:val="000000" w:themeColor="text1"/>
        </w:rPr>
        <w:t>, экскурсии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="00101815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E0443">
        <w:rPr>
          <w:rFonts w:ascii="Times New Roman" w:hAnsi="Times New Roman" w:cs="Times New Roman"/>
          <w:color w:val="000000" w:themeColor="text1"/>
        </w:rPr>
        <w:t>8</w:t>
      </w:r>
      <w:r w:rsidR="009C3B5A">
        <w:rPr>
          <w:rFonts w:ascii="Times New Roman" w:hAnsi="Times New Roman" w:cs="Times New Roman"/>
          <w:color w:val="000000" w:themeColor="text1"/>
        </w:rPr>
        <w:t>50</w:t>
      </w:r>
      <w:r w:rsidR="00101815">
        <w:rPr>
          <w:rFonts w:ascii="Times New Roman" w:hAnsi="Times New Roman" w:cs="Times New Roman"/>
          <w:color w:val="000000" w:themeColor="text1"/>
        </w:rPr>
        <w:t xml:space="preserve"> чел.</w:t>
      </w:r>
    </w:p>
    <w:p w:rsidR="00B93F5B" w:rsidRPr="003140BA" w:rsidRDefault="00B93F5B" w:rsidP="00BF230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B93F5B" w:rsidRPr="003140BA" w:rsidSect="0039776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BB" w:rsidRDefault="00B830BB" w:rsidP="001D1AC3">
      <w:pPr>
        <w:spacing w:after="0" w:line="240" w:lineRule="auto"/>
      </w:pPr>
      <w:r>
        <w:separator/>
      </w:r>
    </w:p>
  </w:endnote>
  <w:endnote w:type="continuationSeparator" w:id="0">
    <w:p w:rsidR="00B830BB" w:rsidRDefault="00B830BB" w:rsidP="001D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BB" w:rsidRDefault="00B830BB" w:rsidP="001D1AC3">
      <w:pPr>
        <w:spacing w:after="0" w:line="240" w:lineRule="auto"/>
      </w:pPr>
      <w:r>
        <w:separator/>
      </w:r>
    </w:p>
  </w:footnote>
  <w:footnote w:type="continuationSeparator" w:id="0">
    <w:p w:rsidR="00B830BB" w:rsidRDefault="00B830BB" w:rsidP="001D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C3" w:rsidRDefault="001D1AC3" w:rsidP="001D1AC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39"/>
    <w:multiLevelType w:val="hybridMultilevel"/>
    <w:tmpl w:val="C83ACCF8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09F7C82"/>
    <w:multiLevelType w:val="hybridMultilevel"/>
    <w:tmpl w:val="A2B4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F6C0A"/>
    <w:multiLevelType w:val="hybridMultilevel"/>
    <w:tmpl w:val="3616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963B7"/>
    <w:multiLevelType w:val="hybridMultilevel"/>
    <w:tmpl w:val="782E06C0"/>
    <w:lvl w:ilvl="0" w:tplc="89A640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53C0D06"/>
    <w:multiLevelType w:val="hybridMultilevel"/>
    <w:tmpl w:val="B34C0928"/>
    <w:lvl w:ilvl="0" w:tplc="89A6400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800064C"/>
    <w:multiLevelType w:val="hybridMultilevel"/>
    <w:tmpl w:val="813C6A1A"/>
    <w:lvl w:ilvl="0" w:tplc="89A64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06152"/>
    <w:multiLevelType w:val="hybridMultilevel"/>
    <w:tmpl w:val="863654C8"/>
    <w:lvl w:ilvl="0" w:tplc="89A6400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0F921824"/>
    <w:multiLevelType w:val="hybridMultilevel"/>
    <w:tmpl w:val="93BE892C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C452DFB"/>
    <w:multiLevelType w:val="hybridMultilevel"/>
    <w:tmpl w:val="6EA66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79143D"/>
    <w:multiLevelType w:val="hybridMultilevel"/>
    <w:tmpl w:val="42A8B6B4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1EAC5832"/>
    <w:multiLevelType w:val="hybridMultilevel"/>
    <w:tmpl w:val="8C283FC4"/>
    <w:lvl w:ilvl="0" w:tplc="89A6400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1F77529B"/>
    <w:multiLevelType w:val="hybridMultilevel"/>
    <w:tmpl w:val="7F3E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B0E4A"/>
    <w:multiLevelType w:val="hybridMultilevel"/>
    <w:tmpl w:val="D60C1D5A"/>
    <w:lvl w:ilvl="0" w:tplc="89A6400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3A828C5"/>
    <w:multiLevelType w:val="hybridMultilevel"/>
    <w:tmpl w:val="6A827DEA"/>
    <w:lvl w:ilvl="0" w:tplc="89A6400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2A3F69F9"/>
    <w:multiLevelType w:val="hybridMultilevel"/>
    <w:tmpl w:val="973EB0C4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2F284704"/>
    <w:multiLevelType w:val="hybridMultilevel"/>
    <w:tmpl w:val="52806254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34E918E3"/>
    <w:multiLevelType w:val="hybridMultilevel"/>
    <w:tmpl w:val="F04674F6"/>
    <w:lvl w:ilvl="0" w:tplc="89A6400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36A34625"/>
    <w:multiLevelType w:val="hybridMultilevel"/>
    <w:tmpl w:val="9DD6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60698"/>
    <w:multiLevelType w:val="hybridMultilevel"/>
    <w:tmpl w:val="F64678A0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83E3C7A"/>
    <w:multiLevelType w:val="hybridMultilevel"/>
    <w:tmpl w:val="B32E69BC"/>
    <w:lvl w:ilvl="0" w:tplc="89A640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AE20182"/>
    <w:multiLevelType w:val="hybridMultilevel"/>
    <w:tmpl w:val="2408C47E"/>
    <w:lvl w:ilvl="0" w:tplc="B1F0C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D42B1"/>
    <w:multiLevelType w:val="hybridMultilevel"/>
    <w:tmpl w:val="1D9A19A6"/>
    <w:lvl w:ilvl="0" w:tplc="89A64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AA7441"/>
    <w:multiLevelType w:val="hybridMultilevel"/>
    <w:tmpl w:val="58369C8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5B674780"/>
    <w:multiLevelType w:val="hybridMultilevel"/>
    <w:tmpl w:val="62A25F0C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6162486B"/>
    <w:multiLevelType w:val="hybridMultilevel"/>
    <w:tmpl w:val="06C648CE"/>
    <w:lvl w:ilvl="0" w:tplc="8B802DB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2547DE0"/>
    <w:multiLevelType w:val="hybridMultilevel"/>
    <w:tmpl w:val="9FBA3020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63A73A5E"/>
    <w:multiLevelType w:val="hybridMultilevel"/>
    <w:tmpl w:val="F40280D8"/>
    <w:lvl w:ilvl="0" w:tplc="89A6400A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640F5B74"/>
    <w:multiLevelType w:val="hybridMultilevel"/>
    <w:tmpl w:val="93F476EC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64624B7D"/>
    <w:multiLevelType w:val="hybridMultilevel"/>
    <w:tmpl w:val="8AAA43C4"/>
    <w:lvl w:ilvl="0" w:tplc="89A6400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6C8A4630"/>
    <w:multiLevelType w:val="hybridMultilevel"/>
    <w:tmpl w:val="AF12D35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0">
    <w:nsid w:val="6E993A0A"/>
    <w:multiLevelType w:val="hybridMultilevel"/>
    <w:tmpl w:val="7CECECAE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76317F15"/>
    <w:multiLevelType w:val="hybridMultilevel"/>
    <w:tmpl w:val="4006BBB8"/>
    <w:lvl w:ilvl="0" w:tplc="89A6400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>
    <w:nsid w:val="76FE4C01"/>
    <w:multiLevelType w:val="hybridMultilevel"/>
    <w:tmpl w:val="1F3E0F7E"/>
    <w:lvl w:ilvl="0" w:tplc="89A64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43497"/>
    <w:multiLevelType w:val="hybridMultilevel"/>
    <w:tmpl w:val="A538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E2CB9"/>
    <w:multiLevelType w:val="hybridMultilevel"/>
    <w:tmpl w:val="061CA816"/>
    <w:lvl w:ilvl="0" w:tplc="89A64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"/>
  </w:num>
  <w:num w:numId="4">
    <w:abstractNumId w:val="8"/>
  </w:num>
  <w:num w:numId="5">
    <w:abstractNumId w:val="20"/>
  </w:num>
  <w:num w:numId="6">
    <w:abstractNumId w:val="21"/>
  </w:num>
  <w:num w:numId="7">
    <w:abstractNumId w:val="26"/>
  </w:num>
  <w:num w:numId="8">
    <w:abstractNumId w:val="32"/>
  </w:num>
  <w:num w:numId="9">
    <w:abstractNumId w:val="34"/>
  </w:num>
  <w:num w:numId="10">
    <w:abstractNumId w:val="6"/>
  </w:num>
  <w:num w:numId="11">
    <w:abstractNumId w:val="19"/>
  </w:num>
  <w:num w:numId="12">
    <w:abstractNumId w:val="1"/>
  </w:num>
  <w:num w:numId="13">
    <w:abstractNumId w:val="28"/>
  </w:num>
  <w:num w:numId="14">
    <w:abstractNumId w:val="13"/>
  </w:num>
  <w:num w:numId="15">
    <w:abstractNumId w:val="3"/>
  </w:num>
  <w:num w:numId="16">
    <w:abstractNumId w:val="5"/>
  </w:num>
  <w:num w:numId="17">
    <w:abstractNumId w:val="30"/>
  </w:num>
  <w:num w:numId="18">
    <w:abstractNumId w:val="22"/>
  </w:num>
  <w:num w:numId="19">
    <w:abstractNumId w:val="31"/>
  </w:num>
  <w:num w:numId="20">
    <w:abstractNumId w:val="10"/>
  </w:num>
  <w:num w:numId="21">
    <w:abstractNumId w:val="16"/>
  </w:num>
  <w:num w:numId="22">
    <w:abstractNumId w:val="4"/>
  </w:num>
  <w:num w:numId="23">
    <w:abstractNumId w:val="15"/>
  </w:num>
  <w:num w:numId="24">
    <w:abstractNumId w:val="0"/>
  </w:num>
  <w:num w:numId="25">
    <w:abstractNumId w:val="14"/>
  </w:num>
  <w:num w:numId="26">
    <w:abstractNumId w:val="12"/>
  </w:num>
  <w:num w:numId="27">
    <w:abstractNumId w:val="25"/>
  </w:num>
  <w:num w:numId="28">
    <w:abstractNumId w:val="23"/>
  </w:num>
  <w:num w:numId="29">
    <w:abstractNumId w:val="9"/>
  </w:num>
  <w:num w:numId="30">
    <w:abstractNumId w:val="27"/>
  </w:num>
  <w:num w:numId="31">
    <w:abstractNumId w:val="7"/>
  </w:num>
  <w:num w:numId="32">
    <w:abstractNumId w:val="33"/>
  </w:num>
  <w:num w:numId="33">
    <w:abstractNumId w:val="17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40"/>
    <w:rsid w:val="0002491C"/>
    <w:rsid w:val="00040DD3"/>
    <w:rsid w:val="00053EBC"/>
    <w:rsid w:val="000613E0"/>
    <w:rsid w:val="000648A7"/>
    <w:rsid w:val="00073672"/>
    <w:rsid w:val="00077CB1"/>
    <w:rsid w:val="000B20B1"/>
    <w:rsid w:val="000C2FD6"/>
    <w:rsid w:val="00101815"/>
    <w:rsid w:val="00123159"/>
    <w:rsid w:val="001269E9"/>
    <w:rsid w:val="00145681"/>
    <w:rsid w:val="00153912"/>
    <w:rsid w:val="00162262"/>
    <w:rsid w:val="0016667B"/>
    <w:rsid w:val="00174E26"/>
    <w:rsid w:val="00181912"/>
    <w:rsid w:val="001A7B93"/>
    <w:rsid w:val="001C1435"/>
    <w:rsid w:val="001D1AC3"/>
    <w:rsid w:val="00223A68"/>
    <w:rsid w:val="00250483"/>
    <w:rsid w:val="00250CAF"/>
    <w:rsid w:val="00251F55"/>
    <w:rsid w:val="002944F7"/>
    <w:rsid w:val="002C1E7D"/>
    <w:rsid w:val="002E0443"/>
    <w:rsid w:val="002E3742"/>
    <w:rsid w:val="00311B3E"/>
    <w:rsid w:val="003140BA"/>
    <w:rsid w:val="00334DFD"/>
    <w:rsid w:val="003473A7"/>
    <w:rsid w:val="00397765"/>
    <w:rsid w:val="003C1866"/>
    <w:rsid w:val="003D743A"/>
    <w:rsid w:val="0040136F"/>
    <w:rsid w:val="00436C98"/>
    <w:rsid w:val="004417FC"/>
    <w:rsid w:val="00470E17"/>
    <w:rsid w:val="00530E8F"/>
    <w:rsid w:val="00535914"/>
    <w:rsid w:val="00560656"/>
    <w:rsid w:val="00570B77"/>
    <w:rsid w:val="005756A3"/>
    <w:rsid w:val="00590D5A"/>
    <w:rsid w:val="005B7BB4"/>
    <w:rsid w:val="005C73FC"/>
    <w:rsid w:val="005E0577"/>
    <w:rsid w:val="005E2797"/>
    <w:rsid w:val="005E6731"/>
    <w:rsid w:val="006649B9"/>
    <w:rsid w:val="00665881"/>
    <w:rsid w:val="00667033"/>
    <w:rsid w:val="00685300"/>
    <w:rsid w:val="0069520C"/>
    <w:rsid w:val="006A17BF"/>
    <w:rsid w:val="006A34B1"/>
    <w:rsid w:val="006F2FBF"/>
    <w:rsid w:val="007111D7"/>
    <w:rsid w:val="00716137"/>
    <w:rsid w:val="00795F3E"/>
    <w:rsid w:val="007B3237"/>
    <w:rsid w:val="007C20A0"/>
    <w:rsid w:val="007E6C54"/>
    <w:rsid w:val="007F284F"/>
    <w:rsid w:val="0080281C"/>
    <w:rsid w:val="008224E8"/>
    <w:rsid w:val="00861F94"/>
    <w:rsid w:val="0086244B"/>
    <w:rsid w:val="008A30B2"/>
    <w:rsid w:val="008A74A0"/>
    <w:rsid w:val="008E54EC"/>
    <w:rsid w:val="008F280A"/>
    <w:rsid w:val="009056ED"/>
    <w:rsid w:val="00957D6E"/>
    <w:rsid w:val="009C15A6"/>
    <w:rsid w:val="009C3B5A"/>
    <w:rsid w:val="009C5FA9"/>
    <w:rsid w:val="009F122A"/>
    <w:rsid w:val="00A0282E"/>
    <w:rsid w:val="00A22B0C"/>
    <w:rsid w:val="00A32727"/>
    <w:rsid w:val="00A354C0"/>
    <w:rsid w:val="00A7133A"/>
    <w:rsid w:val="00A82C67"/>
    <w:rsid w:val="00A93E1B"/>
    <w:rsid w:val="00AC1757"/>
    <w:rsid w:val="00AE31DC"/>
    <w:rsid w:val="00B206DF"/>
    <w:rsid w:val="00B32D09"/>
    <w:rsid w:val="00B44C09"/>
    <w:rsid w:val="00B52F6A"/>
    <w:rsid w:val="00B7370A"/>
    <w:rsid w:val="00B74C79"/>
    <w:rsid w:val="00B830BB"/>
    <w:rsid w:val="00B85CE5"/>
    <w:rsid w:val="00B93F5B"/>
    <w:rsid w:val="00BB22F4"/>
    <w:rsid w:val="00BB2551"/>
    <w:rsid w:val="00BC5522"/>
    <w:rsid w:val="00BD3667"/>
    <w:rsid w:val="00BE34AB"/>
    <w:rsid w:val="00BF13A1"/>
    <w:rsid w:val="00BF2301"/>
    <w:rsid w:val="00C10149"/>
    <w:rsid w:val="00C21153"/>
    <w:rsid w:val="00C220BC"/>
    <w:rsid w:val="00C67CF6"/>
    <w:rsid w:val="00CA1B13"/>
    <w:rsid w:val="00CA5A12"/>
    <w:rsid w:val="00CC377C"/>
    <w:rsid w:val="00D120D7"/>
    <w:rsid w:val="00D62A95"/>
    <w:rsid w:val="00D705E5"/>
    <w:rsid w:val="00DA25BD"/>
    <w:rsid w:val="00DB0E65"/>
    <w:rsid w:val="00DF1FB3"/>
    <w:rsid w:val="00E025B0"/>
    <w:rsid w:val="00E27BF4"/>
    <w:rsid w:val="00E30DF6"/>
    <w:rsid w:val="00E35198"/>
    <w:rsid w:val="00E41ECB"/>
    <w:rsid w:val="00F0457D"/>
    <w:rsid w:val="00FE3640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F6"/>
    <w:pPr>
      <w:ind w:left="720"/>
      <w:contextualSpacing/>
    </w:pPr>
  </w:style>
  <w:style w:type="table" w:styleId="a4">
    <w:name w:val="Table Grid"/>
    <w:basedOn w:val="a1"/>
    <w:uiPriority w:val="59"/>
    <w:rsid w:val="0039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AC3"/>
  </w:style>
  <w:style w:type="paragraph" w:styleId="a9">
    <w:name w:val="footer"/>
    <w:basedOn w:val="a"/>
    <w:link w:val="aa"/>
    <w:uiPriority w:val="99"/>
    <w:unhideWhenUsed/>
    <w:rsid w:val="001D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F6"/>
    <w:pPr>
      <w:ind w:left="720"/>
      <w:contextualSpacing/>
    </w:pPr>
  </w:style>
  <w:style w:type="table" w:styleId="a4">
    <w:name w:val="Table Grid"/>
    <w:basedOn w:val="a1"/>
    <w:uiPriority w:val="59"/>
    <w:rsid w:val="0039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AC3"/>
  </w:style>
  <w:style w:type="paragraph" w:styleId="a9">
    <w:name w:val="footer"/>
    <w:basedOn w:val="a"/>
    <w:link w:val="aa"/>
    <w:uiPriority w:val="99"/>
    <w:unhideWhenUsed/>
    <w:rsid w:val="001D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D1C1-ACE4-4849-BB50-300C3067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Пользователь Windows</cp:lastModifiedBy>
  <cp:revision>43</cp:revision>
  <cp:lastPrinted>2022-03-29T08:15:00Z</cp:lastPrinted>
  <dcterms:created xsi:type="dcterms:W3CDTF">2017-02-26T07:51:00Z</dcterms:created>
  <dcterms:modified xsi:type="dcterms:W3CDTF">2022-04-19T01:55:00Z</dcterms:modified>
</cp:coreProperties>
</file>