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E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FEDF12" wp14:editId="16C09706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Российская Федерация</w:t>
      </w: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Иркутская область</w:t>
      </w: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Усть-Удинский</w:t>
      </w:r>
      <w:proofErr w:type="spellEnd"/>
      <w:r w:rsidRPr="00EF0F0F">
        <w:rPr>
          <w:sz w:val="24"/>
          <w:szCs w:val="24"/>
        </w:rPr>
        <w:t xml:space="preserve"> район</w:t>
      </w: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Администрация</w:t>
      </w: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45CE" w:rsidRPr="00EF0F0F" w:rsidRDefault="009945CE" w:rsidP="009945C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F0F">
        <w:rPr>
          <w:b/>
          <w:sz w:val="24"/>
          <w:szCs w:val="24"/>
        </w:rPr>
        <w:t>Постановление</w:t>
      </w:r>
    </w:p>
    <w:p w:rsidR="009945CE" w:rsidRPr="00EF0F0F" w:rsidRDefault="009945CE" w:rsidP="009945CE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EF0F0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17  января_2023</w:t>
      </w:r>
      <w:r w:rsidRPr="00EF0F0F">
        <w:rPr>
          <w:sz w:val="24"/>
          <w:szCs w:val="24"/>
          <w:u w:val="single"/>
        </w:rPr>
        <w:t>г.</w:t>
      </w:r>
      <w:r w:rsidRPr="00EF0F0F">
        <w:rPr>
          <w:sz w:val="24"/>
          <w:szCs w:val="24"/>
        </w:rPr>
        <w:t xml:space="preserve">  №  </w:t>
      </w:r>
      <w:r>
        <w:rPr>
          <w:sz w:val="24"/>
          <w:szCs w:val="24"/>
        </w:rPr>
        <w:t>28</w:t>
      </w:r>
    </w:p>
    <w:p w:rsidR="009945CE" w:rsidRPr="00EF0F0F" w:rsidRDefault="009945CE" w:rsidP="009945CE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р.п</w:t>
      </w:r>
      <w:proofErr w:type="spellEnd"/>
      <w:r w:rsidRPr="00EF0F0F">
        <w:rPr>
          <w:sz w:val="24"/>
          <w:szCs w:val="24"/>
        </w:rPr>
        <w:t>. Усть-Уда</w:t>
      </w:r>
    </w:p>
    <w:p w:rsidR="009945CE" w:rsidRPr="00EF0F0F" w:rsidRDefault="009945CE" w:rsidP="009945CE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9945CE" w:rsidRPr="00EF0F0F" w:rsidRDefault="009945CE" w:rsidP="009945CE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  <w:r w:rsidRPr="00EF0F0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муниципальную программу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«Профилактика правонарушений и безопасности дорожного движения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26</w:t>
      </w:r>
      <w:r w:rsidRPr="00990525">
        <w:rPr>
          <w:sz w:val="24"/>
          <w:szCs w:val="24"/>
        </w:rPr>
        <w:t xml:space="preserve"> годы</w:t>
      </w:r>
    </w:p>
    <w:p w:rsidR="009945CE" w:rsidRDefault="009945CE" w:rsidP="009945CE"/>
    <w:p w:rsidR="009945CE" w:rsidRDefault="009945CE" w:rsidP="009945C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46716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решением районной Думы от 22.12.202</w:t>
      </w:r>
      <w:r w:rsidRPr="00895EAE">
        <w:rPr>
          <w:sz w:val="24"/>
          <w:szCs w:val="24"/>
        </w:rPr>
        <w:t>2</w:t>
      </w:r>
      <w:r>
        <w:rPr>
          <w:sz w:val="24"/>
          <w:szCs w:val="24"/>
        </w:rPr>
        <w:t xml:space="preserve"> г. № 50/-1-РД «О районном бюджете на 2023 г. и на плановый период 2024 и 2025гг.», </w:t>
      </w:r>
      <w:r w:rsidRPr="00C46716">
        <w:rPr>
          <w:sz w:val="24"/>
          <w:szCs w:val="24"/>
        </w:rPr>
        <w:t>с</w:t>
      </w:r>
      <w:r>
        <w:rPr>
          <w:sz w:val="24"/>
          <w:szCs w:val="24"/>
        </w:rPr>
        <w:t xml:space="preserve"> Положением о порядке принятия решений о разработке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их формирования и реализации, утвержденным постановлением № 450 от 24.12.2019 г.,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22,45 Устава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район», администрация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</w:p>
    <w:p w:rsidR="009945CE" w:rsidRDefault="009945CE" w:rsidP="009945CE">
      <w:pPr>
        <w:jc w:val="center"/>
        <w:rPr>
          <w:sz w:val="24"/>
          <w:szCs w:val="24"/>
        </w:rPr>
      </w:pPr>
    </w:p>
    <w:p w:rsidR="009945CE" w:rsidRDefault="009945CE" w:rsidP="009945C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945CE" w:rsidRDefault="009945CE" w:rsidP="009945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паспорт муниципальной программы следующие изменения:</w:t>
      </w: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1B1434">
        <w:rPr>
          <w:sz w:val="24"/>
          <w:szCs w:val="24"/>
        </w:rPr>
        <w:t>.1. В паспорте</w:t>
      </w:r>
      <w:r>
        <w:rPr>
          <w:sz w:val="24"/>
          <w:szCs w:val="24"/>
        </w:rPr>
        <w:t xml:space="preserve"> муниципальной программы ресурсное обеспечение программы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945CE" w:rsidTr="00A90A7A">
        <w:tc>
          <w:tcPr>
            <w:tcW w:w="4785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Pr="00C81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752,4 тыс., в том числе: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год- 212,8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год- 241,0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год- 100,0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год- 148,6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год- 350,0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год- 350,0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год- 350,0  тыс. руб.</w:t>
            </w:r>
          </w:p>
        </w:tc>
      </w:tr>
    </w:tbl>
    <w:p w:rsidR="009945CE" w:rsidRDefault="009945CE" w:rsidP="009945CE">
      <w:pPr>
        <w:ind w:firstLine="708"/>
        <w:rPr>
          <w:sz w:val="24"/>
          <w:szCs w:val="24"/>
        </w:rPr>
      </w:pP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 В разделе 6 паспорта муниципальной программы второй абзац изложить в следующей редакции: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«Общий объем финансирования составляет </w:t>
      </w:r>
      <w:r w:rsidRPr="00C8148A">
        <w:rPr>
          <w:sz w:val="24"/>
          <w:szCs w:val="24"/>
        </w:rPr>
        <w:t>1</w:t>
      </w:r>
      <w:r>
        <w:rPr>
          <w:sz w:val="24"/>
          <w:szCs w:val="24"/>
        </w:rPr>
        <w:t>752,4 тыс., в том числе: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2020 год- 212,8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2021 год- 241,0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2022 год- 100,0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2023 год- 148,6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2024 год- 350,0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2025 год- 350,0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2026 год- 350,0 тыс. руб.</w:t>
      </w: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1.3. В приложении № 1 к муниципальной программе ресурсное обеспечение подпрограммы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45CE" w:rsidTr="00A90A7A">
        <w:tc>
          <w:tcPr>
            <w:tcW w:w="4785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районного бюджета для реализации подпрограммы составляет </w:t>
            </w:r>
            <w:r w:rsidRPr="009055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01,6 тыс. рублей, в том числе: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год- 80,0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год- 88,0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год- 15,0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год- 48,6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год- 90,0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год- 90,0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год- 90,0 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</w:p>
        </w:tc>
      </w:tr>
    </w:tbl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1.4. В разделе 4 паспорта муниципальной подпрограммы второй абзац изложить в следующей редакции: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501,6 тыс. рублей, в том числе: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2020 год- 80,0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2021 год- 88,0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2022 год- 15,0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2023 год- 48,6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2024 год- 90,0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2025 год- 90,0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2026 год- 90,0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1.5. В приложении № 2 к муниципальной программе ресурсное обеспечение подпрограммы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45CE" w:rsidTr="00A90A7A">
        <w:tc>
          <w:tcPr>
            <w:tcW w:w="4785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районного бюджета для реализации подпрограммы составляет 1250,8 тыс. рублей, в том числе: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год- 132,8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год- 153,0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год- 85,0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год- 100,0 тыс. руб.;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год- 260,0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год- 260,0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945CE" w:rsidRDefault="009945CE" w:rsidP="00A9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год- 260,0  тыс. руб.</w:t>
            </w:r>
          </w:p>
        </w:tc>
      </w:tr>
    </w:tbl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1.6. В разделе 4 паспорта муниципальной подпрограммы второй абзац изложить в следующей редакции: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1250,8 тыс. рублей, в том числе: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2020 год- 132,8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2021 год- 153,0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2022 год- 85,0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2023 год- 100,0 тыс. руб.;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2024 год- 260,0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2025 год- 260,0 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 xml:space="preserve">2026 год- 260,0 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9945CE" w:rsidRDefault="009945CE" w:rsidP="009945CE">
      <w:pPr>
        <w:ind w:firstLine="708"/>
        <w:rPr>
          <w:sz w:val="24"/>
          <w:szCs w:val="24"/>
        </w:rPr>
      </w:pPr>
    </w:p>
    <w:p w:rsidR="009945CE" w:rsidRDefault="009945CE" w:rsidP="009945C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1.7. Приложения № 6 и № 7 к муниципальной программе изложить в новой редакции (приложение № 1, № 2).</w:t>
      </w:r>
    </w:p>
    <w:p w:rsidR="009945CE" w:rsidRDefault="009945CE" w:rsidP="009945CE">
      <w:pPr>
        <w:widowControl/>
        <w:tabs>
          <w:tab w:val="left" w:pos="9356"/>
        </w:tabs>
        <w:autoSpaceDE/>
        <w:autoSpaceDN/>
        <w:adjustRightInd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Утвердить план мероприятий по реализации муниципальной программы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«Профилактика правонарушений и безопасности дорожного движения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26</w:t>
      </w:r>
      <w:r w:rsidRPr="00990525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на 2023 год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приложение №3)</w:t>
      </w:r>
    </w:p>
    <w:p w:rsidR="009945CE" w:rsidRDefault="009945CE" w:rsidP="009945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Управлению делами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(Толмачева О.С.) опубликовать настоящее постановление в установленном порядке.</w:t>
      </w:r>
    </w:p>
    <w:p w:rsidR="009945CE" w:rsidRDefault="009945CE" w:rsidP="009945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возложить на заместителя мэра по социальным вопросам (Черных О.И.)</w:t>
      </w: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945CE" w:rsidRDefault="009945CE" w:rsidP="009945CE">
      <w:pPr>
        <w:rPr>
          <w:sz w:val="24"/>
          <w:szCs w:val="24"/>
        </w:rPr>
      </w:pPr>
      <w:r>
        <w:rPr>
          <w:sz w:val="24"/>
          <w:szCs w:val="24"/>
        </w:rPr>
        <w:t>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                                        С. Н. Чемезов</w:t>
      </w: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Default="009945CE" w:rsidP="009945CE">
      <w:pPr>
        <w:rPr>
          <w:sz w:val="24"/>
          <w:szCs w:val="24"/>
        </w:rPr>
      </w:pPr>
    </w:p>
    <w:p w:rsidR="009945CE" w:rsidRPr="00C8148A" w:rsidRDefault="009945CE" w:rsidP="009945CE">
      <w:pPr>
        <w:pStyle w:val="a3"/>
        <w:rPr>
          <w:sz w:val="24"/>
          <w:szCs w:val="24"/>
        </w:rPr>
      </w:pPr>
      <w:bookmarkStart w:id="0" w:name="RANGE!A1:J36"/>
      <w:bookmarkEnd w:id="0"/>
    </w:p>
    <w:p w:rsidR="00FC2E8B" w:rsidRDefault="00FC2E8B"/>
    <w:p w:rsidR="009945CE" w:rsidRDefault="009945CE"/>
    <w:p w:rsidR="009945CE" w:rsidRDefault="009945CE">
      <w:pPr>
        <w:sectPr w:rsidR="009945CE" w:rsidSect="004115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1418"/>
        <w:gridCol w:w="1134"/>
        <w:gridCol w:w="1275"/>
        <w:gridCol w:w="1134"/>
        <w:gridCol w:w="1134"/>
        <w:gridCol w:w="1417"/>
        <w:gridCol w:w="1134"/>
        <w:gridCol w:w="1418"/>
      </w:tblGrid>
      <w:tr w:rsidR="009945CE" w:rsidRPr="009945CE" w:rsidTr="009945C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945CE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9945CE" w:rsidRPr="009945CE" w:rsidTr="009945CE">
        <w:trPr>
          <w:trHeight w:val="133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945CE">
              <w:rPr>
                <w:color w:val="000000"/>
                <w:sz w:val="28"/>
                <w:szCs w:val="28"/>
              </w:rPr>
              <w:t>РЕСУРСНОЕ ОБЕСПЕЧЕНИЕ РЕАЛИЗАЦИИ МУНИЦИПАЛЬНОЙ ПРОГРАММЫ  РМО "УСТЬ-УДИНСКИЙ РАЙОН" "ПРОФИЛАКТИКА ПРАВОНАРУШЕНИЙ И БЕЗОПАСНОСТИ ДОРОЖНОГО ДВИЖЕНИЯ НА ТЕРРИТОРИИ  УСТЬ-УДИНСКОГО РАЙОНА"  НА 2020-2026 ГОДЫ ЗА СЧЕТ СРЕДСТВ РАЙОННОГО БЮДЖЕТА</w:t>
            </w:r>
          </w:p>
        </w:tc>
      </w:tr>
      <w:tr w:rsidR="009945CE" w:rsidRPr="009945CE" w:rsidTr="009945C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45CE" w:rsidRPr="009945CE" w:rsidTr="009945CE">
        <w:trPr>
          <w:trHeight w:val="78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9945C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945C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45C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945CE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9945CE" w:rsidRPr="009945CE" w:rsidTr="009945CE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945CE" w:rsidRPr="009945CE" w:rsidTr="009945C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8</w:t>
            </w:r>
          </w:p>
        </w:tc>
      </w:tr>
      <w:tr w:rsidR="009945CE" w:rsidRPr="009945CE" w:rsidTr="009945CE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Программа  "Профилактика правонарушений и безопасности дорожного движения на территории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района" на 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1752,40</w:t>
            </w:r>
          </w:p>
        </w:tc>
      </w:tr>
      <w:tr w:rsidR="009945CE" w:rsidRPr="009945CE" w:rsidTr="009945CE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403,1</w:t>
            </w:r>
          </w:p>
        </w:tc>
      </w:tr>
      <w:tr w:rsidR="009945CE" w:rsidRPr="009945CE" w:rsidTr="009945CE">
        <w:trPr>
          <w:trHeight w:val="8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1239,3</w:t>
            </w:r>
          </w:p>
        </w:tc>
      </w:tr>
      <w:tr w:rsidR="009945CE" w:rsidRPr="009945CE" w:rsidTr="009945CE">
        <w:trPr>
          <w:trHeight w:val="142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94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945CE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правонарушений на территории </w:t>
            </w:r>
            <w:proofErr w:type="spellStart"/>
            <w:r w:rsidRPr="009945CE">
              <w:rPr>
                <w:b/>
                <w:bCs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501,60</w:t>
            </w:r>
          </w:p>
        </w:tc>
      </w:tr>
      <w:tr w:rsidR="009945CE" w:rsidRPr="009945CE" w:rsidTr="009945CE">
        <w:trPr>
          <w:trHeight w:val="82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8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187,00</w:t>
            </w:r>
          </w:p>
        </w:tc>
      </w:tr>
      <w:tr w:rsidR="009945CE" w:rsidRPr="009945CE" w:rsidTr="009945CE">
        <w:trPr>
          <w:trHeight w:val="8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9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5C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100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Изготовление, размещение и распространение продукции по профилактике правонарушений в общественных местах и безопасности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159,60</w:t>
            </w:r>
          </w:p>
        </w:tc>
      </w:tr>
      <w:tr w:rsidR="009945CE" w:rsidRPr="009945CE" w:rsidTr="009945CE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"Проведение районного конкурса "Лучший народный дружинник"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45,00</w:t>
            </w:r>
          </w:p>
        </w:tc>
      </w:tr>
      <w:tr w:rsidR="009945CE" w:rsidRPr="009945CE" w:rsidTr="009945CE">
        <w:trPr>
          <w:trHeight w:val="5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9945CE" w:rsidRPr="009945CE" w:rsidTr="009945CE">
        <w:trPr>
          <w:trHeight w:val="54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Основное мероприятие "Профилактика безнадзорности и правонарушений среди несовершеннолетних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45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297</w:t>
            </w:r>
          </w:p>
        </w:tc>
      </w:tr>
      <w:tr w:rsidR="009945CE" w:rsidRPr="009945CE" w:rsidTr="009945CE">
        <w:trPr>
          <w:trHeight w:val="6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187</w:t>
            </w:r>
          </w:p>
        </w:tc>
      </w:tr>
      <w:tr w:rsidR="009945CE" w:rsidRPr="009945CE" w:rsidTr="009945CE">
        <w:trPr>
          <w:trHeight w:val="12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Конкурс сочинений среди учащихся "Полиция на защите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Мероприятие "Проведение специализированных операций с целью активизации профилактической работы с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неблагопролучными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семьями и подростками"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Заместитель мэра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"Проведение конкурсов среди образовательных организаций по организации профилактической работы с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137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безопасности дорожного движения на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территорри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1250,8</w:t>
            </w:r>
          </w:p>
        </w:tc>
      </w:tr>
      <w:tr w:rsidR="009945CE" w:rsidRPr="009945CE" w:rsidTr="009945CE">
        <w:trPr>
          <w:trHeight w:val="99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</w:t>
            </w:r>
            <w:r w:rsidRPr="009945CE">
              <w:rPr>
                <w:b/>
                <w:bCs/>
                <w:color w:val="000000"/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198,5</w:t>
            </w:r>
          </w:p>
        </w:tc>
      </w:tr>
      <w:tr w:rsidR="009945CE" w:rsidRPr="009945CE" w:rsidTr="009945CE">
        <w:trPr>
          <w:trHeight w:val="99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1052,30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Основное мероприятие "Профилактические мероприятия по БДД среди несовершеннолетних 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1032,30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Областной и районный конкурс "Безопасное колесо"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614,30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"Посвящение в пешеходы"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отдяд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инспекторов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дороджного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двиджения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"Приобретение агитационн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информационного материала"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240,00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Основное мероприятие" Профилактика дорожн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транспортных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198,50</w:t>
            </w:r>
          </w:p>
        </w:tc>
      </w:tr>
      <w:tr w:rsidR="009945CE" w:rsidRPr="009945CE" w:rsidTr="009945CE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"Изготовление, размещение и распространение продукции профилактической направленности по безопасности дорожного движения в общественных местах"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138,50</w:t>
            </w:r>
          </w:p>
        </w:tc>
      </w:tr>
      <w:tr w:rsidR="009945CE" w:rsidRPr="009945CE" w:rsidTr="009945CE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"Водитель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</w:p>
        </w:tc>
      </w:tr>
    </w:tbl>
    <w:p w:rsidR="009945CE" w:rsidRDefault="009945CE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945CE" w:rsidRPr="009945CE" w:rsidTr="009945CE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K36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945CE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9945CE" w:rsidRPr="009945CE" w:rsidTr="009945CE">
        <w:trPr>
          <w:trHeight w:val="133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945CE">
              <w:rPr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  РМО "УСТЬ-УДИНСКИЙ РАЙОН" "ПРОФИЛАКТИКА ПРАВОНАРУШЕНИЙ И БЕЗОПАСНОСТИ ДОРОЖНОГО ДВИЖЕНИЯ НА ТЕРРИТОРИИ  УСТЬ-УДИНСКОГО РАЙОНА"  НА 2020-2026 ГОДЫ ЗА СЧЕТ ВСЕХ ИСТОЧНИКОВ ФИНАНСИРОВАНИЯ</w:t>
            </w:r>
          </w:p>
        </w:tc>
      </w:tr>
      <w:tr w:rsidR="009945CE" w:rsidRPr="009945CE" w:rsidTr="009945C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45CE" w:rsidRPr="009945CE" w:rsidTr="009945CE">
        <w:trPr>
          <w:trHeight w:val="7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9945C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945C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45C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945CE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9945CE" w:rsidRPr="009945CE" w:rsidTr="009945C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945CE" w:rsidRPr="009945CE" w:rsidTr="009945C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945C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945CE" w:rsidRPr="009945CE" w:rsidTr="009945CE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Программа  "Профилактика правонарушений и безопасности дорожного движения на территории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района" на 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1752,40</w:t>
            </w:r>
          </w:p>
        </w:tc>
      </w:tr>
      <w:tr w:rsidR="009945CE" w:rsidRPr="009945CE" w:rsidTr="009945CE">
        <w:trPr>
          <w:trHeight w:val="66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403,1</w:t>
            </w:r>
          </w:p>
        </w:tc>
      </w:tr>
      <w:tr w:rsidR="009945CE" w:rsidRPr="009945CE" w:rsidTr="009945CE">
        <w:trPr>
          <w:trHeight w:val="85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1239,3</w:t>
            </w:r>
          </w:p>
        </w:tc>
      </w:tr>
      <w:tr w:rsidR="009945CE" w:rsidRPr="009945CE" w:rsidTr="009945CE">
        <w:trPr>
          <w:trHeight w:val="142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94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945CE">
              <w:rPr>
                <w:b/>
                <w:bCs/>
                <w:sz w:val="24"/>
                <w:szCs w:val="24"/>
              </w:rPr>
              <w:t xml:space="preserve">Подпрограмма "Профилактика правонарушений на территории </w:t>
            </w:r>
            <w:proofErr w:type="spellStart"/>
            <w:r w:rsidRPr="009945CE">
              <w:rPr>
                <w:b/>
                <w:bCs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501,60</w:t>
            </w:r>
          </w:p>
        </w:tc>
      </w:tr>
      <w:tr w:rsidR="009945CE" w:rsidRPr="009945CE" w:rsidTr="009945CE">
        <w:trPr>
          <w:trHeight w:val="82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88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187,00</w:t>
            </w:r>
          </w:p>
        </w:tc>
      </w:tr>
      <w:tr w:rsidR="009945CE" w:rsidRPr="009945CE" w:rsidTr="009945CE">
        <w:trPr>
          <w:trHeight w:val="84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97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5C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5C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100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204,60</w:t>
            </w:r>
          </w:p>
        </w:tc>
      </w:tr>
      <w:tr w:rsidR="009945CE" w:rsidRPr="009945CE" w:rsidTr="009945CE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Изготовление, размещение и распространение продукции по профилактике правонарушений в общественных местах и безопасности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945CE">
              <w:rPr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159,60</w:t>
            </w:r>
          </w:p>
        </w:tc>
      </w:tr>
      <w:tr w:rsidR="009945CE" w:rsidRPr="009945CE" w:rsidTr="009945CE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"Проведение районного конкурса "Лучший народный дружинник"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35,00</w:t>
            </w:r>
          </w:p>
        </w:tc>
      </w:tr>
      <w:tr w:rsidR="009945CE" w:rsidRPr="009945CE" w:rsidTr="009945CE">
        <w:trPr>
          <w:trHeight w:val="163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9945CE" w:rsidRPr="009945CE" w:rsidTr="009945CE">
        <w:trPr>
          <w:trHeight w:val="109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Основное мероприятие "Профилактика безнадзорности и правонарушений среди несовершеннолетних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45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45CE">
              <w:rPr>
                <w:rFonts w:ascii="Calibri" w:hAnsi="Calibri" w:cs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297</w:t>
            </w:r>
          </w:p>
        </w:tc>
      </w:tr>
      <w:tr w:rsidR="009945CE" w:rsidRPr="009945CE" w:rsidTr="009945CE">
        <w:trPr>
          <w:trHeight w:val="130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187</w:t>
            </w:r>
          </w:p>
        </w:tc>
      </w:tr>
      <w:tr w:rsidR="009945CE" w:rsidRPr="009945CE" w:rsidTr="009945CE">
        <w:trPr>
          <w:trHeight w:val="12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Конкурс сочинений среди учащихся "Полиция на защите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</w:tr>
      <w:tr w:rsidR="009945CE" w:rsidRPr="009945CE" w:rsidTr="009945CE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Мероприятие "Проведение специализированных операций с целью активизации профилактической работы с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неблагопролучными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семьями и подростками"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"Проведение конкурсов среди образовательных организаций по организации профилактической работы с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137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безопасности дорожного движения на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территорри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района" на 2020- 2024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1250,8</w:t>
            </w:r>
          </w:p>
        </w:tc>
      </w:tr>
      <w:tr w:rsidR="009945CE" w:rsidRPr="009945CE" w:rsidTr="009945CE">
        <w:trPr>
          <w:trHeight w:val="99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198,5</w:t>
            </w:r>
          </w:p>
        </w:tc>
      </w:tr>
      <w:tr w:rsidR="009945CE" w:rsidRPr="009945CE" w:rsidTr="009945CE">
        <w:trPr>
          <w:trHeight w:val="99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45CE">
              <w:rPr>
                <w:b/>
                <w:bCs/>
                <w:color w:val="000000"/>
                <w:sz w:val="32"/>
                <w:szCs w:val="32"/>
              </w:rPr>
              <w:t>1052,30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Основное мероприятие "Профилактические мероприятия по БДД среди несовершеннолетних 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1032,30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 Областной и районный конкурс "Безопасное колесо"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614,30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"Посвящение в пешеходы"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отдяд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инспекторов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дороджного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двиджения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120,00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"Приобретение агитационн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информационного  материала"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Управление образования 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240,00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Основное мероприятие" Профилактика дорожн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транспортных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198,50</w:t>
            </w:r>
          </w:p>
        </w:tc>
      </w:tr>
      <w:tr w:rsidR="009945CE" w:rsidRPr="009945CE" w:rsidTr="009945CE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Мероприятие "Изготовление, размещение и распространение продукции профилактической направленности по безопасности дорожного движения в общественных местах"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9945CE">
              <w:rPr>
                <w:color w:val="000000"/>
                <w:sz w:val="32"/>
                <w:szCs w:val="32"/>
              </w:rPr>
              <w:t>138,50</w:t>
            </w:r>
          </w:p>
        </w:tc>
      </w:tr>
      <w:tr w:rsidR="009945CE" w:rsidRPr="009945CE" w:rsidTr="009945CE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Мероприятие "Водитель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945CE"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</w:p>
        </w:tc>
      </w:tr>
    </w:tbl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/>
    <w:p w:rsidR="009945CE" w:rsidRDefault="009945CE">
      <w:pPr>
        <w:sectPr w:rsidR="009945CE" w:rsidSect="009945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172"/>
        <w:gridCol w:w="992"/>
        <w:gridCol w:w="993"/>
        <w:gridCol w:w="992"/>
        <w:gridCol w:w="1417"/>
        <w:gridCol w:w="142"/>
        <w:gridCol w:w="567"/>
        <w:gridCol w:w="142"/>
        <w:gridCol w:w="756"/>
        <w:gridCol w:w="622"/>
      </w:tblGrid>
      <w:tr w:rsidR="009945CE" w:rsidRPr="009945CE" w:rsidTr="009945CE">
        <w:trPr>
          <w:trHeight w:val="990"/>
        </w:trPr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1:H21"/>
            <w:r w:rsidRPr="009945CE">
              <w:rPr>
                <w:color w:val="000000"/>
                <w:sz w:val="24"/>
                <w:szCs w:val="24"/>
              </w:rPr>
              <w:lastRenderedPageBreak/>
              <w:t xml:space="preserve">ПЛАН МЕРОПРИЯТИЙ ПО РЕАЛИЗАЦИИ МУНИЦИПАЛЬНОЙ ПРОГРАММЫ РМО «УСТЬ-УДИНСКИЙ РАЙОН» «ПРОФИЛАКТИКА ПРАВОНАРУШЕНИЙ И БЕЗОПАСНОСТИ ДОРОЖНОГО ДВИЖЕНИЯ НА ТЕРРИТОРИИИ УСТЬ-УДИНСКОГО РАЙОНА» НА 2020-2026  ГОДЫ. НА 2023 ГОД   </w:t>
            </w:r>
            <w:r w:rsidRPr="009945CE">
              <w:rPr>
                <w:b/>
                <w:bCs/>
                <w:color w:val="000000"/>
                <w:sz w:val="24"/>
                <w:szCs w:val="24"/>
              </w:rPr>
              <w:t>приложение 3</w:t>
            </w:r>
            <w:bookmarkEnd w:id="2"/>
          </w:p>
        </w:tc>
      </w:tr>
      <w:tr w:rsidR="009945CE" w:rsidRPr="009945CE" w:rsidTr="009945CE">
        <w:trPr>
          <w:gridAfter w:val="1"/>
          <w:wAfter w:w="622" w:type="dxa"/>
          <w:trHeight w:val="15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ind w:right="175"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Наименование целевого показателя, на достижение которого направлено мероприятие, ед. изм.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Значение целевого пок</w:t>
            </w:r>
            <w:bookmarkStart w:id="3" w:name="_GoBack"/>
            <w:bookmarkEnd w:id="3"/>
            <w:r w:rsidRPr="009945CE">
              <w:rPr>
                <w:color w:val="000000"/>
                <w:sz w:val="24"/>
                <w:szCs w:val="24"/>
              </w:rPr>
              <w:t xml:space="preserve">азателя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Объем ресурсного обеспечения,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945CE" w:rsidRPr="009945CE" w:rsidTr="009945CE">
        <w:trPr>
          <w:gridAfter w:val="1"/>
          <w:wAfter w:w="622" w:type="dxa"/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с (месяц/год)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по (месяц/год)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ind w:right="-391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945CE" w:rsidRPr="009945CE" w:rsidTr="009945CE">
        <w:trPr>
          <w:gridAfter w:val="1"/>
          <w:wAfter w:w="622" w:type="dxa"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45CE" w:rsidRPr="009945CE" w:rsidTr="009945CE">
        <w:trPr>
          <w:gridAfter w:val="1"/>
          <w:wAfter w:w="622" w:type="dxa"/>
          <w:trHeight w:val="17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Подпрограмма  «Профилактика правонарушений на территории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района»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9945CE" w:rsidRPr="009945CE" w:rsidTr="009945CE">
        <w:trPr>
          <w:gridAfter w:val="1"/>
          <w:wAfter w:w="622" w:type="dxa"/>
          <w:trHeight w:val="1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1.1. Основное мероприятие "Профилактика правонарушений на территории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района "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Снижение количества совершенных  преступлений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на 2 % ежегодно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9945CE" w:rsidRPr="009945CE" w:rsidTr="009945CE">
        <w:trPr>
          <w:gridAfter w:val="1"/>
          <w:wAfter w:w="622" w:type="dxa"/>
          <w:trHeight w:val="19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1.1.1. Изготовление, размещение и распространение продукции по профилактике правонарушений в общественных местах и безопасности несовершеннолетних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9945CE" w:rsidRPr="009945CE" w:rsidTr="009945CE">
        <w:trPr>
          <w:gridAfter w:val="1"/>
          <w:wAfter w:w="622" w:type="dxa"/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1.1.2.  Проведение районного конкурса "Лучший народный дружинник"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апр.23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45CE" w:rsidRPr="009945CE" w:rsidTr="009945CE">
        <w:trPr>
          <w:gridAfter w:val="1"/>
          <w:wAfter w:w="622" w:type="dxa"/>
          <w:trHeight w:val="19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1.2. Основное мероприятие "Профилактика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безонадзорности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 xml:space="preserve"> и правонарушений среди несовершеннолетних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Проведение специализированных операций с целью активизации профилактической работы с неблагополучными семьями, и подростками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ежегодно 12 ед.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945CE" w:rsidRPr="009945CE" w:rsidTr="009945CE">
        <w:trPr>
          <w:gridAfter w:val="1"/>
          <w:wAfter w:w="622" w:type="dxa"/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1.2.1. Конкурс сочинений среди учащихся "Полиция на защите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Управление образования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ноя.23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ноя.23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Снижение количества совершенных  преступлений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На 2 % ежегодно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45CE" w:rsidRPr="009945CE" w:rsidTr="009945CE">
        <w:trPr>
          <w:gridAfter w:val="1"/>
          <w:wAfter w:w="622" w:type="dxa"/>
          <w:trHeight w:val="24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1.2.2. Проведение специализированных операций с целью активизации профилактической работы с неблагополучными семьями и подростками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январь 2022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декабрь 2022 г.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45CE" w:rsidRPr="009945CE" w:rsidTr="009945CE">
        <w:trPr>
          <w:gridAfter w:val="1"/>
          <w:wAfter w:w="622" w:type="dxa"/>
          <w:trHeight w:val="20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1.2.3. Проведение конкурсов среди образовательных организаций по организации профилактической работы с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Управление образования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октябрь 2023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945CE" w:rsidRPr="009945CE" w:rsidTr="009945CE">
        <w:trPr>
          <w:gridAfter w:val="1"/>
          <w:wAfter w:w="622" w:type="dxa"/>
          <w:trHeight w:val="19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2. Подпрограмма «Профилактика безопасности дорожного движения на территории </w:t>
            </w:r>
            <w:proofErr w:type="spellStart"/>
            <w:r w:rsidRPr="009945CE">
              <w:rPr>
                <w:b/>
                <w:bCs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9945CE">
              <w:rPr>
                <w:b/>
                <w:bCs/>
                <w:color w:val="000000"/>
                <w:sz w:val="24"/>
                <w:szCs w:val="24"/>
              </w:rPr>
              <w:t xml:space="preserve"> района»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январь 2023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45CE" w:rsidRPr="009945CE" w:rsidTr="009945CE">
        <w:trPr>
          <w:gridAfter w:val="1"/>
          <w:wAfter w:w="622" w:type="dxa"/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2.1.Основное мероприятие "Профилактические мероприятия по БДД среди несовершеннолетних" на 2020- 2024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Управление образования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Снижение количества дорожн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транспортный происшествий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на 2 % ежегодно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9945CE" w:rsidRPr="009945CE" w:rsidTr="009945CE">
        <w:trPr>
          <w:gridAfter w:val="1"/>
          <w:wAfter w:w="622" w:type="dxa"/>
          <w:trHeight w:val="10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2.1.1. Областной и районный конкурс "Безопасное колесо"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окт.23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70</w:t>
            </w:r>
          </w:p>
        </w:tc>
      </w:tr>
      <w:tr w:rsidR="009945CE" w:rsidRPr="009945CE" w:rsidTr="009945CE">
        <w:trPr>
          <w:gridAfter w:val="1"/>
          <w:wAfter w:w="622" w:type="dxa"/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2.1.2. Посвящение в пешеходы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май.23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 май 2023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45CE" w:rsidRPr="009945CE" w:rsidTr="009945CE">
        <w:trPr>
          <w:gridAfter w:val="1"/>
          <w:wAfter w:w="622" w:type="dxa"/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2.1.3. Лучший отряд инспекторов дорожного движения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октябрь 2023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окт.23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945CE" w:rsidRPr="009945CE" w:rsidTr="009945CE">
        <w:trPr>
          <w:gridAfter w:val="1"/>
          <w:wAfter w:w="622" w:type="dxa"/>
          <w:trHeight w:val="18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2.1.4. Приобретение агитационн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информационного материала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фев.23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945CE" w:rsidRPr="009945CE" w:rsidTr="009945CE">
        <w:trPr>
          <w:gridAfter w:val="1"/>
          <w:wAfter w:w="622" w:type="dxa"/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2.2. Основное мероприятие "Профилактика дорожн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транспортных </w:t>
            </w:r>
            <w:proofErr w:type="spellStart"/>
            <w:r w:rsidRPr="009945CE">
              <w:rPr>
                <w:color w:val="000000"/>
                <w:sz w:val="24"/>
                <w:szCs w:val="24"/>
              </w:rPr>
              <w:t>проишествий</w:t>
            </w:r>
            <w:proofErr w:type="spellEnd"/>
            <w:r w:rsidRPr="009945C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Снижение количества дорожн</w:t>
            </w:r>
            <w:proofErr w:type="gramStart"/>
            <w:r w:rsidRPr="009945C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945CE">
              <w:rPr>
                <w:color w:val="000000"/>
                <w:sz w:val="24"/>
                <w:szCs w:val="24"/>
              </w:rPr>
              <w:t xml:space="preserve"> транспортный происшествий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 xml:space="preserve">на 2 % ежегодно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45CE" w:rsidRPr="009945CE" w:rsidTr="009945CE">
        <w:trPr>
          <w:gridAfter w:val="1"/>
          <w:wAfter w:w="622" w:type="dxa"/>
          <w:trHeight w:val="2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2.2.1. Изготовление, размещение и распространение продукции профилактической направленности по безопасности дорожного движения в общественных местах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45CE" w:rsidRPr="009945CE" w:rsidTr="009945CE">
        <w:trPr>
          <w:gridAfter w:val="1"/>
          <w:wAfter w:w="622" w:type="dxa"/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2.2.2. Водитель года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мар.23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CE" w:rsidRPr="009945CE" w:rsidRDefault="009945CE" w:rsidP="009945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945C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945CE" w:rsidRDefault="009945CE"/>
    <w:sectPr w:rsidR="009945CE" w:rsidSect="009945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E6F"/>
    <w:multiLevelType w:val="multilevel"/>
    <w:tmpl w:val="A91E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CE"/>
    <w:rsid w:val="009945CE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E"/>
    <w:pPr>
      <w:ind w:left="720"/>
      <w:contextualSpacing/>
    </w:pPr>
  </w:style>
  <w:style w:type="table" w:styleId="a4">
    <w:name w:val="Table Grid"/>
    <w:basedOn w:val="a1"/>
    <w:uiPriority w:val="59"/>
    <w:rsid w:val="0099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E"/>
    <w:pPr>
      <w:ind w:left="720"/>
      <w:contextualSpacing/>
    </w:pPr>
  </w:style>
  <w:style w:type="table" w:styleId="a4">
    <w:name w:val="Table Grid"/>
    <w:basedOn w:val="a1"/>
    <w:uiPriority w:val="59"/>
    <w:rsid w:val="0099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2023-01-23T03:07:00Z</dcterms:created>
  <dcterms:modified xsi:type="dcterms:W3CDTF">2023-01-23T03:18:00Z</dcterms:modified>
</cp:coreProperties>
</file>