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BF5" w:rsidRPr="00130BF5" w:rsidRDefault="00130BF5" w:rsidP="00130BF5">
      <w:pPr>
        <w:pStyle w:val="aff3"/>
        <w:rPr>
          <w:rFonts w:ascii="Arial" w:hAnsi="Arial" w:cs="Arial"/>
          <w:sz w:val="32"/>
          <w:szCs w:val="32"/>
        </w:rPr>
      </w:pPr>
      <w:r w:rsidRPr="00130BF5">
        <w:rPr>
          <w:rFonts w:ascii="Arial" w:hAnsi="Arial" w:cs="Arial"/>
          <w:sz w:val="32"/>
          <w:szCs w:val="32"/>
        </w:rPr>
        <w:t>28.01.2020 Г. № 40</w:t>
      </w:r>
    </w:p>
    <w:p w:rsidR="003B3D36" w:rsidRPr="00130BF5" w:rsidRDefault="00130BF5" w:rsidP="00130BF5">
      <w:pPr>
        <w:pStyle w:val="aff3"/>
        <w:rPr>
          <w:rFonts w:ascii="Arial" w:hAnsi="Arial" w:cs="Arial"/>
          <w:sz w:val="32"/>
          <w:szCs w:val="32"/>
        </w:rPr>
      </w:pPr>
      <w:r w:rsidRPr="00130BF5">
        <w:rPr>
          <w:rFonts w:ascii="Arial" w:hAnsi="Arial" w:cs="Arial"/>
          <w:sz w:val="32"/>
          <w:szCs w:val="32"/>
        </w:rPr>
        <w:t>РОССИЙСКАЯ ФЕДЕРАЦИЯ</w:t>
      </w:r>
    </w:p>
    <w:p w:rsidR="003B3D36" w:rsidRPr="00130BF5" w:rsidRDefault="00130BF5" w:rsidP="00130BF5">
      <w:pPr>
        <w:spacing w:after="0" w:line="240" w:lineRule="auto"/>
        <w:jc w:val="center"/>
        <w:rPr>
          <w:rFonts w:ascii="Arial" w:hAnsi="Arial" w:cs="Arial"/>
          <w:b/>
          <w:sz w:val="32"/>
          <w:szCs w:val="32"/>
        </w:rPr>
      </w:pPr>
      <w:r w:rsidRPr="00130BF5">
        <w:rPr>
          <w:rFonts w:ascii="Arial" w:hAnsi="Arial" w:cs="Arial"/>
          <w:b/>
          <w:sz w:val="32"/>
          <w:szCs w:val="32"/>
        </w:rPr>
        <w:t>ИРКУТСКАЯ ОБЛАСТЬ</w:t>
      </w:r>
    </w:p>
    <w:p w:rsidR="003B3D36" w:rsidRPr="00130BF5" w:rsidRDefault="00130BF5" w:rsidP="00130BF5">
      <w:pPr>
        <w:spacing w:after="0" w:line="240" w:lineRule="auto"/>
        <w:jc w:val="center"/>
        <w:rPr>
          <w:rFonts w:ascii="Arial" w:hAnsi="Arial" w:cs="Arial"/>
          <w:b/>
          <w:sz w:val="32"/>
          <w:szCs w:val="32"/>
        </w:rPr>
      </w:pPr>
      <w:r w:rsidRPr="00130BF5">
        <w:rPr>
          <w:rFonts w:ascii="Arial" w:hAnsi="Arial" w:cs="Arial"/>
          <w:b/>
          <w:sz w:val="32"/>
          <w:szCs w:val="32"/>
        </w:rPr>
        <w:t>УСТЬ-УДИНСКИЙ РАЙОН</w:t>
      </w:r>
    </w:p>
    <w:p w:rsidR="003B3D36" w:rsidRPr="00130BF5" w:rsidRDefault="00130BF5" w:rsidP="00130BF5">
      <w:pPr>
        <w:spacing w:after="0" w:line="240" w:lineRule="auto"/>
        <w:jc w:val="center"/>
        <w:rPr>
          <w:rFonts w:ascii="Arial" w:hAnsi="Arial" w:cs="Arial"/>
          <w:b/>
          <w:sz w:val="32"/>
          <w:szCs w:val="32"/>
        </w:rPr>
      </w:pPr>
      <w:r w:rsidRPr="00130BF5">
        <w:rPr>
          <w:rFonts w:ascii="Arial" w:hAnsi="Arial" w:cs="Arial"/>
          <w:b/>
          <w:sz w:val="32"/>
          <w:szCs w:val="32"/>
        </w:rPr>
        <w:t>АДМИНИСТРАЦИЯ</w:t>
      </w:r>
    </w:p>
    <w:p w:rsidR="003B3D36" w:rsidRPr="00130BF5" w:rsidRDefault="00130BF5" w:rsidP="00130BF5">
      <w:pPr>
        <w:spacing w:after="0" w:line="240" w:lineRule="auto"/>
        <w:jc w:val="center"/>
        <w:rPr>
          <w:rFonts w:ascii="Arial" w:hAnsi="Arial" w:cs="Arial"/>
          <w:b/>
          <w:sz w:val="32"/>
          <w:szCs w:val="32"/>
        </w:rPr>
      </w:pPr>
      <w:r w:rsidRPr="00130BF5">
        <w:rPr>
          <w:rFonts w:ascii="Arial" w:hAnsi="Arial" w:cs="Arial"/>
          <w:b/>
          <w:sz w:val="32"/>
          <w:szCs w:val="32"/>
        </w:rPr>
        <w:t>ПОСТАНОВЛЕНИЕ</w:t>
      </w:r>
    </w:p>
    <w:p w:rsidR="003B3D36" w:rsidRPr="00130BF5" w:rsidRDefault="003B3D36" w:rsidP="00130BF5">
      <w:pPr>
        <w:spacing w:after="0"/>
        <w:rPr>
          <w:rFonts w:ascii="Arial" w:hAnsi="Arial" w:cs="Arial"/>
          <w:b/>
          <w:sz w:val="32"/>
          <w:szCs w:val="32"/>
        </w:rPr>
      </w:pPr>
    </w:p>
    <w:p w:rsidR="00130BF5" w:rsidRPr="00130BF5" w:rsidRDefault="00130BF5" w:rsidP="00130BF5">
      <w:pPr>
        <w:spacing w:after="0"/>
        <w:jc w:val="center"/>
        <w:rPr>
          <w:rFonts w:ascii="Arial" w:hAnsi="Arial" w:cs="Arial"/>
          <w:b/>
          <w:sz w:val="32"/>
          <w:szCs w:val="32"/>
        </w:rPr>
      </w:pPr>
      <w:r w:rsidRPr="00130BF5">
        <w:rPr>
          <w:rFonts w:ascii="Arial" w:hAnsi="Arial" w:cs="Arial"/>
          <w:b/>
          <w:sz w:val="32"/>
          <w:szCs w:val="32"/>
        </w:rPr>
        <w:t>ОБ УТВЕРЖДЕНИИ АДМИНИСТРАТИВНОГО РЕГЛАМЕНТА ПРЕДОСТАВЛЕНИЯ МУНИЦИПАЛЬНОЙ УСЛУГИ «ВЫДАЧА УВЕДОМЛЕНИЯ О СООТВЕТСТВИИ ПОСТРОЕННЫХ ИЛИ РЕКОНСТРУИРОВАННЫХ ОБЪЕКТА ИНДИВИДУАЛЬНОГО ЖИЛИЩНОГО СТРОИТЕЛЬСТВА ИЛИ САДОВОГО ДОМА</w:t>
      </w:r>
    </w:p>
    <w:p w:rsidR="00130BF5" w:rsidRPr="00130BF5" w:rsidRDefault="00130BF5" w:rsidP="00130BF5">
      <w:pPr>
        <w:spacing w:after="0"/>
        <w:ind w:firstLine="709"/>
        <w:rPr>
          <w:rFonts w:ascii="Arial" w:hAnsi="Arial" w:cs="Arial"/>
        </w:rPr>
      </w:pPr>
    </w:p>
    <w:p w:rsidR="003B3D36" w:rsidRPr="00130BF5" w:rsidRDefault="003B3D36" w:rsidP="00130BF5">
      <w:pPr>
        <w:pStyle w:val="31"/>
        <w:spacing w:after="0"/>
        <w:ind w:left="0" w:firstLine="709"/>
        <w:jc w:val="both"/>
        <w:rPr>
          <w:rFonts w:ascii="Arial" w:hAnsi="Arial" w:cs="Arial"/>
          <w:sz w:val="24"/>
          <w:szCs w:val="24"/>
        </w:rPr>
      </w:pPr>
      <w:r w:rsidRPr="00130BF5">
        <w:rPr>
          <w:rFonts w:ascii="Arial" w:hAnsi="Arial" w:cs="Arial"/>
          <w:sz w:val="24"/>
          <w:szCs w:val="24"/>
        </w:rPr>
        <w:t xml:space="preserve">В связи с необходимостью приведения нормативных правовых актов администрации районного муниципального образования «Усть-Удинский район» в соответствие с действующим законодательством, руководствуясь Градостроительным кодексом Российской Федерации,  Федеральным законом от 06.10.2003 г. № 131-ФЗ «Об общих  принципах организации местного самоуправления в Российской Федерации», постановлением администрации районного муниципального образования «Усть-Удинский район» от 09.11.2010 г. № 431  «О порядке разработки, утверждении и изменении административных регламентов исполнения муниципальных функций и административных регламентов предоставления муниципальных услуг», ст. 22,45 Устава районного муниципального образования «Усть-Удинский район», </w:t>
      </w:r>
    </w:p>
    <w:p w:rsidR="003B3D36" w:rsidRPr="00130BF5" w:rsidRDefault="003B3D36" w:rsidP="00130BF5">
      <w:pPr>
        <w:pStyle w:val="31"/>
        <w:spacing w:after="0"/>
        <w:ind w:left="0" w:firstLine="709"/>
        <w:rPr>
          <w:rFonts w:ascii="Arial" w:hAnsi="Arial" w:cs="Arial"/>
          <w:sz w:val="24"/>
          <w:szCs w:val="24"/>
        </w:rPr>
      </w:pPr>
    </w:p>
    <w:p w:rsidR="003B3D36" w:rsidRDefault="00A13DDA" w:rsidP="00130BF5">
      <w:pPr>
        <w:pStyle w:val="31"/>
        <w:spacing w:after="0"/>
        <w:ind w:left="0"/>
        <w:jc w:val="center"/>
        <w:rPr>
          <w:rFonts w:ascii="Arial" w:hAnsi="Arial" w:cs="Arial"/>
          <w:b/>
          <w:bCs/>
          <w:sz w:val="30"/>
          <w:szCs w:val="30"/>
        </w:rPr>
      </w:pPr>
      <w:r w:rsidRPr="00130BF5">
        <w:rPr>
          <w:rFonts w:ascii="Arial" w:hAnsi="Arial" w:cs="Arial"/>
          <w:b/>
          <w:bCs/>
          <w:sz w:val="30"/>
          <w:szCs w:val="30"/>
        </w:rPr>
        <w:t>ПОСТАНОВЛЯЕТ:</w:t>
      </w:r>
    </w:p>
    <w:p w:rsidR="00130BF5" w:rsidRPr="00130BF5" w:rsidRDefault="00130BF5" w:rsidP="00130BF5">
      <w:pPr>
        <w:pStyle w:val="31"/>
        <w:spacing w:after="0"/>
        <w:ind w:left="0"/>
        <w:jc w:val="center"/>
        <w:rPr>
          <w:rFonts w:ascii="Arial" w:hAnsi="Arial" w:cs="Arial"/>
          <w:b/>
          <w:bCs/>
          <w:sz w:val="30"/>
          <w:szCs w:val="30"/>
        </w:rPr>
      </w:pPr>
    </w:p>
    <w:p w:rsidR="003B3D36" w:rsidRPr="00130BF5" w:rsidRDefault="003B3D36" w:rsidP="00130BF5">
      <w:pPr>
        <w:widowControl w:val="0"/>
        <w:autoSpaceDE w:val="0"/>
        <w:autoSpaceDN w:val="0"/>
        <w:adjustRightInd w:val="0"/>
        <w:spacing w:after="0"/>
        <w:ind w:firstLine="709"/>
        <w:jc w:val="both"/>
        <w:rPr>
          <w:rFonts w:ascii="Arial" w:hAnsi="Arial" w:cs="Arial"/>
          <w:b/>
        </w:rPr>
      </w:pPr>
      <w:r w:rsidRPr="00130BF5">
        <w:rPr>
          <w:rFonts w:ascii="Arial" w:hAnsi="Arial" w:cs="Arial"/>
        </w:rPr>
        <w:t xml:space="preserve">1. Утвердить Административный регламент предоставления муниципальной   услуги </w:t>
      </w:r>
      <w:r w:rsidRPr="00130BF5">
        <w:rPr>
          <w:rFonts w:ascii="Arial" w:hAnsi="Arial" w:cs="Arial"/>
          <w:color w:val="000000"/>
        </w:rPr>
        <w:t xml:space="preserve">«Выдача уведомления о соответствии построенных или реконструированных </w:t>
      </w:r>
      <w:r w:rsidRPr="00130BF5">
        <w:rPr>
          <w:rFonts w:ascii="Arial" w:hAnsi="Arial" w:cs="Arial"/>
          <w:bCs/>
          <w:color w:val="000000"/>
        </w:rPr>
        <w:t>объекта индивидуального жилищного строительства или садового дома</w:t>
      </w:r>
      <w:r w:rsidRPr="00130BF5">
        <w:rPr>
          <w:rFonts w:ascii="Arial" w:hAnsi="Arial" w:cs="Arial"/>
          <w:color w:val="000000"/>
        </w:rPr>
        <w:t>»</w:t>
      </w:r>
      <w:r w:rsidRPr="00130BF5">
        <w:rPr>
          <w:rFonts w:ascii="Arial" w:hAnsi="Arial" w:cs="Arial"/>
        </w:rPr>
        <w:t>, оказываемой отделом строительства, архитектуры и жилищной политики администрации районного муниципального образования «Усть-Удинский район»</w:t>
      </w:r>
    </w:p>
    <w:p w:rsidR="003B3D36" w:rsidRPr="00130BF5" w:rsidRDefault="003B3D36" w:rsidP="00130BF5">
      <w:pPr>
        <w:widowControl w:val="0"/>
        <w:autoSpaceDE w:val="0"/>
        <w:autoSpaceDN w:val="0"/>
        <w:adjustRightInd w:val="0"/>
        <w:spacing w:after="0"/>
        <w:ind w:firstLine="709"/>
        <w:jc w:val="both"/>
        <w:rPr>
          <w:rFonts w:ascii="Arial" w:hAnsi="Arial" w:cs="Arial"/>
        </w:rPr>
      </w:pPr>
      <w:r w:rsidRPr="00130BF5">
        <w:rPr>
          <w:rFonts w:ascii="Arial" w:hAnsi="Arial" w:cs="Arial"/>
        </w:rPr>
        <w:t>2.  Настоящее постановление вступает в силу с момента его официального опубликования.</w:t>
      </w:r>
    </w:p>
    <w:p w:rsidR="003B3D36" w:rsidRPr="00130BF5" w:rsidRDefault="003B3D36" w:rsidP="00130BF5">
      <w:pPr>
        <w:pStyle w:val="ae"/>
        <w:spacing w:after="0"/>
        <w:ind w:left="0" w:firstLine="709"/>
        <w:jc w:val="both"/>
        <w:rPr>
          <w:rFonts w:ascii="Arial" w:hAnsi="Arial" w:cs="Arial"/>
          <w:sz w:val="24"/>
          <w:szCs w:val="24"/>
        </w:rPr>
      </w:pPr>
      <w:r w:rsidRPr="00130BF5">
        <w:rPr>
          <w:rFonts w:ascii="Arial" w:hAnsi="Arial" w:cs="Arial"/>
          <w:sz w:val="24"/>
          <w:szCs w:val="24"/>
        </w:rPr>
        <w:t>3. Управлению делами администрации (Сабельфельд И.Н.) опубликовать настоящее постановление в установленном порядке.</w:t>
      </w:r>
    </w:p>
    <w:p w:rsidR="003B3D36" w:rsidRPr="00130BF5" w:rsidRDefault="003B3D36" w:rsidP="00130BF5">
      <w:pPr>
        <w:pStyle w:val="ae"/>
        <w:spacing w:after="0"/>
        <w:ind w:left="0" w:firstLine="709"/>
        <w:jc w:val="both"/>
        <w:rPr>
          <w:rFonts w:ascii="Arial" w:hAnsi="Arial" w:cs="Arial"/>
          <w:sz w:val="24"/>
          <w:szCs w:val="24"/>
        </w:rPr>
      </w:pPr>
      <w:r w:rsidRPr="00130BF5">
        <w:rPr>
          <w:rFonts w:ascii="Arial" w:hAnsi="Arial" w:cs="Arial"/>
          <w:sz w:val="24"/>
          <w:szCs w:val="24"/>
        </w:rPr>
        <w:t xml:space="preserve">4. Контроль за исполнением постановления возложить на первого заместителя мэра районного муниципального образования «Усть-Удинский район» А.А.Менга. </w:t>
      </w:r>
    </w:p>
    <w:p w:rsidR="003B3D36" w:rsidRPr="00130BF5" w:rsidRDefault="003B3D36" w:rsidP="00130BF5">
      <w:pPr>
        <w:pStyle w:val="a8"/>
        <w:ind w:firstLine="709"/>
        <w:rPr>
          <w:rFonts w:ascii="Arial" w:hAnsi="Arial" w:cs="Arial"/>
        </w:rPr>
      </w:pPr>
    </w:p>
    <w:p w:rsidR="003B3D36" w:rsidRPr="00130BF5" w:rsidRDefault="003B3D36" w:rsidP="00130BF5">
      <w:pPr>
        <w:pStyle w:val="a8"/>
        <w:ind w:firstLine="709"/>
        <w:rPr>
          <w:rFonts w:ascii="Arial" w:hAnsi="Arial" w:cs="Arial"/>
        </w:rPr>
      </w:pPr>
    </w:p>
    <w:p w:rsidR="00A13DDA" w:rsidRPr="00130BF5" w:rsidRDefault="00A13DDA" w:rsidP="00130BF5">
      <w:pPr>
        <w:tabs>
          <w:tab w:val="left" w:pos="2565"/>
        </w:tabs>
        <w:spacing w:after="0"/>
        <w:ind w:firstLine="709"/>
        <w:jc w:val="both"/>
        <w:rPr>
          <w:rFonts w:ascii="Arial" w:hAnsi="Arial" w:cs="Arial"/>
        </w:rPr>
      </w:pPr>
      <w:r w:rsidRPr="00130BF5">
        <w:rPr>
          <w:rFonts w:ascii="Arial" w:hAnsi="Arial" w:cs="Arial"/>
        </w:rPr>
        <w:t xml:space="preserve">Глава администрации </w:t>
      </w:r>
      <w:r w:rsidR="003B3D36" w:rsidRPr="00130BF5">
        <w:rPr>
          <w:rFonts w:ascii="Arial" w:hAnsi="Arial" w:cs="Arial"/>
        </w:rPr>
        <w:t>районного</w:t>
      </w:r>
    </w:p>
    <w:p w:rsidR="003B3D36" w:rsidRPr="00130BF5" w:rsidRDefault="00A13DDA" w:rsidP="00130BF5">
      <w:pPr>
        <w:tabs>
          <w:tab w:val="left" w:pos="2565"/>
        </w:tabs>
        <w:spacing w:after="0"/>
        <w:ind w:firstLine="709"/>
        <w:jc w:val="both"/>
        <w:rPr>
          <w:rFonts w:ascii="Arial" w:hAnsi="Arial" w:cs="Arial"/>
        </w:rPr>
      </w:pPr>
      <w:r w:rsidRPr="00130BF5">
        <w:rPr>
          <w:rFonts w:ascii="Arial" w:hAnsi="Arial" w:cs="Arial"/>
        </w:rPr>
        <w:t xml:space="preserve">муниципального образования </w:t>
      </w:r>
      <w:r w:rsidR="003B3D36" w:rsidRPr="00130BF5">
        <w:rPr>
          <w:rFonts w:ascii="Arial" w:hAnsi="Arial" w:cs="Arial"/>
        </w:rPr>
        <w:t>«Усть</w:t>
      </w:r>
      <w:r w:rsidR="00130BF5">
        <w:rPr>
          <w:rFonts w:ascii="Arial" w:hAnsi="Arial" w:cs="Arial"/>
        </w:rPr>
        <w:t xml:space="preserve">-Удинский район»      </w:t>
      </w:r>
      <w:r w:rsidR="003B3D36" w:rsidRPr="00130BF5">
        <w:rPr>
          <w:rFonts w:ascii="Arial" w:hAnsi="Arial" w:cs="Arial"/>
        </w:rPr>
        <w:t xml:space="preserve">   </w:t>
      </w:r>
      <w:r w:rsidRPr="00130BF5">
        <w:rPr>
          <w:rFonts w:ascii="Arial" w:hAnsi="Arial" w:cs="Arial"/>
        </w:rPr>
        <w:t xml:space="preserve">                        </w:t>
      </w:r>
      <w:r w:rsidR="003B3D36" w:rsidRPr="00130BF5">
        <w:rPr>
          <w:rFonts w:ascii="Arial" w:hAnsi="Arial" w:cs="Arial"/>
        </w:rPr>
        <w:t xml:space="preserve">    С.Н. Чемезов</w:t>
      </w:r>
    </w:p>
    <w:p w:rsidR="003B3D36" w:rsidRDefault="003B3D36" w:rsidP="000F5432">
      <w:pPr>
        <w:pStyle w:val="ConsPlusTitle"/>
        <w:jc w:val="center"/>
        <w:rPr>
          <w:rFonts w:ascii="Times New Roman" w:hAnsi="Times New Roman" w:cs="Times New Roman"/>
          <w:sz w:val="20"/>
          <w:szCs w:val="24"/>
        </w:rPr>
      </w:pPr>
    </w:p>
    <w:p w:rsidR="003B3D36" w:rsidRDefault="003B3D36">
      <w:pPr>
        <w:rPr>
          <w:rFonts w:ascii="Times New Roman" w:eastAsia="Times New Roman" w:hAnsi="Times New Roman" w:cs="Times New Roman"/>
          <w:b/>
          <w:bCs/>
          <w:sz w:val="20"/>
          <w:szCs w:val="24"/>
        </w:rPr>
      </w:pPr>
      <w:r>
        <w:rPr>
          <w:rFonts w:ascii="Times New Roman" w:hAnsi="Times New Roman" w:cs="Times New Roman"/>
          <w:sz w:val="20"/>
          <w:szCs w:val="24"/>
        </w:rPr>
        <w:br w:type="page"/>
      </w:r>
    </w:p>
    <w:p w:rsidR="00C7381C" w:rsidRPr="00130BF5" w:rsidRDefault="00C7381C" w:rsidP="00C7381C">
      <w:pPr>
        <w:pStyle w:val="ConsPlusTitle"/>
        <w:jc w:val="right"/>
        <w:rPr>
          <w:rFonts w:ascii="Courier New" w:hAnsi="Courier New" w:cs="Courier New"/>
          <w:b w:val="0"/>
        </w:rPr>
      </w:pPr>
      <w:bookmarkStart w:id="0" w:name="_GoBack"/>
      <w:bookmarkEnd w:id="0"/>
      <w:r w:rsidRPr="00130BF5">
        <w:rPr>
          <w:rFonts w:ascii="Courier New" w:hAnsi="Courier New" w:cs="Courier New"/>
          <w:b w:val="0"/>
        </w:rPr>
        <w:lastRenderedPageBreak/>
        <w:t xml:space="preserve">                   </w:t>
      </w:r>
      <w:r w:rsidR="00130BF5" w:rsidRPr="00130BF5">
        <w:rPr>
          <w:rFonts w:ascii="Courier New" w:hAnsi="Courier New" w:cs="Courier New"/>
          <w:b w:val="0"/>
        </w:rPr>
        <w:t xml:space="preserve">Приложение </w:t>
      </w:r>
    </w:p>
    <w:p w:rsidR="00130BF5" w:rsidRPr="00130BF5" w:rsidRDefault="00130BF5" w:rsidP="00C7381C">
      <w:pPr>
        <w:pStyle w:val="ConsPlusTitle"/>
        <w:jc w:val="right"/>
        <w:rPr>
          <w:rFonts w:ascii="Courier New" w:hAnsi="Courier New" w:cs="Courier New"/>
          <w:b w:val="0"/>
        </w:rPr>
      </w:pPr>
      <w:r w:rsidRPr="00130BF5">
        <w:rPr>
          <w:rFonts w:ascii="Courier New" w:hAnsi="Courier New" w:cs="Courier New"/>
          <w:b w:val="0"/>
        </w:rPr>
        <w:t xml:space="preserve">к </w:t>
      </w:r>
      <w:r w:rsidR="00C7381C" w:rsidRPr="00130BF5">
        <w:rPr>
          <w:rFonts w:ascii="Courier New" w:hAnsi="Courier New" w:cs="Courier New"/>
          <w:b w:val="0"/>
        </w:rPr>
        <w:t>постановлени</w:t>
      </w:r>
      <w:r w:rsidRPr="00130BF5">
        <w:rPr>
          <w:rFonts w:ascii="Courier New" w:hAnsi="Courier New" w:cs="Courier New"/>
          <w:b w:val="0"/>
        </w:rPr>
        <w:t>ю главы администрации</w:t>
      </w:r>
      <w:r w:rsidR="00C7381C" w:rsidRPr="00130BF5">
        <w:rPr>
          <w:rFonts w:ascii="Courier New" w:hAnsi="Courier New" w:cs="Courier New"/>
          <w:b w:val="0"/>
        </w:rPr>
        <w:t xml:space="preserve"> </w:t>
      </w:r>
    </w:p>
    <w:p w:rsidR="00C7381C" w:rsidRPr="00130BF5" w:rsidRDefault="00C7381C" w:rsidP="00130BF5">
      <w:pPr>
        <w:pStyle w:val="ConsPlusTitle"/>
        <w:jc w:val="right"/>
        <w:rPr>
          <w:rFonts w:ascii="Courier New" w:hAnsi="Courier New" w:cs="Courier New"/>
          <w:b w:val="0"/>
        </w:rPr>
      </w:pPr>
      <w:r w:rsidRPr="00130BF5">
        <w:rPr>
          <w:rFonts w:ascii="Courier New" w:hAnsi="Courier New" w:cs="Courier New"/>
          <w:b w:val="0"/>
        </w:rPr>
        <w:t xml:space="preserve">районного муниципального образования </w:t>
      </w:r>
    </w:p>
    <w:p w:rsidR="00C7381C" w:rsidRPr="00130BF5" w:rsidRDefault="00C7381C" w:rsidP="00C7381C">
      <w:pPr>
        <w:pStyle w:val="ConsPlusTitle"/>
        <w:jc w:val="right"/>
        <w:rPr>
          <w:rFonts w:ascii="Courier New" w:hAnsi="Courier New" w:cs="Courier New"/>
          <w:b w:val="0"/>
        </w:rPr>
      </w:pPr>
      <w:r w:rsidRPr="00130BF5">
        <w:rPr>
          <w:rFonts w:ascii="Courier New" w:hAnsi="Courier New" w:cs="Courier New"/>
          <w:b w:val="0"/>
        </w:rPr>
        <w:t>«Усть-Удинский район»</w:t>
      </w:r>
    </w:p>
    <w:p w:rsidR="00C7381C" w:rsidRPr="00130BF5" w:rsidRDefault="00C7381C" w:rsidP="00C7381C">
      <w:pPr>
        <w:pStyle w:val="ConsPlusTitle"/>
        <w:jc w:val="right"/>
        <w:rPr>
          <w:rFonts w:ascii="Courier New" w:hAnsi="Courier New" w:cs="Courier New"/>
          <w:b w:val="0"/>
        </w:rPr>
      </w:pPr>
      <w:r w:rsidRPr="00130BF5">
        <w:rPr>
          <w:rFonts w:ascii="Courier New" w:hAnsi="Courier New" w:cs="Courier New"/>
          <w:b w:val="0"/>
        </w:rPr>
        <w:t xml:space="preserve">от </w:t>
      </w:r>
      <w:r w:rsidR="00130BF5" w:rsidRPr="00130BF5">
        <w:rPr>
          <w:rFonts w:ascii="Courier New" w:hAnsi="Courier New" w:cs="Courier New"/>
          <w:b w:val="0"/>
        </w:rPr>
        <w:t xml:space="preserve">28 </w:t>
      </w:r>
      <w:r w:rsidRPr="00130BF5">
        <w:rPr>
          <w:rFonts w:ascii="Courier New" w:hAnsi="Courier New" w:cs="Courier New"/>
          <w:b w:val="0"/>
        </w:rPr>
        <w:t xml:space="preserve">января 2020 № </w:t>
      </w:r>
      <w:r w:rsidR="00130BF5" w:rsidRPr="00130BF5">
        <w:rPr>
          <w:rFonts w:ascii="Courier New" w:hAnsi="Courier New" w:cs="Courier New"/>
          <w:b w:val="0"/>
        </w:rPr>
        <w:t>40</w:t>
      </w:r>
    </w:p>
    <w:p w:rsidR="00C7381C" w:rsidRDefault="00C7381C" w:rsidP="00C7381C">
      <w:pPr>
        <w:pStyle w:val="ConsPlusTitle"/>
        <w:jc w:val="right"/>
        <w:rPr>
          <w:rFonts w:ascii="Times New Roman" w:hAnsi="Times New Roman" w:cs="Times New Roman"/>
          <w:sz w:val="20"/>
          <w:szCs w:val="24"/>
        </w:rPr>
      </w:pPr>
    </w:p>
    <w:p w:rsidR="00064020" w:rsidRPr="00130BF5" w:rsidRDefault="00BE1611" w:rsidP="000F5432">
      <w:pPr>
        <w:pStyle w:val="ConsPlusTitle"/>
        <w:jc w:val="center"/>
        <w:rPr>
          <w:rFonts w:ascii="Arial" w:hAnsi="Arial" w:cs="Arial"/>
          <w:sz w:val="30"/>
          <w:szCs w:val="30"/>
        </w:rPr>
      </w:pPr>
      <w:r w:rsidRPr="00130BF5">
        <w:rPr>
          <w:rFonts w:ascii="Arial" w:hAnsi="Arial" w:cs="Arial"/>
          <w:sz w:val="30"/>
          <w:szCs w:val="30"/>
        </w:rPr>
        <w:t>АДМИНИСТРАТИВНЫЙ</w:t>
      </w:r>
      <w:r w:rsidR="00064020" w:rsidRPr="00130BF5">
        <w:rPr>
          <w:rFonts w:ascii="Arial" w:hAnsi="Arial" w:cs="Arial"/>
          <w:sz w:val="30"/>
          <w:szCs w:val="30"/>
        </w:rPr>
        <w:t xml:space="preserve"> РЕГЛАМЕНТ </w:t>
      </w:r>
    </w:p>
    <w:p w:rsidR="000E12CF" w:rsidRPr="00130BF5" w:rsidRDefault="00BE1611" w:rsidP="000F5432">
      <w:pPr>
        <w:pStyle w:val="ConsPlusTitle"/>
        <w:jc w:val="center"/>
        <w:rPr>
          <w:rFonts w:ascii="Arial" w:hAnsi="Arial" w:cs="Arial"/>
          <w:sz w:val="30"/>
          <w:szCs w:val="30"/>
        </w:rPr>
      </w:pPr>
      <w:r w:rsidRPr="00130BF5">
        <w:rPr>
          <w:rFonts w:ascii="Arial" w:hAnsi="Arial" w:cs="Arial"/>
          <w:color w:val="000000" w:themeColor="text1"/>
          <w:sz w:val="30"/>
          <w:szCs w:val="30"/>
        </w:rPr>
        <w:t xml:space="preserve">ПО ПРЕДОСТАВЛЕНИЮ </w:t>
      </w:r>
      <w:r w:rsidR="000E12CF" w:rsidRPr="00130BF5">
        <w:rPr>
          <w:rFonts w:ascii="Arial" w:hAnsi="Arial" w:cs="Arial"/>
          <w:color w:val="000000" w:themeColor="text1"/>
          <w:sz w:val="30"/>
          <w:szCs w:val="30"/>
        </w:rPr>
        <w:t>МУНИЦИПАЛЬНОЙ УСЛУГИ «</w:t>
      </w:r>
      <w:r w:rsidR="00A01690" w:rsidRPr="00130BF5">
        <w:rPr>
          <w:rFonts w:ascii="Arial" w:hAnsi="Arial" w:cs="Arial"/>
          <w:color w:val="000000" w:themeColor="text1"/>
          <w:sz w:val="30"/>
          <w:szCs w:val="30"/>
        </w:rPr>
        <w:t>ВЫДАЧА УВЕДОМЛЕН</w:t>
      </w:r>
      <w:r w:rsidR="006B01F5" w:rsidRPr="00130BF5">
        <w:rPr>
          <w:rFonts w:ascii="Arial" w:hAnsi="Arial" w:cs="Arial"/>
          <w:color w:val="000000" w:themeColor="text1"/>
          <w:sz w:val="30"/>
          <w:szCs w:val="30"/>
        </w:rPr>
        <w:t>ИЯ</w:t>
      </w:r>
      <w:r w:rsidR="00A01690" w:rsidRPr="00130BF5">
        <w:rPr>
          <w:rFonts w:ascii="Arial" w:hAnsi="Arial" w:cs="Arial"/>
          <w:color w:val="000000" w:themeColor="text1"/>
          <w:sz w:val="30"/>
          <w:szCs w:val="30"/>
        </w:rPr>
        <w:t xml:space="preserve"> О СООТВЕТСТВИИ </w:t>
      </w:r>
      <w:r w:rsidR="003D5AF8" w:rsidRPr="00130BF5">
        <w:rPr>
          <w:rFonts w:ascii="Arial" w:hAnsi="Arial" w:cs="Arial"/>
          <w:color w:val="000000" w:themeColor="text1"/>
          <w:sz w:val="30"/>
          <w:szCs w:val="30"/>
        </w:rPr>
        <w:t>ПОСТРОЕННЫХ</w:t>
      </w:r>
      <w:r w:rsidR="00A01690" w:rsidRPr="00130BF5">
        <w:rPr>
          <w:rFonts w:ascii="Arial" w:hAnsi="Arial" w:cs="Arial"/>
          <w:color w:val="000000" w:themeColor="text1"/>
          <w:sz w:val="30"/>
          <w:szCs w:val="30"/>
        </w:rPr>
        <w:t xml:space="preserve"> </w:t>
      </w:r>
      <w:r w:rsidR="00E63486" w:rsidRPr="00130BF5">
        <w:rPr>
          <w:rFonts w:ascii="Arial" w:hAnsi="Arial" w:cs="Arial"/>
          <w:color w:val="000000" w:themeColor="text1"/>
          <w:sz w:val="30"/>
          <w:szCs w:val="30"/>
        </w:rPr>
        <w:t xml:space="preserve">ИЛИ </w:t>
      </w:r>
      <w:r w:rsidR="00064020" w:rsidRPr="00130BF5">
        <w:rPr>
          <w:rFonts w:ascii="Arial" w:hAnsi="Arial" w:cs="Arial"/>
          <w:color w:val="000000" w:themeColor="text1"/>
          <w:sz w:val="30"/>
          <w:szCs w:val="30"/>
        </w:rPr>
        <w:t>РЕКОНСТРУИРОВАННЫХ ОБЪЕКТОВ ИНДИВИДУАЛЬНОГО ЖИЛИЩНОГО СТРОИТЕЛЬСТВА,</w:t>
      </w:r>
      <w:r w:rsidR="00A01690" w:rsidRPr="00130BF5">
        <w:rPr>
          <w:rFonts w:ascii="Arial" w:hAnsi="Arial" w:cs="Arial"/>
          <w:color w:val="000000" w:themeColor="text1"/>
          <w:sz w:val="30"/>
          <w:szCs w:val="30"/>
        </w:rPr>
        <w:t xml:space="preserve"> ИЛИ САДОВОГО ДОМА</w:t>
      </w:r>
      <w:r w:rsidR="000E12CF" w:rsidRPr="00130BF5">
        <w:rPr>
          <w:rFonts w:ascii="Arial" w:hAnsi="Arial" w:cs="Arial"/>
          <w:color w:val="000000" w:themeColor="text1"/>
          <w:sz w:val="30"/>
          <w:szCs w:val="30"/>
        </w:rPr>
        <w:t>»</w:t>
      </w:r>
    </w:p>
    <w:p w:rsidR="00830BBE" w:rsidRPr="00130BF5" w:rsidRDefault="00830BBE" w:rsidP="000F5432">
      <w:pPr>
        <w:pStyle w:val="ConsPlusTitle"/>
        <w:jc w:val="center"/>
        <w:rPr>
          <w:rFonts w:ascii="Arial" w:hAnsi="Arial" w:cs="Arial"/>
          <w:color w:val="000000" w:themeColor="text1"/>
          <w:sz w:val="24"/>
          <w:szCs w:val="24"/>
        </w:rPr>
      </w:pPr>
    </w:p>
    <w:p w:rsidR="002024B6" w:rsidRPr="00130BF5" w:rsidRDefault="00064020" w:rsidP="000F5432">
      <w:pPr>
        <w:pStyle w:val="1"/>
        <w:spacing w:before="0" w:after="0"/>
        <w:jc w:val="center"/>
        <w:rPr>
          <w:rFonts w:ascii="Arial" w:hAnsi="Arial" w:cs="Arial"/>
        </w:rPr>
      </w:pPr>
      <w:r w:rsidRPr="00130BF5">
        <w:rPr>
          <w:rFonts w:ascii="Arial" w:hAnsi="Arial" w:cs="Arial"/>
        </w:rPr>
        <w:t xml:space="preserve">РАЗДЕЛ </w:t>
      </w:r>
      <w:r w:rsidRPr="00130BF5">
        <w:rPr>
          <w:rFonts w:ascii="Arial" w:hAnsi="Arial" w:cs="Arial"/>
          <w:lang w:val="en-US"/>
        </w:rPr>
        <w:t>I</w:t>
      </w:r>
      <w:r w:rsidRPr="00130BF5">
        <w:rPr>
          <w:rFonts w:ascii="Arial" w:hAnsi="Arial" w:cs="Arial"/>
        </w:rPr>
        <w:t xml:space="preserve">.    </w:t>
      </w:r>
      <w:r w:rsidR="00B969CB" w:rsidRPr="00130BF5">
        <w:rPr>
          <w:rFonts w:ascii="Arial" w:hAnsi="Arial" w:cs="Arial"/>
        </w:rPr>
        <w:t>ОБЩИЕ ПОЛОЖЕНИЯ</w:t>
      </w:r>
    </w:p>
    <w:p w:rsidR="00064020" w:rsidRPr="00130BF5" w:rsidRDefault="00064020" w:rsidP="000F5432">
      <w:pPr>
        <w:spacing w:after="0"/>
        <w:rPr>
          <w:rFonts w:ascii="Arial" w:hAnsi="Arial" w:cs="Arial"/>
          <w:sz w:val="24"/>
          <w:szCs w:val="24"/>
        </w:rPr>
      </w:pPr>
    </w:p>
    <w:p w:rsidR="001B331F" w:rsidRPr="00130BF5" w:rsidRDefault="00064020" w:rsidP="000F5432">
      <w:pPr>
        <w:pStyle w:val="2"/>
        <w:spacing w:before="0" w:after="0"/>
        <w:jc w:val="center"/>
        <w:rPr>
          <w:rFonts w:ascii="Arial" w:eastAsia="Calibri" w:hAnsi="Arial" w:cs="Arial"/>
          <w:b w:val="0"/>
          <w:i w:val="0"/>
          <w:sz w:val="24"/>
          <w:szCs w:val="24"/>
        </w:rPr>
      </w:pPr>
      <w:r w:rsidRPr="00130BF5">
        <w:rPr>
          <w:rFonts w:ascii="Arial" w:eastAsia="Calibri" w:hAnsi="Arial" w:cs="Arial"/>
          <w:b w:val="0"/>
          <w:i w:val="0"/>
          <w:sz w:val="24"/>
          <w:szCs w:val="24"/>
        </w:rPr>
        <w:t xml:space="preserve">Глава 1. </w:t>
      </w:r>
      <w:r w:rsidR="001B331F" w:rsidRPr="00130BF5">
        <w:rPr>
          <w:rFonts w:ascii="Arial" w:eastAsia="Calibri" w:hAnsi="Arial" w:cs="Arial"/>
          <w:b w:val="0"/>
          <w:i w:val="0"/>
          <w:sz w:val="24"/>
          <w:szCs w:val="24"/>
        </w:rPr>
        <w:t>Предмет регулирования административного регламента</w:t>
      </w:r>
    </w:p>
    <w:p w:rsidR="00E63486" w:rsidRPr="00130BF5" w:rsidRDefault="00064020" w:rsidP="000F5432">
      <w:pPr>
        <w:pStyle w:val="ConsPlusNormal"/>
        <w:widowControl w:val="0"/>
        <w:adjustRightInd/>
        <w:ind w:firstLine="709"/>
        <w:jc w:val="both"/>
        <w:rPr>
          <w:i/>
          <w:color w:val="000000" w:themeColor="text1"/>
          <w:sz w:val="24"/>
          <w:szCs w:val="24"/>
        </w:rPr>
      </w:pPr>
      <w:r w:rsidRPr="00130BF5">
        <w:rPr>
          <w:color w:val="000000" w:themeColor="text1"/>
          <w:sz w:val="24"/>
          <w:szCs w:val="24"/>
        </w:rPr>
        <w:t>1.</w:t>
      </w:r>
      <w:r w:rsidR="00F652F6" w:rsidRPr="00130BF5">
        <w:rPr>
          <w:color w:val="000000" w:themeColor="text1"/>
          <w:sz w:val="24"/>
          <w:szCs w:val="24"/>
        </w:rPr>
        <w:t xml:space="preserve"> </w:t>
      </w:r>
      <w:r w:rsidR="00A32D01" w:rsidRPr="00130BF5">
        <w:rPr>
          <w:color w:val="000000" w:themeColor="text1"/>
          <w:sz w:val="24"/>
          <w:szCs w:val="24"/>
        </w:rPr>
        <w:t xml:space="preserve">Административный регламент по предоставлению </w:t>
      </w:r>
      <w:r w:rsidR="00FE176B" w:rsidRPr="00130BF5">
        <w:rPr>
          <w:color w:val="000000" w:themeColor="text1"/>
          <w:sz w:val="24"/>
          <w:szCs w:val="24"/>
        </w:rPr>
        <w:t xml:space="preserve">муниципальной услуги </w:t>
      </w:r>
      <w:r w:rsidR="00A01690" w:rsidRPr="00130BF5">
        <w:rPr>
          <w:color w:val="000000" w:themeColor="text1"/>
          <w:sz w:val="24"/>
          <w:szCs w:val="24"/>
        </w:rPr>
        <w:t>«Выдача уведомлени</w:t>
      </w:r>
      <w:r w:rsidR="006B01F5" w:rsidRPr="00130BF5">
        <w:rPr>
          <w:color w:val="000000" w:themeColor="text1"/>
          <w:sz w:val="24"/>
          <w:szCs w:val="24"/>
        </w:rPr>
        <w:t>я</w:t>
      </w:r>
      <w:r w:rsidR="00A01690" w:rsidRPr="00130BF5">
        <w:rPr>
          <w:color w:val="000000" w:themeColor="text1"/>
          <w:sz w:val="24"/>
          <w:szCs w:val="24"/>
        </w:rPr>
        <w:t xml:space="preserve"> о соответствии </w:t>
      </w:r>
      <w:r w:rsidR="003D5AF8" w:rsidRPr="00130BF5">
        <w:rPr>
          <w:color w:val="000000" w:themeColor="text1"/>
          <w:sz w:val="24"/>
          <w:szCs w:val="24"/>
        </w:rPr>
        <w:t xml:space="preserve">построенных </w:t>
      </w:r>
      <w:r w:rsidR="00E63486" w:rsidRPr="00130BF5">
        <w:rPr>
          <w:color w:val="000000" w:themeColor="text1"/>
          <w:sz w:val="24"/>
          <w:szCs w:val="24"/>
        </w:rPr>
        <w:t>или реконстру</w:t>
      </w:r>
      <w:r w:rsidR="003D5AF8" w:rsidRPr="00130BF5">
        <w:rPr>
          <w:color w:val="000000" w:themeColor="text1"/>
          <w:sz w:val="24"/>
          <w:szCs w:val="24"/>
        </w:rPr>
        <w:t>ированных</w:t>
      </w:r>
      <w:r w:rsidR="00E63486" w:rsidRPr="00130BF5">
        <w:rPr>
          <w:color w:val="000000" w:themeColor="text1"/>
          <w:sz w:val="24"/>
          <w:szCs w:val="24"/>
        </w:rPr>
        <w:t xml:space="preserve"> </w:t>
      </w:r>
      <w:r w:rsidR="00A01690" w:rsidRPr="00130BF5">
        <w:rPr>
          <w:bCs/>
          <w:color w:val="000000" w:themeColor="text1"/>
          <w:sz w:val="24"/>
          <w:szCs w:val="24"/>
        </w:rPr>
        <w:t>объекта индивидуального жилищного строительства или садового дома</w:t>
      </w:r>
      <w:r w:rsidR="00A01690" w:rsidRPr="00130BF5">
        <w:rPr>
          <w:color w:val="000000" w:themeColor="text1"/>
          <w:sz w:val="24"/>
          <w:szCs w:val="24"/>
        </w:rPr>
        <w:t xml:space="preserve">» </w:t>
      </w:r>
      <w:r w:rsidR="00A32D01" w:rsidRPr="00130BF5">
        <w:rPr>
          <w:color w:val="000000" w:themeColor="text1"/>
          <w:sz w:val="24"/>
          <w:szCs w:val="24"/>
        </w:rPr>
        <w:t>(далее – Административный регламент) разработан в целях регулирования предоставления и доступности муниципальной услуги</w:t>
      </w:r>
      <w:r w:rsidR="00FE176B" w:rsidRPr="00130BF5">
        <w:rPr>
          <w:color w:val="000000" w:themeColor="text1"/>
          <w:sz w:val="24"/>
          <w:szCs w:val="24"/>
        </w:rPr>
        <w:t xml:space="preserve"> по </w:t>
      </w:r>
      <w:r w:rsidR="00A01690" w:rsidRPr="00130BF5">
        <w:rPr>
          <w:color w:val="000000" w:themeColor="text1"/>
          <w:sz w:val="24"/>
          <w:szCs w:val="24"/>
        </w:rPr>
        <w:t>выдаче</w:t>
      </w:r>
      <w:r w:rsidR="00E63486" w:rsidRPr="00130BF5">
        <w:rPr>
          <w:color w:val="000000" w:themeColor="text1"/>
          <w:sz w:val="24"/>
          <w:szCs w:val="24"/>
        </w:rPr>
        <w:t xml:space="preserve"> </w:t>
      </w:r>
      <w:r w:rsidR="003D5AF8" w:rsidRPr="00130BF5">
        <w:rPr>
          <w:color w:val="000000" w:themeColor="text1"/>
          <w:sz w:val="24"/>
          <w:szCs w:val="24"/>
        </w:rPr>
        <w:t xml:space="preserve">уведомления о соответствии построенных или реконструированных объекта индивидуального жилищного </w:t>
      </w:r>
      <w:r w:rsidR="00197B84" w:rsidRPr="00130BF5">
        <w:rPr>
          <w:color w:val="000000" w:themeColor="text1"/>
          <w:sz w:val="24"/>
          <w:szCs w:val="24"/>
        </w:rPr>
        <w:t>ст</w:t>
      </w:r>
      <w:r w:rsidR="003D5AF8" w:rsidRPr="00130BF5">
        <w:rPr>
          <w:color w:val="000000" w:themeColor="text1"/>
          <w:sz w:val="24"/>
          <w:szCs w:val="24"/>
        </w:rPr>
        <w:t>роительства или садового дома требованиям законодательства о градостроительной деятельности</w:t>
      </w:r>
      <w:r w:rsidR="00197B84" w:rsidRPr="00130BF5">
        <w:rPr>
          <w:color w:val="000000" w:themeColor="text1"/>
          <w:sz w:val="24"/>
          <w:szCs w:val="24"/>
        </w:rPr>
        <w:t xml:space="preserve"> </w:t>
      </w:r>
      <w:r w:rsidR="00FE176B" w:rsidRPr="00130BF5">
        <w:rPr>
          <w:color w:val="000000" w:themeColor="text1"/>
          <w:sz w:val="24"/>
          <w:szCs w:val="24"/>
        </w:rPr>
        <w:t>(далее – муниципальная услуга)</w:t>
      </w:r>
      <w:r w:rsidR="00E63486" w:rsidRPr="00130BF5">
        <w:rPr>
          <w:color w:val="000000" w:themeColor="text1"/>
          <w:sz w:val="24"/>
          <w:szCs w:val="24"/>
        </w:rPr>
        <w:t>.</w:t>
      </w:r>
    </w:p>
    <w:p w:rsidR="00A32D01" w:rsidRPr="00130BF5" w:rsidRDefault="00064020" w:rsidP="000F5432">
      <w:pPr>
        <w:pStyle w:val="ConsPlusNormal"/>
        <w:ind w:firstLine="709"/>
        <w:jc w:val="both"/>
        <w:rPr>
          <w:color w:val="000000" w:themeColor="text1"/>
          <w:sz w:val="24"/>
          <w:szCs w:val="24"/>
        </w:rPr>
      </w:pPr>
      <w:r w:rsidRPr="00130BF5">
        <w:rPr>
          <w:color w:val="000000" w:themeColor="text1"/>
          <w:sz w:val="24"/>
          <w:szCs w:val="24"/>
        </w:rPr>
        <w:t>2.</w:t>
      </w:r>
      <w:r w:rsidR="00F652F6" w:rsidRPr="00130BF5">
        <w:rPr>
          <w:color w:val="000000" w:themeColor="text1"/>
          <w:sz w:val="24"/>
          <w:szCs w:val="24"/>
        </w:rPr>
        <w:t xml:space="preserve"> </w:t>
      </w:r>
      <w:r w:rsidR="00A32D01" w:rsidRPr="00130BF5">
        <w:rPr>
          <w:color w:val="000000" w:themeColor="text1"/>
          <w:sz w:val="24"/>
          <w:szCs w:val="24"/>
        </w:rPr>
        <w:t>Административный регламент устанавливает порядок предоставления  и доступности муниципальной услуги, определяет состав, сроки и последовательность действий (административных процедур)</w:t>
      </w:r>
      <w:r w:rsidR="00E63486" w:rsidRPr="00130BF5">
        <w:rPr>
          <w:color w:val="000000" w:themeColor="text1"/>
          <w:sz w:val="24"/>
          <w:szCs w:val="24"/>
        </w:rPr>
        <w:t>,</w:t>
      </w:r>
      <w:r w:rsidR="00A32D01" w:rsidRPr="00130BF5">
        <w:rPr>
          <w:color w:val="000000" w:themeColor="text1"/>
          <w:sz w:val="24"/>
          <w:szCs w:val="24"/>
        </w:rPr>
        <w:t xml:space="preserve"> требования к порядку их выполнения, порядок и формы контроля за исполнением </w:t>
      </w:r>
      <w:r w:rsidR="00E63486" w:rsidRPr="00130BF5">
        <w:rPr>
          <w:color w:val="000000" w:themeColor="text1"/>
          <w:sz w:val="24"/>
          <w:szCs w:val="24"/>
        </w:rPr>
        <w:t>А</w:t>
      </w:r>
      <w:r w:rsidR="00A32D01" w:rsidRPr="00130BF5">
        <w:rPr>
          <w:color w:val="000000" w:themeColor="text1"/>
          <w:sz w:val="24"/>
          <w:szCs w:val="24"/>
        </w:rPr>
        <w:t>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при осуществлении полномочий по предоставлению муниципальной услуги</w:t>
      </w:r>
      <w:r w:rsidR="00FE176B" w:rsidRPr="00130BF5">
        <w:rPr>
          <w:color w:val="000000" w:themeColor="text1"/>
          <w:sz w:val="24"/>
          <w:szCs w:val="24"/>
        </w:rPr>
        <w:t>,</w:t>
      </w:r>
      <w:r w:rsidR="00A32D01" w:rsidRPr="00130BF5">
        <w:rPr>
          <w:color w:val="000000" w:themeColor="text1"/>
          <w:sz w:val="24"/>
          <w:szCs w:val="24"/>
        </w:rPr>
        <w:t xml:space="preserve"> в том числе в электронной и информационно-телекоммуникационной сети «Интернет» с соблюдением норм законодательства Российской Федерации о защите персональных данных.</w:t>
      </w:r>
    </w:p>
    <w:p w:rsidR="00D171F1" w:rsidRPr="00130BF5" w:rsidRDefault="00D171F1" w:rsidP="000F5432">
      <w:pPr>
        <w:spacing w:after="0"/>
        <w:ind w:firstLine="709"/>
        <w:jc w:val="both"/>
        <w:rPr>
          <w:rFonts w:ascii="Arial" w:hAnsi="Arial" w:cs="Arial"/>
          <w:sz w:val="24"/>
          <w:szCs w:val="24"/>
        </w:rPr>
      </w:pPr>
    </w:p>
    <w:p w:rsidR="001B331F" w:rsidRPr="00130BF5" w:rsidRDefault="00064020" w:rsidP="000F5432">
      <w:pPr>
        <w:pStyle w:val="2"/>
        <w:spacing w:before="0" w:after="0"/>
        <w:jc w:val="center"/>
        <w:rPr>
          <w:rFonts w:ascii="Arial" w:hAnsi="Arial" w:cs="Arial"/>
          <w:b w:val="0"/>
          <w:i w:val="0"/>
          <w:sz w:val="24"/>
          <w:szCs w:val="24"/>
        </w:rPr>
      </w:pPr>
      <w:r w:rsidRPr="00130BF5">
        <w:rPr>
          <w:rFonts w:ascii="Arial" w:hAnsi="Arial" w:cs="Arial"/>
          <w:b w:val="0"/>
          <w:i w:val="0"/>
          <w:sz w:val="24"/>
          <w:szCs w:val="24"/>
        </w:rPr>
        <w:t xml:space="preserve">Глава </w:t>
      </w:r>
      <w:r w:rsidR="00D171F1" w:rsidRPr="00130BF5">
        <w:rPr>
          <w:rFonts w:ascii="Arial" w:hAnsi="Arial" w:cs="Arial"/>
          <w:b w:val="0"/>
          <w:i w:val="0"/>
          <w:sz w:val="24"/>
          <w:szCs w:val="24"/>
        </w:rPr>
        <w:t xml:space="preserve">2. </w:t>
      </w:r>
      <w:r w:rsidR="000F5432" w:rsidRPr="00130BF5">
        <w:rPr>
          <w:rFonts w:ascii="Arial" w:hAnsi="Arial" w:cs="Arial"/>
          <w:b w:val="0"/>
          <w:i w:val="0"/>
          <w:sz w:val="24"/>
          <w:szCs w:val="24"/>
        </w:rPr>
        <w:t>Круг заявителей</w:t>
      </w:r>
    </w:p>
    <w:p w:rsidR="00A32D01" w:rsidRPr="00130BF5" w:rsidRDefault="005B588E" w:rsidP="000F5432">
      <w:pPr>
        <w:pStyle w:val="ConsPlusNormal"/>
        <w:ind w:firstLine="709"/>
        <w:jc w:val="both"/>
        <w:rPr>
          <w:color w:val="000000" w:themeColor="text1"/>
          <w:sz w:val="24"/>
          <w:szCs w:val="24"/>
        </w:rPr>
      </w:pPr>
      <w:r w:rsidRPr="00130BF5">
        <w:rPr>
          <w:color w:val="000000" w:themeColor="text1"/>
          <w:sz w:val="24"/>
          <w:szCs w:val="24"/>
        </w:rPr>
        <w:t xml:space="preserve">3. </w:t>
      </w:r>
      <w:r w:rsidR="00A32D01" w:rsidRPr="00130BF5">
        <w:rPr>
          <w:color w:val="000000" w:themeColor="text1"/>
          <w:sz w:val="24"/>
          <w:szCs w:val="24"/>
        </w:rPr>
        <w:t>Муниципальная услуга предоставляется физическим и юридическим лицам, индивидуальным предпринимателям, которые являются застройщиками (далее – заявители).</w:t>
      </w:r>
    </w:p>
    <w:p w:rsidR="001B331F" w:rsidRPr="00130BF5" w:rsidRDefault="00A32D01" w:rsidP="000F5432">
      <w:pPr>
        <w:spacing w:after="0" w:line="240" w:lineRule="auto"/>
        <w:ind w:firstLine="709"/>
        <w:jc w:val="both"/>
        <w:rPr>
          <w:rFonts w:ascii="Arial" w:hAnsi="Arial" w:cs="Arial"/>
          <w:color w:val="000000" w:themeColor="text1"/>
          <w:sz w:val="24"/>
          <w:szCs w:val="24"/>
        </w:rPr>
      </w:pPr>
      <w:r w:rsidRPr="00130BF5">
        <w:rPr>
          <w:rFonts w:ascii="Arial" w:hAnsi="Arial" w:cs="Arial"/>
          <w:color w:val="000000" w:themeColor="text1"/>
          <w:sz w:val="24"/>
          <w:szCs w:val="24"/>
        </w:rPr>
        <w:t xml:space="preserve">От имени заявителей </w:t>
      </w:r>
      <w:r w:rsidR="00FE176B" w:rsidRPr="00130BF5">
        <w:rPr>
          <w:rFonts w:ascii="Arial" w:hAnsi="Arial" w:cs="Arial"/>
          <w:color w:val="000000" w:themeColor="text1"/>
          <w:sz w:val="24"/>
          <w:szCs w:val="24"/>
        </w:rPr>
        <w:t>за</w:t>
      </w:r>
      <w:r w:rsidRPr="00130BF5">
        <w:rPr>
          <w:rFonts w:ascii="Arial" w:hAnsi="Arial" w:cs="Arial"/>
          <w:color w:val="000000" w:themeColor="text1"/>
          <w:sz w:val="24"/>
          <w:szCs w:val="24"/>
        </w:rPr>
        <w:t xml:space="preserve"> предоставлени</w:t>
      </w:r>
      <w:r w:rsidR="00FE176B" w:rsidRPr="00130BF5">
        <w:rPr>
          <w:rFonts w:ascii="Arial" w:hAnsi="Arial" w:cs="Arial"/>
          <w:color w:val="000000" w:themeColor="text1"/>
          <w:sz w:val="24"/>
          <w:szCs w:val="24"/>
        </w:rPr>
        <w:t>ем</w:t>
      </w:r>
      <w:r w:rsidRPr="00130BF5">
        <w:rPr>
          <w:rFonts w:ascii="Arial" w:hAnsi="Arial" w:cs="Arial"/>
          <w:color w:val="000000" w:themeColor="text1"/>
          <w:sz w:val="24"/>
          <w:szCs w:val="24"/>
        </w:rPr>
        <w:t xml:space="preserve"> муниципальной услуги могут </w:t>
      </w:r>
      <w:r w:rsidR="00EE2C99" w:rsidRPr="00130BF5">
        <w:rPr>
          <w:rFonts w:ascii="Arial" w:hAnsi="Arial" w:cs="Arial"/>
          <w:color w:val="000000" w:themeColor="text1"/>
          <w:sz w:val="24"/>
          <w:szCs w:val="24"/>
        </w:rPr>
        <w:t xml:space="preserve">обращаться </w:t>
      </w:r>
      <w:r w:rsidRPr="00130BF5">
        <w:rPr>
          <w:rFonts w:ascii="Arial" w:hAnsi="Arial" w:cs="Arial"/>
          <w:color w:val="000000" w:themeColor="text1"/>
          <w:sz w:val="24"/>
          <w:szCs w:val="24"/>
        </w:rPr>
        <w:t>лица, имеющие право в соответствии с законодательством Российской Федерации</w:t>
      </w:r>
      <w:r w:rsidR="00FE176B" w:rsidRPr="00130BF5">
        <w:rPr>
          <w:rFonts w:ascii="Arial" w:hAnsi="Arial" w:cs="Arial"/>
          <w:color w:val="000000" w:themeColor="text1"/>
          <w:sz w:val="24"/>
          <w:szCs w:val="24"/>
        </w:rPr>
        <w:t>,</w:t>
      </w:r>
      <w:r w:rsidRPr="00130BF5">
        <w:rPr>
          <w:rFonts w:ascii="Arial" w:hAnsi="Arial" w:cs="Arial"/>
          <w:color w:val="000000" w:themeColor="text1"/>
          <w:sz w:val="24"/>
          <w:szCs w:val="24"/>
        </w:rPr>
        <w:t xml:space="preserve"> либо в силу наделения их заявителем в порядке, установленном законодательством Российской Федерации, полномочиями выступать от имени заявителей </w:t>
      </w:r>
      <w:r w:rsidR="00FE176B" w:rsidRPr="00130BF5">
        <w:rPr>
          <w:rFonts w:ascii="Arial" w:hAnsi="Arial" w:cs="Arial"/>
          <w:color w:val="000000" w:themeColor="text1"/>
          <w:sz w:val="24"/>
          <w:szCs w:val="24"/>
        </w:rPr>
        <w:t>за</w:t>
      </w:r>
      <w:r w:rsidRPr="00130BF5">
        <w:rPr>
          <w:rFonts w:ascii="Arial" w:hAnsi="Arial" w:cs="Arial"/>
          <w:color w:val="000000" w:themeColor="text1"/>
          <w:sz w:val="24"/>
          <w:szCs w:val="24"/>
        </w:rPr>
        <w:t xml:space="preserve"> предоставлени</w:t>
      </w:r>
      <w:r w:rsidR="00FE176B" w:rsidRPr="00130BF5">
        <w:rPr>
          <w:rFonts w:ascii="Arial" w:hAnsi="Arial" w:cs="Arial"/>
          <w:color w:val="000000" w:themeColor="text1"/>
          <w:sz w:val="24"/>
          <w:szCs w:val="24"/>
        </w:rPr>
        <w:t>ем</w:t>
      </w:r>
      <w:r w:rsidRPr="00130BF5">
        <w:rPr>
          <w:rFonts w:ascii="Arial" w:hAnsi="Arial" w:cs="Arial"/>
          <w:color w:val="000000" w:themeColor="text1"/>
          <w:sz w:val="24"/>
          <w:szCs w:val="24"/>
        </w:rPr>
        <w:t xml:space="preserve"> муниципальной услуги (далее – представители заявителей).</w:t>
      </w:r>
    </w:p>
    <w:p w:rsidR="006A03F2" w:rsidRPr="00130BF5" w:rsidRDefault="006A03F2" w:rsidP="000F5432">
      <w:pPr>
        <w:spacing w:after="0" w:line="240" w:lineRule="auto"/>
        <w:ind w:firstLine="709"/>
        <w:jc w:val="both"/>
        <w:rPr>
          <w:rFonts w:ascii="Arial" w:hAnsi="Arial" w:cs="Arial"/>
          <w:color w:val="000000" w:themeColor="text1"/>
          <w:sz w:val="24"/>
          <w:szCs w:val="24"/>
        </w:rPr>
      </w:pPr>
    </w:p>
    <w:p w:rsidR="001B331F" w:rsidRPr="00130BF5" w:rsidRDefault="00064020" w:rsidP="000F5432">
      <w:pPr>
        <w:pStyle w:val="2"/>
        <w:spacing w:before="0" w:after="0"/>
        <w:jc w:val="center"/>
        <w:rPr>
          <w:rFonts w:ascii="Arial" w:hAnsi="Arial" w:cs="Arial"/>
          <w:b w:val="0"/>
          <w:i w:val="0"/>
          <w:sz w:val="24"/>
          <w:szCs w:val="24"/>
        </w:rPr>
      </w:pPr>
      <w:r w:rsidRPr="00130BF5">
        <w:rPr>
          <w:rFonts w:ascii="Arial" w:hAnsi="Arial" w:cs="Arial"/>
          <w:b w:val="0"/>
          <w:i w:val="0"/>
          <w:sz w:val="24"/>
          <w:szCs w:val="24"/>
        </w:rPr>
        <w:t xml:space="preserve">Глава </w:t>
      </w:r>
      <w:r w:rsidR="00D171F1" w:rsidRPr="00130BF5">
        <w:rPr>
          <w:rFonts w:ascii="Arial" w:hAnsi="Arial" w:cs="Arial"/>
          <w:b w:val="0"/>
          <w:i w:val="0"/>
          <w:sz w:val="24"/>
          <w:szCs w:val="24"/>
        </w:rPr>
        <w:t xml:space="preserve">3. </w:t>
      </w:r>
      <w:r w:rsidR="001B331F" w:rsidRPr="00130BF5">
        <w:rPr>
          <w:rFonts w:ascii="Arial" w:hAnsi="Arial" w:cs="Arial"/>
          <w:b w:val="0"/>
          <w:i w:val="0"/>
          <w:sz w:val="24"/>
          <w:szCs w:val="24"/>
        </w:rPr>
        <w:t>Т</w:t>
      </w:r>
      <w:r w:rsidR="000F5432" w:rsidRPr="00130BF5">
        <w:rPr>
          <w:rFonts w:ascii="Arial" w:hAnsi="Arial" w:cs="Arial"/>
          <w:b w:val="0"/>
          <w:i w:val="0"/>
          <w:sz w:val="24"/>
          <w:szCs w:val="24"/>
        </w:rPr>
        <w:t>ребования к порядку информирования о предоставлении муниципальной услуги</w:t>
      </w:r>
    </w:p>
    <w:p w:rsidR="001F7E49" w:rsidRPr="00130BF5" w:rsidRDefault="00531E15" w:rsidP="000F5432">
      <w:pPr>
        <w:pStyle w:val="ConsPlusNormal"/>
        <w:ind w:firstLine="709"/>
        <w:jc w:val="both"/>
        <w:rPr>
          <w:sz w:val="24"/>
          <w:szCs w:val="24"/>
        </w:rPr>
      </w:pPr>
      <w:r w:rsidRPr="00130BF5">
        <w:rPr>
          <w:sz w:val="24"/>
          <w:szCs w:val="24"/>
        </w:rPr>
        <w:t>4.</w:t>
      </w:r>
      <w:r w:rsidR="001F7E49" w:rsidRPr="00130BF5">
        <w:rPr>
          <w:sz w:val="24"/>
          <w:szCs w:val="24"/>
        </w:rPr>
        <w:t xml:space="preserve">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отдел строительства, архитектуры и жилищной политики администрации</w:t>
      </w:r>
      <w:r w:rsidR="004C3949" w:rsidRPr="00130BF5">
        <w:rPr>
          <w:sz w:val="24"/>
          <w:szCs w:val="24"/>
        </w:rPr>
        <w:t xml:space="preserve"> районного муниципального образования</w:t>
      </w:r>
      <w:r w:rsidR="001F7E49" w:rsidRPr="00130BF5">
        <w:rPr>
          <w:sz w:val="24"/>
          <w:szCs w:val="24"/>
        </w:rPr>
        <w:t xml:space="preserve"> «Усть-Удинский район» (далее – уполномоченный орган).</w:t>
      </w:r>
    </w:p>
    <w:p w:rsidR="001F7E49" w:rsidRPr="00130BF5" w:rsidRDefault="001F7E49" w:rsidP="000F5432">
      <w:pPr>
        <w:autoSpaceDE w:val="0"/>
        <w:autoSpaceDN w:val="0"/>
        <w:adjustRightInd w:val="0"/>
        <w:spacing w:after="0"/>
        <w:ind w:firstLine="709"/>
        <w:jc w:val="both"/>
        <w:rPr>
          <w:rFonts w:ascii="Arial" w:hAnsi="Arial" w:cs="Arial"/>
          <w:sz w:val="24"/>
          <w:szCs w:val="24"/>
          <w:lang w:eastAsia="en-US"/>
        </w:rPr>
      </w:pPr>
      <w:r w:rsidRPr="00130BF5">
        <w:rPr>
          <w:rFonts w:ascii="Arial" w:hAnsi="Arial" w:cs="Arial"/>
          <w:sz w:val="24"/>
          <w:szCs w:val="24"/>
          <w:lang w:eastAsia="en-US"/>
        </w:rPr>
        <w:t xml:space="preserve">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 </w:t>
      </w:r>
      <w:r w:rsidRPr="00130BF5">
        <w:rPr>
          <w:rFonts w:ascii="Arial" w:hAnsi="Arial" w:cs="Arial"/>
          <w:sz w:val="24"/>
          <w:szCs w:val="24"/>
        </w:rPr>
        <w:t>Для получения информации о муниципальной услуге заявитель вправе обратиться в МФЦ, находящийся на территории Иркутской области.</w:t>
      </w:r>
    </w:p>
    <w:p w:rsidR="001F7E49" w:rsidRPr="00130BF5" w:rsidRDefault="00531E15" w:rsidP="000F5432">
      <w:pPr>
        <w:pStyle w:val="ConsPlusNormal"/>
        <w:ind w:firstLine="709"/>
        <w:jc w:val="both"/>
        <w:rPr>
          <w:sz w:val="24"/>
          <w:szCs w:val="24"/>
        </w:rPr>
      </w:pPr>
      <w:r w:rsidRPr="00130BF5">
        <w:rPr>
          <w:sz w:val="24"/>
          <w:szCs w:val="24"/>
        </w:rPr>
        <w:t>5.</w:t>
      </w:r>
      <w:r w:rsidR="001F7E49" w:rsidRPr="00130BF5">
        <w:rPr>
          <w:sz w:val="24"/>
          <w:szCs w:val="24"/>
        </w:rPr>
        <w:t> Информация предоставляется:</w:t>
      </w:r>
    </w:p>
    <w:p w:rsidR="001F7E49" w:rsidRPr="00130BF5" w:rsidRDefault="001F7E49" w:rsidP="000F5432">
      <w:pPr>
        <w:pStyle w:val="ConsPlusNormal"/>
        <w:ind w:firstLine="709"/>
        <w:jc w:val="both"/>
        <w:rPr>
          <w:sz w:val="24"/>
          <w:szCs w:val="24"/>
        </w:rPr>
      </w:pPr>
      <w:r w:rsidRPr="00130BF5">
        <w:rPr>
          <w:sz w:val="24"/>
          <w:szCs w:val="24"/>
        </w:rPr>
        <w:t>а) при личном контакте с заявителями;</w:t>
      </w:r>
    </w:p>
    <w:p w:rsidR="001F7E49" w:rsidRPr="00130BF5" w:rsidRDefault="001F7E49" w:rsidP="000F5432">
      <w:pPr>
        <w:pStyle w:val="ConsPlusNormal"/>
        <w:ind w:firstLine="709"/>
        <w:jc w:val="both"/>
        <w:rPr>
          <w:sz w:val="24"/>
          <w:szCs w:val="24"/>
        </w:rPr>
      </w:pPr>
      <w:r w:rsidRPr="00130BF5">
        <w:rPr>
          <w:sz w:val="24"/>
          <w:szCs w:val="24"/>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r w:rsidRPr="00130BF5">
        <w:rPr>
          <w:sz w:val="24"/>
          <w:szCs w:val="24"/>
          <w:lang w:val="en-US"/>
        </w:rPr>
        <w:t>http</w:t>
      </w:r>
      <w:r w:rsidRPr="00130BF5">
        <w:rPr>
          <w:sz w:val="24"/>
          <w:szCs w:val="24"/>
        </w:rPr>
        <w:t>://</w:t>
      </w:r>
      <w:r w:rsidRPr="00130BF5">
        <w:rPr>
          <w:sz w:val="24"/>
          <w:szCs w:val="24"/>
          <w:lang w:val="en-US"/>
        </w:rPr>
        <w:t>adminust</w:t>
      </w:r>
      <w:r w:rsidRPr="00130BF5">
        <w:rPr>
          <w:sz w:val="24"/>
          <w:szCs w:val="24"/>
        </w:rPr>
        <w:t>-</w:t>
      </w:r>
      <w:r w:rsidRPr="00130BF5">
        <w:rPr>
          <w:sz w:val="24"/>
          <w:szCs w:val="24"/>
          <w:lang w:val="en-US"/>
        </w:rPr>
        <w:t>uda</w:t>
      </w:r>
      <w:r w:rsidRPr="00130BF5">
        <w:rPr>
          <w:sz w:val="24"/>
          <w:szCs w:val="24"/>
        </w:rPr>
        <w:t>.</w:t>
      </w:r>
      <w:r w:rsidRPr="00130BF5">
        <w:rPr>
          <w:sz w:val="24"/>
          <w:szCs w:val="24"/>
          <w:lang w:val="en-US"/>
        </w:rPr>
        <w:t>ru</w:t>
      </w:r>
      <w:r w:rsidRPr="00130BF5">
        <w:rPr>
          <w:sz w:val="24"/>
          <w:szCs w:val="24"/>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8" w:history="1">
        <w:r w:rsidRPr="00130BF5">
          <w:rPr>
            <w:rStyle w:val="a3"/>
            <w:color w:val="auto"/>
            <w:sz w:val="24"/>
            <w:szCs w:val="24"/>
          </w:rPr>
          <w:t>http://38.gosuslugi.ru</w:t>
        </w:r>
      </w:hyperlink>
      <w:r w:rsidRPr="00130BF5">
        <w:rPr>
          <w:sz w:val="24"/>
          <w:szCs w:val="24"/>
        </w:rPr>
        <w:t xml:space="preserve"> (далее – Портал);</w:t>
      </w:r>
    </w:p>
    <w:p w:rsidR="001F7E49" w:rsidRPr="00130BF5" w:rsidRDefault="001F7E49" w:rsidP="000F5432">
      <w:pPr>
        <w:pStyle w:val="ConsPlusNormal"/>
        <w:ind w:firstLine="709"/>
        <w:jc w:val="both"/>
        <w:rPr>
          <w:sz w:val="24"/>
          <w:szCs w:val="24"/>
        </w:rPr>
      </w:pPr>
      <w:r w:rsidRPr="00130BF5">
        <w:rPr>
          <w:sz w:val="24"/>
          <w:szCs w:val="24"/>
        </w:rPr>
        <w:t>в) письменно, в случае письменного обращения заявителя.</w:t>
      </w:r>
    </w:p>
    <w:p w:rsidR="001F7E49" w:rsidRPr="00130BF5" w:rsidRDefault="00531E15" w:rsidP="000F5432">
      <w:pPr>
        <w:pStyle w:val="ConsPlusNormal"/>
        <w:ind w:firstLine="709"/>
        <w:jc w:val="both"/>
        <w:rPr>
          <w:sz w:val="24"/>
          <w:szCs w:val="24"/>
        </w:rPr>
      </w:pPr>
      <w:r w:rsidRPr="00130BF5">
        <w:rPr>
          <w:sz w:val="24"/>
          <w:szCs w:val="24"/>
        </w:rPr>
        <w:t xml:space="preserve">5. </w:t>
      </w:r>
      <w:r w:rsidR="001F7E49" w:rsidRPr="00130BF5">
        <w:rPr>
          <w:sz w:val="24"/>
          <w:szCs w:val="24"/>
        </w:rPr>
        <w:t>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1F7E49" w:rsidRPr="00130BF5" w:rsidRDefault="00531E15" w:rsidP="000F5432">
      <w:pPr>
        <w:pStyle w:val="ConsPlusNormal"/>
        <w:ind w:firstLine="709"/>
        <w:jc w:val="both"/>
        <w:rPr>
          <w:sz w:val="24"/>
          <w:szCs w:val="24"/>
        </w:rPr>
      </w:pPr>
      <w:r w:rsidRPr="00130BF5">
        <w:rPr>
          <w:sz w:val="24"/>
          <w:szCs w:val="24"/>
        </w:rPr>
        <w:t>6.</w:t>
      </w:r>
      <w:r w:rsidR="001F7E49" w:rsidRPr="00130BF5">
        <w:rPr>
          <w:sz w:val="24"/>
          <w:szCs w:val="24"/>
        </w:rPr>
        <w:t> Должностные лица уполномоченного органа, предоставляют информацию по следующим вопросам:</w:t>
      </w:r>
    </w:p>
    <w:p w:rsidR="001F7E49" w:rsidRPr="00130BF5" w:rsidRDefault="001F7E49" w:rsidP="000F5432">
      <w:pPr>
        <w:pStyle w:val="ConsPlusNormal"/>
        <w:ind w:firstLine="709"/>
        <w:jc w:val="both"/>
        <w:rPr>
          <w:sz w:val="24"/>
          <w:szCs w:val="24"/>
        </w:rPr>
      </w:pPr>
      <w:r w:rsidRPr="00130BF5">
        <w:rPr>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1F7E49" w:rsidRPr="00130BF5" w:rsidRDefault="001F7E49" w:rsidP="000F5432">
      <w:pPr>
        <w:pStyle w:val="ConsPlusNormal"/>
        <w:ind w:firstLine="709"/>
        <w:jc w:val="both"/>
        <w:rPr>
          <w:sz w:val="24"/>
          <w:szCs w:val="24"/>
        </w:rPr>
      </w:pPr>
      <w:r w:rsidRPr="00130BF5">
        <w:rPr>
          <w:sz w:val="24"/>
          <w:szCs w:val="24"/>
        </w:rPr>
        <w:t>б) о порядке предоставления муниципальной услуги и ходе предоставления муниципальной услуги;</w:t>
      </w:r>
    </w:p>
    <w:p w:rsidR="001F7E49" w:rsidRPr="00130BF5" w:rsidRDefault="001F7E49" w:rsidP="000F5432">
      <w:pPr>
        <w:pStyle w:val="ConsPlusNormal"/>
        <w:ind w:firstLine="709"/>
        <w:jc w:val="both"/>
        <w:rPr>
          <w:sz w:val="24"/>
          <w:szCs w:val="24"/>
        </w:rPr>
      </w:pPr>
      <w:r w:rsidRPr="00130BF5">
        <w:rPr>
          <w:sz w:val="24"/>
          <w:szCs w:val="24"/>
        </w:rPr>
        <w:t>в) о перечне документов, необходимых для предоставления муниципальной услуги;</w:t>
      </w:r>
    </w:p>
    <w:p w:rsidR="001F7E49" w:rsidRPr="00130BF5" w:rsidRDefault="001F7E49" w:rsidP="000F5432">
      <w:pPr>
        <w:pStyle w:val="ConsPlusNormal"/>
        <w:ind w:firstLine="709"/>
        <w:jc w:val="both"/>
        <w:rPr>
          <w:sz w:val="24"/>
          <w:szCs w:val="24"/>
        </w:rPr>
      </w:pPr>
      <w:r w:rsidRPr="00130BF5">
        <w:rPr>
          <w:sz w:val="24"/>
          <w:szCs w:val="24"/>
        </w:rPr>
        <w:t>г) о времени приема документов, необходимых для предоставления муниципальной услуги;</w:t>
      </w:r>
    </w:p>
    <w:p w:rsidR="001F7E49" w:rsidRPr="00130BF5" w:rsidRDefault="001F7E49" w:rsidP="000F5432">
      <w:pPr>
        <w:pStyle w:val="ConsPlusNormal"/>
        <w:ind w:firstLine="709"/>
        <w:jc w:val="both"/>
        <w:rPr>
          <w:sz w:val="24"/>
          <w:szCs w:val="24"/>
        </w:rPr>
      </w:pPr>
      <w:r w:rsidRPr="00130BF5">
        <w:rPr>
          <w:sz w:val="24"/>
          <w:szCs w:val="24"/>
        </w:rPr>
        <w:t>д) о сроке предоставления муниципальной услуги;</w:t>
      </w:r>
    </w:p>
    <w:p w:rsidR="001F7E49" w:rsidRPr="00130BF5" w:rsidRDefault="001F7E49" w:rsidP="000F5432">
      <w:pPr>
        <w:pStyle w:val="ConsPlusNormal"/>
        <w:ind w:firstLine="709"/>
        <w:jc w:val="both"/>
        <w:rPr>
          <w:sz w:val="24"/>
          <w:szCs w:val="24"/>
        </w:rPr>
      </w:pPr>
      <w:r w:rsidRPr="00130BF5">
        <w:rPr>
          <w:sz w:val="24"/>
          <w:szCs w:val="24"/>
        </w:rPr>
        <w:t>е) об основаниях отказа в приеме документов, необходимых для предоставления муниципальной услуги;</w:t>
      </w:r>
    </w:p>
    <w:p w:rsidR="001F7E49" w:rsidRPr="00130BF5" w:rsidRDefault="001F7E49" w:rsidP="000F5432">
      <w:pPr>
        <w:pStyle w:val="ConsPlusNormal"/>
        <w:ind w:firstLine="709"/>
        <w:jc w:val="both"/>
        <w:rPr>
          <w:sz w:val="24"/>
          <w:szCs w:val="24"/>
        </w:rPr>
      </w:pPr>
      <w:r w:rsidRPr="00130BF5">
        <w:rPr>
          <w:sz w:val="24"/>
          <w:szCs w:val="24"/>
        </w:rPr>
        <w:t>ж) об основаниях отказа в предоставлении муниципальной услуги;</w:t>
      </w:r>
    </w:p>
    <w:p w:rsidR="001F7E49" w:rsidRPr="00130BF5" w:rsidRDefault="001F7E49" w:rsidP="000F5432">
      <w:pPr>
        <w:pStyle w:val="ConsPlusNormal"/>
        <w:ind w:firstLine="709"/>
        <w:jc w:val="both"/>
        <w:rPr>
          <w:sz w:val="24"/>
          <w:szCs w:val="24"/>
        </w:rPr>
      </w:pPr>
      <w:r w:rsidRPr="00130BF5">
        <w:rPr>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1F7E49" w:rsidRPr="00130BF5" w:rsidRDefault="00531E15" w:rsidP="000F5432">
      <w:pPr>
        <w:pStyle w:val="ConsPlusNormal"/>
        <w:ind w:firstLine="709"/>
        <w:jc w:val="both"/>
        <w:rPr>
          <w:sz w:val="24"/>
          <w:szCs w:val="24"/>
        </w:rPr>
      </w:pPr>
      <w:r w:rsidRPr="00130BF5">
        <w:rPr>
          <w:sz w:val="24"/>
          <w:szCs w:val="24"/>
        </w:rPr>
        <w:t>7</w:t>
      </w:r>
      <w:r w:rsidR="001F7E49" w:rsidRPr="00130BF5">
        <w:rPr>
          <w:sz w:val="24"/>
          <w:szCs w:val="24"/>
        </w:rPr>
        <w:t>. Основными требованиями при предоставлении информации являются:</w:t>
      </w:r>
    </w:p>
    <w:p w:rsidR="001F7E49" w:rsidRPr="00130BF5" w:rsidRDefault="001F7E49" w:rsidP="000F5432">
      <w:pPr>
        <w:pStyle w:val="ConsPlusNormal"/>
        <w:ind w:firstLine="709"/>
        <w:jc w:val="both"/>
        <w:rPr>
          <w:sz w:val="24"/>
          <w:szCs w:val="24"/>
        </w:rPr>
      </w:pPr>
      <w:r w:rsidRPr="00130BF5">
        <w:rPr>
          <w:sz w:val="24"/>
          <w:szCs w:val="24"/>
        </w:rPr>
        <w:t>а) актуальность;</w:t>
      </w:r>
    </w:p>
    <w:p w:rsidR="001F7E49" w:rsidRPr="00130BF5" w:rsidRDefault="001F7E49" w:rsidP="000F5432">
      <w:pPr>
        <w:pStyle w:val="ConsPlusNormal"/>
        <w:ind w:firstLine="709"/>
        <w:jc w:val="both"/>
        <w:rPr>
          <w:sz w:val="24"/>
          <w:szCs w:val="24"/>
        </w:rPr>
      </w:pPr>
      <w:r w:rsidRPr="00130BF5">
        <w:rPr>
          <w:sz w:val="24"/>
          <w:szCs w:val="24"/>
        </w:rPr>
        <w:t>б) своевременность;</w:t>
      </w:r>
    </w:p>
    <w:p w:rsidR="001F7E49" w:rsidRPr="00130BF5" w:rsidRDefault="001F7E49" w:rsidP="000F5432">
      <w:pPr>
        <w:pStyle w:val="ConsPlusNormal"/>
        <w:ind w:firstLine="709"/>
        <w:jc w:val="both"/>
        <w:rPr>
          <w:sz w:val="24"/>
          <w:szCs w:val="24"/>
        </w:rPr>
      </w:pPr>
      <w:r w:rsidRPr="00130BF5">
        <w:rPr>
          <w:sz w:val="24"/>
          <w:szCs w:val="24"/>
        </w:rPr>
        <w:t>в) четкость и доступность в изложении информации;</w:t>
      </w:r>
    </w:p>
    <w:p w:rsidR="001F7E49" w:rsidRPr="00130BF5" w:rsidRDefault="001F7E49" w:rsidP="000F5432">
      <w:pPr>
        <w:pStyle w:val="ConsPlusNormal"/>
        <w:ind w:firstLine="709"/>
        <w:jc w:val="both"/>
        <w:rPr>
          <w:sz w:val="24"/>
          <w:szCs w:val="24"/>
        </w:rPr>
      </w:pPr>
      <w:r w:rsidRPr="00130BF5">
        <w:rPr>
          <w:sz w:val="24"/>
          <w:szCs w:val="24"/>
        </w:rPr>
        <w:t>г) полнота информации;</w:t>
      </w:r>
    </w:p>
    <w:p w:rsidR="001F7E49" w:rsidRPr="00130BF5" w:rsidRDefault="001F7E49" w:rsidP="000F5432">
      <w:pPr>
        <w:pStyle w:val="ConsPlusNormal"/>
        <w:ind w:firstLine="709"/>
        <w:jc w:val="both"/>
        <w:rPr>
          <w:sz w:val="24"/>
          <w:szCs w:val="24"/>
        </w:rPr>
      </w:pPr>
      <w:r w:rsidRPr="00130BF5">
        <w:rPr>
          <w:sz w:val="24"/>
          <w:szCs w:val="24"/>
        </w:rPr>
        <w:t>д) соответствие информации требованиям законодательства.</w:t>
      </w:r>
    </w:p>
    <w:p w:rsidR="001F7E49" w:rsidRPr="00130BF5" w:rsidRDefault="00531E15" w:rsidP="000F5432">
      <w:pPr>
        <w:pStyle w:val="ConsPlusNormal"/>
        <w:ind w:firstLine="709"/>
        <w:jc w:val="both"/>
        <w:rPr>
          <w:sz w:val="24"/>
          <w:szCs w:val="24"/>
        </w:rPr>
      </w:pPr>
      <w:r w:rsidRPr="00130BF5">
        <w:rPr>
          <w:sz w:val="24"/>
          <w:szCs w:val="24"/>
        </w:rPr>
        <w:t>8</w:t>
      </w:r>
      <w:r w:rsidR="001F7E49" w:rsidRPr="00130BF5">
        <w:rPr>
          <w:sz w:val="24"/>
          <w:szCs w:val="24"/>
        </w:rPr>
        <w:t xml:space="preserve">. Предоставление информации по телефону осуществляется путем непосредственного общения заявителя с должностным лицом </w:t>
      </w:r>
      <w:r w:rsidR="001F7E49" w:rsidRPr="00130BF5">
        <w:rPr>
          <w:sz w:val="24"/>
          <w:szCs w:val="24"/>
          <w:lang w:eastAsia="ko-KR"/>
        </w:rPr>
        <w:t>уполномоченного органа</w:t>
      </w:r>
      <w:r w:rsidR="001F7E49" w:rsidRPr="00130BF5">
        <w:rPr>
          <w:sz w:val="24"/>
          <w:szCs w:val="24"/>
        </w:rPr>
        <w:t>.</w:t>
      </w:r>
    </w:p>
    <w:p w:rsidR="001F7E49" w:rsidRPr="00130BF5" w:rsidRDefault="00531E15" w:rsidP="000F5432">
      <w:pPr>
        <w:pStyle w:val="ConsPlusNormal"/>
        <w:ind w:firstLine="709"/>
        <w:jc w:val="both"/>
        <w:rPr>
          <w:sz w:val="24"/>
          <w:szCs w:val="24"/>
        </w:rPr>
      </w:pPr>
      <w:r w:rsidRPr="00130BF5">
        <w:rPr>
          <w:sz w:val="24"/>
          <w:szCs w:val="24"/>
        </w:rPr>
        <w:t>9</w:t>
      </w:r>
      <w:r w:rsidR="001F7E49" w:rsidRPr="00130BF5">
        <w:rPr>
          <w:sz w:val="24"/>
          <w:szCs w:val="24"/>
        </w:rPr>
        <w:t>.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1F7E49" w:rsidRPr="00130BF5" w:rsidRDefault="001F7E49" w:rsidP="000F5432">
      <w:pPr>
        <w:pStyle w:val="ConsPlusNormal"/>
        <w:ind w:firstLine="709"/>
        <w:jc w:val="both"/>
        <w:rPr>
          <w:sz w:val="24"/>
          <w:szCs w:val="24"/>
        </w:rPr>
      </w:pPr>
      <w:r w:rsidRPr="00130BF5">
        <w:rPr>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1F7E49" w:rsidRPr="00130BF5" w:rsidRDefault="00531E15" w:rsidP="000F5432">
      <w:pPr>
        <w:pStyle w:val="ConsPlusNormal"/>
        <w:ind w:firstLine="709"/>
        <w:jc w:val="both"/>
        <w:rPr>
          <w:sz w:val="24"/>
          <w:szCs w:val="24"/>
        </w:rPr>
      </w:pPr>
      <w:r w:rsidRPr="00130BF5">
        <w:rPr>
          <w:sz w:val="24"/>
          <w:szCs w:val="24"/>
        </w:rPr>
        <w:t>10</w:t>
      </w:r>
      <w:r w:rsidR="001F7E49" w:rsidRPr="00130BF5">
        <w:rPr>
          <w:sz w:val="24"/>
          <w:szCs w:val="24"/>
        </w:rPr>
        <w:t>. Если заявителя не удовлетворяет информация, представленная должностным лицом уполномоченного органа он может обра</w:t>
      </w:r>
      <w:r w:rsidR="004C3949" w:rsidRPr="00130BF5">
        <w:rPr>
          <w:sz w:val="24"/>
          <w:szCs w:val="24"/>
        </w:rPr>
        <w:t>титься к главе администрации районного муниципального образования</w:t>
      </w:r>
      <w:r w:rsidR="001F7E49" w:rsidRPr="00130BF5">
        <w:rPr>
          <w:sz w:val="24"/>
          <w:szCs w:val="24"/>
        </w:rPr>
        <w:t xml:space="preserve"> «Усть-Удинский район», руководителю уполномоченного органа в соответствии с графиком приема заявителей, указанным в пункте 18.1 настоящего административного регламента.</w:t>
      </w:r>
    </w:p>
    <w:p w:rsidR="001F7E49" w:rsidRPr="00130BF5" w:rsidRDefault="001F7E49" w:rsidP="000F5432">
      <w:pPr>
        <w:autoSpaceDE w:val="0"/>
        <w:autoSpaceDN w:val="0"/>
        <w:adjustRightInd w:val="0"/>
        <w:spacing w:after="0"/>
        <w:ind w:firstLine="709"/>
        <w:jc w:val="both"/>
        <w:rPr>
          <w:rFonts w:ascii="Arial" w:hAnsi="Arial" w:cs="Arial"/>
          <w:sz w:val="24"/>
          <w:szCs w:val="24"/>
        </w:rPr>
      </w:pPr>
      <w:r w:rsidRPr="00130BF5">
        <w:rPr>
          <w:rFonts w:ascii="Arial" w:hAnsi="Arial" w:cs="Arial"/>
          <w:sz w:val="24"/>
          <w:szCs w:val="24"/>
          <w:lang w:eastAsia="en-US"/>
        </w:rPr>
        <w:t>Прием заявителей главой администрации районного муниципального образования «Усть-Удинский район», в случае его отсутствия – первым заместителем главы администрации проводится по предварительной записи, которая осуществляется по телефону 8 /39545/ 31375</w:t>
      </w:r>
    </w:p>
    <w:p w:rsidR="001F7E49" w:rsidRPr="00130BF5" w:rsidRDefault="00531E15" w:rsidP="000F5432">
      <w:pPr>
        <w:pStyle w:val="ConsPlusNormal"/>
        <w:ind w:firstLine="709"/>
        <w:jc w:val="both"/>
        <w:rPr>
          <w:sz w:val="24"/>
          <w:szCs w:val="24"/>
        </w:rPr>
      </w:pPr>
      <w:r w:rsidRPr="00130BF5">
        <w:rPr>
          <w:sz w:val="24"/>
          <w:szCs w:val="24"/>
        </w:rPr>
        <w:t>11</w:t>
      </w:r>
      <w:r w:rsidR="001F7E49" w:rsidRPr="00130BF5">
        <w:rPr>
          <w:sz w:val="24"/>
          <w:szCs w:val="24"/>
        </w:rPr>
        <w:t xml:space="preserve">.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1F7E49" w:rsidRPr="00130BF5" w:rsidRDefault="001F7E49" w:rsidP="000F5432">
      <w:pPr>
        <w:pStyle w:val="ConsPlusNormal"/>
        <w:ind w:firstLine="709"/>
        <w:jc w:val="both"/>
        <w:rPr>
          <w:sz w:val="24"/>
          <w:szCs w:val="24"/>
        </w:rPr>
      </w:pPr>
      <w:r w:rsidRPr="00130BF5">
        <w:rPr>
          <w:sz w:val="24"/>
          <w:szCs w:val="24"/>
        </w:rPr>
        <w:t>Днем регистрации обращения является день его поступления в уполномоченный орган.</w:t>
      </w:r>
    </w:p>
    <w:p w:rsidR="001F7E49" w:rsidRPr="00130BF5" w:rsidRDefault="001F7E49" w:rsidP="000F5432">
      <w:pPr>
        <w:pStyle w:val="ConsPlusNormal"/>
        <w:ind w:firstLine="709"/>
        <w:jc w:val="both"/>
        <w:rPr>
          <w:sz w:val="24"/>
          <w:szCs w:val="24"/>
        </w:rPr>
      </w:pPr>
      <w:r w:rsidRPr="00130BF5">
        <w:rPr>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1F7E49" w:rsidRPr="00130BF5" w:rsidRDefault="001F7E49" w:rsidP="000F5432">
      <w:pPr>
        <w:pStyle w:val="ConsPlusNormal"/>
        <w:ind w:firstLine="709"/>
        <w:jc w:val="both"/>
        <w:rPr>
          <w:sz w:val="24"/>
          <w:szCs w:val="24"/>
        </w:rPr>
      </w:pPr>
      <w:r w:rsidRPr="00130BF5">
        <w:rPr>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1F7E49" w:rsidRPr="00130BF5" w:rsidRDefault="00531E15" w:rsidP="000F5432">
      <w:pPr>
        <w:pStyle w:val="ConsPlusNormal"/>
        <w:ind w:firstLine="709"/>
        <w:jc w:val="both"/>
        <w:rPr>
          <w:sz w:val="24"/>
          <w:szCs w:val="24"/>
        </w:rPr>
      </w:pPr>
      <w:r w:rsidRPr="00130BF5">
        <w:rPr>
          <w:sz w:val="24"/>
          <w:szCs w:val="24"/>
        </w:rPr>
        <w:t>12</w:t>
      </w:r>
      <w:r w:rsidR="001F7E49" w:rsidRPr="00130BF5">
        <w:rPr>
          <w:sz w:val="24"/>
          <w:szCs w:val="24"/>
        </w:rPr>
        <w:t>.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1F7E49" w:rsidRPr="00130BF5" w:rsidRDefault="001F7E49" w:rsidP="000F5432">
      <w:pPr>
        <w:pStyle w:val="ConsPlusNormal"/>
        <w:ind w:firstLine="709"/>
        <w:jc w:val="both"/>
        <w:rPr>
          <w:sz w:val="24"/>
          <w:szCs w:val="24"/>
        </w:rPr>
      </w:pPr>
      <w:r w:rsidRPr="00130BF5">
        <w:rPr>
          <w:sz w:val="24"/>
          <w:szCs w:val="24"/>
        </w:rPr>
        <w:t>а) на стендах, расположенных в помещениях, занимаемых уполномоченным органом;</w:t>
      </w:r>
    </w:p>
    <w:p w:rsidR="001F7E49" w:rsidRPr="00130BF5" w:rsidRDefault="001F7E49" w:rsidP="000F5432">
      <w:pPr>
        <w:widowControl w:val="0"/>
        <w:autoSpaceDE w:val="0"/>
        <w:autoSpaceDN w:val="0"/>
        <w:adjustRightInd w:val="0"/>
        <w:spacing w:after="0"/>
        <w:ind w:firstLine="709"/>
        <w:jc w:val="both"/>
        <w:rPr>
          <w:rFonts w:ascii="Arial" w:hAnsi="Arial" w:cs="Arial"/>
          <w:sz w:val="24"/>
          <w:szCs w:val="24"/>
        </w:rPr>
      </w:pPr>
      <w:r w:rsidRPr="00130BF5">
        <w:rPr>
          <w:rFonts w:ascii="Arial" w:hAnsi="Arial" w:cs="Arial"/>
          <w:sz w:val="24"/>
          <w:szCs w:val="24"/>
        </w:rPr>
        <w:t xml:space="preserve">б) на официальном сайте уполномоченного органа в информационно-телекоммуникационной сети «Интернет» – </w:t>
      </w:r>
      <w:r w:rsidRPr="00130BF5">
        <w:rPr>
          <w:rFonts w:ascii="Arial" w:hAnsi="Arial" w:cs="Arial"/>
          <w:sz w:val="24"/>
          <w:szCs w:val="24"/>
          <w:lang w:val="en-US"/>
        </w:rPr>
        <w:t>http</w:t>
      </w:r>
      <w:r w:rsidRPr="00130BF5">
        <w:rPr>
          <w:rFonts w:ascii="Arial" w:hAnsi="Arial" w:cs="Arial"/>
          <w:sz w:val="24"/>
          <w:szCs w:val="24"/>
        </w:rPr>
        <w:t>://</w:t>
      </w:r>
      <w:r w:rsidRPr="00130BF5">
        <w:rPr>
          <w:rFonts w:ascii="Arial" w:hAnsi="Arial" w:cs="Arial"/>
          <w:sz w:val="24"/>
          <w:szCs w:val="24"/>
          <w:lang w:val="en-US"/>
        </w:rPr>
        <w:t>adminust</w:t>
      </w:r>
      <w:r w:rsidRPr="00130BF5">
        <w:rPr>
          <w:rFonts w:ascii="Arial" w:hAnsi="Arial" w:cs="Arial"/>
          <w:sz w:val="24"/>
          <w:szCs w:val="24"/>
        </w:rPr>
        <w:t>-</w:t>
      </w:r>
      <w:r w:rsidRPr="00130BF5">
        <w:rPr>
          <w:rFonts w:ascii="Arial" w:hAnsi="Arial" w:cs="Arial"/>
          <w:sz w:val="24"/>
          <w:szCs w:val="24"/>
          <w:lang w:val="en-US"/>
        </w:rPr>
        <w:t>uda</w:t>
      </w:r>
      <w:r w:rsidRPr="00130BF5">
        <w:rPr>
          <w:rFonts w:ascii="Arial" w:hAnsi="Arial" w:cs="Arial"/>
          <w:sz w:val="24"/>
          <w:szCs w:val="24"/>
        </w:rPr>
        <w:t>.</w:t>
      </w:r>
      <w:r w:rsidRPr="00130BF5">
        <w:rPr>
          <w:rFonts w:ascii="Arial" w:hAnsi="Arial" w:cs="Arial"/>
          <w:sz w:val="24"/>
          <w:szCs w:val="24"/>
          <w:lang w:val="en-US"/>
        </w:rPr>
        <w:t>ru</w:t>
      </w:r>
      <w:r w:rsidRPr="00130BF5">
        <w:rPr>
          <w:rFonts w:ascii="Arial" w:hAnsi="Arial" w:cs="Arial"/>
          <w:sz w:val="24"/>
          <w:szCs w:val="24"/>
        </w:rPr>
        <w:t>, официальном сайте МФЦ, а также на Портале;</w:t>
      </w:r>
    </w:p>
    <w:p w:rsidR="001F7E49" w:rsidRPr="00130BF5" w:rsidRDefault="001F7E49" w:rsidP="000F5432">
      <w:pPr>
        <w:pStyle w:val="ConsPlusNormal"/>
        <w:ind w:firstLine="709"/>
        <w:jc w:val="both"/>
        <w:rPr>
          <w:sz w:val="24"/>
          <w:szCs w:val="24"/>
        </w:rPr>
      </w:pPr>
      <w:r w:rsidRPr="00130BF5">
        <w:rPr>
          <w:sz w:val="24"/>
          <w:szCs w:val="24"/>
        </w:rPr>
        <w:t>в) посредством публикации в средствах массовой информации.</w:t>
      </w:r>
    </w:p>
    <w:p w:rsidR="001F7E49" w:rsidRPr="00130BF5" w:rsidRDefault="001F7E49" w:rsidP="000F5432">
      <w:pPr>
        <w:pStyle w:val="ConsPlusNormal"/>
        <w:ind w:firstLine="709"/>
        <w:jc w:val="both"/>
        <w:rPr>
          <w:sz w:val="24"/>
          <w:szCs w:val="24"/>
        </w:rPr>
      </w:pPr>
      <w:r w:rsidRPr="00130BF5">
        <w:rPr>
          <w:sz w:val="24"/>
          <w:szCs w:val="24"/>
        </w:rPr>
        <w:t>1</w:t>
      </w:r>
      <w:r w:rsidR="00531E15" w:rsidRPr="00130BF5">
        <w:rPr>
          <w:sz w:val="24"/>
          <w:szCs w:val="24"/>
        </w:rPr>
        <w:t>3</w:t>
      </w:r>
      <w:r w:rsidRPr="00130BF5">
        <w:rPr>
          <w:sz w:val="24"/>
          <w:szCs w:val="24"/>
        </w:rPr>
        <w:t>. На стендах, расположенных в помещениях, занимаемых уполномоченным органом, размещается следующая информация:</w:t>
      </w:r>
    </w:p>
    <w:p w:rsidR="001F7E49" w:rsidRPr="00130BF5" w:rsidRDefault="001F7E49" w:rsidP="000F5432">
      <w:pPr>
        <w:pStyle w:val="ConsPlusNormal"/>
        <w:ind w:firstLine="709"/>
        <w:jc w:val="both"/>
        <w:rPr>
          <w:sz w:val="24"/>
          <w:szCs w:val="24"/>
        </w:rPr>
      </w:pPr>
      <w:r w:rsidRPr="00130BF5">
        <w:rPr>
          <w:sz w:val="24"/>
          <w:szCs w:val="24"/>
        </w:rPr>
        <w:t>1) список документов для получения муниципальной услуги;</w:t>
      </w:r>
    </w:p>
    <w:p w:rsidR="001F7E49" w:rsidRPr="00130BF5" w:rsidRDefault="001F7E49" w:rsidP="000F5432">
      <w:pPr>
        <w:pStyle w:val="ConsPlusNormal"/>
        <w:ind w:firstLine="709"/>
        <w:jc w:val="both"/>
        <w:rPr>
          <w:sz w:val="24"/>
          <w:szCs w:val="24"/>
        </w:rPr>
      </w:pPr>
      <w:r w:rsidRPr="00130BF5">
        <w:rPr>
          <w:sz w:val="24"/>
          <w:szCs w:val="24"/>
        </w:rPr>
        <w:t>2) о сроках предоставления муниципальной услуги;</w:t>
      </w:r>
    </w:p>
    <w:p w:rsidR="001F7E49" w:rsidRPr="00130BF5" w:rsidRDefault="001F7E49" w:rsidP="000F5432">
      <w:pPr>
        <w:pStyle w:val="ConsPlusNormal"/>
        <w:ind w:firstLine="709"/>
        <w:jc w:val="both"/>
        <w:rPr>
          <w:sz w:val="24"/>
          <w:szCs w:val="24"/>
        </w:rPr>
      </w:pPr>
      <w:r w:rsidRPr="00130BF5">
        <w:rPr>
          <w:sz w:val="24"/>
          <w:szCs w:val="24"/>
        </w:rPr>
        <w:t>3) извлечения из административного регламента:</w:t>
      </w:r>
    </w:p>
    <w:p w:rsidR="001F7E49" w:rsidRPr="00130BF5" w:rsidRDefault="001F7E49" w:rsidP="000F5432">
      <w:pPr>
        <w:pStyle w:val="ConsPlusNormal"/>
        <w:ind w:firstLine="709"/>
        <w:jc w:val="both"/>
        <w:rPr>
          <w:sz w:val="24"/>
          <w:szCs w:val="24"/>
        </w:rPr>
      </w:pPr>
      <w:r w:rsidRPr="00130BF5">
        <w:rPr>
          <w:sz w:val="24"/>
          <w:szCs w:val="24"/>
        </w:rPr>
        <w:t>а) об основаниях отказа в предоставлении муниципальной услуги;</w:t>
      </w:r>
    </w:p>
    <w:p w:rsidR="001F7E49" w:rsidRPr="00130BF5" w:rsidRDefault="001F7E49" w:rsidP="000F5432">
      <w:pPr>
        <w:pStyle w:val="ConsPlusNormal"/>
        <w:ind w:firstLine="709"/>
        <w:jc w:val="both"/>
        <w:rPr>
          <w:sz w:val="24"/>
          <w:szCs w:val="24"/>
        </w:rPr>
      </w:pPr>
      <w:r w:rsidRPr="00130BF5">
        <w:rPr>
          <w:sz w:val="24"/>
          <w:szCs w:val="24"/>
        </w:rPr>
        <w:t>б) об описании конечного результата предоставления муниципальной услуги;</w:t>
      </w:r>
    </w:p>
    <w:p w:rsidR="001F7E49" w:rsidRPr="00130BF5" w:rsidRDefault="001F7E49" w:rsidP="000F5432">
      <w:pPr>
        <w:pStyle w:val="ConsPlusNormal"/>
        <w:ind w:firstLine="709"/>
        <w:jc w:val="both"/>
        <w:rPr>
          <w:sz w:val="24"/>
          <w:szCs w:val="24"/>
        </w:rPr>
      </w:pPr>
      <w:r w:rsidRPr="00130BF5">
        <w:rPr>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1F7E49" w:rsidRPr="00130BF5" w:rsidRDefault="001F7E49" w:rsidP="000F5432">
      <w:pPr>
        <w:pStyle w:val="ConsPlusNormal"/>
        <w:ind w:firstLine="709"/>
        <w:jc w:val="both"/>
        <w:rPr>
          <w:sz w:val="24"/>
          <w:szCs w:val="24"/>
        </w:rPr>
      </w:pPr>
      <w:r w:rsidRPr="00130BF5">
        <w:rPr>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1F7E49" w:rsidRPr="00130BF5" w:rsidRDefault="001F7E49" w:rsidP="000F5432">
      <w:pPr>
        <w:pStyle w:val="ConsPlusNormal"/>
        <w:ind w:firstLine="709"/>
        <w:jc w:val="both"/>
        <w:rPr>
          <w:sz w:val="24"/>
          <w:szCs w:val="24"/>
        </w:rPr>
      </w:pPr>
      <w:r w:rsidRPr="00130BF5">
        <w:rPr>
          <w:sz w:val="24"/>
          <w:szCs w:val="24"/>
        </w:rPr>
        <w:t>5) перечень нормативных правовых актов, регулирующих отношения, возникающие в связи с предоставлением муниципальной услуги.</w:t>
      </w:r>
    </w:p>
    <w:p w:rsidR="001F7E49" w:rsidRPr="00130BF5" w:rsidRDefault="00531E15" w:rsidP="000F5432">
      <w:pPr>
        <w:widowControl w:val="0"/>
        <w:autoSpaceDE w:val="0"/>
        <w:autoSpaceDN w:val="0"/>
        <w:adjustRightInd w:val="0"/>
        <w:spacing w:after="0"/>
        <w:ind w:firstLine="709"/>
        <w:jc w:val="both"/>
        <w:rPr>
          <w:rFonts w:ascii="Arial" w:hAnsi="Arial" w:cs="Arial"/>
          <w:sz w:val="24"/>
          <w:szCs w:val="24"/>
        </w:rPr>
      </w:pPr>
      <w:r w:rsidRPr="00130BF5">
        <w:rPr>
          <w:rFonts w:ascii="Arial" w:hAnsi="Arial" w:cs="Arial"/>
          <w:sz w:val="24"/>
          <w:szCs w:val="24"/>
        </w:rPr>
        <w:t>14</w:t>
      </w:r>
      <w:r w:rsidR="001F7E49" w:rsidRPr="00130BF5">
        <w:rPr>
          <w:rFonts w:ascii="Arial" w:hAnsi="Arial" w:cs="Arial"/>
          <w:sz w:val="24"/>
          <w:szCs w:val="24"/>
        </w:rPr>
        <w:t>. Информация об уполномоченном органе:</w:t>
      </w:r>
    </w:p>
    <w:p w:rsidR="001F7E49" w:rsidRPr="00130BF5" w:rsidRDefault="001F7E49" w:rsidP="000F5432">
      <w:pPr>
        <w:widowControl w:val="0"/>
        <w:autoSpaceDE w:val="0"/>
        <w:autoSpaceDN w:val="0"/>
        <w:adjustRightInd w:val="0"/>
        <w:spacing w:after="0" w:line="240" w:lineRule="auto"/>
        <w:ind w:firstLine="709"/>
        <w:jc w:val="both"/>
        <w:rPr>
          <w:rFonts w:ascii="Arial" w:hAnsi="Arial" w:cs="Arial"/>
          <w:sz w:val="24"/>
          <w:szCs w:val="24"/>
        </w:rPr>
      </w:pPr>
      <w:r w:rsidRPr="00130BF5">
        <w:rPr>
          <w:rFonts w:ascii="Arial" w:hAnsi="Arial" w:cs="Arial"/>
          <w:sz w:val="24"/>
          <w:szCs w:val="24"/>
        </w:rPr>
        <w:t>а) место нахождения: Иркутская область, Усть-Удинский район, р.п. Усть-Уда, ул. Комсомольская, 19;</w:t>
      </w:r>
    </w:p>
    <w:p w:rsidR="001F7E49" w:rsidRPr="00130BF5" w:rsidRDefault="001F7E49" w:rsidP="000F5432">
      <w:pPr>
        <w:widowControl w:val="0"/>
        <w:autoSpaceDE w:val="0"/>
        <w:autoSpaceDN w:val="0"/>
        <w:adjustRightInd w:val="0"/>
        <w:spacing w:after="0" w:line="240" w:lineRule="auto"/>
        <w:ind w:firstLine="709"/>
        <w:jc w:val="both"/>
        <w:rPr>
          <w:rFonts w:ascii="Arial" w:hAnsi="Arial" w:cs="Arial"/>
          <w:sz w:val="24"/>
          <w:szCs w:val="24"/>
        </w:rPr>
      </w:pPr>
      <w:r w:rsidRPr="00130BF5">
        <w:rPr>
          <w:rFonts w:ascii="Arial" w:hAnsi="Arial" w:cs="Arial"/>
          <w:sz w:val="24"/>
          <w:szCs w:val="24"/>
        </w:rPr>
        <w:t xml:space="preserve">б) телефон: 8 /39545/ 31375; </w:t>
      </w:r>
    </w:p>
    <w:p w:rsidR="001F7E49" w:rsidRPr="00130BF5" w:rsidRDefault="001F7E49" w:rsidP="000F5432">
      <w:pPr>
        <w:widowControl w:val="0"/>
        <w:autoSpaceDE w:val="0"/>
        <w:autoSpaceDN w:val="0"/>
        <w:adjustRightInd w:val="0"/>
        <w:spacing w:after="0" w:line="240" w:lineRule="auto"/>
        <w:ind w:firstLine="709"/>
        <w:jc w:val="both"/>
        <w:rPr>
          <w:rFonts w:ascii="Arial" w:hAnsi="Arial" w:cs="Arial"/>
          <w:sz w:val="24"/>
          <w:szCs w:val="24"/>
        </w:rPr>
      </w:pPr>
      <w:r w:rsidRPr="00130BF5">
        <w:rPr>
          <w:rFonts w:ascii="Arial" w:hAnsi="Arial" w:cs="Arial"/>
          <w:sz w:val="24"/>
          <w:szCs w:val="24"/>
        </w:rPr>
        <w:t>в) почтовый адрес для направления документов и обращений: 666352, Иркутская область, Усть-Удинский район, р.п. Усть-Уда, ул. Комсомольская, 19;</w:t>
      </w:r>
    </w:p>
    <w:p w:rsidR="001F7E49" w:rsidRPr="00130BF5" w:rsidRDefault="001F7E49" w:rsidP="000F5432">
      <w:pPr>
        <w:widowControl w:val="0"/>
        <w:autoSpaceDE w:val="0"/>
        <w:autoSpaceDN w:val="0"/>
        <w:adjustRightInd w:val="0"/>
        <w:spacing w:after="0" w:line="240" w:lineRule="auto"/>
        <w:ind w:firstLine="709"/>
        <w:jc w:val="both"/>
        <w:rPr>
          <w:rFonts w:ascii="Arial" w:hAnsi="Arial" w:cs="Arial"/>
          <w:sz w:val="24"/>
          <w:szCs w:val="24"/>
        </w:rPr>
      </w:pPr>
      <w:r w:rsidRPr="00130BF5">
        <w:rPr>
          <w:rFonts w:ascii="Arial" w:hAnsi="Arial" w:cs="Arial"/>
          <w:sz w:val="24"/>
          <w:szCs w:val="24"/>
        </w:rPr>
        <w:t xml:space="preserve">г) официальный сайт в информационно-телекоммуникационной сети «Интернет» – </w:t>
      </w:r>
      <w:r w:rsidRPr="00130BF5">
        <w:rPr>
          <w:rFonts w:ascii="Arial" w:hAnsi="Arial" w:cs="Arial"/>
          <w:sz w:val="24"/>
          <w:szCs w:val="24"/>
          <w:lang w:val="en-US"/>
        </w:rPr>
        <w:t>http</w:t>
      </w:r>
      <w:r w:rsidRPr="00130BF5">
        <w:rPr>
          <w:rFonts w:ascii="Arial" w:hAnsi="Arial" w:cs="Arial"/>
          <w:sz w:val="24"/>
          <w:szCs w:val="24"/>
        </w:rPr>
        <w:t>://</w:t>
      </w:r>
      <w:r w:rsidRPr="00130BF5">
        <w:rPr>
          <w:rFonts w:ascii="Arial" w:hAnsi="Arial" w:cs="Arial"/>
          <w:sz w:val="24"/>
          <w:szCs w:val="24"/>
          <w:lang w:val="en-US"/>
        </w:rPr>
        <w:t>adminust</w:t>
      </w:r>
      <w:r w:rsidRPr="00130BF5">
        <w:rPr>
          <w:rFonts w:ascii="Arial" w:hAnsi="Arial" w:cs="Arial"/>
          <w:sz w:val="24"/>
          <w:szCs w:val="24"/>
        </w:rPr>
        <w:t>-</w:t>
      </w:r>
      <w:r w:rsidRPr="00130BF5">
        <w:rPr>
          <w:rFonts w:ascii="Arial" w:hAnsi="Arial" w:cs="Arial"/>
          <w:sz w:val="24"/>
          <w:szCs w:val="24"/>
          <w:lang w:val="en-US"/>
        </w:rPr>
        <w:t>uda</w:t>
      </w:r>
      <w:r w:rsidRPr="00130BF5">
        <w:rPr>
          <w:rFonts w:ascii="Arial" w:hAnsi="Arial" w:cs="Arial"/>
          <w:sz w:val="24"/>
          <w:szCs w:val="24"/>
        </w:rPr>
        <w:t>.</w:t>
      </w:r>
      <w:r w:rsidRPr="00130BF5">
        <w:rPr>
          <w:rFonts w:ascii="Arial" w:hAnsi="Arial" w:cs="Arial"/>
          <w:sz w:val="24"/>
          <w:szCs w:val="24"/>
          <w:lang w:val="en-US"/>
        </w:rPr>
        <w:t>ru</w:t>
      </w:r>
      <w:r w:rsidRPr="00130BF5">
        <w:rPr>
          <w:rFonts w:ascii="Arial" w:hAnsi="Arial" w:cs="Arial"/>
          <w:sz w:val="24"/>
          <w:szCs w:val="24"/>
        </w:rPr>
        <w:t xml:space="preserve">; </w:t>
      </w:r>
    </w:p>
    <w:p w:rsidR="001F7E49" w:rsidRPr="00130BF5" w:rsidRDefault="001F7E49" w:rsidP="000F5432">
      <w:pPr>
        <w:widowControl w:val="0"/>
        <w:autoSpaceDE w:val="0"/>
        <w:autoSpaceDN w:val="0"/>
        <w:adjustRightInd w:val="0"/>
        <w:spacing w:after="0" w:line="240" w:lineRule="auto"/>
        <w:ind w:firstLine="709"/>
        <w:jc w:val="both"/>
        <w:rPr>
          <w:rFonts w:ascii="Arial" w:hAnsi="Arial" w:cs="Arial"/>
          <w:sz w:val="24"/>
          <w:szCs w:val="24"/>
        </w:rPr>
      </w:pPr>
      <w:r w:rsidRPr="00130BF5">
        <w:rPr>
          <w:rFonts w:ascii="Arial" w:hAnsi="Arial" w:cs="Arial"/>
          <w:sz w:val="24"/>
          <w:szCs w:val="24"/>
        </w:rPr>
        <w:t>д) адрес электронной почты:</w:t>
      </w:r>
      <w:r w:rsidR="006F70B8" w:rsidRPr="00130BF5">
        <w:rPr>
          <w:rFonts w:ascii="Arial" w:hAnsi="Arial" w:cs="Arial"/>
          <w:sz w:val="24"/>
          <w:szCs w:val="24"/>
        </w:rPr>
        <w:t xml:space="preserve"> </w:t>
      </w:r>
      <w:r w:rsidRPr="00130BF5">
        <w:rPr>
          <w:rFonts w:ascii="Arial" w:hAnsi="Arial" w:cs="Arial"/>
          <w:sz w:val="24"/>
          <w:szCs w:val="24"/>
          <w:lang w:val="en-US"/>
        </w:rPr>
        <w:t>ustuda</w:t>
      </w:r>
      <w:r w:rsidRPr="00130BF5">
        <w:rPr>
          <w:rFonts w:ascii="Arial" w:hAnsi="Arial" w:cs="Arial"/>
          <w:sz w:val="24"/>
          <w:szCs w:val="24"/>
        </w:rPr>
        <w:t>_</w:t>
      </w:r>
      <w:r w:rsidRPr="00130BF5">
        <w:rPr>
          <w:rFonts w:ascii="Arial" w:hAnsi="Arial" w:cs="Arial"/>
          <w:sz w:val="24"/>
          <w:szCs w:val="24"/>
          <w:lang w:val="en-US"/>
        </w:rPr>
        <w:t>MO</w:t>
      </w:r>
      <w:r w:rsidRPr="00130BF5">
        <w:rPr>
          <w:rFonts w:ascii="Arial" w:hAnsi="Arial" w:cs="Arial"/>
          <w:sz w:val="24"/>
          <w:szCs w:val="24"/>
        </w:rPr>
        <w:t>@</w:t>
      </w:r>
      <w:r w:rsidRPr="00130BF5">
        <w:rPr>
          <w:rFonts w:ascii="Arial" w:hAnsi="Arial" w:cs="Arial"/>
          <w:sz w:val="24"/>
          <w:szCs w:val="24"/>
          <w:lang w:val="en-US"/>
        </w:rPr>
        <w:t>bk</w:t>
      </w:r>
      <w:r w:rsidRPr="00130BF5">
        <w:rPr>
          <w:rFonts w:ascii="Arial" w:hAnsi="Arial" w:cs="Arial"/>
          <w:sz w:val="24"/>
          <w:szCs w:val="24"/>
        </w:rPr>
        <w:t>.</w:t>
      </w:r>
      <w:r w:rsidRPr="00130BF5">
        <w:rPr>
          <w:rFonts w:ascii="Arial" w:hAnsi="Arial" w:cs="Arial"/>
          <w:sz w:val="24"/>
          <w:szCs w:val="24"/>
          <w:lang w:val="en-US"/>
        </w:rPr>
        <w:t>ru</w:t>
      </w:r>
      <w:r w:rsidRPr="00130BF5">
        <w:rPr>
          <w:rFonts w:ascii="Arial" w:hAnsi="Arial" w:cs="Arial"/>
          <w:sz w:val="24"/>
          <w:szCs w:val="24"/>
        </w:rPr>
        <w:t>.</w:t>
      </w:r>
    </w:p>
    <w:p w:rsidR="001F7E49" w:rsidRPr="00130BF5" w:rsidRDefault="009501AA" w:rsidP="000F5432">
      <w:pPr>
        <w:widowControl w:val="0"/>
        <w:autoSpaceDE w:val="0"/>
        <w:autoSpaceDN w:val="0"/>
        <w:adjustRightInd w:val="0"/>
        <w:spacing w:after="0" w:line="240" w:lineRule="auto"/>
        <w:ind w:firstLine="709"/>
        <w:jc w:val="both"/>
        <w:rPr>
          <w:rFonts w:ascii="Arial" w:hAnsi="Arial" w:cs="Arial"/>
          <w:sz w:val="24"/>
          <w:szCs w:val="24"/>
        </w:rPr>
      </w:pPr>
      <w:r w:rsidRPr="00130BF5">
        <w:rPr>
          <w:rFonts w:ascii="Arial" w:hAnsi="Arial" w:cs="Arial"/>
          <w:sz w:val="24"/>
          <w:szCs w:val="24"/>
        </w:rPr>
        <w:t>15.</w:t>
      </w:r>
      <w:r w:rsidR="001F7E49" w:rsidRPr="00130BF5">
        <w:rPr>
          <w:rFonts w:ascii="Arial" w:hAnsi="Arial" w:cs="Arial"/>
          <w:sz w:val="24"/>
          <w:szCs w:val="24"/>
        </w:rPr>
        <w:t> График приема заявителей в уполномоченном органе:</w:t>
      </w:r>
    </w:p>
    <w:tbl>
      <w:tblPr>
        <w:tblW w:w="10202" w:type="dxa"/>
        <w:tblLook w:val="04A0" w:firstRow="1" w:lastRow="0" w:firstColumn="1" w:lastColumn="0" w:noHBand="0" w:noVBand="1"/>
      </w:tblPr>
      <w:tblGrid>
        <w:gridCol w:w="3368"/>
        <w:gridCol w:w="2763"/>
        <w:gridCol w:w="4071"/>
      </w:tblGrid>
      <w:tr w:rsidR="001F7E49" w:rsidRPr="00130BF5" w:rsidTr="00531E15">
        <w:trPr>
          <w:trHeight w:val="323"/>
        </w:trPr>
        <w:tc>
          <w:tcPr>
            <w:tcW w:w="3368" w:type="dxa"/>
          </w:tcPr>
          <w:p w:rsidR="001F7E49" w:rsidRPr="00130BF5" w:rsidRDefault="001F7E49" w:rsidP="000F5432">
            <w:pPr>
              <w:widowControl w:val="0"/>
              <w:autoSpaceDE w:val="0"/>
              <w:autoSpaceDN w:val="0"/>
              <w:adjustRightInd w:val="0"/>
              <w:spacing w:after="0" w:line="240" w:lineRule="auto"/>
              <w:ind w:firstLine="709"/>
              <w:jc w:val="both"/>
              <w:rPr>
                <w:rFonts w:ascii="Arial" w:hAnsi="Arial" w:cs="Arial"/>
                <w:sz w:val="24"/>
                <w:szCs w:val="24"/>
              </w:rPr>
            </w:pPr>
            <w:r w:rsidRPr="00130BF5">
              <w:rPr>
                <w:rFonts w:ascii="Arial" w:hAnsi="Arial" w:cs="Arial"/>
                <w:sz w:val="24"/>
                <w:szCs w:val="24"/>
              </w:rPr>
              <w:t>Понедельник</w:t>
            </w:r>
          </w:p>
        </w:tc>
        <w:tc>
          <w:tcPr>
            <w:tcW w:w="2763" w:type="dxa"/>
          </w:tcPr>
          <w:p w:rsidR="001F7E49" w:rsidRPr="00130BF5" w:rsidRDefault="001F7E49" w:rsidP="000F5432">
            <w:pPr>
              <w:widowControl w:val="0"/>
              <w:autoSpaceDE w:val="0"/>
              <w:autoSpaceDN w:val="0"/>
              <w:adjustRightInd w:val="0"/>
              <w:spacing w:after="0" w:line="240" w:lineRule="auto"/>
              <w:ind w:firstLine="709"/>
              <w:jc w:val="both"/>
              <w:rPr>
                <w:rFonts w:ascii="Arial" w:hAnsi="Arial" w:cs="Arial"/>
                <w:sz w:val="24"/>
                <w:szCs w:val="24"/>
              </w:rPr>
            </w:pPr>
            <w:r w:rsidRPr="00130BF5">
              <w:rPr>
                <w:rFonts w:ascii="Arial" w:hAnsi="Arial" w:cs="Arial"/>
                <w:sz w:val="24"/>
                <w:szCs w:val="24"/>
                <w:lang w:val="en-US"/>
              </w:rPr>
              <w:t>8</w:t>
            </w:r>
            <w:r w:rsidRPr="00130BF5">
              <w:rPr>
                <w:rFonts w:ascii="Arial" w:hAnsi="Arial" w:cs="Arial"/>
                <w:sz w:val="24"/>
                <w:szCs w:val="24"/>
              </w:rPr>
              <w:t>.</w:t>
            </w:r>
            <w:r w:rsidRPr="00130BF5">
              <w:rPr>
                <w:rFonts w:ascii="Arial" w:hAnsi="Arial" w:cs="Arial"/>
                <w:sz w:val="24"/>
                <w:szCs w:val="24"/>
                <w:lang w:val="en-US"/>
              </w:rPr>
              <w:t>3</w:t>
            </w:r>
            <w:r w:rsidRPr="00130BF5">
              <w:rPr>
                <w:rFonts w:ascii="Arial" w:hAnsi="Arial" w:cs="Arial"/>
                <w:sz w:val="24"/>
                <w:szCs w:val="24"/>
              </w:rPr>
              <w:t>0 – 1</w:t>
            </w:r>
            <w:r w:rsidRPr="00130BF5">
              <w:rPr>
                <w:rFonts w:ascii="Arial" w:hAnsi="Arial" w:cs="Arial"/>
                <w:sz w:val="24"/>
                <w:szCs w:val="24"/>
                <w:lang w:val="en-US"/>
              </w:rPr>
              <w:t>7</w:t>
            </w:r>
            <w:r w:rsidRPr="00130BF5">
              <w:rPr>
                <w:rFonts w:ascii="Arial" w:hAnsi="Arial" w:cs="Arial"/>
                <w:sz w:val="24"/>
                <w:szCs w:val="24"/>
              </w:rPr>
              <w:t>.</w:t>
            </w:r>
            <w:r w:rsidRPr="00130BF5">
              <w:rPr>
                <w:rFonts w:ascii="Arial" w:hAnsi="Arial" w:cs="Arial"/>
                <w:sz w:val="24"/>
                <w:szCs w:val="24"/>
                <w:lang w:val="en-US"/>
              </w:rPr>
              <w:t>3</w:t>
            </w:r>
            <w:r w:rsidRPr="00130BF5">
              <w:rPr>
                <w:rFonts w:ascii="Arial" w:hAnsi="Arial" w:cs="Arial"/>
                <w:sz w:val="24"/>
                <w:szCs w:val="24"/>
              </w:rPr>
              <w:t>0</w:t>
            </w:r>
          </w:p>
        </w:tc>
        <w:tc>
          <w:tcPr>
            <w:tcW w:w="4069" w:type="dxa"/>
          </w:tcPr>
          <w:p w:rsidR="001F7E49" w:rsidRPr="00130BF5" w:rsidRDefault="001F7E49" w:rsidP="000F5432">
            <w:pPr>
              <w:widowControl w:val="0"/>
              <w:autoSpaceDE w:val="0"/>
              <w:autoSpaceDN w:val="0"/>
              <w:adjustRightInd w:val="0"/>
              <w:spacing w:after="0" w:line="240" w:lineRule="auto"/>
              <w:ind w:firstLine="709"/>
              <w:jc w:val="both"/>
              <w:rPr>
                <w:rFonts w:ascii="Arial" w:hAnsi="Arial" w:cs="Arial"/>
                <w:sz w:val="24"/>
                <w:szCs w:val="24"/>
              </w:rPr>
            </w:pPr>
            <w:r w:rsidRPr="00130BF5">
              <w:rPr>
                <w:rFonts w:ascii="Arial" w:hAnsi="Arial" w:cs="Arial"/>
                <w:sz w:val="24"/>
                <w:szCs w:val="24"/>
              </w:rPr>
              <w:t>(перерыв 1</w:t>
            </w:r>
            <w:r w:rsidRPr="00130BF5">
              <w:rPr>
                <w:rFonts w:ascii="Arial" w:hAnsi="Arial" w:cs="Arial"/>
                <w:sz w:val="24"/>
                <w:szCs w:val="24"/>
                <w:lang w:val="en-US"/>
              </w:rPr>
              <w:t>2</w:t>
            </w:r>
            <w:r w:rsidRPr="00130BF5">
              <w:rPr>
                <w:rFonts w:ascii="Arial" w:hAnsi="Arial" w:cs="Arial"/>
                <w:sz w:val="24"/>
                <w:szCs w:val="24"/>
              </w:rPr>
              <w:t>.00 – 1</w:t>
            </w:r>
            <w:r w:rsidRPr="00130BF5">
              <w:rPr>
                <w:rFonts w:ascii="Arial" w:hAnsi="Arial" w:cs="Arial"/>
                <w:sz w:val="24"/>
                <w:szCs w:val="24"/>
                <w:lang w:val="en-US"/>
              </w:rPr>
              <w:t>3</w:t>
            </w:r>
            <w:r w:rsidRPr="00130BF5">
              <w:rPr>
                <w:rFonts w:ascii="Arial" w:hAnsi="Arial" w:cs="Arial"/>
                <w:sz w:val="24"/>
                <w:szCs w:val="24"/>
              </w:rPr>
              <w:t>.00)</w:t>
            </w:r>
          </w:p>
        </w:tc>
      </w:tr>
      <w:tr w:rsidR="001F7E49" w:rsidRPr="00130BF5" w:rsidTr="00531E15">
        <w:trPr>
          <w:trHeight w:val="335"/>
        </w:trPr>
        <w:tc>
          <w:tcPr>
            <w:tcW w:w="3368" w:type="dxa"/>
          </w:tcPr>
          <w:p w:rsidR="001F7E49" w:rsidRPr="00130BF5" w:rsidRDefault="001F7E49" w:rsidP="000F5432">
            <w:pPr>
              <w:widowControl w:val="0"/>
              <w:autoSpaceDE w:val="0"/>
              <w:autoSpaceDN w:val="0"/>
              <w:adjustRightInd w:val="0"/>
              <w:spacing w:after="0" w:line="240" w:lineRule="auto"/>
              <w:ind w:firstLine="709"/>
              <w:jc w:val="both"/>
              <w:rPr>
                <w:rFonts w:ascii="Arial" w:hAnsi="Arial" w:cs="Arial"/>
                <w:sz w:val="24"/>
                <w:szCs w:val="24"/>
              </w:rPr>
            </w:pPr>
            <w:r w:rsidRPr="00130BF5">
              <w:rPr>
                <w:rFonts w:ascii="Arial" w:hAnsi="Arial" w:cs="Arial"/>
                <w:sz w:val="24"/>
                <w:szCs w:val="24"/>
              </w:rPr>
              <w:t>Вторник</w:t>
            </w:r>
          </w:p>
        </w:tc>
        <w:tc>
          <w:tcPr>
            <w:tcW w:w="2763" w:type="dxa"/>
          </w:tcPr>
          <w:p w:rsidR="001F7E49" w:rsidRPr="00130BF5" w:rsidRDefault="001F7E49" w:rsidP="000F5432">
            <w:pPr>
              <w:widowControl w:val="0"/>
              <w:autoSpaceDE w:val="0"/>
              <w:autoSpaceDN w:val="0"/>
              <w:adjustRightInd w:val="0"/>
              <w:spacing w:after="0" w:line="240" w:lineRule="auto"/>
              <w:ind w:firstLine="709"/>
              <w:jc w:val="both"/>
              <w:rPr>
                <w:rFonts w:ascii="Arial" w:hAnsi="Arial" w:cs="Arial"/>
                <w:sz w:val="24"/>
                <w:szCs w:val="24"/>
              </w:rPr>
            </w:pPr>
            <w:r w:rsidRPr="00130BF5">
              <w:rPr>
                <w:rFonts w:ascii="Arial" w:hAnsi="Arial" w:cs="Arial"/>
                <w:sz w:val="24"/>
                <w:szCs w:val="24"/>
                <w:lang w:val="en-US"/>
              </w:rPr>
              <w:t>8</w:t>
            </w:r>
            <w:r w:rsidRPr="00130BF5">
              <w:rPr>
                <w:rFonts w:ascii="Arial" w:hAnsi="Arial" w:cs="Arial"/>
                <w:sz w:val="24"/>
                <w:szCs w:val="24"/>
              </w:rPr>
              <w:t>.</w:t>
            </w:r>
            <w:r w:rsidRPr="00130BF5">
              <w:rPr>
                <w:rFonts w:ascii="Arial" w:hAnsi="Arial" w:cs="Arial"/>
                <w:sz w:val="24"/>
                <w:szCs w:val="24"/>
                <w:lang w:val="en-US"/>
              </w:rPr>
              <w:t>3</w:t>
            </w:r>
            <w:r w:rsidRPr="00130BF5">
              <w:rPr>
                <w:rFonts w:ascii="Arial" w:hAnsi="Arial" w:cs="Arial"/>
                <w:sz w:val="24"/>
                <w:szCs w:val="24"/>
              </w:rPr>
              <w:t>0 – 1</w:t>
            </w:r>
            <w:r w:rsidRPr="00130BF5">
              <w:rPr>
                <w:rFonts w:ascii="Arial" w:hAnsi="Arial" w:cs="Arial"/>
                <w:sz w:val="24"/>
                <w:szCs w:val="24"/>
                <w:lang w:val="en-US"/>
              </w:rPr>
              <w:t>7</w:t>
            </w:r>
            <w:r w:rsidRPr="00130BF5">
              <w:rPr>
                <w:rFonts w:ascii="Arial" w:hAnsi="Arial" w:cs="Arial"/>
                <w:sz w:val="24"/>
                <w:szCs w:val="24"/>
              </w:rPr>
              <w:t>.</w:t>
            </w:r>
            <w:r w:rsidRPr="00130BF5">
              <w:rPr>
                <w:rFonts w:ascii="Arial" w:hAnsi="Arial" w:cs="Arial"/>
                <w:sz w:val="24"/>
                <w:szCs w:val="24"/>
                <w:lang w:val="en-US"/>
              </w:rPr>
              <w:t>3</w:t>
            </w:r>
            <w:r w:rsidRPr="00130BF5">
              <w:rPr>
                <w:rFonts w:ascii="Arial" w:hAnsi="Arial" w:cs="Arial"/>
                <w:sz w:val="24"/>
                <w:szCs w:val="24"/>
              </w:rPr>
              <w:t>0</w:t>
            </w:r>
          </w:p>
        </w:tc>
        <w:tc>
          <w:tcPr>
            <w:tcW w:w="4069" w:type="dxa"/>
          </w:tcPr>
          <w:p w:rsidR="001F7E49" w:rsidRPr="00130BF5" w:rsidRDefault="001F7E49" w:rsidP="000F5432">
            <w:pPr>
              <w:spacing w:after="0" w:line="240" w:lineRule="auto"/>
              <w:ind w:firstLine="709"/>
              <w:jc w:val="both"/>
              <w:rPr>
                <w:rFonts w:ascii="Arial" w:hAnsi="Arial" w:cs="Arial"/>
                <w:sz w:val="24"/>
                <w:szCs w:val="24"/>
              </w:rPr>
            </w:pPr>
            <w:r w:rsidRPr="00130BF5">
              <w:rPr>
                <w:rFonts w:ascii="Arial" w:hAnsi="Arial" w:cs="Arial"/>
                <w:sz w:val="24"/>
                <w:szCs w:val="24"/>
              </w:rPr>
              <w:t>(перерыв 1</w:t>
            </w:r>
            <w:r w:rsidRPr="00130BF5">
              <w:rPr>
                <w:rFonts w:ascii="Arial" w:hAnsi="Arial" w:cs="Arial"/>
                <w:sz w:val="24"/>
                <w:szCs w:val="24"/>
                <w:lang w:val="en-US"/>
              </w:rPr>
              <w:t>2</w:t>
            </w:r>
            <w:r w:rsidRPr="00130BF5">
              <w:rPr>
                <w:rFonts w:ascii="Arial" w:hAnsi="Arial" w:cs="Arial"/>
                <w:sz w:val="24"/>
                <w:szCs w:val="24"/>
              </w:rPr>
              <w:t>.00 – 1</w:t>
            </w:r>
            <w:r w:rsidRPr="00130BF5">
              <w:rPr>
                <w:rFonts w:ascii="Arial" w:hAnsi="Arial" w:cs="Arial"/>
                <w:sz w:val="24"/>
                <w:szCs w:val="24"/>
                <w:lang w:val="en-US"/>
              </w:rPr>
              <w:t>3</w:t>
            </w:r>
            <w:r w:rsidRPr="00130BF5">
              <w:rPr>
                <w:rFonts w:ascii="Arial" w:hAnsi="Arial" w:cs="Arial"/>
                <w:sz w:val="24"/>
                <w:szCs w:val="24"/>
              </w:rPr>
              <w:t>.00)</w:t>
            </w:r>
          </w:p>
        </w:tc>
      </w:tr>
      <w:tr w:rsidR="001F7E49" w:rsidRPr="00130BF5" w:rsidTr="00531E15">
        <w:trPr>
          <w:trHeight w:val="323"/>
        </w:trPr>
        <w:tc>
          <w:tcPr>
            <w:tcW w:w="3368" w:type="dxa"/>
          </w:tcPr>
          <w:p w:rsidR="001F7E49" w:rsidRPr="00130BF5" w:rsidRDefault="001F7E49" w:rsidP="000F5432">
            <w:pPr>
              <w:widowControl w:val="0"/>
              <w:autoSpaceDE w:val="0"/>
              <w:autoSpaceDN w:val="0"/>
              <w:adjustRightInd w:val="0"/>
              <w:spacing w:after="0" w:line="240" w:lineRule="auto"/>
              <w:ind w:firstLine="709"/>
              <w:jc w:val="both"/>
              <w:rPr>
                <w:rFonts w:ascii="Arial" w:hAnsi="Arial" w:cs="Arial"/>
                <w:sz w:val="24"/>
                <w:szCs w:val="24"/>
              </w:rPr>
            </w:pPr>
            <w:r w:rsidRPr="00130BF5">
              <w:rPr>
                <w:rFonts w:ascii="Arial" w:hAnsi="Arial" w:cs="Arial"/>
                <w:sz w:val="24"/>
                <w:szCs w:val="24"/>
              </w:rPr>
              <w:t>Среда</w:t>
            </w:r>
          </w:p>
        </w:tc>
        <w:tc>
          <w:tcPr>
            <w:tcW w:w="2763" w:type="dxa"/>
          </w:tcPr>
          <w:p w:rsidR="001F7E49" w:rsidRPr="00130BF5" w:rsidRDefault="001F7E49" w:rsidP="000F5432">
            <w:pPr>
              <w:widowControl w:val="0"/>
              <w:autoSpaceDE w:val="0"/>
              <w:autoSpaceDN w:val="0"/>
              <w:adjustRightInd w:val="0"/>
              <w:spacing w:after="0" w:line="240" w:lineRule="auto"/>
              <w:ind w:firstLine="709"/>
              <w:jc w:val="both"/>
              <w:rPr>
                <w:rFonts w:ascii="Arial" w:hAnsi="Arial" w:cs="Arial"/>
                <w:sz w:val="24"/>
                <w:szCs w:val="24"/>
              </w:rPr>
            </w:pPr>
            <w:r w:rsidRPr="00130BF5">
              <w:rPr>
                <w:rFonts w:ascii="Arial" w:hAnsi="Arial" w:cs="Arial"/>
                <w:sz w:val="24"/>
                <w:szCs w:val="24"/>
                <w:lang w:val="en-US"/>
              </w:rPr>
              <w:t>8</w:t>
            </w:r>
            <w:r w:rsidRPr="00130BF5">
              <w:rPr>
                <w:rFonts w:ascii="Arial" w:hAnsi="Arial" w:cs="Arial"/>
                <w:sz w:val="24"/>
                <w:szCs w:val="24"/>
              </w:rPr>
              <w:t>.</w:t>
            </w:r>
            <w:r w:rsidRPr="00130BF5">
              <w:rPr>
                <w:rFonts w:ascii="Arial" w:hAnsi="Arial" w:cs="Arial"/>
                <w:sz w:val="24"/>
                <w:szCs w:val="24"/>
                <w:lang w:val="en-US"/>
              </w:rPr>
              <w:t>3</w:t>
            </w:r>
            <w:r w:rsidRPr="00130BF5">
              <w:rPr>
                <w:rFonts w:ascii="Arial" w:hAnsi="Arial" w:cs="Arial"/>
                <w:sz w:val="24"/>
                <w:szCs w:val="24"/>
              </w:rPr>
              <w:t>0 – 1</w:t>
            </w:r>
            <w:r w:rsidRPr="00130BF5">
              <w:rPr>
                <w:rFonts w:ascii="Arial" w:hAnsi="Arial" w:cs="Arial"/>
                <w:sz w:val="24"/>
                <w:szCs w:val="24"/>
                <w:lang w:val="en-US"/>
              </w:rPr>
              <w:t>7</w:t>
            </w:r>
            <w:r w:rsidRPr="00130BF5">
              <w:rPr>
                <w:rFonts w:ascii="Arial" w:hAnsi="Arial" w:cs="Arial"/>
                <w:sz w:val="24"/>
                <w:szCs w:val="24"/>
              </w:rPr>
              <w:t>.</w:t>
            </w:r>
            <w:r w:rsidRPr="00130BF5">
              <w:rPr>
                <w:rFonts w:ascii="Arial" w:hAnsi="Arial" w:cs="Arial"/>
                <w:sz w:val="24"/>
                <w:szCs w:val="24"/>
                <w:lang w:val="en-US"/>
              </w:rPr>
              <w:t>3</w:t>
            </w:r>
            <w:r w:rsidRPr="00130BF5">
              <w:rPr>
                <w:rFonts w:ascii="Arial" w:hAnsi="Arial" w:cs="Arial"/>
                <w:sz w:val="24"/>
                <w:szCs w:val="24"/>
              </w:rPr>
              <w:t>0</w:t>
            </w:r>
          </w:p>
        </w:tc>
        <w:tc>
          <w:tcPr>
            <w:tcW w:w="4069" w:type="dxa"/>
          </w:tcPr>
          <w:p w:rsidR="001F7E49" w:rsidRPr="00130BF5" w:rsidRDefault="001F7E49" w:rsidP="000F5432">
            <w:pPr>
              <w:spacing w:after="0" w:line="240" w:lineRule="auto"/>
              <w:ind w:firstLine="709"/>
              <w:jc w:val="both"/>
              <w:rPr>
                <w:rFonts w:ascii="Arial" w:hAnsi="Arial" w:cs="Arial"/>
                <w:sz w:val="24"/>
                <w:szCs w:val="24"/>
              </w:rPr>
            </w:pPr>
            <w:r w:rsidRPr="00130BF5">
              <w:rPr>
                <w:rFonts w:ascii="Arial" w:hAnsi="Arial" w:cs="Arial"/>
                <w:sz w:val="24"/>
                <w:szCs w:val="24"/>
              </w:rPr>
              <w:t>(перерыв 1</w:t>
            </w:r>
            <w:r w:rsidRPr="00130BF5">
              <w:rPr>
                <w:rFonts w:ascii="Arial" w:hAnsi="Arial" w:cs="Arial"/>
                <w:sz w:val="24"/>
                <w:szCs w:val="24"/>
                <w:lang w:val="en-US"/>
              </w:rPr>
              <w:t>2</w:t>
            </w:r>
            <w:r w:rsidRPr="00130BF5">
              <w:rPr>
                <w:rFonts w:ascii="Arial" w:hAnsi="Arial" w:cs="Arial"/>
                <w:sz w:val="24"/>
                <w:szCs w:val="24"/>
              </w:rPr>
              <w:t>.00 – 1</w:t>
            </w:r>
            <w:r w:rsidRPr="00130BF5">
              <w:rPr>
                <w:rFonts w:ascii="Arial" w:hAnsi="Arial" w:cs="Arial"/>
                <w:sz w:val="24"/>
                <w:szCs w:val="24"/>
                <w:lang w:val="en-US"/>
              </w:rPr>
              <w:t>3</w:t>
            </w:r>
            <w:r w:rsidRPr="00130BF5">
              <w:rPr>
                <w:rFonts w:ascii="Arial" w:hAnsi="Arial" w:cs="Arial"/>
                <w:sz w:val="24"/>
                <w:szCs w:val="24"/>
              </w:rPr>
              <w:t>.00)</w:t>
            </w:r>
          </w:p>
        </w:tc>
      </w:tr>
      <w:tr w:rsidR="001F7E49" w:rsidRPr="00130BF5" w:rsidTr="00531E15">
        <w:trPr>
          <w:trHeight w:val="323"/>
        </w:trPr>
        <w:tc>
          <w:tcPr>
            <w:tcW w:w="3368" w:type="dxa"/>
          </w:tcPr>
          <w:p w:rsidR="001F7E49" w:rsidRPr="00130BF5" w:rsidRDefault="001F7E49" w:rsidP="000F5432">
            <w:pPr>
              <w:widowControl w:val="0"/>
              <w:autoSpaceDE w:val="0"/>
              <w:autoSpaceDN w:val="0"/>
              <w:adjustRightInd w:val="0"/>
              <w:spacing w:after="0" w:line="240" w:lineRule="auto"/>
              <w:ind w:firstLine="709"/>
              <w:jc w:val="both"/>
              <w:rPr>
                <w:rFonts w:ascii="Arial" w:hAnsi="Arial" w:cs="Arial"/>
                <w:sz w:val="24"/>
                <w:szCs w:val="24"/>
              </w:rPr>
            </w:pPr>
            <w:r w:rsidRPr="00130BF5">
              <w:rPr>
                <w:rFonts w:ascii="Arial" w:hAnsi="Arial" w:cs="Arial"/>
                <w:sz w:val="24"/>
                <w:szCs w:val="24"/>
              </w:rPr>
              <w:t>Четверг</w:t>
            </w:r>
          </w:p>
        </w:tc>
        <w:tc>
          <w:tcPr>
            <w:tcW w:w="2763" w:type="dxa"/>
          </w:tcPr>
          <w:p w:rsidR="001F7E49" w:rsidRPr="00130BF5" w:rsidRDefault="001F7E49" w:rsidP="000F5432">
            <w:pPr>
              <w:widowControl w:val="0"/>
              <w:autoSpaceDE w:val="0"/>
              <w:autoSpaceDN w:val="0"/>
              <w:adjustRightInd w:val="0"/>
              <w:spacing w:after="0" w:line="240" w:lineRule="auto"/>
              <w:ind w:firstLine="709"/>
              <w:jc w:val="both"/>
              <w:rPr>
                <w:rFonts w:ascii="Arial" w:hAnsi="Arial" w:cs="Arial"/>
                <w:sz w:val="24"/>
                <w:szCs w:val="24"/>
              </w:rPr>
            </w:pPr>
            <w:r w:rsidRPr="00130BF5">
              <w:rPr>
                <w:rFonts w:ascii="Arial" w:hAnsi="Arial" w:cs="Arial"/>
                <w:sz w:val="24"/>
                <w:szCs w:val="24"/>
                <w:lang w:val="en-US"/>
              </w:rPr>
              <w:t>8</w:t>
            </w:r>
            <w:r w:rsidRPr="00130BF5">
              <w:rPr>
                <w:rFonts w:ascii="Arial" w:hAnsi="Arial" w:cs="Arial"/>
                <w:sz w:val="24"/>
                <w:szCs w:val="24"/>
              </w:rPr>
              <w:t>.</w:t>
            </w:r>
            <w:r w:rsidRPr="00130BF5">
              <w:rPr>
                <w:rFonts w:ascii="Arial" w:hAnsi="Arial" w:cs="Arial"/>
                <w:sz w:val="24"/>
                <w:szCs w:val="24"/>
                <w:lang w:val="en-US"/>
              </w:rPr>
              <w:t>3</w:t>
            </w:r>
            <w:r w:rsidRPr="00130BF5">
              <w:rPr>
                <w:rFonts w:ascii="Arial" w:hAnsi="Arial" w:cs="Arial"/>
                <w:sz w:val="24"/>
                <w:szCs w:val="24"/>
              </w:rPr>
              <w:t>0 – 1</w:t>
            </w:r>
            <w:r w:rsidRPr="00130BF5">
              <w:rPr>
                <w:rFonts w:ascii="Arial" w:hAnsi="Arial" w:cs="Arial"/>
                <w:sz w:val="24"/>
                <w:szCs w:val="24"/>
                <w:lang w:val="en-US"/>
              </w:rPr>
              <w:t>7</w:t>
            </w:r>
            <w:r w:rsidRPr="00130BF5">
              <w:rPr>
                <w:rFonts w:ascii="Arial" w:hAnsi="Arial" w:cs="Arial"/>
                <w:sz w:val="24"/>
                <w:szCs w:val="24"/>
              </w:rPr>
              <w:t>.</w:t>
            </w:r>
            <w:r w:rsidRPr="00130BF5">
              <w:rPr>
                <w:rFonts w:ascii="Arial" w:hAnsi="Arial" w:cs="Arial"/>
                <w:sz w:val="24"/>
                <w:szCs w:val="24"/>
                <w:lang w:val="en-US"/>
              </w:rPr>
              <w:t>3</w:t>
            </w:r>
            <w:r w:rsidRPr="00130BF5">
              <w:rPr>
                <w:rFonts w:ascii="Arial" w:hAnsi="Arial" w:cs="Arial"/>
                <w:sz w:val="24"/>
                <w:szCs w:val="24"/>
              </w:rPr>
              <w:t>0</w:t>
            </w:r>
          </w:p>
        </w:tc>
        <w:tc>
          <w:tcPr>
            <w:tcW w:w="4069" w:type="dxa"/>
          </w:tcPr>
          <w:p w:rsidR="001F7E49" w:rsidRPr="00130BF5" w:rsidRDefault="001F7E49" w:rsidP="000F5432">
            <w:pPr>
              <w:spacing w:after="0" w:line="240" w:lineRule="auto"/>
              <w:ind w:firstLine="709"/>
              <w:jc w:val="both"/>
              <w:rPr>
                <w:rFonts w:ascii="Arial" w:hAnsi="Arial" w:cs="Arial"/>
                <w:sz w:val="24"/>
                <w:szCs w:val="24"/>
              </w:rPr>
            </w:pPr>
            <w:r w:rsidRPr="00130BF5">
              <w:rPr>
                <w:rFonts w:ascii="Arial" w:hAnsi="Arial" w:cs="Arial"/>
                <w:sz w:val="24"/>
                <w:szCs w:val="24"/>
              </w:rPr>
              <w:t>(перерыв 1</w:t>
            </w:r>
            <w:r w:rsidRPr="00130BF5">
              <w:rPr>
                <w:rFonts w:ascii="Arial" w:hAnsi="Arial" w:cs="Arial"/>
                <w:sz w:val="24"/>
                <w:szCs w:val="24"/>
                <w:lang w:val="en-US"/>
              </w:rPr>
              <w:t>2</w:t>
            </w:r>
            <w:r w:rsidRPr="00130BF5">
              <w:rPr>
                <w:rFonts w:ascii="Arial" w:hAnsi="Arial" w:cs="Arial"/>
                <w:sz w:val="24"/>
                <w:szCs w:val="24"/>
              </w:rPr>
              <w:t>.00 – 1</w:t>
            </w:r>
            <w:r w:rsidRPr="00130BF5">
              <w:rPr>
                <w:rFonts w:ascii="Arial" w:hAnsi="Arial" w:cs="Arial"/>
                <w:sz w:val="24"/>
                <w:szCs w:val="24"/>
                <w:lang w:val="en-US"/>
              </w:rPr>
              <w:t>3</w:t>
            </w:r>
            <w:r w:rsidRPr="00130BF5">
              <w:rPr>
                <w:rFonts w:ascii="Arial" w:hAnsi="Arial" w:cs="Arial"/>
                <w:sz w:val="24"/>
                <w:szCs w:val="24"/>
              </w:rPr>
              <w:t>.00)</w:t>
            </w:r>
          </w:p>
        </w:tc>
      </w:tr>
      <w:tr w:rsidR="001F7E49" w:rsidRPr="00130BF5" w:rsidTr="00531E15">
        <w:trPr>
          <w:trHeight w:val="335"/>
        </w:trPr>
        <w:tc>
          <w:tcPr>
            <w:tcW w:w="3368" w:type="dxa"/>
          </w:tcPr>
          <w:p w:rsidR="001F7E49" w:rsidRPr="00130BF5" w:rsidRDefault="001F7E49" w:rsidP="000F5432">
            <w:pPr>
              <w:widowControl w:val="0"/>
              <w:autoSpaceDE w:val="0"/>
              <w:autoSpaceDN w:val="0"/>
              <w:adjustRightInd w:val="0"/>
              <w:spacing w:after="0" w:line="240" w:lineRule="auto"/>
              <w:ind w:firstLine="709"/>
              <w:jc w:val="both"/>
              <w:rPr>
                <w:rFonts w:ascii="Arial" w:hAnsi="Arial" w:cs="Arial"/>
                <w:sz w:val="24"/>
                <w:szCs w:val="24"/>
              </w:rPr>
            </w:pPr>
            <w:r w:rsidRPr="00130BF5">
              <w:rPr>
                <w:rFonts w:ascii="Arial" w:hAnsi="Arial" w:cs="Arial"/>
                <w:sz w:val="24"/>
                <w:szCs w:val="24"/>
              </w:rPr>
              <w:t>Пятница</w:t>
            </w:r>
          </w:p>
        </w:tc>
        <w:tc>
          <w:tcPr>
            <w:tcW w:w="2763" w:type="dxa"/>
          </w:tcPr>
          <w:p w:rsidR="001F7E49" w:rsidRPr="00130BF5" w:rsidRDefault="001F7E49" w:rsidP="000F5432">
            <w:pPr>
              <w:widowControl w:val="0"/>
              <w:autoSpaceDE w:val="0"/>
              <w:autoSpaceDN w:val="0"/>
              <w:adjustRightInd w:val="0"/>
              <w:spacing w:after="0" w:line="240" w:lineRule="auto"/>
              <w:ind w:firstLine="709"/>
              <w:jc w:val="both"/>
              <w:rPr>
                <w:rFonts w:ascii="Arial" w:hAnsi="Arial" w:cs="Arial"/>
                <w:sz w:val="24"/>
                <w:szCs w:val="24"/>
              </w:rPr>
            </w:pPr>
            <w:r w:rsidRPr="00130BF5">
              <w:rPr>
                <w:rFonts w:ascii="Arial" w:hAnsi="Arial" w:cs="Arial"/>
                <w:sz w:val="24"/>
                <w:szCs w:val="24"/>
                <w:lang w:val="en-US"/>
              </w:rPr>
              <w:t>8</w:t>
            </w:r>
            <w:r w:rsidRPr="00130BF5">
              <w:rPr>
                <w:rFonts w:ascii="Arial" w:hAnsi="Arial" w:cs="Arial"/>
                <w:sz w:val="24"/>
                <w:szCs w:val="24"/>
              </w:rPr>
              <w:t>.</w:t>
            </w:r>
            <w:r w:rsidRPr="00130BF5">
              <w:rPr>
                <w:rFonts w:ascii="Arial" w:hAnsi="Arial" w:cs="Arial"/>
                <w:sz w:val="24"/>
                <w:szCs w:val="24"/>
                <w:lang w:val="en-US"/>
              </w:rPr>
              <w:t>3</w:t>
            </w:r>
            <w:r w:rsidRPr="00130BF5">
              <w:rPr>
                <w:rFonts w:ascii="Arial" w:hAnsi="Arial" w:cs="Arial"/>
                <w:sz w:val="24"/>
                <w:szCs w:val="24"/>
              </w:rPr>
              <w:t>0 – 1</w:t>
            </w:r>
            <w:r w:rsidRPr="00130BF5">
              <w:rPr>
                <w:rFonts w:ascii="Arial" w:hAnsi="Arial" w:cs="Arial"/>
                <w:sz w:val="24"/>
                <w:szCs w:val="24"/>
                <w:lang w:val="en-US"/>
              </w:rPr>
              <w:t>7</w:t>
            </w:r>
            <w:r w:rsidRPr="00130BF5">
              <w:rPr>
                <w:rFonts w:ascii="Arial" w:hAnsi="Arial" w:cs="Arial"/>
                <w:sz w:val="24"/>
                <w:szCs w:val="24"/>
              </w:rPr>
              <w:t>.</w:t>
            </w:r>
            <w:r w:rsidRPr="00130BF5">
              <w:rPr>
                <w:rFonts w:ascii="Arial" w:hAnsi="Arial" w:cs="Arial"/>
                <w:sz w:val="24"/>
                <w:szCs w:val="24"/>
                <w:lang w:val="en-US"/>
              </w:rPr>
              <w:t>3</w:t>
            </w:r>
            <w:r w:rsidRPr="00130BF5">
              <w:rPr>
                <w:rFonts w:ascii="Arial" w:hAnsi="Arial" w:cs="Arial"/>
                <w:sz w:val="24"/>
                <w:szCs w:val="24"/>
              </w:rPr>
              <w:t>0</w:t>
            </w:r>
          </w:p>
        </w:tc>
        <w:tc>
          <w:tcPr>
            <w:tcW w:w="4069" w:type="dxa"/>
          </w:tcPr>
          <w:p w:rsidR="001F7E49" w:rsidRPr="00130BF5" w:rsidRDefault="001F7E49" w:rsidP="000F5432">
            <w:pPr>
              <w:spacing w:after="0" w:line="240" w:lineRule="auto"/>
              <w:ind w:firstLine="709"/>
              <w:jc w:val="both"/>
              <w:rPr>
                <w:rFonts w:ascii="Arial" w:hAnsi="Arial" w:cs="Arial"/>
                <w:sz w:val="24"/>
                <w:szCs w:val="24"/>
              </w:rPr>
            </w:pPr>
            <w:r w:rsidRPr="00130BF5">
              <w:rPr>
                <w:rFonts w:ascii="Arial" w:hAnsi="Arial" w:cs="Arial"/>
                <w:sz w:val="24"/>
                <w:szCs w:val="24"/>
              </w:rPr>
              <w:t>(перерыв 1</w:t>
            </w:r>
            <w:r w:rsidRPr="00130BF5">
              <w:rPr>
                <w:rFonts w:ascii="Arial" w:hAnsi="Arial" w:cs="Arial"/>
                <w:sz w:val="24"/>
                <w:szCs w:val="24"/>
                <w:lang w:val="en-US"/>
              </w:rPr>
              <w:t>2</w:t>
            </w:r>
            <w:r w:rsidRPr="00130BF5">
              <w:rPr>
                <w:rFonts w:ascii="Arial" w:hAnsi="Arial" w:cs="Arial"/>
                <w:sz w:val="24"/>
                <w:szCs w:val="24"/>
              </w:rPr>
              <w:t>.00 – 1</w:t>
            </w:r>
            <w:r w:rsidRPr="00130BF5">
              <w:rPr>
                <w:rFonts w:ascii="Arial" w:hAnsi="Arial" w:cs="Arial"/>
                <w:sz w:val="24"/>
                <w:szCs w:val="24"/>
                <w:lang w:val="en-US"/>
              </w:rPr>
              <w:t>3</w:t>
            </w:r>
            <w:r w:rsidRPr="00130BF5">
              <w:rPr>
                <w:rFonts w:ascii="Arial" w:hAnsi="Arial" w:cs="Arial"/>
                <w:sz w:val="24"/>
                <w:szCs w:val="24"/>
              </w:rPr>
              <w:t>.00)</w:t>
            </w:r>
          </w:p>
        </w:tc>
      </w:tr>
      <w:tr w:rsidR="006A03F2" w:rsidRPr="00130BF5" w:rsidTr="00531E15">
        <w:trPr>
          <w:trHeight w:val="335"/>
        </w:trPr>
        <w:tc>
          <w:tcPr>
            <w:tcW w:w="3368" w:type="dxa"/>
          </w:tcPr>
          <w:p w:rsidR="006A03F2" w:rsidRPr="00130BF5" w:rsidRDefault="006A03F2" w:rsidP="000F5432">
            <w:pPr>
              <w:widowControl w:val="0"/>
              <w:autoSpaceDE w:val="0"/>
              <w:autoSpaceDN w:val="0"/>
              <w:adjustRightInd w:val="0"/>
              <w:spacing w:after="0" w:line="240" w:lineRule="auto"/>
              <w:ind w:firstLine="709"/>
              <w:jc w:val="both"/>
              <w:rPr>
                <w:rFonts w:ascii="Arial" w:hAnsi="Arial" w:cs="Arial"/>
                <w:sz w:val="24"/>
                <w:szCs w:val="24"/>
              </w:rPr>
            </w:pPr>
          </w:p>
        </w:tc>
        <w:tc>
          <w:tcPr>
            <w:tcW w:w="2763" w:type="dxa"/>
          </w:tcPr>
          <w:p w:rsidR="006A03F2" w:rsidRPr="00130BF5" w:rsidRDefault="006A03F2" w:rsidP="000F5432">
            <w:pPr>
              <w:widowControl w:val="0"/>
              <w:autoSpaceDE w:val="0"/>
              <w:autoSpaceDN w:val="0"/>
              <w:adjustRightInd w:val="0"/>
              <w:spacing w:after="0" w:line="240" w:lineRule="auto"/>
              <w:ind w:firstLine="709"/>
              <w:jc w:val="both"/>
              <w:rPr>
                <w:rFonts w:ascii="Arial" w:hAnsi="Arial" w:cs="Arial"/>
                <w:sz w:val="24"/>
                <w:szCs w:val="24"/>
                <w:lang w:val="en-US"/>
              </w:rPr>
            </w:pPr>
          </w:p>
        </w:tc>
        <w:tc>
          <w:tcPr>
            <w:tcW w:w="4069" w:type="dxa"/>
          </w:tcPr>
          <w:p w:rsidR="006A03F2" w:rsidRPr="00130BF5" w:rsidRDefault="006A03F2" w:rsidP="000F5432">
            <w:pPr>
              <w:spacing w:after="0" w:line="240" w:lineRule="auto"/>
              <w:ind w:firstLine="709"/>
              <w:jc w:val="both"/>
              <w:rPr>
                <w:rFonts w:ascii="Arial" w:hAnsi="Arial" w:cs="Arial"/>
                <w:sz w:val="24"/>
                <w:szCs w:val="24"/>
              </w:rPr>
            </w:pPr>
          </w:p>
        </w:tc>
      </w:tr>
      <w:tr w:rsidR="001F7E49" w:rsidRPr="00130BF5" w:rsidTr="00582E83">
        <w:trPr>
          <w:trHeight w:val="3544"/>
        </w:trPr>
        <w:tc>
          <w:tcPr>
            <w:tcW w:w="10202" w:type="dxa"/>
            <w:gridSpan w:val="3"/>
          </w:tcPr>
          <w:p w:rsidR="001F7E49" w:rsidRPr="00130BF5" w:rsidRDefault="001F7E49" w:rsidP="006A03F2">
            <w:pPr>
              <w:widowControl w:val="0"/>
              <w:autoSpaceDE w:val="0"/>
              <w:autoSpaceDN w:val="0"/>
              <w:adjustRightInd w:val="0"/>
              <w:spacing w:after="0" w:line="240" w:lineRule="auto"/>
              <w:jc w:val="both"/>
              <w:rPr>
                <w:rFonts w:ascii="Arial" w:hAnsi="Arial" w:cs="Arial"/>
                <w:sz w:val="24"/>
                <w:szCs w:val="24"/>
              </w:rPr>
            </w:pPr>
            <w:r w:rsidRPr="00130BF5">
              <w:rPr>
                <w:rFonts w:ascii="Arial" w:hAnsi="Arial" w:cs="Arial"/>
                <w:sz w:val="24"/>
                <w:szCs w:val="24"/>
              </w:rPr>
              <w:t xml:space="preserve">Суббота, воскресенье – выходные дни </w:t>
            </w:r>
          </w:p>
          <w:p w:rsidR="001F7E49" w:rsidRPr="00130BF5" w:rsidRDefault="001F7E49" w:rsidP="000F5432">
            <w:pPr>
              <w:widowControl w:val="0"/>
              <w:autoSpaceDE w:val="0"/>
              <w:autoSpaceDN w:val="0"/>
              <w:adjustRightInd w:val="0"/>
              <w:spacing w:after="0" w:line="240" w:lineRule="auto"/>
              <w:ind w:firstLine="709"/>
              <w:jc w:val="both"/>
              <w:rPr>
                <w:rFonts w:ascii="Arial" w:hAnsi="Arial" w:cs="Arial"/>
                <w:sz w:val="24"/>
                <w:szCs w:val="24"/>
              </w:rPr>
            </w:pPr>
            <w:r w:rsidRPr="00130BF5">
              <w:rPr>
                <w:rFonts w:ascii="Arial" w:hAnsi="Arial" w:cs="Arial"/>
                <w:sz w:val="24"/>
                <w:szCs w:val="24"/>
              </w:rPr>
              <w:t>График приема за</w:t>
            </w:r>
            <w:r w:rsidR="004C3949" w:rsidRPr="00130BF5">
              <w:rPr>
                <w:rFonts w:ascii="Arial" w:hAnsi="Arial" w:cs="Arial"/>
                <w:sz w:val="24"/>
                <w:szCs w:val="24"/>
              </w:rPr>
              <w:t>явителей главой администрации районного муниципального образования</w:t>
            </w:r>
            <w:r w:rsidRPr="00130BF5">
              <w:rPr>
                <w:rFonts w:ascii="Arial" w:hAnsi="Arial" w:cs="Arial"/>
                <w:sz w:val="24"/>
                <w:szCs w:val="24"/>
              </w:rPr>
              <w:t xml:space="preserve"> «Усть-Удинский район»:</w:t>
            </w:r>
            <w:r w:rsidR="00582E83" w:rsidRPr="00130BF5">
              <w:rPr>
                <w:rFonts w:ascii="Arial" w:hAnsi="Arial" w:cs="Arial"/>
                <w:sz w:val="24"/>
                <w:szCs w:val="24"/>
              </w:rPr>
              <w:t xml:space="preserve"> </w:t>
            </w:r>
          </w:p>
          <w:p w:rsidR="00582E83" w:rsidRPr="00130BF5" w:rsidRDefault="00582E83" w:rsidP="000F5432">
            <w:pPr>
              <w:widowControl w:val="0"/>
              <w:autoSpaceDE w:val="0"/>
              <w:autoSpaceDN w:val="0"/>
              <w:adjustRightInd w:val="0"/>
              <w:spacing w:after="0" w:line="240" w:lineRule="auto"/>
              <w:ind w:firstLine="709"/>
              <w:jc w:val="both"/>
              <w:rPr>
                <w:rFonts w:ascii="Arial" w:hAnsi="Arial" w:cs="Arial"/>
                <w:sz w:val="24"/>
                <w:szCs w:val="24"/>
              </w:rPr>
            </w:pPr>
            <w:r w:rsidRPr="00130BF5">
              <w:rPr>
                <w:rFonts w:ascii="Arial" w:hAnsi="Arial" w:cs="Arial"/>
                <w:sz w:val="24"/>
                <w:szCs w:val="24"/>
              </w:rPr>
              <w:t>Среда с 15.00-17.00</w:t>
            </w:r>
          </w:p>
          <w:p w:rsidR="001F7E49" w:rsidRPr="00130BF5" w:rsidRDefault="009501AA" w:rsidP="000F5432">
            <w:pPr>
              <w:widowControl w:val="0"/>
              <w:tabs>
                <w:tab w:val="left" w:pos="8931"/>
              </w:tabs>
              <w:autoSpaceDE w:val="0"/>
              <w:autoSpaceDN w:val="0"/>
              <w:adjustRightInd w:val="0"/>
              <w:spacing w:after="0" w:line="240" w:lineRule="auto"/>
              <w:ind w:firstLine="709"/>
              <w:jc w:val="both"/>
              <w:rPr>
                <w:rFonts w:ascii="Arial" w:hAnsi="Arial" w:cs="Arial"/>
                <w:sz w:val="24"/>
                <w:szCs w:val="24"/>
              </w:rPr>
            </w:pPr>
            <w:r w:rsidRPr="00130BF5">
              <w:rPr>
                <w:rFonts w:ascii="Arial" w:hAnsi="Arial" w:cs="Arial"/>
                <w:sz w:val="24"/>
                <w:szCs w:val="24"/>
              </w:rPr>
              <w:t>16</w:t>
            </w:r>
            <w:r w:rsidR="001F7E49" w:rsidRPr="00130BF5">
              <w:rPr>
                <w:rFonts w:ascii="Arial" w:hAnsi="Arial" w:cs="Arial"/>
                <w:sz w:val="24"/>
                <w:szCs w:val="24"/>
              </w:rPr>
              <w:t>.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
          <w:p w:rsidR="001F7E49" w:rsidRPr="00130BF5" w:rsidRDefault="001F7E49" w:rsidP="000F5432">
            <w:pPr>
              <w:widowControl w:val="0"/>
              <w:tabs>
                <w:tab w:val="left" w:pos="8931"/>
              </w:tabs>
              <w:autoSpaceDE w:val="0"/>
              <w:autoSpaceDN w:val="0"/>
              <w:adjustRightInd w:val="0"/>
              <w:spacing w:after="0" w:line="240" w:lineRule="auto"/>
              <w:ind w:firstLine="709"/>
              <w:jc w:val="both"/>
              <w:rPr>
                <w:rFonts w:ascii="Arial" w:hAnsi="Arial" w:cs="Arial"/>
                <w:sz w:val="24"/>
                <w:szCs w:val="24"/>
              </w:rPr>
            </w:pPr>
            <w:r w:rsidRPr="00130BF5">
              <w:rPr>
                <w:rFonts w:ascii="Arial" w:hAnsi="Arial" w:cs="Arial"/>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9" w:history="1">
              <w:r w:rsidRPr="00130BF5">
                <w:rPr>
                  <w:rStyle w:val="a3"/>
                  <w:rFonts w:ascii="Arial" w:hAnsi="Arial" w:cs="Arial"/>
                  <w:color w:val="auto"/>
                  <w:sz w:val="24"/>
                  <w:szCs w:val="24"/>
                  <w:lang w:val="en-US"/>
                </w:rPr>
                <w:t>www</w:t>
              </w:r>
              <w:r w:rsidRPr="00130BF5">
                <w:rPr>
                  <w:rStyle w:val="a3"/>
                  <w:rFonts w:ascii="Arial" w:hAnsi="Arial" w:cs="Arial"/>
                  <w:color w:val="auto"/>
                  <w:sz w:val="24"/>
                  <w:szCs w:val="24"/>
                </w:rPr>
                <w:t>.</w:t>
              </w:r>
              <w:r w:rsidRPr="00130BF5">
                <w:rPr>
                  <w:rStyle w:val="a3"/>
                  <w:rFonts w:ascii="Arial" w:hAnsi="Arial" w:cs="Arial"/>
                  <w:color w:val="auto"/>
                  <w:sz w:val="24"/>
                  <w:szCs w:val="24"/>
                  <w:lang w:val="en-US"/>
                </w:rPr>
                <w:t>mfc</w:t>
              </w:r>
              <w:r w:rsidRPr="00130BF5">
                <w:rPr>
                  <w:rStyle w:val="a3"/>
                  <w:rFonts w:ascii="Arial" w:hAnsi="Arial" w:cs="Arial"/>
                  <w:color w:val="auto"/>
                  <w:sz w:val="24"/>
                  <w:szCs w:val="24"/>
                </w:rPr>
                <w:t>38.</w:t>
              </w:r>
              <w:r w:rsidRPr="00130BF5">
                <w:rPr>
                  <w:rStyle w:val="a3"/>
                  <w:rFonts w:ascii="Arial" w:hAnsi="Arial" w:cs="Arial"/>
                  <w:color w:val="auto"/>
                  <w:sz w:val="24"/>
                  <w:szCs w:val="24"/>
                  <w:lang w:val="en-US"/>
                </w:rPr>
                <w:t>ru</w:t>
              </w:r>
            </w:hyperlink>
            <w:r w:rsidRPr="00130BF5">
              <w:rPr>
                <w:rFonts w:ascii="Arial" w:hAnsi="Arial" w:cs="Arial"/>
                <w:sz w:val="24"/>
                <w:szCs w:val="24"/>
              </w:rPr>
              <w:t>.</w:t>
            </w:r>
          </w:p>
          <w:p w:rsidR="000F5432" w:rsidRPr="00130BF5" w:rsidRDefault="000F5432" w:rsidP="000F5432">
            <w:pPr>
              <w:widowControl w:val="0"/>
              <w:tabs>
                <w:tab w:val="left" w:pos="8931"/>
              </w:tabs>
              <w:autoSpaceDE w:val="0"/>
              <w:autoSpaceDN w:val="0"/>
              <w:adjustRightInd w:val="0"/>
              <w:spacing w:after="0" w:line="240" w:lineRule="auto"/>
              <w:ind w:firstLine="709"/>
              <w:jc w:val="both"/>
              <w:rPr>
                <w:rFonts w:ascii="Arial" w:hAnsi="Arial" w:cs="Arial"/>
                <w:sz w:val="24"/>
                <w:szCs w:val="24"/>
              </w:rPr>
            </w:pPr>
          </w:p>
        </w:tc>
      </w:tr>
    </w:tbl>
    <w:p w:rsidR="005C58F7" w:rsidRPr="00130BF5" w:rsidRDefault="00064020" w:rsidP="000F5432">
      <w:pPr>
        <w:pStyle w:val="1"/>
        <w:spacing w:before="0" w:after="0"/>
        <w:jc w:val="center"/>
        <w:rPr>
          <w:rFonts w:ascii="Arial" w:hAnsi="Arial" w:cs="Arial"/>
        </w:rPr>
      </w:pPr>
      <w:r w:rsidRPr="00130BF5">
        <w:rPr>
          <w:rFonts w:ascii="Arial" w:hAnsi="Arial" w:cs="Arial"/>
        </w:rPr>
        <w:t xml:space="preserve">РАЗДЕЛ </w:t>
      </w:r>
      <w:r w:rsidR="005B588E" w:rsidRPr="00130BF5">
        <w:rPr>
          <w:rFonts w:ascii="Arial" w:hAnsi="Arial" w:cs="Arial"/>
          <w:lang w:val="en-US"/>
        </w:rPr>
        <w:t>II</w:t>
      </w:r>
      <w:r w:rsidR="005B588E" w:rsidRPr="00130BF5">
        <w:rPr>
          <w:rFonts w:ascii="Arial" w:hAnsi="Arial" w:cs="Arial"/>
        </w:rPr>
        <w:t>. СТАНДАРТ ПРЕДОСТАВЛЕНИЯ МУНИЦИПАЛЬНОЙ УСЛУГИ</w:t>
      </w:r>
      <w:r w:rsidR="005C58F7" w:rsidRPr="00130BF5">
        <w:rPr>
          <w:rFonts w:ascii="Arial" w:hAnsi="Arial" w:cs="Arial"/>
        </w:rPr>
        <w:t xml:space="preserve"> </w:t>
      </w:r>
    </w:p>
    <w:p w:rsidR="005C58F7" w:rsidRPr="00130BF5" w:rsidRDefault="005C58F7" w:rsidP="000F5432">
      <w:pPr>
        <w:spacing w:after="0"/>
        <w:ind w:firstLine="709"/>
        <w:jc w:val="both"/>
        <w:rPr>
          <w:rFonts w:ascii="Arial" w:hAnsi="Arial" w:cs="Arial"/>
          <w:sz w:val="24"/>
          <w:szCs w:val="24"/>
        </w:rPr>
      </w:pPr>
    </w:p>
    <w:p w:rsidR="00BB18DB" w:rsidRPr="00130BF5" w:rsidRDefault="00D76465" w:rsidP="000F5432">
      <w:pPr>
        <w:pStyle w:val="2"/>
        <w:spacing w:before="0" w:after="0"/>
        <w:jc w:val="center"/>
        <w:rPr>
          <w:rFonts w:ascii="Arial" w:hAnsi="Arial" w:cs="Arial"/>
          <w:b w:val="0"/>
          <w:i w:val="0"/>
          <w:sz w:val="24"/>
          <w:szCs w:val="24"/>
        </w:rPr>
      </w:pPr>
      <w:r w:rsidRPr="00130BF5">
        <w:rPr>
          <w:rFonts w:ascii="Arial" w:hAnsi="Arial" w:cs="Arial"/>
          <w:b w:val="0"/>
          <w:i w:val="0"/>
          <w:sz w:val="24"/>
          <w:szCs w:val="24"/>
        </w:rPr>
        <w:t xml:space="preserve">Глава </w:t>
      </w:r>
      <w:r w:rsidR="005B588E" w:rsidRPr="00130BF5">
        <w:rPr>
          <w:rFonts w:ascii="Arial" w:hAnsi="Arial" w:cs="Arial"/>
          <w:b w:val="0"/>
          <w:i w:val="0"/>
          <w:sz w:val="24"/>
          <w:szCs w:val="24"/>
        </w:rPr>
        <w:t xml:space="preserve">4. </w:t>
      </w:r>
      <w:r w:rsidR="00BB18DB" w:rsidRPr="00130BF5">
        <w:rPr>
          <w:rFonts w:ascii="Arial" w:hAnsi="Arial" w:cs="Arial"/>
          <w:b w:val="0"/>
          <w:i w:val="0"/>
          <w:sz w:val="24"/>
          <w:szCs w:val="24"/>
        </w:rPr>
        <w:t>Н</w:t>
      </w:r>
      <w:r w:rsidR="000F5432" w:rsidRPr="00130BF5">
        <w:rPr>
          <w:rFonts w:ascii="Arial" w:hAnsi="Arial" w:cs="Arial"/>
          <w:b w:val="0"/>
          <w:i w:val="0"/>
          <w:sz w:val="24"/>
          <w:szCs w:val="24"/>
        </w:rPr>
        <w:t>аименование муниципальной услуги</w:t>
      </w:r>
    </w:p>
    <w:p w:rsidR="009237DA" w:rsidRPr="00130BF5" w:rsidRDefault="009501AA" w:rsidP="000F5432">
      <w:pPr>
        <w:spacing w:after="0"/>
        <w:ind w:firstLine="709"/>
        <w:jc w:val="both"/>
        <w:rPr>
          <w:rFonts w:ascii="Arial" w:hAnsi="Arial" w:cs="Arial"/>
          <w:sz w:val="24"/>
          <w:szCs w:val="24"/>
        </w:rPr>
      </w:pPr>
      <w:r w:rsidRPr="00130BF5">
        <w:rPr>
          <w:rFonts w:ascii="Arial" w:hAnsi="Arial" w:cs="Arial"/>
          <w:sz w:val="24"/>
          <w:szCs w:val="24"/>
        </w:rPr>
        <w:t>17</w:t>
      </w:r>
      <w:r w:rsidR="00531E15" w:rsidRPr="00130BF5">
        <w:rPr>
          <w:rFonts w:ascii="Arial" w:hAnsi="Arial" w:cs="Arial"/>
          <w:sz w:val="24"/>
          <w:szCs w:val="24"/>
        </w:rPr>
        <w:t>.</w:t>
      </w:r>
      <w:r w:rsidR="006055FB" w:rsidRPr="00130BF5">
        <w:rPr>
          <w:rFonts w:ascii="Arial" w:hAnsi="Arial" w:cs="Arial"/>
          <w:sz w:val="24"/>
          <w:szCs w:val="24"/>
        </w:rPr>
        <w:t xml:space="preserve"> </w:t>
      </w:r>
      <w:r w:rsidR="00197B84" w:rsidRPr="00130BF5">
        <w:rPr>
          <w:rFonts w:ascii="Arial" w:hAnsi="Arial" w:cs="Arial"/>
          <w:sz w:val="24"/>
          <w:szCs w:val="24"/>
        </w:rPr>
        <w:t xml:space="preserve">«Выдача уведомления о соответствии построенных или реконструированных </w:t>
      </w:r>
      <w:r w:rsidR="00197B84" w:rsidRPr="00130BF5">
        <w:rPr>
          <w:rFonts w:ascii="Arial" w:hAnsi="Arial" w:cs="Arial"/>
          <w:bCs/>
          <w:sz w:val="24"/>
          <w:szCs w:val="24"/>
        </w:rPr>
        <w:t>объекта индивидуального жилищного строительства или садового дома</w:t>
      </w:r>
      <w:r w:rsidR="00197B84" w:rsidRPr="00130BF5">
        <w:rPr>
          <w:rFonts w:ascii="Arial" w:hAnsi="Arial" w:cs="Arial"/>
          <w:sz w:val="24"/>
          <w:szCs w:val="24"/>
        </w:rPr>
        <w:t>»</w:t>
      </w:r>
      <w:r w:rsidR="00352B8D" w:rsidRPr="00130BF5">
        <w:rPr>
          <w:rFonts w:ascii="Arial" w:hAnsi="Arial" w:cs="Arial"/>
          <w:sz w:val="24"/>
          <w:szCs w:val="24"/>
        </w:rPr>
        <w:t>.</w:t>
      </w:r>
    </w:p>
    <w:p w:rsidR="00F24001" w:rsidRPr="00130BF5" w:rsidRDefault="00531E15" w:rsidP="000F5432">
      <w:pPr>
        <w:pStyle w:val="ConsPlusNonformat"/>
        <w:ind w:firstLine="709"/>
        <w:jc w:val="both"/>
        <w:rPr>
          <w:rFonts w:ascii="Arial" w:hAnsi="Arial" w:cs="Arial"/>
          <w:i/>
          <w:sz w:val="24"/>
          <w:szCs w:val="24"/>
        </w:rPr>
      </w:pPr>
      <w:r w:rsidRPr="00130BF5">
        <w:rPr>
          <w:rFonts w:ascii="Arial" w:eastAsiaTheme="minorEastAsia" w:hAnsi="Arial" w:cs="Arial"/>
          <w:sz w:val="24"/>
          <w:szCs w:val="24"/>
        </w:rPr>
        <w:t xml:space="preserve">        </w:t>
      </w:r>
      <w:r w:rsidR="00D76465" w:rsidRPr="00130BF5">
        <w:rPr>
          <w:rFonts w:ascii="Arial" w:eastAsiaTheme="minorEastAsia" w:hAnsi="Arial" w:cs="Arial"/>
          <w:sz w:val="24"/>
          <w:szCs w:val="24"/>
        </w:rPr>
        <w:t xml:space="preserve"> </w:t>
      </w:r>
      <w:r w:rsidRPr="00130BF5">
        <w:rPr>
          <w:rFonts w:ascii="Arial" w:eastAsiaTheme="minorEastAsia" w:hAnsi="Arial" w:cs="Arial"/>
          <w:sz w:val="24"/>
          <w:szCs w:val="24"/>
        </w:rPr>
        <w:t>1</w:t>
      </w:r>
      <w:r w:rsidR="009501AA" w:rsidRPr="00130BF5">
        <w:rPr>
          <w:rFonts w:ascii="Arial" w:eastAsiaTheme="minorEastAsia" w:hAnsi="Arial" w:cs="Arial"/>
          <w:sz w:val="24"/>
          <w:szCs w:val="24"/>
        </w:rPr>
        <w:t>8</w:t>
      </w:r>
      <w:r w:rsidR="00D76465" w:rsidRPr="00130BF5">
        <w:rPr>
          <w:rFonts w:ascii="Arial" w:eastAsiaTheme="minorEastAsia" w:hAnsi="Arial" w:cs="Arial"/>
          <w:sz w:val="24"/>
          <w:szCs w:val="24"/>
        </w:rPr>
        <w:t xml:space="preserve">. </w:t>
      </w:r>
      <w:r w:rsidR="00A32D01" w:rsidRPr="00130BF5">
        <w:rPr>
          <w:rFonts w:ascii="Arial" w:hAnsi="Arial" w:cs="Arial"/>
          <w:sz w:val="24"/>
          <w:szCs w:val="24"/>
        </w:rPr>
        <w:t xml:space="preserve">Предоставление муниципальной услуги осуществляется </w:t>
      </w:r>
      <w:r w:rsidRPr="00130BF5">
        <w:rPr>
          <w:rFonts w:ascii="Arial" w:hAnsi="Arial" w:cs="Arial"/>
          <w:sz w:val="24"/>
          <w:szCs w:val="24"/>
        </w:rPr>
        <w:t>администрацией районного муниципального образования «Усть-Удинский район»</w:t>
      </w:r>
    </w:p>
    <w:p w:rsidR="00A32D01" w:rsidRPr="00130BF5" w:rsidRDefault="00531E15" w:rsidP="000F5432">
      <w:pPr>
        <w:pStyle w:val="ConsPlusNonformat"/>
        <w:ind w:firstLine="709"/>
        <w:jc w:val="both"/>
        <w:rPr>
          <w:rFonts w:ascii="Arial" w:hAnsi="Arial" w:cs="Arial"/>
          <w:sz w:val="24"/>
          <w:szCs w:val="24"/>
        </w:rPr>
      </w:pPr>
      <w:r w:rsidRPr="00130BF5">
        <w:rPr>
          <w:rFonts w:ascii="Arial" w:hAnsi="Arial" w:cs="Arial"/>
          <w:sz w:val="24"/>
          <w:szCs w:val="24"/>
        </w:rPr>
        <w:t xml:space="preserve">         1</w:t>
      </w:r>
      <w:r w:rsidR="009501AA" w:rsidRPr="00130BF5">
        <w:rPr>
          <w:rFonts w:ascii="Arial" w:hAnsi="Arial" w:cs="Arial"/>
          <w:sz w:val="24"/>
          <w:szCs w:val="24"/>
        </w:rPr>
        <w:t>9</w:t>
      </w:r>
      <w:r w:rsidR="00D76465" w:rsidRPr="00130BF5">
        <w:rPr>
          <w:rFonts w:ascii="Arial" w:hAnsi="Arial" w:cs="Arial"/>
          <w:sz w:val="24"/>
          <w:szCs w:val="24"/>
        </w:rPr>
        <w:t xml:space="preserve">. </w:t>
      </w:r>
      <w:r w:rsidR="00A32D01" w:rsidRPr="00130BF5">
        <w:rPr>
          <w:rFonts w:ascii="Arial" w:hAnsi="Arial" w:cs="Arial"/>
          <w:sz w:val="24"/>
          <w:szCs w:val="24"/>
        </w:rPr>
        <w:t>Предоставление муниципальной услуги в МФЦ осуществляется в порядке, предусмотренном Соглашением о в</w:t>
      </w:r>
      <w:r w:rsidR="005B588E" w:rsidRPr="00130BF5">
        <w:rPr>
          <w:rFonts w:ascii="Arial" w:hAnsi="Arial" w:cs="Arial"/>
          <w:sz w:val="24"/>
          <w:szCs w:val="24"/>
        </w:rPr>
        <w:t xml:space="preserve">заимодействии, заключенным между администрацией районного муниципального образования «Усть-Удинский район» </w:t>
      </w:r>
      <w:r w:rsidR="00F24001" w:rsidRPr="00130BF5">
        <w:rPr>
          <w:rFonts w:ascii="Arial" w:hAnsi="Arial" w:cs="Arial"/>
          <w:sz w:val="24"/>
          <w:szCs w:val="24"/>
        </w:rPr>
        <w:t xml:space="preserve">и </w:t>
      </w:r>
      <w:r w:rsidR="00667DA2" w:rsidRPr="00130BF5">
        <w:rPr>
          <w:rFonts w:ascii="Arial" w:hAnsi="Arial" w:cs="Arial"/>
          <w:sz w:val="24"/>
          <w:szCs w:val="24"/>
        </w:rPr>
        <w:t xml:space="preserve">уполномоченным </w:t>
      </w:r>
      <w:r w:rsidR="00F24001" w:rsidRPr="00130BF5">
        <w:rPr>
          <w:rFonts w:ascii="Arial" w:hAnsi="Arial" w:cs="Arial"/>
          <w:sz w:val="24"/>
          <w:szCs w:val="24"/>
        </w:rPr>
        <w:t xml:space="preserve">МФЦ, </w:t>
      </w:r>
      <w:r w:rsidR="00A32D01" w:rsidRPr="00130BF5">
        <w:rPr>
          <w:rFonts w:ascii="Arial" w:hAnsi="Arial" w:cs="Arial"/>
          <w:sz w:val="24"/>
          <w:szCs w:val="24"/>
        </w:rPr>
        <w:t>со дня вступления в силу соответствующего соглашения о взаимодействии.</w:t>
      </w:r>
    </w:p>
    <w:p w:rsidR="00D254F3" w:rsidRPr="00130BF5" w:rsidRDefault="009501AA" w:rsidP="000F5432">
      <w:pPr>
        <w:pStyle w:val="ConsPlusNormal"/>
        <w:ind w:firstLine="709"/>
        <w:jc w:val="both"/>
        <w:rPr>
          <w:sz w:val="24"/>
          <w:szCs w:val="24"/>
        </w:rPr>
      </w:pPr>
      <w:r w:rsidRPr="00130BF5">
        <w:rPr>
          <w:sz w:val="24"/>
          <w:szCs w:val="24"/>
        </w:rPr>
        <w:t xml:space="preserve">        20</w:t>
      </w:r>
      <w:r w:rsidR="00D76465" w:rsidRPr="00130BF5">
        <w:rPr>
          <w:sz w:val="24"/>
          <w:szCs w:val="24"/>
        </w:rPr>
        <w:t xml:space="preserve">. </w:t>
      </w:r>
      <w:r w:rsidR="00A32D01" w:rsidRPr="00130BF5">
        <w:rPr>
          <w:sz w:val="24"/>
          <w:szCs w:val="24"/>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531E15" w:rsidRPr="00130BF5" w:rsidRDefault="00531E15" w:rsidP="000F5432">
      <w:pPr>
        <w:pStyle w:val="ConsPlusNormal"/>
        <w:ind w:firstLine="709"/>
        <w:jc w:val="both"/>
        <w:rPr>
          <w:sz w:val="24"/>
          <w:szCs w:val="24"/>
        </w:rPr>
      </w:pPr>
    </w:p>
    <w:p w:rsidR="00531E15" w:rsidRPr="00130BF5" w:rsidRDefault="00531E15" w:rsidP="000F5432">
      <w:pPr>
        <w:widowControl w:val="0"/>
        <w:autoSpaceDE w:val="0"/>
        <w:autoSpaceDN w:val="0"/>
        <w:adjustRightInd w:val="0"/>
        <w:spacing w:after="0"/>
        <w:jc w:val="center"/>
        <w:rPr>
          <w:rFonts w:ascii="Arial" w:hAnsi="Arial" w:cs="Arial"/>
          <w:sz w:val="24"/>
          <w:szCs w:val="24"/>
        </w:rPr>
      </w:pPr>
      <w:r w:rsidRPr="00130BF5">
        <w:rPr>
          <w:rFonts w:ascii="Arial" w:hAnsi="Arial" w:cs="Arial"/>
          <w:sz w:val="24"/>
          <w:szCs w:val="24"/>
        </w:rPr>
        <w:t xml:space="preserve">Глава 5. </w:t>
      </w:r>
      <w:r w:rsidR="000F5432" w:rsidRPr="00130BF5">
        <w:rPr>
          <w:rFonts w:ascii="Arial" w:hAnsi="Arial" w:cs="Arial"/>
          <w:sz w:val="24"/>
          <w:szCs w:val="24"/>
        </w:rPr>
        <w:t>Наименование органа местного самоуправления, предоставляющего муниципальную услугу</w:t>
      </w:r>
    </w:p>
    <w:p w:rsidR="00531E15" w:rsidRPr="00130BF5" w:rsidRDefault="009501AA" w:rsidP="000F5432">
      <w:pPr>
        <w:widowControl w:val="0"/>
        <w:autoSpaceDE w:val="0"/>
        <w:autoSpaceDN w:val="0"/>
        <w:adjustRightInd w:val="0"/>
        <w:spacing w:after="0" w:line="240" w:lineRule="auto"/>
        <w:ind w:firstLine="709"/>
        <w:jc w:val="both"/>
        <w:rPr>
          <w:rFonts w:ascii="Arial" w:hAnsi="Arial" w:cs="Arial"/>
          <w:sz w:val="24"/>
          <w:szCs w:val="24"/>
        </w:rPr>
      </w:pPr>
      <w:bookmarkStart w:id="1" w:name="Par151"/>
      <w:bookmarkEnd w:id="1"/>
      <w:r w:rsidRPr="00130BF5">
        <w:rPr>
          <w:rFonts w:ascii="Arial" w:hAnsi="Arial" w:cs="Arial"/>
          <w:sz w:val="24"/>
          <w:szCs w:val="24"/>
        </w:rPr>
        <w:t>21</w:t>
      </w:r>
      <w:r w:rsidR="00D254F3" w:rsidRPr="00130BF5">
        <w:rPr>
          <w:rFonts w:ascii="Arial" w:hAnsi="Arial" w:cs="Arial"/>
          <w:sz w:val="24"/>
          <w:szCs w:val="24"/>
        </w:rPr>
        <w:t>.</w:t>
      </w:r>
      <w:r w:rsidR="00531E15" w:rsidRPr="00130BF5">
        <w:rPr>
          <w:rFonts w:ascii="Arial" w:hAnsi="Arial" w:cs="Arial"/>
          <w:sz w:val="24"/>
          <w:szCs w:val="24"/>
        </w:rPr>
        <w:t>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531E15" w:rsidRPr="00130BF5" w:rsidRDefault="009501AA" w:rsidP="000F5432">
      <w:pPr>
        <w:widowControl w:val="0"/>
        <w:autoSpaceDE w:val="0"/>
        <w:autoSpaceDN w:val="0"/>
        <w:adjustRightInd w:val="0"/>
        <w:spacing w:after="0" w:line="240" w:lineRule="auto"/>
        <w:ind w:firstLine="709"/>
        <w:jc w:val="both"/>
        <w:rPr>
          <w:rFonts w:ascii="Arial" w:hAnsi="Arial" w:cs="Arial"/>
          <w:sz w:val="24"/>
          <w:szCs w:val="24"/>
        </w:rPr>
      </w:pPr>
      <w:r w:rsidRPr="00130BF5">
        <w:rPr>
          <w:rFonts w:ascii="Arial" w:hAnsi="Arial" w:cs="Arial"/>
          <w:sz w:val="24"/>
          <w:szCs w:val="24"/>
        </w:rPr>
        <w:t>22</w:t>
      </w:r>
      <w:r w:rsidR="00D254F3" w:rsidRPr="00130BF5">
        <w:rPr>
          <w:rFonts w:ascii="Arial" w:hAnsi="Arial" w:cs="Arial"/>
          <w:sz w:val="24"/>
          <w:szCs w:val="24"/>
        </w:rPr>
        <w:t>.</w:t>
      </w:r>
      <w:r w:rsidR="00531E15" w:rsidRPr="00130BF5">
        <w:rPr>
          <w:rFonts w:ascii="Arial" w:hAnsi="Arial" w:cs="Arial"/>
          <w:sz w:val="24"/>
          <w:szCs w:val="24"/>
        </w:rPr>
        <w:t>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Районной Думы от 16.10.2012 года № 37/3-РД.</w:t>
      </w:r>
    </w:p>
    <w:p w:rsidR="00531E15" w:rsidRPr="00130BF5" w:rsidRDefault="00531E15" w:rsidP="000F5432">
      <w:pPr>
        <w:widowControl w:val="0"/>
        <w:autoSpaceDE w:val="0"/>
        <w:autoSpaceDN w:val="0"/>
        <w:adjustRightInd w:val="0"/>
        <w:spacing w:after="0" w:line="240" w:lineRule="auto"/>
        <w:ind w:firstLine="709"/>
        <w:jc w:val="both"/>
        <w:rPr>
          <w:rFonts w:ascii="Arial" w:hAnsi="Arial" w:cs="Arial"/>
          <w:sz w:val="24"/>
          <w:szCs w:val="24"/>
        </w:rPr>
      </w:pPr>
      <w:r w:rsidRPr="00130BF5">
        <w:rPr>
          <w:rFonts w:ascii="Arial" w:hAnsi="Arial" w:cs="Arial"/>
          <w:sz w:val="24"/>
          <w:szCs w:val="24"/>
        </w:rPr>
        <w:t>2</w:t>
      </w:r>
      <w:r w:rsidR="009501AA" w:rsidRPr="00130BF5">
        <w:rPr>
          <w:rFonts w:ascii="Arial" w:hAnsi="Arial" w:cs="Arial"/>
          <w:sz w:val="24"/>
          <w:szCs w:val="24"/>
        </w:rPr>
        <w:t>3</w:t>
      </w:r>
      <w:r w:rsidRPr="00130BF5">
        <w:rPr>
          <w:rFonts w:ascii="Arial" w:hAnsi="Arial" w:cs="Arial"/>
          <w:sz w:val="24"/>
          <w:szCs w:val="24"/>
        </w:rPr>
        <w:t>. В предоставлении муниципальной услуги участвуют:</w:t>
      </w:r>
    </w:p>
    <w:p w:rsidR="00531E15" w:rsidRPr="00130BF5" w:rsidRDefault="00531E15" w:rsidP="000F5432">
      <w:pPr>
        <w:widowControl w:val="0"/>
        <w:autoSpaceDE w:val="0"/>
        <w:autoSpaceDN w:val="0"/>
        <w:adjustRightInd w:val="0"/>
        <w:spacing w:after="0" w:line="240" w:lineRule="auto"/>
        <w:ind w:firstLine="709"/>
        <w:jc w:val="both"/>
        <w:rPr>
          <w:rFonts w:ascii="Arial" w:hAnsi="Arial" w:cs="Arial"/>
          <w:sz w:val="24"/>
          <w:szCs w:val="24"/>
        </w:rPr>
      </w:pPr>
      <w:r w:rsidRPr="00130BF5">
        <w:rPr>
          <w:rFonts w:ascii="Arial" w:hAnsi="Arial" w:cs="Arial"/>
          <w:sz w:val="24"/>
          <w:szCs w:val="24"/>
        </w:rPr>
        <w:t>а) Федеральная служба государственной регистрации, кадастра и картографии;</w:t>
      </w:r>
    </w:p>
    <w:p w:rsidR="00531E15" w:rsidRPr="00130BF5" w:rsidRDefault="00531E15" w:rsidP="000F5432">
      <w:pPr>
        <w:widowControl w:val="0"/>
        <w:autoSpaceDE w:val="0"/>
        <w:autoSpaceDN w:val="0"/>
        <w:adjustRightInd w:val="0"/>
        <w:spacing w:after="0" w:line="240" w:lineRule="auto"/>
        <w:ind w:firstLine="709"/>
        <w:jc w:val="both"/>
        <w:rPr>
          <w:rFonts w:ascii="Arial" w:hAnsi="Arial" w:cs="Arial"/>
          <w:sz w:val="24"/>
          <w:szCs w:val="24"/>
        </w:rPr>
      </w:pPr>
      <w:r w:rsidRPr="00130BF5">
        <w:rPr>
          <w:rFonts w:ascii="Arial" w:hAnsi="Arial" w:cs="Arial"/>
          <w:sz w:val="24"/>
          <w:szCs w:val="24"/>
        </w:rPr>
        <w:t>б) Федеральная налоговая служба;</w:t>
      </w:r>
    </w:p>
    <w:p w:rsidR="00531E15" w:rsidRPr="00130BF5" w:rsidRDefault="00531E15" w:rsidP="000F5432">
      <w:pPr>
        <w:widowControl w:val="0"/>
        <w:autoSpaceDE w:val="0"/>
        <w:autoSpaceDN w:val="0"/>
        <w:adjustRightInd w:val="0"/>
        <w:spacing w:after="0" w:line="240" w:lineRule="auto"/>
        <w:ind w:firstLine="709"/>
        <w:jc w:val="both"/>
        <w:rPr>
          <w:rFonts w:ascii="Arial" w:hAnsi="Arial" w:cs="Arial"/>
          <w:sz w:val="24"/>
          <w:szCs w:val="24"/>
        </w:rPr>
      </w:pPr>
      <w:r w:rsidRPr="00130BF5">
        <w:rPr>
          <w:rFonts w:ascii="Arial" w:hAnsi="Arial" w:cs="Arial"/>
          <w:sz w:val="24"/>
          <w:szCs w:val="24"/>
        </w:rPr>
        <w:t>в) структурные подразделения администрации районного муниципального образования «Усть-Удинский район»</w:t>
      </w:r>
    </w:p>
    <w:p w:rsidR="00531E15" w:rsidRPr="00130BF5" w:rsidRDefault="00531E15" w:rsidP="000F5432">
      <w:pPr>
        <w:widowControl w:val="0"/>
        <w:autoSpaceDE w:val="0"/>
        <w:autoSpaceDN w:val="0"/>
        <w:adjustRightInd w:val="0"/>
        <w:spacing w:after="0" w:line="240" w:lineRule="auto"/>
        <w:ind w:firstLine="709"/>
        <w:jc w:val="both"/>
        <w:rPr>
          <w:rFonts w:ascii="Arial" w:hAnsi="Arial" w:cs="Arial"/>
          <w:sz w:val="24"/>
          <w:szCs w:val="24"/>
        </w:rPr>
      </w:pPr>
      <w:r w:rsidRPr="00130BF5">
        <w:rPr>
          <w:rFonts w:ascii="Arial" w:hAnsi="Arial" w:cs="Arial"/>
          <w:sz w:val="24"/>
          <w:szCs w:val="24"/>
        </w:rPr>
        <w:t>г) нотариус.</w:t>
      </w:r>
    </w:p>
    <w:p w:rsidR="00582E83" w:rsidRPr="00130BF5" w:rsidRDefault="00582E83" w:rsidP="000F5432">
      <w:pPr>
        <w:widowControl w:val="0"/>
        <w:autoSpaceDE w:val="0"/>
        <w:autoSpaceDN w:val="0"/>
        <w:adjustRightInd w:val="0"/>
        <w:spacing w:after="0" w:line="240" w:lineRule="auto"/>
        <w:ind w:firstLine="709"/>
        <w:jc w:val="both"/>
        <w:rPr>
          <w:rFonts w:ascii="Arial" w:hAnsi="Arial" w:cs="Arial"/>
          <w:sz w:val="24"/>
          <w:szCs w:val="24"/>
        </w:rPr>
      </w:pPr>
    </w:p>
    <w:p w:rsidR="00582E83" w:rsidRPr="00130BF5" w:rsidRDefault="00582E83" w:rsidP="000F5432">
      <w:pPr>
        <w:widowControl w:val="0"/>
        <w:autoSpaceDE w:val="0"/>
        <w:autoSpaceDN w:val="0"/>
        <w:adjustRightInd w:val="0"/>
        <w:spacing w:after="0" w:line="240" w:lineRule="auto"/>
        <w:ind w:firstLine="709"/>
        <w:jc w:val="both"/>
        <w:rPr>
          <w:rFonts w:ascii="Arial" w:hAnsi="Arial" w:cs="Arial"/>
          <w:sz w:val="24"/>
          <w:szCs w:val="24"/>
        </w:rPr>
      </w:pPr>
    </w:p>
    <w:p w:rsidR="00582E83" w:rsidRPr="00130BF5" w:rsidRDefault="00582E83" w:rsidP="000F5432">
      <w:pPr>
        <w:widowControl w:val="0"/>
        <w:autoSpaceDE w:val="0"/>
        <w:autoSpaceDN w:val="0"/>
        <w:adjustRightInd w:val="0"/>
        <w:spacing w:after="0" w:line="240" w:lineRule="auto"/>
        <w:ind w:firstLine="709"/>
        <w:jc w:val="both"/>
        <w:rPr>
          <w:rFonts w:ascii="Arial" w:hAnsi="Arial" w:cs="Arial"/>
          <w:sz w:val="24"/>
          <w:szCs w:val="24"/>
        </w:rPr>
      </w:pPr>
    </w:p>
    <w:p w:rsidR="00BB18DB" w:rsidRPr="00130BF5" w:rsidRDefault="00BB18DB" w:rsidP="000F5432">
      <w:pPr>
        <w:spacing w:after="0"/>
        <w:ind w:firstLine="709"/>
        <w:jc w:val="both"/>
        <w:rPr>
          <w:rFonts w:ascii="Arial" w:hAnsi="Arial" w:cs="Arial"/>
          <w:sz w:val="24"/>
          <w:szCs w:val="24"/>
        </w:rPr>
      </w:pPr>
    </w:p>
    <w:p w:rsidR="00BB18DB" w:rsidRPr="00130BF5" w:rsidRDefault="00531E15" w:rsidP="000F5432">
      <w:pPr>
        <w:pStyle w:val="2"/>
        <w:spacing w:before="0" w:after="0"/>
        <w:jc w:val="center"/>
        <w:rPr>
          <w:rFonts w:ascii="Arial" w:hAnsi="Arial" w:cs="Arial"/>
          <w:b w:val="0"/>
          <w:i w:val="0"/>
          <w:sz w:val="24"/>
          <w:szCs w:val="24"/>
        </w:rPr>
      </w:pPr>
      <w:r w:rsidRPr="00130BF5">
        <w:rPr>
          <w:rFonts w:ascii="Arial" w:hAnsi="Arial" w:cs="Arial"/>
          <w:b w:val="0"/>
          <w:i w:val="0"/>
          <w:sz w:val="24"/>
          <w:szCs w:val="24"/>
        </w:rPr>
        <w:t>Глава 6</w:t>
      </w:r>
      <w:r w:rsidR="000F5432" w:rsidRPr="00130BF5">
        <w:rPr>
          <w:rFonts w:ascii="Arial" w:hAnsi="Arial" w:cs="Arial"/>
          <w:b w:val="0"/>
          <w:i w:val="0"/>
          <w:sz w:val="24"/>
          <w:szCs w:val="24"/>
        </w:rPr>
        <w:t>.</w:t>
      </w:r>
      <w:r w:rsidR="00D76465" w:rsidRPr="00130BF5">
        <w:rPr>
          <w:rFonts w:ascii="Arial" w:hAnsi="Arial" w:cs="Arial"/>
          <w:b w:val="0"/>
          <w:i w:val="0"/>
          <w:sz w:val="24"/>
          <w:szCs w:val="24"/>
        </w:rPr>
        <w:t xml:space="preserve"> </w:t>
      </w:r>
      <w:r w:rsidR="00BB18DB" w:rsidRPr="00130BF5">
        <w:rPr>
          <w:rFonts w:ascii="Arial" w:hAnsi="Arial" w:cs="Arial"/>
          <w:b w:val="0"/>
          <w:i w:val="0"/>
          <w:sz w:val="24"/>
          <w:szCs w:val="24"/>
        </w:rPr>
        <w:t>Р</w:t>
      </w:r>
      <w:r w:rsidR="000F5432" w:rsidRPr="00130BF5">
        <w:rPr>
          <w:rFonts w:ascii="Arial" w:hAnsi="Arial" w:cs="Arial"/>
          <w:b w:val="0"/>
          <w:i w:val="0"/>
          <w:sz w:val="24"/>
          <w:szCs w:val="24"/>
        </w:rPr>
        <w:t>езультат предоставления муниципальной услуги</w:t>
      </w:r>
    </w:p>
    <w:p w:rsidR="00F24001" w:rsidRPr="00130BF5" w:rsidRDefault="009501AA" w:rsidP="000F5432">
      <w:pPr>
        <w:spacing w:after="0" w:line="240" w:lineRule="auto"/>
        <w:ind w:firstLine="709"/>
        <w:rPr>
          <w:rFonts w:ascii="Arial" w:eastAsia="Times New Roman" w:hAnsi="Arial" w:cs="Arial"/>
          <w:color w:val="000000" w:themeColor="text1"/>
          <w:sz w:val="24"/>
          <w:szCs w:val="24"/>
        </w:rPr>
      </w:pPr>
      <w:r w:rsidRPr="00130BF5">
        <w:rPr>
          <w:rFonts w:ascii="Arial" w:eastAsia="Times New Roman" w:hAnsi="Arial" w:cs="Arial"/>
          <w:color w:val="000000" w:themeColor="text1"/>
          <w:sz w:val="24"/>
          <w:szCs w:val="24"/>
        </w:rPr>
        <w:t>24</w:t>
      </w:r>
      <w:r w:rsidR="00D254F3" w:rsidRPr="00130BF5">
        <w:rPr>
          <w:rFonts w:ascii="Arial" w:eastAsia="Times New Roman" w:hAnsi="Arial" w:cs="Arial"/>
          <w:color w:val="000000" w:themeColor="text1"/>
          <w:sz w:val="24"/>
          <w:szCs w:val="24"/>
        </w:rPr>
        <w:t>.</w:t>
      </w:r>
      <w:r w:rsidR="00D76465" w:rsidRPr="00130BF5">
        <w:rPr>
          <w:rFonts w:ascii="Arial" w:eastAsia="Times New Roman" w:hAnsi="Arial" w:cs="Arial"/>
          <w:color w:val="000000" w:themeColor="text1"/>
          <w:sz w:val="24"/>
          <w:szCs w:val="24"/>
        </w:rPr>
        <w:t xml:space="preserve"> </w:t>
      </w:r>
      <w:r w:rsidR="00F24001" w:rsidRPr="00130BF5">
        <w:rPr>
          <w:rFonts w:ascii="Arial" w:eastAsia="Times New Roman" w:hAnsi="Arial" w:cs="Arial"/>
          <w:color w:val="000000" w:themeColor="text1"/>
          <w:sz w:val="24"/>
          <w:szCs w:val="24"/>
        </w:rPr>
        <w:t>Результатом предоставления муниципальной услуги являются:</w:t>
      </w:r>
    </w:p>
    <w:p w:rsidR="00CB427D" w:rsidRPr="00130BF5" w:rsidRDefault="00CB427D" w:rsidP="000F5432">
      <w:pPr>
        <w:spacing w:after="0" w:line="240" w:lineRule="auto"/>
        <w:ind w:firstLine="709"/>
        <w:jc w:val="both"/>
        <w:rPr>
          <w:rFonts w:ascii="Arial" w:eastAsia="Times New Roman" w:hAnsi="Arial" w:cs="Arial"/>
          <w:color w:val="000000" w:themeColor="text1"/>
          <w:sz w:val="24"/>
          <w:szCs w:val="24"/>
        </w:rPr>
      </w:pPr>
      <w:r w:rsidRPr="00130BF5">
        <w:rPr>
          <w:rFonts w:ascii="Arial" w:eastAsia="Times New Roman" w:hAnsi="Arial" w:cs="Arial"/>
          <w:color w:val="000000" w:themeColor="text1"/>
          <w:sz w:val="24"/>
          <w:szCs w:val="24"/>
        </w:rPr>
        <w:t xml:space="preserve">1) </w:t>
      </w:r>
      <w:r w:rsidR="008E0536" w:rsidRPr="00130BF5">
        <w:rPr>
          <w:rFonts w:ascii="Arial" w:eastAsia="Times New Roman" w:hAnsi="Arial" w:cs="Arial"/>
          <w:color w:val="000000" w:themeColor="text1"/>
          <w:sz w:val="24"/>
          <w:szCs w:val="24"/>
        </w:rPr>
        <w:t xml:space="preserve">выдача </w:t>
      </w:r>
      <w:r w:rsidR="00197B84" w:rsidRPr="00130BF5">
        <w:rPr>
          <w:rFonts w:ascii="Arial" w:eastAsia="Times New Roman" w:hAnsi="Arial" w:cs="Arial"/>
          <w:color w:val="000000" w:themeColor="text1"/>
          <w:sz w:val="24"/>
          <w:szCs w:val="24"/>
        </w:rPr>
        <w:t>уведомлени</w:t>
      </w:r>
      <w:r w:rsidR="008E0536" w:rsidRPr="00130BF5">
        <w:rPr>
          <w:rFonts w:ascii="Arial" w:eastAsia="Times New Roman" w:hAnsi="Arial" w:cs="Arial"/>
          <w:color w:val="000000" w:themeColor="text1"/>
          <w:sz w:val="24"/>
          <w:szCs w:val="24"/>
        </w:rPr>
        <w:t>я</w:t>
      </w:r>
      <w:r w:rsidR="00197B84" w:rsidRPr="00130BF5">
        <w:rPr>
          <w:rFonts w:ascii="Arial" w:eastAsia="Times New Roman" w:hAnsi="Arial" w:cs="Arial"/>
          <w:color w:val="000000" w:themeColor="text1"/>
          <w:sz w:val="24"/>
          <w:szCs w:val="24"/>
        </w:rPr>
        <w:t xml:space="preserve">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Pr="00130BF5">
        <w:rPr>
          <w:rFonts w:ascii="Arial" w:eastAsia="Times New Roman" w:hAnsi="Arial" w:cs="Arial"/>
          <w:color w:val="000000" w:themeColor="text1"/>
          <w:sz w:val="24"/>
          <w:szCs w:val="24"/>
        </w:rPr>
        <w:t>(далее – уведомление о соответствии);</w:t>
      </w:r>
    </w:p>
    <w:p w:rsidR="00CB427D" w:rsidRPr="00130BF5" w:rsidRDefault="003E515B" w:rsidP="000F5432">
      <w:pPr>
        <w:spacing w:after="0" w:line="240" w:lineRule="auto"/>
        <w:ind w:firstLine="709"/>
        <w:jc w:val="both"/>
        <w:rPr>
          <w:rFonts w:ascii="Arial" w:eastAsia="Times New Roman" w:hAnsi="Arial" w:cs="Arial"/>
          <w:color w:val="000000" w:themeColor="text1"/>
          <w:sz w:val="24"/>
          <w:szCs w:val="24"/>
        </w:rPr>
      </w:pPr>
      <w:r w:rsidRPr="00130BF5">
        <w:rPr>
          <w:rFonts w:ascii="Arial" w:eastAsia="Times New Roman" w:hAnsi="Arial" w:cs="Arial"/>
          <w:color w:val="000000" w:themeColor="text1"/>
          <w:sz w:val="24"/>
          <w:szCs w:val="24"/>
        </w:rPr>
        <w:t xml:space="preserve">2) </w:t>
      </w:r>
      <w:r w:rsidR="008E0536" w:rsidRPr="00130BF5">
        <w:rPr>
          <w:rFonts w:ascii="Arial" w:eastAsia="Times New Roman" w:hAnsi="Arial" w:cs="Arial"/>
          <w:color w:val="000000" w:themeColor="text1"/>
          <w:sz w:val="24"/>
          <w:szCs w:val="24"/>
        </w:rPr>
        <w:t xml:space="preserve">выдача </w:t>
      </w:r>
      <w:r w:rsidR="00197B84" w:rsidRPr="00130BF5">
        <w:rPr>
          <w:rFonts w:ascii="Arial" w:eastAsia="Times New Roman" w:hAnsi="Arial" w:cs="Arial"/>
          <w:color w:val="000000" w:themeColor="text1"/>
          <w:sz w:val="24"/>
          <w:szCs w:val="24"/>
        </w:rPr>
        <w:t>уведомлени</w:t>
      </w:r>
      <w:r w:rsidR="008E0536" w:rsidRPr="00130BF5">
        <w:rPr>
          <w:rFonts w:ascii="Arial" w:eastAsia="Times New Roman" w:hAnsi="Arial" w:cs="Arial"/>
          <w:color w:val="000000" w:themeColor="text1"/>
          <w:sz w:val="24"/>
          <w:szCs w:val="24"/>
        </w:rPr>
        <w:t>я</w:t>
      </w:r>
      <w:r w:rsidR="00197B84" w:rsidRPr="00130BF5">
        <w:rPr>
          <w:rFonts w:ascii="Arial" w:eastAsia="Times New Roman" w:hAnsi="Arial" w:cs="Arial"/>
          <w:color w:val="000000" w:themeColor="text1"/>
          <w:sz w:val="24"/>
          <w:szCs w:val="24"/>
        </w:rPr>
        <w:t xml:space="preserve">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352B8D" w:rsidRPr="00130BF5">
        <w:rPr>
          <w:rFonts w:ascii="Arial" w:eastAsia="Times New Roman" w:hAnsi="Arial" w:cs="Arial"/>
          <w:color w:val="000000" w:themeColor="text1"/>
          <w:sz w:val="24"/>
          <w:szCs w:val="24"/>
        </w:rPr>
        <w:t xml:space="preserve"> </w:t>
      </w:r>
      <w:r w:rsidR="00CB427D" w:rsidRPr="00130BF5">
        <w:rPr>
          <w:rFonts w:ascii="Arial" w:eastAsia="Times New Roman" w:hAnsi="Arial" w:cs="Arial"/>
          <w:color w:val="000000" w:themeColor="text1"/>
          <w:sz w:val="24"/>
          <w:szCs w:val="24"/>
        </w:rPr>
        <w:t>(далее – уведомление о несоответствии).</w:t>
      </w:r>
    </w:p>
    <w:p w:rsidR="00786EB3" w:rsidRPr="00130BF5" w:rsidRDefault="00786EB3" w:rsidP="000F5432">
      <w:pPr>
        <w:spacing w:after="0"/>
        <w:ind w:firstLine="709"/>
        <w:jc w:val="both"/>
        <w:rPr>
          <w:rFonts w:ascii="Arial" w:hAnsi="Arial" w:cs="Arial"/>
          <w:sz w:val="24"/>
          <w:szCs w:val="24"/>
        </w:rPr>
      </w:pPr>
    </w:p>
    <w:p w:rsidR="002024B6" w:rsidRPr="00130BF5" w:rsidRDefault="00D254F3" w:rsidP="000F5432">
      <w:pPr>
        <w:pStyle w:val="2"/>
        <w:spacing w:before="0" w:after="0"/>
        <w:ind w:firstLine="709"/>
        <w:jc w:val="center"/>
        <w:rPr>
          <w:rFonts w:ascii="Arial" w:hAnsi="Arial" w:cs="Arial"/>
          <w:b w:val="0"/>
          <w:i w:val="0"/>
          <w:sz w:val="24"/>
          <w:szCs w:val="24"/>
        </w:rPr>
      </w:pPr>
      <w:r w:rsidRPr="00130BF5">
        <w:rPr>
          <w:rFonts w:ascii="Arial" w:hAnsi="Arial" w:cs="Arial"/>
          <w:b w:val="0"/>
          <w:i w:val="0"/>
          <w:sz w:val="24"/>
          <w:szCs w:val="24"/>
        </w:rPr>
        <w:t>Глава 7</w:t>
      </w:r>
      <w:r w:rsidR="002024B6" w:rsidRPr="00130BF5">
        <w:rPr>
          <w:rFonts w:ascii="Arial" w:hAnsi="Arial" w:cs="Arial"/>
          <w:b w:val="0"/>
          <w:i w:val="0"/>
          <w:sz w:val="24"/>
          <w:szCs w:val="24"/>
        </w:rPr>
        <w:t>. С</w:t>
      </w:r>
      <w:r w:rsidR="000F5432" w:rsidRPr="00130BF5">
        <w:rPr>
          <w:rFonts w:ascii="Arial" w:hAnsi="Arial" w:cs="Arial"/>
          <w:b w:val="0"/>
          <w:i w:val="0"/>
          <w:sz w:val="24"/>
          <w:szCs w:val="24"/>
        </w:rPr>
        <w:t>рок предоставления муниципальной услуг</w:t>
      </w:r>
    </w:p>
    <w:p w:rsidR="00D254F3" w:rsidRPr="00130BF5" w:rsidRDefault="009501AA" w:rsidP="000F5432">
      <w:pPr>
        <w:pStyle w:val="ConsPlusNormal"/>
        <w:ind w:firstLine="709"/>
        <w:jc w:val="both"/>
        <w:rPr>
          <w:color w:val="000000" w:themeColor="text1"/>
          <w:sz w:val="24"/>
          <w:szCs w:val="24"/>
        </w:rPr>
      </w:pPr>
      <w:r w:rsidRPr="00130BF5">
        <w:rPr>
          <w:color w:val="000000" w:themeColor="text1"/>
          <w:sz w:val="24"/>
          <w:szCs w:val="24"/>
        </w:rPr>
        <w:t>25</w:t>
      </w:r>
      <w:r w:rsidR="00D76465" w:rsidRPr="00130BF5">
        <w:rPr>
          <w:color w:val="000000" w:themeColor="text1"/>
          <w:sz w:val="24"/>
          <w:szCs w:val="24"/>
        </w:rPr>
        <w:t xml:space="preserve">. </w:t>
      </w:r>
      <w:r w:rsidR="00CB427D" w:rsidRPr="00130BF5">
        <w:rPr>
          <w:color w:val="000000" w:themeColor="text1"/>
          <w:sz w:val="24"/>
          <w:szCs w:val="24"/>
        </w:rPr>
        <w:t xml:space="preserve">Срок выдачи уведомления о соответствии либо уведомления о несоответствии – не более 7 рабочих дней со дня поступления в уполномоченный орган </w:t>
      </w:r>
      <w:r w:rsidR="00352B8D" w:rsidRPr="00130BF5">
        <w:rPr>
          <w:color w:val="000000" w:themeColor="text1"/>
          <w:sz w:val="24"/>
          <w:szCs w:val="24"/>
        </w:rPr>
        <w:t>У</w:t>
      </w:r>
      <w:r w:rsidR="00CB427D" w:rsidRPr="00130BF5">
        <w:rPr>
          <w:color w:val="000000" w:themeColor="text1"/>
          <w:sz w:val="24"/>
          <w:szCs w:val="24"/>
        </w:rPr>
        <w:t>ведомле</w:t>
      </w:r>
      <w:r w:rsidR="009B22BA" w:rsidRPr="00130BF5">
        <w:rPr>
          <w:color w:val="000000" w:themeColor="text1"/>
          <w:sz w:val="24"/>
          <w:szCs w:val="24"/>
        </w:rPr>
        <w:t>ния</w:t>
      </w:r>
      <w:r w:rsidR="00197B84" w:rsidRPr="00130BF5">
        <w:rPr>
          <w:color w:val="000000" w:themeColor="text1"/>
          <w:sz w:val="24"/>
          <w:szCs w:val="24"/>
        </w:rPr>
        <w:t xml:space="preserve"> об окончании строительства</w:t>
      </w:r>
      <w:r w:rsidR="00352B8D" w:rsidRPr="00130BF5">
        <w:rPr>
          <w:color w:val="000000" w:themeColor="text1"/>
          <w:sz w:val="24"/>
          <w:szCs w:val="24"/>
        </w:rPr>
        <w:t>.</w:t>
      </w:r>
    </w:p>
    <w:p w:rsidR="00D254F3" w:rsidRPr="00130BF5" w:rsidRDefault="00D254F3" w:rsidP="000F5432">
      <w:pPr>
        <w:pStyle w:val="ConsPlusNormal"/>
        <w:ind w:firstLine="709"/>
        <w:jc w:val="both"/>
        <w:rPr>
          <w:color w:val="000000" w:themeColor="text1"/>
          <w:sz w:val="24"/>
          <w:szCs w:val="24"/>
        </w:rPr>
      </w:pPr>
    </w:p>
    <w:p w:rsidR="00D254F3" w:rsidRPr="00130BF5" w:rsidRDefault="00B94EEB" w:rsidP="000F5432">
      <w:pPr>
        <w:pStyle w:val="ConsPlusNormal"/>
        <w:ind w:firstLine="0"/>
        <w:jc w:val="center"/>
        <w:rPr>
          <w:color w:val="000000" w:themeColor="text1"/>
          <w:sz w:val="24"/>
          <w:szCs w:val="24"/>
        </w:rPr>
      </w:pPr>
      <w:r w:rsidRPr="00130BF5">
        <w:rPr>
          <w:color w:val="000000" w:themeColor="text1"/>
          <w:sz w:val="24"/>
          <w:szCs w:val="24"/>
        </w:rPr>
        <w:t>Глава</w:t>
      </w:r>
      <w:r w:rsidR="00D254F3" w:rsidRPr="00130BF5">
        <w:rPr>
          <w:color w:val="000000" w:themeColor="text1"/>
          <w:sz w:val="24"/>
          <w:szCs w:val="24"/>
        </w:rPr>
        <w:t xml:space="preserve"> 8. </w:t>
      </w:r>
      <w:r w:rsidR="00D76465" w:rsidRPr="00130BF5">
        <w:rPr>
          <w:i/>
          <w:sz w:val="24"/>
          <w:szCs w:val="24"/>
        </w:rPr>
        <w:t xml:space="preserve"> </w:t>
      </w:r>
      <w:r w:rsidR="00D254F3" w:rsidRPr="00130BF5">
        <w:rPr>
          <w:i/>
          <w:sz w:val="24"/>
          <w:szCs w:val="24"/>
        </w:rPr>
        <w:t xml:space="preserve"> </w:t>
      </w:r>
      <w:r w:rsidR="000F5432" w:rsidRPr="00130BF5">
        <w:rPr>
          <w:sz w:val="24"/>
          <w:szCs w:val="24"/>
        </w:rPr>
        <w:t>Перечень нормативных правовых актов, регулирующих отношения, возникающие в связи с предоставлением муниципальной услуги</w:t>
      </w:r>
      <w:r w:rsidR="00D254F3" w:rsidRPr="00130BF5">
        <w:rPr>
          <w:sz w:val="24"/>
          <w:szCs w:val="24"/>
        </w:rPr>
        <w:t>.</w:t>
      </w:r>
    </w:p>
    <w:p w:rsidR="00D254F3" w:rsidRPr="00130BF5" w:rsidRDefault="00D254F3" w:rsidP="000F5432">
      <w:pPr>
        <w:widowControl w:val="0"/>
        <w:autoSpaceDE w:val="0"/>
        <w:autoSpaceDN w:val="0"/>
        <w:adjustRightInd w:val="0"/>
        <w:spacing w:after="0"/>
        <w:ind w:firstLine="709"/>
        <w:jc w:val="both"/>
        <w:rPr>
          <w:rFonts w:ascii="Arial" w:hAnsi="Arial" w:cs="Arial"/>
          <w:sz w:val="24"/>
          <w:szCs w:val="24"/>
        </w:rPr>
      </w:pPr>
      <w:r w:rsidRPr="00130BF5">
        <w:rPr>
          <w:rFonts w:ascii="Arial" w:hAnsi="Arial" w:cs="Arial"/>
          <w:sz w:val="24"/>
          <w:szCs w:val="24"/>
        </w:rPr>
        <w:t>25. Правовой основой предоставления муниципальной услуги являются следующие нормативные правовые акты:</w:t>
      </w:r>
    </w:p>
    <w:p w:rsidR="00D254F3" w:rsidRPr="00130BF5" w:rsidRDefault="00D254F3" w:rsidP="000F5432">
      <w:pPr>
        <w:widowControl w:val="0"/>
        <w:autoSpaceDE w:val="0"/>
        <w:autoSpaceDN w:val="0"/>
        <w:adjustRightInd w:val="0"/>
        <w:spacing w:after="0"/>
        <w:ind w:firstLine="709"/>
        <w:jc w:val="both"/>
        <w:rPr>
          <w:rFonts w:ascii="Arial" w:hAnsi="Arial" w:cs="Arial"/>
          <w:sz w:val="24"/>
          <w:szCs w:val="24"/>
        </w:rPr>
      </w:pPr>
      <w:r w:rsidRPr="00130BF5">
        <w:rPr>
          <w:rFonts w:ascii="Arial" w:hAnsi="Arial" w:cs="Arial"/>
          <w:sz w:val="24"/>
          <w:szCs w:val="24"/>
        </w:rPr>
        <w:t xml:space="preserve">а) Конституция Российской Федерации; </w:t>
      </w:r>
    </w:p>
    <w:p w:rsidR="00D254F3" w:rsidRPr="00130BF5" w:rsidRDefault="00D254F3" w:rsidP="000F5432">
      <w:pPr>
        <w:autoSpaceDE w:val="0"/>
        <w:autoSpaceDN w:val="0"/>
        <w:adjustRightInd w:val="0"/>
        <w:spacing w:after="0"/>
        <w:ind w:firstLine="709"/>
        <w:jc w:val="both"/>
        <w:rPr>
          <w:rFonts w:ascii="Arial" w:hAnsi="Arial" w:cs="Arial"/>
          <w:sz w:val="24"/>
          <w:szCs w:val="24"/>
        </w:rPr>
      </w:pPr>
      <w:r w:rsidRPr="00130BF5">
        <w:rPr>
          <w:rFonts w:ascii="Arial" w:hAnsi="Arial" w:cs="Arial"/>
          <w:sz w:val="24"/>
          <w:szCs w:val="24"/>
        </w:rPr>
        <w:t xml:space="preserve">б) Градостроительный </w:t>
      </w:r>
      <w:hyperlink r:id="rId10" w:history="1">
        <w:r w:rsidRPr="00130BF5">
          <w:rPr>
            <w:rFonts w:ascii="Arial" w:hAnsi="Arial" w:cs="Arial"/>
            <w:sz w:val="24"/>
            <w:szCs w:val="24"/>
          </w:rPr>
          <w:t>кодекс</w:t>
        </w:r>
      </w:hyperlink>
      <w:r w:rsidRPr="00130BF5">
        <w:rPr>
          <w:rFonts w:ascii="Arial" w:hAnsi="Arial" w:cs="Arial"/>
          <w:sz w:val="24"/>
          <w:szCs w:val="24"/>
        </w:rPr>
        <w:t xml:space="preserve"> Российской Федерации;</w:t>
      </w:r>
    </w:p>
    <w:p w:rsidR="00D254F3" w:rsidRPr="00130BF5" w:rsidRDefault="00D254F3" w:rsidP="000F5432">
      <w:pPr>
        <w:autoSpaceDE w:val="0"/>
        <w:autoSpaceDN w:val="0"/>
        <w:adjustRightInd w:val="0"/>
        <w:spacing w:after="0"/>
        <w:ind w:firstLine="709"/>
        <w:jc w:val="both"/>
        <w:rPr>
          <w:rFonts w:ascii="Arial" w:hAnsi="Arial" w:cs="Arial"/>
          <w:sz w:val="24"/>
          <w:szCs w:val="24"/>
        </w:rPr>
      </w:pPr>
      <w:r w:rsidRPr="00130BF5">
        <w:rPr>
          <w:rFonts w:ascii="Arial" w:hAnsi="Arial" w:cs="Arial"/>
          <w:sz w:val="24"/>
          <w:szCs w:val="24"/>
        </w:rPr>
        <w:t>в) Жилищный кодекс Российской Федерации;</w:t>
      </w:r>
    </w:p>
    <w:p w:rsidR="00D254F3" w:rsidRPr="00130BF5" w:rsidRDefault="00D254F3" w:rsidP="000F5432">
      <w:pPr>
        <w:autoSpaceDE w:val="0"/>
        <w:autoSpaceDN w:val="0"/>
        <w:adjustRightInd w:val="0"/>
        <w:spacing w:after="0"/>
        <w:ind w:firstLine="709"/>
        <w:jc w:val="both"/>
        <w:rPr>
          <w:rFonts w:ascii="Arial" w:hAnsi="Arial" w:cs="Arial"/>
          <w:sz w:val="24"/>
          <w:szCs w:val="24"/>
        </w:rPr>
      </w:pPr>
      <w:r w:rsidRPr="00130BF5">
        <w:rPr>
          <w:rFonts w:ascii="Arial" w:hAnsi="Arial" w:cs="Arial"/>
          <w:sz w:val="24"/>
          <w:szCs w:val="24"/>
        </w:rPr>
        <w:t>г) Семейный кодекс Российской Федерации</w:t>
      </w:r>
      <w:r w:rsidRPr="00130BF5">
        <w:rPr>
          <w:rFonts w:ascii="Arial" w:eastAsiaTheme="minorHAnsi" w:hAnsi="Arial" w:cs="Arial"/>
          <w:sz w:val="24"/>
          <w:szCs w:val="24"/>
          <w:lang w:eastAsia="en-US"/>
        </w:rPr>
        <w:t>;</w:t>
      </w:r>
    </w:p>
    <w:p w:rsidR="00D254F3" w:rsidRPr="00130BF5" w:rsidRDefault="00D254F3" w:rsidP="000F5432">
      <w:pPr>
        <w:autoSpaceDE w:val="0"/>
        <w:autoSpaceDN w:val="0"/>
        <w:adjustRightInd w:val="0"/>
        <w:spacing w:after="0" w:line="240" w:lineRule="auto"/>
        <w:ind w:firstLine="709"/>
        <w:jc w:val="both"/>
        <w:rPr>
          <w:rFonts w:ascii="Arial" w:hAnsi="Arial" w:cs="Arial"/>
          <w:sz w:val="24"/>
          <w:szCs w:val="24"/>
          <w:lang w:eastAsia="en-US"/>
        </w:rPr>
      </w:pPr>
      <w:r w:rsidRPr="00130BF5">
        <w:rPr>
          <w:rFonts w:ascii="Arial" w:hAnsi="Arial" w:cs="Arial"/>
          <w:sz w:val="24"/>
          <w:szCs w:val="24"/>
          <w:lang w:eastAsia="en-US"/>
        </w:rPr>
        <w:t>д) Федеральный закон от 6 октября 2003 года № 131-ФЗ «Об общих принципах организации местного самоуправления в Российской Федерации»;</w:t>
      </w:r>
    </w:p>
    <w:p w:rsidR="00D254F3" w:rsidRPr="00130BF5" w:rsidRDefault="00D254F3" w:rsidP="000F5432">
      <w:pPr>
        <w:autoSpaceDE w:val="0"/>
        <w:autoSpaceDN w:val="0"/>
        <w:adjustRightInd w:val="0"/>
        <w:spacing w:after="0" w:line="240" w:lineRule="auto"/>
        <w:ind w:firstLine="709"/>
        <w:jc w:val="both"/>
        <w:rPr>
          <w:rFonts w:ascii="Arial" w:hAnsi="Arial" w:cs="Arial"/>
          <w:sz w:val="24"/>
          <w:szCs w:val="24"/>
          <w:lang w:eastAsia="en-US"/>
        </w:rPr>
      </w:pPr>
      <w:r w:rsidRPr="00130BF5">
        <w:rPr>
          <w:rFonts w:ascii="Arial" w:hAnsi="Arial" w:cs="Arial"/>
          <w:sz w:val="24"/>
          <w:szCs w:val="24"/>
          <w:lang w:eastAsia="en-US"/>
        </w:rPr>
        <w:t>е) Федеральный закон от 27 июля 2010 года № 210-ФЗ «Об организации предоставления государственных и муниципальных услуг»;</w:t>
      </w:r>
    </w:p>
    <w:p w:rsidR="00D254F3" w:rsidRPr="00130BF5" w:rsidRDefault="00D254F3" w:rsidP="000F5432">
      <w:pPr>
        <w:pStyle w:val="ConsPlusNormal"/>
        <w:ind w:firstLine="709"/>
        <w:jc w:val="both"/>
        <w:rPr>
          <w:rFonts w:eastAsiaTheme="minorHAnsi"/>
          <w:sz w:val="24"/>
          <w:szCs w:val="24"/>
        </w:rPr>
      </w:pPr>
      <w:r w:rsidRPr="00130BF5">
        <w:rPr>
          <w:sz w:val="24"/>
          <w:szCs w:val="24"/>
        </w:rPr>
        <w:t xml:space="preserve">ж) постановление </w:t>
      </w:r>
      <w:r w:rsidRPr="00130BF5">
        <w:rPr>
          <w:rFonts w:eastAsiaTheme="minorHAnsi"/>
          <w:sz w:val="24"/>
          <w:szCs w:val="24"/>
        </w:rPr>
        <w:t>Правительства Российской Федерации от 18 августа 2011 года № 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
    <w:p w:rsidR="00D254F3" w:rsidRPr="00130BF5" w:rsidRDefault="00D254F3" w:rsidP="000F5432">
      <w:pPr>
        <w:autoSpaceDE w:val="0"/>
        <w:autoSpaceDN w:val="0"/>
        <w:adjustRightInd w:val="0"/>
        <w:spacing w:after="0" w:line="240" w:lineRule="auto"/>
        <w:ind w:firstLine="709"/>
        <w:jc w:val="both"/>
        <w:rPr>
          <w:rFonts w:ascii="Arial" w:hAnsi="Arial" w:cs="Arial"/>
          <w:sz w:val="24"/>
          <w:szCs w:val="24"/>
        </w:rPr>
      </w:pPr>
      <w:r w:rsidRPr="00130BF5">
        <w:rPr>
          <w:rFonts w:ascii="Arial" w:eastAsiaTheme="minorHAnsi" w:hAnsi="Arial" w:cs="Arial"/>
          <w:sz w:val="24"/>
          <w:szCs w:val="24"/>
          <w:lang w:eastAsia="en-US"/>
        </w:rPr>
        <w:t xml:space="preserve">з) </w:t>
      </w:r>
      <w:r w:rsidRPr="00130BF5">
        <w:rPr>
          <w:rFonts w:ascii="Arial" w:hAnsi="Arial" w:cs="Arial"/>
          <w:sz w:val="24"/>
          <w:szCs w:val="24"/>
        </w:rPr>
        <w:t xml:space="preserve">приказ </w:t>
      </w:r>
      <w:r w:rsidRPr="00130BF5">
        <w:rPr>
          <w:rFonts w:ascii="Arial" w:eastAsiaTheme="minorHAnsi" w:hAnsi="Arial" w:cs="Arial"/>
          <w:sz w:val="24"/>
          <w:szCs w:val="24"/>
          <w:lang w:eastAsia="en-US"/>
        </w:rPr>
        <w:t>Министерства регионального развития Российской Федерации от 17 июня 2011 года № 286 «Об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p>
    <w:p w:rsidR="00D254F3" w:rsidRPr="00130BF5" w:rsidRDefault="00D254F3" w:rsidP="000F5432">
      <w:pPr>
        <w:widowControl w:val="0"/>
        <w:autoSpaceDE w:val="0"/>
        <w:autoSpaceDN w:val="0"/>
        <w:adjustRightInd w:val="0"/>
        <w:spacing w:after="0" w:line="240" w:lineRule="auto"/>
        <w:ind w:firstLine="709"/>
        <w:jc w:val="both"/>
        <w:rPr>
          <w:rFonts w:ascii="Arial" w:hAnsi="Arial" w:cs="Arial"/>
          <w:sz w:val="24"/>
          <w:szCs w:val="24"/>
          <w:lang w:eastAsia="en-US"/>
        </w:rPr>
      </w:pPr>
      <w:r w:rsidRPr="00130BF5">
        <w:rPr>
          <w:rFonts w:ascii="Arial" w:hAnsi="Arial" w:cs="Arial"/>
          <w:sz w:val="24"/>
          <w:szCs w:val="24"/>
          <w:lang w:eastAsia="en-US"/>
        </w:rPr>
        <w:t>ё) Устав районного муниципального образования «Усть-Удинский район».</w:t>
      </w:r>
    </w:p>
    <w:p w:rsidR="00F652F6" w:rsidRPr="00130BF5" w:rsidRDefault="00F652F6" w:rsidP="000F5432">
      <w:pPr>
        <w:pStyle w:val="ConsPlusNormal"/>
        <w:ind w:firstLine="709"/>
        <w:jc w:val="both"/>
        <w:rPr>
          <w:color w:val="000000" w:themeColor="text1"/>
          <w:sz w:val="24"/>
          <w:szCs w:val="24"/>
        </w:rPr>
      </w:pPr>
    </w:p>
    <w:p w:rsidR="00E87089" w:rsidRPr="00130BF5" w:rsidRDefault="00B94EEB" w:rsidP="000F5432">
      <w:pPr>
        <w:pStyle w:val="2"/>
        <w:spacing w:before="0" w:after="0"/>
        <w:jc w:val="center"/>
        <w:rPr>
          <w:rFonts w:ascii="Arial" w:hAnsi="Arial" w:cs="Arial"/>
          <w:b w:val="0"/>
          <w:i w:val="0"/>
          <w:sz w:val="24"/>
          <w:szCs w:val="24"/>
        </w:rPr>
      </w:pPr>
      <w:r w:rsidRPr="00130BF5">
        <w:rPr>
          <w:rFonts w:ascii="Arial" w:hAnsi="Arial" w:cs="Arial"/>
          <w:b w:val="0"/>
          <w:i w:val="0"/>
          <w:sz w:val="24"/>
          <w:szCs w:val="24"/>
        </w:rPr>
        <w:t>Глава 9</w:t>
      </w:r>
      <w:r w:rsidR="00D76465" w:rsidRPr="00130BF5">
        <w:rPr>
          <w:rFonts w:ascii="Arial" w:hAnsi="Arial" w:cs="Arial"/>
          <w:b w:val="0"/>
          <w:i w:val="0"/>
          <w:sz w:val="24"/>
          <w:szCs w:val="24"/>
        </w:rPr>
        <w:t xml:space="preserve">. </w:t>
      </w:r>
      <w:r w:rsidR="00E87089" w:rsidRPr="00130BF5">
        <w:rPr>
          <w:rFonts w:ascii="Arial" w:hAnsi="Arial" w:cs="Arial"/>
          <w:b w:val="0"/>
          <w:i w:val="0"/>
          <w:sz w:val="24"/>
          <w:szCs w:val="24"/>
        </w:rPr>
        <w:t>И</w:t>
      </w:r>
      <w:r w:rsidR="000F5432" w:rsidRPr="00130BF5">
        <w:rPr>
          <w:rFonts w:ascii="Arial" w:hAnsi="Arial" w:cs="Arial"/>
          <w:b w:val="0"/>
          <w:i w:val="0"/>
          <w:sz w:val="24"/>
          <w:szCs w:val="24"/>
        </w:rPr>
        <w:t>счерпывающий перечень документов</w:t>
      </w:r>
      <w:r w:rsidR="00E87089" w:rsidRPr="00130BF5">
        <w:rPr>
          <w:rFonts w:ascii="Arial" w:hAnsi="Arial" w:cs="Arial"/>
          <w:b w:val="0"/>
          <w:i w:val="0"/>
          <w:sz w:val="24"/>
          <w:szCs w:val="24"/>
        </w:rPr>
        <w:t>,</w:t>
      </w:r>
      <w:r w:rsidR="001A7CB7" w:rsidRPr="00130BF5">
        <w:rPr>
          <w:rFonts w:ascii="Arial" w:hAnsi="Arial" w:cs="Arial"/>
          <w:b w:val="0"/>
          <w:i w:val="0"/>
          <w:sz w:val="24"/>
          <w:szCs w:val="24"/>
        </w:rPr>
        <w:t xml:space="preserve"> </w:t>
      </w:r>
      <w:r w:rsidR="000F5432" w:rsidRPr="00130BF5">
        <w:rPr>
          <w:rFonts w:ascii="Arial" w:hAnsi="Arial" w:cs="Arial"/>
          <w:b w:val="0"/>
          <w:i w:val="0"/>
          <w:sz w:val="24"/>
          <w:szCs w:val="24"/>
        </w:rPr>
        <w:t>необходимых для предоставления муниципальной услуги с разделением на документы, которые заявитель должен предоставить самостоятельно</w:t>
      </w:r>
      <w:r w:rsidR="00E87089" w:rsidRPr="00130BF5">
        <w:rPr>
          <w:rFonts w:ascii="Arial" w:hAnsi="Arial" w:cs="Arial"/>
          <w:b w:val="0"/>
          <w:i w:val="0"/>
          <w:sz w:val="24"/>
          <w:szCs w:val="24"/>
        </w:rPr>
        <w:t>,</w:t>
      </w:r>
      <w:r w:rsidR="000F5432" w:rsidRPr="00130BF5">
        <w:rPr>
          <w:rFonts w:ascii="Arial" w:hAnsi="Arial" w:cs="Arial"/>
          <w:b w:val="0"/>
          <w:i w:val="0"/>
          <w:sz w:val="24"/>
          <w:szCs w:val="24"/>
        </w:rPr>
        <w:t xml:space="preserve"> и документы, которые заявитель в праве</w:t>
      </w:r>
      <w:r w:rsidR="00E87089" w:rsidRPr="00130BF5">
        <w:rPr>
          <w:rFonts w:ascii="Arial" w:hAnsi="Arial" w:cs="Arial"/>
          <w:b w:val="0"/>
          <w:i w:val="0"/>
          <w:sz w:val="24"/>
          <w:szCs w:val="24"/>
        </w:rPr>
        <w:t xml:space="preserve"> </w:t>
      </w:r>
      <w:r w:rsidR="000F5432" w:rsidRPr="00130BF5">
        <w:rPr>
          <w:rFonts w:ascii="Arial" w:hAnsi="Arial" w:cs="Arial"/>
          <w:b w:val="0"/>
          <w:i w:val="0"/>
          <w:sz w:val="24"/>
          <w:szCs w:val="24"/>
        </w:rPr>
        <w:t>предоставить по собственной инициативе</w:t>
      </w:r>
      <w:r w:rsidR="00E87089" w:rsidRPr="00130BF5">
        <w:rPr>
          <w:rFonts w:ascii="Arial" w:hAnsi="Arial" w:cs="Arial"/>
          <w:b w:val="0"/>
          <w:i w:val="0"/>
          <w:sz w:val="24"/>
          <w:szCs w:val="24"/>
        </w:rPr>
        <w:t xml:space="preserve">, </w:t>
      </w:r>
      <w:r w:rsidR="000F5432" w:rsidRPr="00130BF5">
        <w:rPr>
          <w:rFonts w:ascii="Arial" w:hAnsi="Arial" w:cs="Arial"/>
          <w:b w:val="0"/>
          <w:i w:val="0"/>
          <w:sz w:val="24"/>
          <w:szCs w:val="24"/>
        </w:rPr>
        <w:t>так как они подлежат представлению в рамках межведомственного информационного взаимодействия</w:t>
      </w:r>
    </w:p>
    <w:p w:rsidR="0002521E" w:rsidRPr="00130BF5" w:rsidRDefault="00D254F3" w:rsidP="000F5432">
      <w:pPr>
        <w:spacing w:after="0"/>
        <w:ind w:firstLine="709"/>
        <w:jc w:val="both"/>
        <w:rPr>
          <w:rFonts w:ascii="Arial" w:hAnsi="Arial" w:cs="Arial"/>
          <w:sz w:val="24"/>
          <w:szCs w:val="24"/>
        </w:rPr>
      </w:pPr>
      <w:r w:rsidRPr="00130BF5">
        <w:rPr>
          <w:rFonts w:ascii="Arial" w:hAnsi="Arial" w:cs="Arial"/>
          <w:sz w:val="24"/>
          <w:szCs w:val="24"/>
        </w:rPr>
        <w:t>26</w:t>
      </w:r>
      <w:r w:rsidR="00297283" w:rsidRPr="00130BF5">
        <w:rPr>
          <w:rFonts w:ascii="Arial" w:hAnsi="Arial" w:cs="Arial"/>
          <w:sz w:val="24"/>
          <w:szCs w:val="24"/>
        </w:rPr>
        <w:t xml:space="preserve">. </w:t>
      </w:r>
      <w:r w:rsidR="0002521E" w:rsidRPr="00130BF5">
        <w:rPr>
          <w:rFonts w:ascii="Arial" w:hAnsi="Arial" w:cs="Arial"/>
          <w:sz w:val="24"/>
          <w:szCs w:val="24"/>
        </w:rPr>
        <w:t>Документы, которые заявитель представляет самостоятельно:</w:t>
      </w:r>
    </w:p>
    <w:p w:rsidR="00297283" w:rsidRPr="00130BF5" w:rsidRDefault="00197D90" w:rsidP="000F5432">
      <w:pPr>
        <w:autoSpaceDE w:val="0"/>
        <w:autoSpaceDN w:val="0"/>
        <w:adjustRightInd w:val="0"/>
        <w:spacing w:after="0" w:line="240" w:lineRule="auto"/>
        <w:ind w:firstLine="709"/>
        <w:jc w:val="both"/>
        <w:rPr>
          <w:rFonts w:ascii="Arial" w:eastAsia="Times New Roman" w:hAnsi="Arial" w:cs="Arial"/>
          <w:sz w:val="24"/>
          <w:szCs w:val="24"/>
        </w:rPr>
      </w:pPr>
      <w:r w:rsidRPr="00130BF5">
        <w:rPr>
          <w:rFonts w:ascii="Arial" w:hAnsi="Arial" w:cs="Arial"/>
          <w:color w:val="000000" w:themeColor="text1"/>
          <w:sz w:val="24"/>
          <w:szCs w:val="24"/>
        </w:rPr>
        <w:t>1)</w:t>
      </w:r>
      <w:r w:rsidR="0002521E" w:rsidRPr="00130BF5">
        <w:rPr>
          <w:rFonts w:ascii="Arial" w:hAnsi="Arial" w:cs="Arial"/>
          <w:color w:val="000000" w:themeColor="text1"/>
          <w:sz w:val="24"/>
          <w:szCs w:val="24"/>
        </w:rPr>
        <w:t xml:space="preserve"> </w:t>
      </w:r>
      <w:r w:rsidR="00E453B1" w:rsidRPr="00130BF5">
        <w:rPr>
          <w:rFonts w:ascii="Arial" w:hAnsi="Arial" w:cs="Arial"/>
          <w:sz w:val="24"/>
          <w:szCs w:val="24"/>
        </w:rPr>
        <w:t>У</w:t>
      </w:r>
      <w:r w:rsidR="0002521E" w:rsidRPr="00130BF5">
        <w:rPr>
          <w:rFonts w:ascii="Arial" w:hAnsi="Arial" w:cs="Arial"/>
          <w:sz w:val="24"/>
          <w:szCs w:val="24"/>
        </w:rPr>
        <w:t>ведомление</w:t>
      </w:r>
      <w:r w:rsidR="0002521E" w:rsidRPr="00130BF5">
        <w:rPr>
          <w:rFonts w:ascii="Arial" w:hAnsi="Arial" w:cs="Arial"/>
          <w:color w:val="000000" w:themeColor="text1"/>
          <w:sz w:val="24"/>
          <w:szCs w:val="24"/>
        </w:rPr>
        <w:t xml:space="preserve"> </w:t>
      </w:r>
      <w:r w:rsidR="00197B84" w:rsidRPr="00130BF5">
        <w:rPr>
          <w:rFonts w:ascii="Arial" w:hAnsi="Arial" w:cs="Arial"/>
          <w:color w:val="000000" w:themeColor="text1"/>
          <w:sz w:val="24"/>
          <w:szCs w:val="24"/>
        </w:rPr>
        <w:t xml:space="preserve">об окончании строительства </w:t>
      </w:r>
      <w:r w:rsidR="00A32D01" w:rsidRPr="00130BF5">
        <w:rPr>
          <w:rFonts w:ascii="Arial" w:hAnsi="Arial" w:cs="Arial"/>
          <w:color w:val="000000" w:themeColor="text1"/>
          <w:sz w:val="24"/>
          <w:szCs w:val="24"/>
        </w:rPr>
        <w:t xml:space="preserve">по форме, согласно </w:t>
      </w:r>
      <w:r w:rsidR="00A32D01" w:rsidRPr="00130BF5">
        <w:rPr>
          <w:rFonts w:ascii="Arial" w:hAnsi="Arial" w:cs="Arial"/>
          <w:sz w:val="24"/>
          <w:szCs w:val="24"/>
        </w:rPr>
        <w:t>приложени</w:t>
      </w:r>
      <w:r w:rsidR="00197B84" w:rsidRPr="00130BF5">
        <w:rPr>
          <w:rFonts w:ascii="Arial" w:hAnsi="Arial" w:cs="Arial"/>
          <w:sz w:val="24"/>
          <w:szCs w:val="24"/>
        </w:rPr>
        <w:t>ю</w:t>
      </w:r>
      <w:r w:rsidR="00E453B1" w:rsidRPr="00130BF5">
        <w:rPr>
          <w:rFonts w:ascii="Arial" w:hAnsi="Arial" w:cs="Arial"/>
          <w:sz w:val="24"/>
          <w:szCs w:val="24"/>
        </w:rPr>
        <w:t xml:space="preserve"> №</w:t>
      </w:r>
      <w:r w:rsidR="00C24D0C" w:rsidRPr="00130BF5">
        <w:rPr>
          <w:rFonts w:ascii="Arial" w:hAnsi="Arial" w:cs="Arial"/>
          <w:sz w:val="24"/>
          <w:szCs w:val="24"/>
        </w:rPr>
        <w:t xml:space="preserve"> </w:t>
      </w:r>
      <w:r w:rsidR="0012753A" w:rsidRPr="00130BF5">
        <w:rPr>
          <w:rFonts w:ascii="Arial" w:hAnsi="Arial" w:cs="Arial"/>
          <w:sz w:val="24"/>
          <w:szCs w:val="24"/>
        </w:rPr>
        <w:t>1</w:t>
      </w:r>
      <w:r w:rsidR="00A32D01" w:rsidRPr="00130BF5">
        <w:rPr>
          <w:rFonts w:ascii="Arial" w:hAnsi="Arial" w:cs="Arial"/>
          <w:color w:val="000000" w:themeColor="text1"/>
          <w:sz w:val="24"/>
          <w:szCs w:val="24"/>
        </w:rPr>
        <w:t xml:space="preserve"> к настоящему Административному регламенту</w:t>
      </w:r>
      <w:r w:rsidR="008E0536" w:rsidRPr="00130BF5">
        <w:rPr>
          <w:rFonts w:ascii="Arial" w:hAnsi="Arial" w:cs="Arial"/>
          <w:color w:val="000000" w:themeColor="text1"/>
          <w:sz w:val="24"/>
          <w:szCs w:val="24"/>
        </w:rPr>
        <w:t>;</w:t>
      </w:r>
      <w:r w:rsidR="00375CC5" w:rsidRPr="00130BF5">
        <w:rPr>
          <w:rFonts w:ascii="Arial" w:hAnsi="Arial" w:cs="Arial"/>
          <w:color w:val="000000" w:themeColor="text1"/>
          <w:sz w:val="24"/>
          <w:szCs w:val="24"/>
        </w:rPr>
        <w:t xml:space="preserve"> </w:t>
      </w:r>
    </w:p>
    <w:p w:rsidR="00A32D01" w:rsidRPr="00130BF5" w:rsidRDefault="00297283" w:rsidP="000F5432">
      <w:pPr>
        <w:autoSpaceDE w:val="0"/>
        <w:autoSpaceDN w:val="0"/>
        <w:adjustRightInd w:val="0"/>
        <w:spacing w:after="0" w:line="240" w:lineRule="auto"/>
        <w:ind w:firstLine="709"/>
        <w:jc w:val="both"/>
        <w:rPr>
          <w:rFonts w:ascii="Arial" w:hAnsi="Arial" w:cs="Arial"/>
          <w:color w:val="000000" w:themeColor="text1"/>
          <w:sz w:val="24"/>
          <w:szCs w:val="24"/>
        </w:rPr>
      </w:pPr>
      <w:r w:rsidRPr="00130BF5">
        <w:rPr>
          <w:rFonts w:ascii="Arial" w:hAnsi="Arial" w:cs="Arial"/>
          <w:color w:val="000000" w:themeColor="text1"/>
          <w:sz w:val="24"/>
          <w:szCs w:val="24"/>
        </w:rPr>
        <w:t>2</w:t>
      </w:r>
      <w:r w:rsidR="00197D90" w:rsidRPr="00130BF5">
        <w:rPr>
          <w:rFonts w:ascii="Arial" w:hAnsi="Arial" w:cs="Arial"/>
          <w:color w:val="000000" w:themeColor="text1"/>
          <w:sz w:val="24"/>
          <w:szCs w:val="24"/>
        </w:rPr>
        <w:t>)</w:t>
      </w:r>
      <w:r w:rsidRPr="00130BF5">
        <w:rPr>
          <w:rFonts w:ascii="Arial" w:hAnsi="Arial" w:cs="Arial"/>
          <w:color w:val="000000" w:themeColor="text1"/>
          <w:sz w:val="24"/>
          <w:szCs w:val="24"/>
        </w:rPr>
        <w:t xml:space="preserve"> </w:t>
      </w:r>
      <w:r w:rsidR="00A32D01" w:rsidRPr="00130BF5">
        <w:rPr>
          <w:rFonts w:ascii="Arial" w:hAnsi="Arial" w:cs="Arial"/>
          <w:sz w:val="24"/>
          <w:szCs w:val="24"/>
        </w:rPr>
        <w:t>документы, удостоверяющие личность заявителя либо представителя заявителя (копия с предъявлением подлинника) и подтверждающие полномочия лица, обратившегося с заявлением от имени заявителя (подлинник или копия доверенности, заверенная в соответствии с</w:t>
      </w:r>
      <w:r w:rsidR="00786EB3" w:rsidRPr="00130BF5">
        <w:rPr>
          <w:rFonts w:ascii="Arial" w:hAnsi="Arial" w:cs="Arial"/>
          <w:sz w:val="24"/>
          <w:szCs w:val="24"/>
        </w:rPr>
        <w:t>о</w:t>
      </w:r>
      <w:r w:rsidR="00A32D01" w:rsidRPr="00130BF5">
        <w:rPr>
          <w:rFonts w:ascii="Arial" w:hAnsi="Arial" w:cs="Arial"/>
          <w:sz w:val="24"/>
          <w:szCs w:val="24"/>
        </w:rPr>
        <w:t xml:space="preserve"> стать</w:t>
      </w:r>
      <w:r w:rsidR="00786EB3" w:rsidRPr="00130BF5">
        <w:rPr>
          <w:rFonts w:ascii="Arial" w:hAnsi="Arial" w:cs="Arial"/>
          <w:sz w:val="24"/>
          <w:szCs w:val="24"/>
        </w:rPr>
        <w:t>ей</w:t>
      </w:r>
      <w:r w:rsidR="00A32D01" w:rsidRPr="00130BF5">
        <w:rPr>
          <w:rFonts w:ascii="Arial" w:hAnsi="Arial" w:cs="Arial"/>
          <w:sz w:val="24"/>
          <w:szCs w:val="24"/>
        </w:rPr>
        <w:t xml:space="preserve"> 185 Гражданского кодекса Российской Федерации)</w:t>
      </w:r>
      <w:r w:rsidR="00A32D01" w:rsidRPr="00130BF5">
        <w:rPr>
          <w:rFonts w:ascii="Arial" w:hAnsi="Arial" w:cs="Arial"/>
          <w:color w:val="000000" w:themeColor="text1"/>
          <w:sz w:val="24"/>
          <w:szCs w:val="24"/>
        </w:rPr>
        <w:t>;</w:t>
      </w:r>
    </w:p>
    <w:p w:rsidR="00297283" w:rsidRPr="00130BF5" w:rsidRDefault="00197D90" w:rsidP="000F5432">
      <w:pPr>
        <w:autoSpaceDE w:val="0"/>
        <w:autoSpaceDN w:val="0"/>
        <w:adjustRightInd w:val="0"/>
        <w:spacing w:after="0" w:line="240" w:lineRule="auto"/>
        <w:ind w:firstLine="709"/>
        <w:jc w:val="both"/>
        <w:rPr>
          <w:rFonts w:ascii="Arial" w:hAnsi="Arial" w:cs="Arial"/>
          <w:color w:val="000000" w:themeColor="text1"/>
          <w:sz w:val="24"/>
          <w:szCs w:val="24"/>
        </w:rPr>
      </w:pPr>
      <w:r w:rsidRPr="00130BF5">
        <w:rPr>
          <w:rFonts w:ascii="Arial" w:hAnsi="Arial" w:cs="Arial"/>
          <w:color w:val="000000" w:themeColor="text1"/>
          <w:sz w:val="24"/>
          <w:szCs w:val="24"/>
        </w:rPr>
        <w:t>3)</w:t>
      </w:r>
      <w:r w:rsidR="00297283" w:rsidRPr="00130BF5">
        <w:rPr>
          <w:rFonts w:ascii="Arial" w:hAnsi="Arial" w:cs="Arial"/>
          <w:color w:val="000000" w:themeColor="text1"/>
          <w:sz w:val="24"/>
          <w:szCs w:val="24"/>
        </w:rPr>
        <w:t xml:space="preserve"> </w:t>
      </w:r>
      <w:r w:rsidR="0002521E" w:rsidRPr="00130BF5">
        <w:rPr>
          <w:rFonts w:ascii="Arial" w:hAnsi="Arial" w:cs="Arial"/>
          <w:color w:val="000000" w:themeColor="text1"/>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r w:rsidR="00297283" w:rsidRPr="00130BF5">
        <w:rPr>
          <w:rFonts w:ascii="Arial" w:hAnsi="Arial" w:cs="Arial"/>
          <w:color w:val="000000" w:themeColor="text1"/>
          <w:sz w:val="24"/>
          <w:szCs w:val="24"/>
        </w:rPr>
        <w:t>;</w:t>
      </w:r>
    </w:p>
    <w:p w:rsidR="00297283" w:rsidRPr="00130BF5" w:rsidRDefault="00297283" w:rsidP="000F5432">
      <w:pPr>
        <w:autoSpaceDE w:val="0"/>
        <w:autoSpaceDN w:val="0"/>
        <w:adjustRightInd w:val="0"/>
        <w:spacing w:after="0" w:line="240" w:lineRule="auto"/>
        <w:ind w:firstLine="709"/>
        <w:jc w:val="both"/>
        <w:rPr>
          <w:rFonts w:ascii="Arial" w:eastAsia="Calibri" w:hAnsi="Arial" w:cs="Arial"/>
          <w:color w:val="000000" w:themeColor="text1"/>
          <w:sz w:val="24"/>
          <w:szCs w:val="24"/>
        </w:rPr>
      </w:pPr>
      <w:r w:rsidRPr="00130BF5">
        <w:rPr>
          <w:rFonts w:ascii="Arial" w:hAnsi="Arial" w:cs="Arial"/>
          <w:color w:val="000000" w:themeColor="text1"/>
          <w:sz w:val="24"/>
          <w:szCs w:val="24"/>
        </w:rPr>
        <w:t>4</w:t>
      </w:r>
      <w:r w:rsidR="00197D90" w:rsidRPr="00130BF5">
        <w:rPr>
          <w:rFonts w:ascii="Arial" w:hAnsi="Arial" w:cs="Arial"/>
          <w:color w:val="000000" w:themeColor="text1"/>
          <w:sz w:val="24"/>
          <w:szCs w:val="24"/>
        </w:rPr>
        <w:t>)</w:t>
      </w:r>
      <w:r w:rsidRPr="00130BF5">
        <w:rPr>
          <w:rFonts w:ascii="Arial" w:hAnsi="Arial" w:cs="Arial"/>
          <w:color w:val="000000" w:themeColor="text1"/>
          <w:sz w:val="24"/>
          <w:szCs w:val="24"/>
        </w:rPr>
        <w:t xml:space="preserve"> </w:t>
      </w:r>
      <w:r w:rsidRPr="00130BF5">
        <w:rPr>
          <w:rFonts w:ascii="Arial" w:eastAsia="Calibri" w:hAnsi="Arial" w:cs="Arial"/>
          <w:color w:val="000000" w:themeColor="text1"/>
          <w:sz w:val="24"/>
          <w:szCs w:val="24"/>
        </w:rPr>
        <w:t>технический план объекта индивидуального жилищного строительства или садового дома;</w:t>
      </w:r>
    </w:p>
    <w:p w:rsidR="008E0536" w:rsidRPr="00130BF5" w:rsidRDefault="001E3E46" w:rsidP="000F5432">
      <w:pPr>
        <w:autoSpaceDE w:val="0"/>
        <w:autoSpaceDN w:val="0"/>
        <w:adjustRightInd w:val="0"/>
        <w:spacing w:after="0" w:line="240" w:lineRule="auto"/>
        <w:ind w:firstLine="709"/>
        <w:jc w:val="both"/>
        <w:rPr>
          <w:rFonts w:ascii="Arial" w:eastAsia="Calibri" w:hAnsi="Arial" w:cs="Arial"/>
          <w:color w:val="000000" w:themeColor="text1"/>
          <w:sz w:val="24"/>
          <w:szCs w:val="24"/>
        </w:rPr>
      </w:pPr>
      <w:r w:rsidRPr="00130BF5">
        <w:rPr>
          <w:rFonts w:ascii="Arial" w:eastAsia="Calibri" w:hAnsi="Arial" w:cs="Arial"/>
          <w:color w:val="000000" w:themeColor="text1"/>
          <w:sz w:val="24"/>
          <w:szCs w:val="24"/>
        </w:rPr>
        <w:t xml:space="preserve"> </w:t>
      </w:r>
      <w:r w:rsidR="00197D90" w:rsidRPr="00130BF5">
        <w:rPr>
          <w:rFonts w:ascii="Arial" w:eastAsia="Calibri" w:hAnsi="Arial" w:cs="Arial"/>
          <w:color w:val="000000" w:themeColor="text1"/>
          <w:sz w:val="24"/>
          <w:szCs w:val="24"/>
        </w:rPr>
        <w:t>5)</w:t>
      </w:r>
      <w:r w:rsidR="00297283" w:rsidRPr="00130BF5">
        <w:rPr>
          <w:rFonts w:ascii="Arial" w:eastAsia="Calibri" w:hAnsi="Arial" w:cs="Arial"/>
          <w:color w:val="000000" w:themeColor="text1"/>
          <w:sz w:val="24"/>
          <w:szCs w:val="24"/>
        </w:rPr>
        <w:t xml:space="preserve">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r w:rsidR="008E0536" w:rsidRPr="00130BF5">
        <w:rPr>
          <w:rFonts w:ascii="Arial" w:eastAsia="Calibri" w:hAnsi="Arial" w:cs="Arial"/>
          <w:color w:val="000000" w:themeColor="text1"/>
          <w:sz w:val="24"/>
          <w:szCs w:val="24"/>
        </w:rPr>
        <w:t>;</w:t>
      </w:r>
    </w:p>
    <w:p w:rsidR="00484556" w:rsidRPr="00130BF5" w:rsidRDefault="00484556" w:rsidP="000F5432">
      <w:pPr>
        <w:autoSpaceDE w:val="0"/>
        <w:autoSpaceDN w:val="0"/>
        <w:adjustRightInd w:val="0"/>
        <w:spacing w:after="0" w:line="240" w:lineRule="auto"/>
        <w:ind w:firstLine="709"/>
        <w:jc w:val="both"/>
        <w:rPr>
          <w:rFonts w:ascii="Arial" w:hAnsi="Arial" w:cs="Arial"/>
          <w:sz w:val="24"/>
          <w:szCs w:val="24"/>
        </w:rPr>
      </w:pPr>
      <w:r w:rsidRPr="00130BF5">
        <w:rPr>
          <w:rFonts w:ascii="Arial" w:eastAsia="Calibri" w:hAnsi="Arial" w:cs="Arial"/>
          <w:color w:val="000000" w:themeColor="text1"/>
          <w:sz w:val="24"/>
          <w:szCs w:val="24"/>
        </w:rPr>
        <w:t xml:space="preserve">27. </w:t>
      </w:r>
      <w:r w:rsidRPr="00130BF5">
        <w:rPr>
          <w:rFonts w:ascii="Arial" w:hAnsi="Arial" w:cs="Arial"/>
          <w:sz w:val="24"/>
          <w:szCs w:val="24"/>
        </w:rPr>
        <w:t>Требования к документам, представляемым заявителем:</w:t>
      </w:r>
    </w:p>
    <w:p w:rsidR="00484556" w:rsidRPr="00130BF5" w:rsidRDefault="00484556" w:rsidP="000F5432">
      <w:pPr>
        <w:autoSpaceDE w:val="0"/>
        <w:autoSpaceDN w:val="0"/>
        <w:adjustRightInd w:val="0"/>
        <w:spacing w:after="0" w:line="240" w:lineRule="auto"/>
        <w:ind w:firstLine="709"/>
        <w:jc w:val="both"/>
        <w:rPr>
          <w:rFonts w:ascii="Arial" w:hAnsi="Arial" w:cs="Arial"/>
          <w:sz w:val="24"/>
          <w:szCs w:val="24"/>
        </w:rPr>
      </w:pPr>
      <w:r w:rsidRPr="00130BF5">
        <w:rPr>
          <w:rFonts w:ascii="Arial" w:hAnsi="Arial" w:cs="Arial"/>
          <w:sz w:val="24"/>
          <w:szCs w:val="24"/>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484556" w:rsidRPr="00130BF5" w:rsidRDefault="00484556" w:rsidP="000F5432">
      <w:pPr>
        <w:autoSpaceDE w:val="0"/>
        <w:autoSpaceDN w:val="0"/>
        <w:adjustRightInd w:val="0"/>
        <w:spacing w:after="0" w:line="240" w:lineRule="auto"/>
        <w:ind w:firstLine="709"/>
        <w:jc w:val="both"/>
        <w:rPr>
          <w:rFonts w:ascii="Arial" w:hAnsi="Arial" w:cs="Arial"/>
          <w:sz w:val="24"/>
          <w:szCs w:val="24"/>
        </w:rPr>
      </w:pPr>
      <w:r w:rsidRPr="00130BF5">
        <w:rPr>
          <w:rFonts w:ascii="Arial" w:hAnsi="Arial" w:cs="Arial"/>
          <w:sz w:val="24"/>
          <w:szCs w:val="24"/>
        </w:rPr>
        <w:t>б) тексты документов должны быть написаны разборчиво;</w:t>
      </w:r>
    </w:p>
    <w:p w:rsidR="00484556" w:rsidRPr="00130BF5" w:rsidRDefault="00484556" w:rsidP="000F5432">
      <w:pPr>
        <w:autoSpaceDE w:val="0"/>
        <w:autoSpaceDN w:val="0"/>
        <w:adjustRightInd w:val="0"/>
        <w:spacing w:after="0" w:line="240" w:lineRule="auto"/>
        <w:ind w:firstLine="709"/>
        <w:jc w:val="both"/>
        <w:rPr>
          <w:rFonts w:ascii="Arial" w:hAnsi="Arial" w:cs="Arial"/>
          <w:sz w:val="24"/>
          <w:szCs w:val="24"/>
        </w:rPr>
      </w:pPr>
      <w:r w:rsidRPr="00130BF5">
        <w:rPr>
          <w:rFonts w:ascii="Arial" w:hAnsi="Arial" w:cs="Arial"/>
          <w:sz w:val="24"/>
          <w:szCs w:val="24"/>
        </w:rPr>
        <w:t>в) документы не должны иметь подчисток, приписок, зачеркнутых слов и не оговоренных в них исправлений;</w:t>
      </w:r>
    </w:p>
    <w:p w:rsidR="00484556" w:rsidRPr="00130BF5" w:rsidRDefault="00484556" w:rsidP="000F5432">
      <w:pPr>
        <w:autoSpaceDE w:val="0"/>
        <w:autoSpaceDN w:val="0"/>
        <w:adjustRightInd w:val="0"/>
        <w:spacing w:after="0" w:line="240" w:lineRule="auto"/>
        <w:ind w:firstLine="709"/>
        <w:jc w:val="both"/>
        <w:rPr>
          <w:rFonts w:ascii="Arial" w:hAnsi="Arial" w:cs="Arial"/>
          <w:sz w:val="24"/>
          <w:szCs w:val="24"/>
        </w:rPr>
      </w:pPr>
      <w:r w:rsidRPr="00130BF5">
        <w:rPr>
          <w:rFonts w:ascii="Arial" w:hAnsi="Arial" w:cs="Arial"/>
          <w:sz w:val="24"/>
          <w:szCs w:val="24"/>
        </w:rPr>
        <w:t>г) документы не должны быть исполнены карандашом;</w:t>
      </w:r>
    </w:p>
    <w:p w:rsidR="00484556" w:rsidRPr="00130BF5" w:rsidRDefault="00484556" w:rsidP="000F5432">
      <w:pPr>
        <w:autoSpaceDE w:val="0"/>
        <w:autoSpaceDN w:val="0"/>
        <w:adjustRightInd w:val="0"/>
        <w:spacing w:after="0" w:line="240" w:lineRule="auto"/>
        <w:ind w:firstLine="709"/>
        <w:jc w:val="both"/>
        <w:rPr>
          <w:rFonts w:ascii="Arial" w:hAnsi="Arial" w:cs="Arial"/>
          <w:sz w:val="24"/>
          <w:szCs w:val="24"/>
        </w:rPr>
      </w:pPr>
      <w:r w:rsidRPr="00130BF5">
        <w:rPr>
          <w:rFonts w:ascii="Arial" w:hAnsi="Arial" w:cs="Arial"/>
          <w:sz w:val="24"/>
          <w:szCs w:val="24"/>
        </w:rPr>
        <w:t>д) документы не должны иметь повреждений, наличие которых не позволяет однозначно истолковать их содержание.</w:t>
      </w:r>
    </w:p>
    <w:p w:rsidR="0018148F" w:rsidRPr="00130BF5" w:rsidRDefault="00484556" w:rsidP="000F5432">
      <w:pPr>
        <w:pStyle w:val="ConsPlusNormal"/>
        <w:ind w:firstLine="709"/>
        <w:jc w:val="both"/>
        <w:rPr>
          <w:sz w:val="24"/>
          <w:szCs w:val="24"/>
        </w:rPr>
      </w:pPr>
      <w:bookmarkStart w:id="2" w:name="P143"/>
      <w:bookmarkEnd w:id="2"/>
      <w:r w:rsidRPr="00130BF5">
        <w:rPr>
          <w:sz w:val="24"/>
          <w:szCs w:val="24"/>
        </w:rPr>
        <w:t>28</w:t>
      </w:r>
      <w:r w:rsidR="004177F6" w:rsidRPr="00130BF5">
        <w:rPr>
          <w:sz w:val="24"/>
          <w:szCs w:val="24"/>
        </w:rPr>
        <w:t xml:space="preserve">. </w:t>
      </w:r>
      <w:r w:rsidR="0018148F" w:rsidRPr="00130BF5">
        <w:rPr>
          <w:sz w:val="24"/>
          <w:szCs w:val="24"/>
        </w:rPr>
        <w:t>Документы, необходимые для предоставления муниципальной услуги, которые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отсутству</w:t>
      </w:r>
      <w:r w:rsidR="00102EC0" w:rsidRPr="00130BF5">
        <w:rPr>
          <w:sz w:val="24"/>
          <w:szCs w:val="24"/>
        </w:rPr>
        <w:t>ю</w:t>
      </w:r>
      <w:r w:rsidR="0018148F" w:rsidRPr="00130BF5">
        <w:rPr>
          <w:sz w:val="24"/>
          <w:szCs w:val="24"/>
        </w:rPr>
        <w:t>т.</w:t>
      </w:r>
    </w:p>
    <w:p w:rsidR="00A32D01" w:rsidRPr="00130BF5" w:rsidRDefault="00484556" w:rsidP="000F5432">
      <w:pPr>
        <w:pStyle w:val="ConsPlusNormal"/>
        <w:ind w:firstLine="709"/>
        <w:jc w:val="both"/>
        <w:rPr>
          <w:sz w:val="24"/>
          <w:szCs w:val="24"/>
        </w:rPr>
      </w:pPr>
      <w:r w:rsidRPr="00130BF5">
        <w:rPr>
          <w:sz w:val="24"/>
          <w:szCs w:val="24"/>
        </w:rPr>
        <w:t xml:space="preserve">29. </w:t>
      </w:r>
      <w:r w:rsidR="00971DA6" w:rsidRPr="00130BF5">
        <w:rPr>
          <w:sz w:val="24"/>
          <w:szCs w:val="24"/>
        </w:rPr>
        <w:t xml:space="preserve"> </w:t>
      </w:r>
      <w:r w:rsidR="00A32D01" w:rsidRPr="00130BF5">
        <w:rPr>
          <w:sz w:val="24"/>
          <w:szCs w:val="24"/>
        </w:rPr>
        <w:t>Запрещается требовать от заявителя:</w:t>
      </w:r>
    </w:p>
    <w:p w:rsidR="00A32D01" w:rsidRPr="00130BF5" w:rsidRDefault="00667DA2" w:rsidP="000F5432">
      <w:pPr>
        <w:pStyle w:val="ConsPlusNormal"/>
        <w:ind w:firstLine="709"/>
        <w:jc w:val="both"/>
        <w:rPr>
          <w:sz w:val="24"/>
          <w:szCs w:val="24"/>
        </w:rPr>
      </w:pPr>
      <w:r w:rsidRPr="00130BF5">
        <w:rPr>
          <w:sz w:val="24"/>
          <w:szCs w:val="24"/>
        </w:rPr>
        <w:t>1)</w:t>
      </w:r>
      <w:r w:rsidR="00A32D01" w:rsidRPr="00130BF5">
        <w:rPr>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F4DED" w:rsidRPr="00130BF5" w:rsidRDefault="00667DA2" w:rsidP="000F5432">
      <w:pPr>
        <w:pStyle w:val="ConsPlusNormal"/>
        <w:ind w:firstLine="709"/>
        <w:jc w:val="both"/>
        <w:rPr>
          <w:sz w:val="24"/>
          <w:szCs w:val="24"/>
        </w:rPr>
      </w:pPr>
      <w:r w:rsidRPr="00130BF5">
        <w:rPr>
          <w:sz w:val="24"/>
          <w:szCs w:val="24"/>
        </w:rPr>
        <w:t>2)</w:t>
      </w:r>
      <w:r w:rsidR="00A32D01" w:rsidRPr="00130BF5">
        <w:rPr>
          <w:sz w:val="24"/>
          <w:szCs w:val="24"/>
        </w:rPr>
        <w:t xml:space="preserve"> представления документов и информации, которые находятся в распоряжении государственных органов, </w:t>
      </w:r>
      <w:r w:rsidR="0062247A" w:rsidRPr="00130BF5">
        <w:rPr>
          <w:sz w:val="24"/>
          <w:szCs w:val="24"/>
        </w:rPr>
        <w:t xml:space="preserve">органах местного самоуправления </w:t>
      </w:r>
      <w:r w:rsidR="00A32D01" w:rsidRPr="00130BF5">
        <w:rPr>
          <w:sz w:val="24"/>
          <w:szCs w:val="24"/>
        </w:rPr>
        <w:t>и подведомственных государственным органам и</w:t>
      </w:r>
      <w:r w:rsidR="0062247A" w:rsidRPr="00130BF5">
        <w:rPr>
          <w:sz w:val="24"/>
          <w:szCs w:val="24"/>
        </w:rPr>
        <w:t>ли</w:t>
      </w:r>
      <w:r w:rsidR="00A32D01" w:rsidRPr="00130BF5">
        <w:rPr>
          <w:sz w:val="24"/>
          <w:szCs w:val="24"/>
        </w:rPr>
        <w:t xml:space="preserve"> органам местного самоуправления организаций, участвующих в предоставлении муниципальных услуг</w:t>
      </w:r>
      <w:r w:rsidR="00484556" w:rsidRPr="00130BF5">
        <w:rPr>
          <w:sz w:val="24"/>
          <w:szCs w:val="24"/>
        </w:rPr>
        <w:t>.</w:t>
      </w:r>
    </w:p>
    <w:p w:rsidR="00484556" w:rsidRPr="00130BF5" w:rsidRDefault="00484556" w:rsidP="000F5432">
      <w:pPr>
        <w:pStyle w:val="ConsPlusNormal"/>
        <w:ind w:firstLine="709"/>
        <w:jc w:val="both"/>
        <w:rPr>
          <w:sz w:val="24"/>
          <w:szCs w:val="24"/>
        </w:rPr>
      </w:pPr>
    </w:p>
    <w:p w:rsidR="006A03F2" w:rsidRPr="00130BF5" w:rsidRDefault="000A0F3D" w:rsidP="004C3949">
      <w:pPr>
        <w:pStyle w:val="2"/>
        <w:spacing w:before="0" w:after="0"/>
        <w:jc w:val="center"/>
        <w:rPr>
          <w:rFonts w:ascii="Arial" w:hAnsi="Arial" w:cs="Arial"/>
          <w:b w:val="0"/>
          <w:i w:val="0"/>
          <w:sz w:val="24"/>
          <w:szCs w:val="24"/>
        </w:rPr>
      </w:pPr>
      <w:r w:rsidRPr="00130BF5">
        <w:rPr>
          <w:rFonts w:ascii="Arial" w:hAnsi="Arial" w:cs="Arial"/>
          <w:b w:val="0"/>
          <w:i w:val="0"/>
          <w:sz w:val="24"/>
          <w:szCs w:val="24"/>
        </w:rPr>
        <w:t>Глава 10</w:t>
      </w:r>
      <w:r w:rsidR="006D204B" w:rsidRPr="00130BF5">
        <w:rPr>
          <w:rFonts w:ascii="Arial" w:hAnsi="Arial" w:cs="Arial"/>
          <w:b w:val="0"/>
          <w:i w:val="0"/>
          <w:sz w:val="24"/>
          <w:szCs w:val="24"/>
        </w:rPr>
        <w:t xml:space="preserve">. </w:t>
      </w:r>
      <w:r w:rsidR="000F5432" w:rsidRPr="00130BF5">
        <w:rPr>
          <w:rFonts w:ascii="Arial" w:hAnsi="Arial" w:cs="Arial"/>
          <w:b w:val="0"/>
          <w:i w:val="0"/>
          <w:sz w:val="24"/>
          <w:szCs w:val="24"/>
        </w:rPr>
        <w:t>Перечень оснований для отказа в приеме документов, необходимых для предоставления муниципальной услуги</w:t>
      </w:r>
    </w:p>
    <w:p w:rsidR="000A0F3D" w:rsidRPr="00130BF5" w:rsidRDefault="000A0F3D" w:rsidP="000F5432">
      <w:pPr>
        <w:spacing w:after="0" w:line="240" w:lineRule="auto"/>
        <w:ind w:firstLine="709"/>
        <w:jc w:val="both"/>
        <w:rPr>
          <w:rFonts w:ascii="Arial" w:hAnsi="Arial" w:cs="Arial"/>
          <w:color w:val="000000" w:themeColor="text1"/>
          <w:sz w:val="24"/>
          <w:szCs w:val="24"/>
        </w:rPr>
      </w:pPr>
      <w:r w:rsidRPr="00130BF5">
        <w:rPr>
          <w:rFonts w:ascii="Arial" w:hAnsi="Arial" w:cs="Arial"/>
          <w:color w:val="000000" w:themeColor="text1"/>
          <w:sz w:val="24"/>
          <w:szCs w:val="24"/>
        </w:rPr>
        <w:t>29. Основанием для отказа в приеме к рассмотрению документов являются:</w:t>
      </w:r>
    </w:p>
    <w:p w:rsidR="000A0F3D" w:rsidRPr="00130BF5" w:rsidRDefault="000A0F3D" w:rsidP="000F5432">
      <w:pPr>
        <w:spacing w:after="0" w:line="240" w:lineRule="auto"/>
        <w:ind w:firstLine="709"/>
        <w:jc w:val="both"/>
        <w:rPr>
          <w:rFonts w:ascii="Arial" w:hAnsi="Arial" w:cs="Arial"/>
          <w:color w:val="000000" w:themeColor="text1"/>
          <w:sz w:val="24"/>
          <w:szCs w:val="24"/>
        </w:rPr>
      </w:pPr>
      <w:r w:rsidRPr="00130BF5">
        <w:rPr>
          <w:rFonts w:ascii="Arial" w:hAnsi="Arial" w:cs="Arial"/>
          <w:color w:val="000000" w:themeColor="text1"/>
          <w:sz w:val="24"/>
          <w:szCs w:val="24"/>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0A0F3D" w:rsidRPr="00130BF5" w:rsidRDefault="000A0F3D" w:rsidP="000F5432">
      <w:pPr>
        <w:spacing w:after="0" w:line="240" w:lineRule="auto"/>
        <w:ind w:firstLine="709"/>
        <w:jc w:val="both"/>
        <w:rPr>
          <w:rFonts w:ascii="Arial" w:hAnsi="Arial" w:cs="Arial"/>
          <w:color w:val="000000" w:themeColor="text1"/>
          <w:sz w:val="24"/>
          <w:szCs w:val="24"/>
        </w:rPr>
      </w:pPr>
      <w:r w:rsidRPr="00130BF5">
        <w:rPr>
          <w:rFonts w:ascii="Arial" w:hAnsi="Arial" w:cs="Arial"/>
          <w:color w:val="000000" w:themeColor="text1"/>
          <w:sz w:val="24"/>
          <w:szCs w:val="24"/>
        </w:rPr>
        <w:t xml:space="preserve">30. Несоответствие документов требованиям, </w:t>
      </w:r>
      <w:r w:rsidR="00484556" w:rsidRPr="00130BF5">
        <w:rPr>
          <w:rFonts w:ascii="Arial" w:hAnsi="Arial" w:cs="Arial"/>
          <w:color w:val="000000" w:themeColor="text1"/>
          <w:sz w:val="24"/>
          <w:szCs w:val="24"/>
        </w:rPr>
        <w:t>указанным в пункте 27</w:t>
      </w:r>
      <w:r w:rsidRPr="00130BF5">
        <w:rPr>
          <w:rFonts w:ascii="Arial" w:hAnsi="Arial" w:cs="Arial"/>
          <w:color w:val="000000" w:themeColor="text1"/>
          <w:sz w:val="24"/>
          <w:szCs w:val="24"/>
        </w:rPr>
        <w:t xml:space="preserve"> настоящего административного регламента;</w:t>
      </w:r>
    </w:p>
    <w:p w:rsidR="009720EA" w:rsidRPr="00130BF5" w:rsidRDefault="00755061" w:rsidP="000F5432">
      <w:pPr>
        <w:spacing w:after="0" w:line="240" w:lineRule="auto"/>
        <w:ind w:firstLine="709"/>
        <w:jc w:val="both"/>
        <w:rPr>
          <w:rFonts w:ascii="Arial" w:hAnsi="Arial" w:cs="Arial"/>
          <w:color w:val="000000" w:themeColor="text1"/>
          <w:sz w:val="24"/>
          <w:szCs w:val="24"/>
        </w:rPr>
      </w:pPr>
      <w:r w:rsidRPr="00130BF5">
        <w:rPr>
          <w:rFonts w:ascii="Arial" w:hAnsi="Arial" w:cs="Arial"/>
          <w:color w:val="000000" w:themeColor="text1"/>
          <w:sz w:val="24"/>
          <w:szCs w:val="24"/>
        </w:rPr>
        <w:t>31. Н</w:t>
      </w:r>
      <w:r w:rsidR="000A0F3D" w:rsidRPr="00130BF5">
        <w:rPr>
          <w:rFonts w:ascii="Arial" w:hAnsi="Arial" w:cs="Arial"/>
          <w:color w:val="000000" w:themeColor="text1"/>
          <w:sz w:val="24"/>
          <w:szCs w:val="24"/>
        </w:rPr>
        <w:t>аличие в документах нецензурных либо оскорбительных выражений, угроз жизни, здоровью и имуществу должностных лиц уполномоченного органа, а также членов их семей.</w:t>
      </w:r>
    </w:p>
    <w:p w:rsidR="006A03F2" w:rsidRPr="00130BF5" w:rsidRDefault="006A03F2" w:rsidP="000F5432">
      <w:pPr>
        <w:spacing w:after="0" w:line="240" w:lineRule="auto"/>
        <w:ind w:firstLine="709"/>
        <w:jc w:val="both"/>
        <w:rPr>
          <w:rFonts w:ascii="Arial" w:hAnsi="Arial" w:cs="Arial"/>
          <w:color w:val="000000" w:themeColor="text1"/>
          <w:sz w:val="24"/>
          <w:szCs w:val="24"/>
        </w:rPr>
      </w:pPr>
    </w:p>
    <w:p w:rsidR="00785DEF" w:rsidRPr="00130BF5" w:rsidRDefault="00484556" w:rsidP="000F5432">
      <w:pPr>
        <w:pStyle w:val="2"/>
        <w:spacing w:before="0" w:after="0"/>
        <w:jc w:val="center"/>
        <w:rPr>
          <w:rFonts w:ascii="Arial" w:hAnsi="Arial" w:cs="Arial"/>
          <w:b w:val="0"/>
          <w:i w:val="0"/>
          <w:sz w:val="24"/>
          <w:szCs w:val="24"/>
        </w:rPr>
      </w:pPr>
      <w:r w:rsidRPr="00130BF5">
        <w:rPr>
          <w:rFonts w:ascii="Arial" w:hAnsi="Arial" w:cs="Arial"/>
          <w:b w:val="0"/>
          <w:i w:val="0"/>
          <w:sz w:val="24"/>
          <w:szCs w:val="24"/>
        </w:rPr>
        <w:t xml:space="preserve">Глава 11. </w:t>
      </w:r>
      <w:r w:rsidR="00785DEF" w:rsidRPr="00130BF5">
        <w:rPr>
          <w:rFonts w:ascii="Arial" w:hAnsi="Arial" w:cs="Arial"/>
          <w:b w:val="0"/>
          <w:i w:val="0"/>
          <w:sz w:val="24"/>
          <w:szCs w:val="24"/>
        </w:rPr>
        <w:t>И</w:t>
      </w:r>
      <w:r w:rsidR="000F5432" w:rsidRPr="00130BF5">
        <w:rPr>
          <w:rFonts w:ascii="Arial" w:hAnsi="Arial" w:cs="Arial"/>
          <w:b w:val="0"/>
          <w:i w:val="0"/>
          <w:sz w:val="24"/>
          <w:szCs w:val="24"/>
        </w:rPr>
        <w:t>счерпывающий перечень оснований для приостановления, возврата уведомления</w:t>
      </w:r>
      <w:r w:rsidRPr="00130BF5">
        <w:rPr>
          <w:rFonts w:ascii="Arial" w:hAnsi="Arial" w:cs="Arial"/>
          <w:b w:val="0"/>
          <w:i w:val="0"/>
          <w:sz w:val="24"/>
          <w:szCs w:val="24"/>
        </w:rPr>
        <w:t xml:space="preserve"> </w:t>
      </w:r>
      <w:r w:rsidR="000F5432" w:rsidRPr="00130BF5">
        <w:rPr>
          <w:rFonts w:ascii="Arial" w:hAnsi="Arial" w:cs="Arial"/>
          <w:b w:val="0"/>
          <w:i w:val="0"/>
          <w:sz w:val="24"/>
          <w:szCs w:val="24"/>
        </w:rPr>
        <w:t>об окончании строительства или направление уведомления о несоответствии</w:t>
      </w:r>
    </w:p>
    <w:p w:rsidR="00FF6F32" w:rsidRPr="00130BF5" w:rsidRDefault="00A01E2E" w:rsidP="000F5432">
      <w:pPr>
        <w:spacing w:after="0" w:line="240" w:lineRule="auto"/>
        <w:ind w:firstLine="709"/>
        <w:jc w:val="both"/>
        <w:rPr>
          <w:rFonts w:ascii="Arial" w:hAnsi="Arial" w:cs="Arial"/>
          <w:sz w:val="24"/>
          <w:szCs w:val="24"/>
        </w:rPr>
      </w:pPr>
      <w:r w:rsidRPr="00130BF5">
        <w:rPr>
          <w:rFonts w:ascii="Arial" w:hAnsi="Arial" w:cs="Arial"/>
          <w:sz w:val="24"/>
          <w:szCs w:val="24"/>
        </w:rPr>
        <w:t>32</w:t>
      </w:r>
      <w:r w:rsidR="00BF70C5" w:rsidRPr="00130BF5">
        <w:rPr>
          <w:rFonts w:ascii="Arial" w:hAnsi="Arial" w:cs="Arial"/>
          <w:sz w:val="24"/>
          <w:szCs w:val="24"/>
        </w:rPr>
        <w:t xml:space="preserve">. </w:t>
      </w:r>
      <w:r w:rsidR="00FF6F32" w:rsidRPr="00130BF5">
        <w:rPr>
          <w:rFonts w:ascii="Arial" w:hAnsi="Arial" w:cs="Arial"/>
          <w:sz w:val="24"/>
          <w:szCs w:val="24"/>
        </w:rPr>
        <w:t>Основания для приостановления предоставления муниципальной услуги отсутствуют.</w:t>
      </w:r>
    </w:p>
    <w:p w:rsidR="00E45B42" w:rsidRPr="00130BF5" w:rsidRDefault="00A01E2E" w:rsidP="000F5432">
      <w:pPr>
        <w:spacing w:after="0" w:line="240" w:lineRule="auto"/>
        <w:ind w:firstLine="709"/>
        <w:jc w:val="both"/>
        <w:rPr>
          <w:rFonts w:ascii="Arial" w:hAnsi="Arial" w:cs="Arial"/>
          <w:sz w:val="24"/>
          <w:szCs w:val="24"/>
        </w:rPr>
      </w:pPr>
      <w:r w:rsidRPr="00130BF5">
        <w:rPr>
          <w:rFonts w:ascii="Arial" w:hAnsi="Arial" w:cs="Arial"/>
          <w:sz w:val="24"/>
          <w:szCs w:val="24"/>
        </w:rPr>
        <w:t>33</w:t>
      </w:r>
      <w:r w:rsidR="00FF6F32" w:rsidRPr="00130BF5">
        <w:rPr>
          <w:rFonts w:ascii="Arial" w:hAnsi="Arial" w:cs="Arial"/>
          <w:sz w:val="24"/>
          <w:szCs w:val="24"/>
        </w:rPr>
        <w:t xml:space="preserve">. </w:t>
      </w:r>
      <w:r w:rsidR="00BF70C5" w:rsidRPr="00130BF5">
        <w:rPr>
          <w:rFonts w:ascii="Arial" w:hAnsi="Arial" w:cs="Arial"/>
          <w:sz w:val="24"/>
          <w:szCs w:val="24"/>
        </w:rPr>
        <w:t>Основани</w:t>
      </w:r>
      <w:r w:rsidR="00E45B42" w:rsidRPr="00130BF5">
        <w:rPr>
          <w:rFonts w:ascii="Arial" w:hAnsi="Arial" w:cs="Arial"/>
          <w:sz w:val="24"/>
          <w:szCs w:val="24"/>
        </w:rPr>
        <w:t>е</w:t>
      </w:r>
      <w:r w:rsidR="00BF70C5" w:rsidRPr="00130BF5">
        <w:rPr>
          <w:rFonts w:ascii="Arial" w:hAnsi="Arial" w:cs="Arial"/>
          <w:sz w:val="24"/>
          <w:szCs w:val="24"/>
        </w:rPr>
        <w:t xml:space="preserve"> для </w:t>
      </w:r>
      <w:r w:rsidR="00E45B42" w:rsidRPr="00130BF5">
        <w:rPr>
          <w:rFonts w:ascii="Arial" w:hAnsi="Arial" w:cs="Arial"/>
          <w:sz w:val="24"/>
          <w:szCs w:val="24"/>
        </w:rPr>
        <w:t>возврата Уведомления</w:t>
      </w:r>
      <w:r w:rsidR="00FF6F32" w:rsidRPr="00130BF5">
        <w:rPr>
          <w:rFonts w:ascii="Arial" w:hAnsi="Arial" w:cs="Arial"/>
          <w:sz w:val="24"/>
          <w:szCs w:val="24"/>
        </w:rPr>
        <w:t xml:space="preserve"> об окончании строительства</w:t>
      </w:r>
      <w:r w:rsidR="00E45B42" w:rsidRPr="00130BF5">
        <w:rPr>
          <w:rFonts w:ascii="Arial" w:hAnsi="Arial" w:cs="Arial"/>
          <w:sz w:val="24"/>
          <w:szCs w:val="24"/>
        </w:rPr>
        <w:t>.</w:t>
      </w:r>
    </w:p>
    <w:p w:rsidR="00BF70C5" w:rsidRPr="00130BF5" w:rsidRDefault="00BF70C5" w:rsidP="000F5432">
      <w:pPr>
        <w:spacing w:after="0" w:line="240" w:lineRule="auto"/>
        <w:ind w:firstLine="709"/>
        <w:jc w:val="both"/>
        <w:rPr>
          <w:rFonts w:ascii="Arial" w:hAnsi="Arial" w:cs="Arial"/>
          <w:sz w:val="24"/>
          <w:szCs w:val="24"/>
        </w:rPr>
      </w:pPr>
      <w:r w:rsidRPr="00130BF5">
        <w:rPr>
          <w:rFonts w:ascii="Arial" w:hAnsi="Arial" w:cs="Arial"/>
          <w:sz w:val="24"/>
          <w:szCs w:val="24"/>
        </w:rPr>
        <w:t xml:space="preserve">В случае отсутствия в </w:t>
      </w:r>
      <w:r w:rsidR="00E45B42" w:rsidRPr="00130BF5">
        <w:rPr>
          <w:rFonts w:ascii="Arial" w:hAnsi="Arial" w:cs="Arial"/>
          <w:sz w:val="24"/>
          <w:szCs w:val="24"/>
        </w:rPr>
        <w:t>У</w:t>
      </w:r>
      <w:r w:rsidRPr="00130BF5">
        <w:rPr>
          <w:rFonts w:ascii="Arial" w:hAnsi="Arial" w:cs="Arial"/>
          <w:sz w:val="24"/>
          <w:szCs w:val="24"/>
        </w:rPr>
        <w:t xml:space="preserve">ведомлении </w:t>
      </w:r>
      <w:r w:rsidR="00FF6F32" w:rsidRPr="00130BF5">
        <w:rPr>
          <w:rFonts w:ascii="Arial" w:hAnsi="Arial" w:cs="Arial"/>
          <w:sz w:val="24"/>
          <w:szCs w:val="24"/>
        </w:rPr>
        <w:t xml:space="preserve">об окончании строительства </w:t>
      </w:r>
      <w:r w:rsidR="00594B23" w:rsidRPr="00130BF5">
        <w:rPr>
          <w:rFonts w:ascii="Arial" w:hAnsi="Arial" w:cs="Arial"/>
          <w:sz w:val="24"/>
          <w:szCs w:val="24"/>
        </w:rPr>
        <w:t>сведений, предусмотренных</w:t>
      </w:r>
      <w:r w:rsidR="0018148F" w:rsidRPr="00130BF5">
        <w:rPr>
          <w:rFonts w:ascii="Arial" w:hAnsi="Arial" w:cs="Arial"/>
          <w:sz w:val="24"/>
          <w:szCs w:val="24"/>
        </w:rPr>
        <w:t xml:space="preserve">  пункта </w:t>
      </w:r>
      <w:r w:rsidR="00594B23" w:rsidRPr="00130BF5">
        <w:rPr>
          <w:rFonts w:ascii="Arial" w:hAnsi="Arial" w:cs="Arial"/>
          <w:sz w:val="24"/>
          <w:szCs w:val="24"/>
        </w:rPr>
        <w:t>26</w:t>
      </w:r>
      <w:r w:rsidR="00A01E2E" w:rsidRPr="00130BF5">
        <w:rPr>
          <w:rFonts w:ascii="Arial" w:hAnsi="Arial" w:cs="Arial"/>
          <w:sz w:val="24"/>
          <w:szCs w:val="24"/>
        </w:rPr>
        <w:t xml:space="preserve"> и 27 </w:t>
      </w:r>
      <w:r w:rsidR="00594B23" w:rsidRPr="00130BF5">
        <w:rPr>
          <w:rFonts w:ascii="Arial" w:hAnsi="Arial" w:cs="Arial"/>
          <w:sz w:val="24"/>
          <w:szCs w:val="24"/>
        </w:rPr>
        <w:t>главы 10</w:t>
      </w:r>
      <w:r w:rsidR="0018148F" w:rsidRPr="00130BF5">
        <w:rPr>
          <w:rFonts w:ascii="Arial" w:hAnsi="Arial" w:cs="Arial"/>
          <w:sz w:val="24"/>
          <w:szCs w:val="24"/>
        </w:rPr>
        <w:t xml:space="preserve"> </w:t>
      </w:r>
      <w:r w:rsidR="000517D9" w:rsidRPr="00130BF5">
        <w:rPr>
          <w:rFonts w:ascii="Arial" w:hAnsi="Arial" w:cs="Arial"/>
          <w:sz w:val="24"/>
          <w:szCs w:val="24"/>
        </w:rPr>
        <w:t>Административного р</w:t>
      </w:r>
      <w:r w:rsidRPr="00130BF5">
        <w:rPr>
          <w:rFonts w:ascii="Arial" w:hAnsi="Arial" w:cs="Arial"/>
          <w:sz w:val="24"/>
          <w:szCs w:val="24"/>
        </w:rPr>
        <w:t xml:space="preserve">егламента, </w:t>
      </w:r>
      <w:r w:rsidR="00F63CA6" w:rsidRPr="00130BF5">
        <w:rPr>
          <w:rFonts w:ascii="Arial" w:hAnsi="Arial" w:cs="Arial"/>
          <w:sz w:val="24"/>
          <w:szCs w:val="24"/>
        </w:rPr>
        <w:t xml:space="preserve">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w:t>
      </w:r>
      <w:r w:rsidRPr="00130BF5">
        <w:rPr>
          <w:rFonts w:ascii="Arial" w:hAnsi="Arial" w:cs="Arial"/>
          <w:sz w:val="24"/>
          <w:szCs w:val="24"/>
        </w:rPr>
        <w:t xml:space="preserve">уполномоченные на выдачу разрешений на строительство в течение трех рабочих дней со дня поступления </w:t>
      </w:r>
      <w:r w:rsidR="008941F0" w:rsidRPr="00130BF5">
        <w:rPr>
          <w:rFonts w:ascii="Arial" w:hAnsi="Arial" w:cs="Arial"/>
          <w:sz w:val="24"/>
          <w:szCs w:val="24"/>
        </w:rPr>
        <w:t>У</w:t>
      </w:r>
      <w:r w:rsidRPr="00130BF5">
        <w:rPr>
          <w:rFonts w:ascii="Arial" w:hAnsi="Arial" w:cs="Arial"/>
          <w:sz w:val="24"/>
          <w:szCs w:val="24"/>
        </w:rPr>
        <w:t xml:space="preserve">ведомления </w:t>
      </w:r>
      <w:r w:rsidR="00F63CA6" w:rsidRPr="00130BF5">
        <w:rPr>
          <w:rFonts w:ascii="Arial" w:hAnsi="Arial" w:cs="Arial"/>
          <w:sz w:val="24"/>
          <w:szCs w:val="24"/>
        </w:rPr>
        <w:t xml:space="preserve">об окончании строительства </w:t>
      </w:r>
      <w:r w:rsidRPr="00130BF5">
        <w:rPr>
          <w:rFonts w:ascii="Arial" w:hAnsi="Arial" w:cs="Arial"/>
          <w:sz w:val="24"/>
          <w:szCs w:val="24"/>
        </w:rPr>
        <w:t xml:space="preserve">возвращает застройщику данное </w:t>
      </w:r>
      <w:r w:rsidR="008941F0" w:rsidRPr="00130BF5">
        <w:rPr>
          <w:rFonts w:ascii="Arial" w:hAnsi="Arial" w:cs="Arial"/>
          <w:sz w:val="24"/>
          <w:szCs w:val="24"/>
        </w:rPr>
        <w:t>У</w:t>
      </w:r>
      <w:r w:rsidRPr="00130BF5">
        <w:rPr>
          <w:rFonts w:ascii="Arial" w:hAnsi="Arial" w:cs="Arial"/>
          <w:sz w:val="24"/>
          <w:szCs w:val="24"/>
        </w:rPr>
        <w:t xml:space="preserve">ведомление </w:t>
      </w:r>
      <w:r w:rsidR="00F63CA6" w:rsidRPr="00130BF5">
        <w:rPr>
          <w:rFonts w:ascii="Arial" w:hAnsi="Arial" w:cs="Arial"/>
          <w:sz w:val="24"/>
          <w:szCs w:val="24"/>
        </w:rPr>
        <w:t xml:space="preserve">об окончании строительства </w:t>
      </w:r>
      <w:r w:rsidRPr="00130BF5">
        <w:rPr>
          <w:rFonts w:ascii="Arial" w:hAnsi="Arial" w:cs="Arial"/>
          <w:sz w:val="24"/>
          <w:szCs w:val="24"/>
        </w:rPr>
        <w:t xml:space="preserve">и прилагаемые к нему документы без рассмотрения с указанием причин возврата. В этом случае </w:t>
      </w:r>
      <w:r w:rsidR="008941F0" w:rsidRPr="00130BF5">
        <w:rPr>
          <w:rFonts w:ascii="Arial" w:hAnsi="Arial" w:cs="Arial"/>
          <w:sz w:val="24"/>
          <w:szCs w:val="24"/>
        </w:rPr>
        <w:t>У</w:t>
      </w:r>
      <w:r w:rsidRPr="00130BF5">
        <w:rPr>
          <w:rFonts w:ascii="Arial" w:hAnsi="Arial" w:cs="Arial"/>
          <w:sz w:val="24"/>
          <w:szCs w:val="24"/>
        </w:rPr>
        <w:t xml:space="preserve">ведомление </w:t>
      </w:r>
      <w:r w:rsidR="00F63CA6" w:rsidRPr="00130BF5">
        <w:rPr>
          <w:rFonts w:ascii="Arial" w:hAnsi="Arial" w:cs="Arial"/>
          <w:sz w:val="24"/>
          <w:szCs w:val="24"/>
        </w:rPr>
        <w:t xml:space="preserve">об окончании строительства </w:t>
      </w:r>
      <w:r w:rsidRPr="00130BF5">
        <w:rPr>
          <w:rFonts w:ascii="Arial" w:hAnsi="Arial" w:cs="Arial"/>
          <w:sz w:val="24"/>
          <w:szCs w:val="24"/>
        </w:rPr>
        <w:t>считается ненаправленным.</w:t>
      </w:r>
    </w:p>
    <w:p w:rsidR="008941F0" w:rsidRPr="00130BF5" w:rsidRDefault="00F63CA6" w:rsidP="000F5432">
      <w:pPr>
        <w:spacing w:after="0" w:line="240" w:lineRule="auto"/>
        <w:ind w:firstLine="709"/>
        <w:jc w:val="both"/>
        <w:rPr>
          <w:rFonts w:ascii="Arial" w:hAnsi="Arial" w:cs="Arial"/>
          <w:sz w:val="24"/>
          <w:szCs w:val="24"/>
        </w:rPr>
      </w:pPr>
      <w:r w:rsidRPr="00130BF5">
        <w:rPr>
          <w:rFonts w:ascii="Arial" w:hAnsi="Arial" w:cs="Arial"/>
          <w:sz w:val="24"/>
          <w:szCs w:val="24"/>
        </w:rPr>
        <w:t>3</w:t>
      </w:r>
      <w:r w:rsidR="00A01E2E" w:rsidRPr="00130BF5">
        <w:rPr>
          <w:rFonts w:ascii="Arial" w:hAnsi="Arial" w:cs="Arial"/>
          <w:sz w:val="24"/>
          <w:szCs w:val="24"/>
        </w:rPr>
        <w:t>4</w:t>
      </w:r>
      <w:r w:rsidR="000517D9" w:rsidRPr="00130BF5">
        <w:rPr>
          <w:rFonts w:ascii="Arial" w:hAnsi="Arial" w:cs="Arial"/>
          <w:sz w:val="24"/>
          <w:szCs w:val="24"/>
        </w:rPr>
        <w:t xml:space="preserve">. </w:t>
      </w:r>
      <w:r w:rsidR="008941F0" w:rsidRPr="00130BF5">
        <w:rPr>
          <w:rFonts w:ascii="Arial" w:hAnsi="Arial" w:cs="Arial"/>
          <w:sz w:val="24"/>
          <w:szCs w:val="24"/>
        </w:rPr>
        <w:t>Уведомление о несоответствии направляется в случае:</w:t>
      </w:r>
    </w:p>
    <w:p w:rsidR="00F63CA6" w:rsidRPr="00130BF5" w:rsidRDefault="000517D9" w:rsidP="000F5432">
      <w:pPr>
        <w:spacing w:after="0" w:line="240" w:lineRule="auto"/>
        <w:ind w:firstLine="709"/>
        <w:jc w:val="both"/>
        <w:rPr>
          <w:rFonts w:ascii="Arial" w:eastAsia="Calibri" w:hAnsi="Arial" w:cs="Arial"/>
          <w:color w:val="000000" w:themeColor="text1"/>
          <w:sz w:val="24"/>
          <w:szCs w:val="24"/>
        </w:rPr>
      </w:pPr>
      <w:r w:rsidRPr="00130BF5">
        <w:rPr>
          <w:rFonts w:ascii="Arial" w:eastAsia="Calibri" w:hAnsi="Arial" w:cs="Arial"/>
          <w:color w:val="000000" w:themeColor="text1"/>
          <w:sz w:val="24"/>
          <w:szCs w:val="24"/>
        </w:rPr>
        <w:t xml:space="preserve">1) </w:t>
      </w:r>
      <w:r w:rsidR="00F63CA6" w:rsidRPr="00130BF5">
        <w:rPr>
          <w:rFonts w:ascii="Arial" w:eastAsia="Calibri" w:hAnsi="Arial" w:cs="Arial"/>
          <w:color w:val="000000" w:themeColor="text1"/>
          <w:sz w:val="24"/>
          <w:szCs w:val="24"/>
        </w:rPr>
        <w:t xml:space="preserve">параметры построенных или реконструированных объекта индивидуального жилищного строительства или садового дома не соответствуют указанным </w:t>
      </w:r>
      <w:r w:rsidR="005B6779" w:rsidRPr="00130BF5">
        <w:rPr>
          <w:rFonts w:ascii="Arial" w:eastAsia="Calibri" w:hAnsi="Arial" w:cs="Arial"/>
          <w:color w:val="000000" w:themeColor="text1"/>
          <w:sz w:val="24"/>
          <w:szCs w:val="24"/>
        </w:rPr>
        <w:t xml:space="preserve"> </w:t>
      </w:r>
      <w:r w:rsidR="00274DB3" w:rsidRPr="00130BF5">
        <w:rPr>
          <w:rFonts w:ascii="Arial" w:eastAsia="Calibri" w:hAnsi="Arial" w:cs="Arial"/>
          <w:color w:val="000000" w:themeColor="text1"/>
          <w:sz w:val="24"/>
          <w:szCs w:val="24"/>
        </w:rPr>
        <w:t xml:space="preserve">пунктом 74 главы 21 </w:t>
      </w:r>
      <w:r w:rsidR="005B6779" w:rsidRPr="00130BF5">
        <w:rPr>
          <w:rFonts w:ascii="Arial" w:eastAsia="Calibri" w:hAnsi="Arial" w:cs="Arial"/>
          <w:color w:val="000000" w:themeColor="text1"/>
          <w:sz w:val="24"/>
          <w:szCs w:val="24"/>
        </w:rPr>
        <w:t xml:space="preserve">настоящего </w:t>
      </w:r>
      <w:r w:rsidR="00197D90" w:rsidRPr="00130BF5">
        <w:rPr>
          <w:rFonts w:ascii="Arial" w:eastAsia="Calibri" w:hAnsi="Arial" w:cs="Arial"/>
          <w:color w:val="000000" w:themeColor="text1"/>
          <w:sz w:val="24"/>
          <w:szCs w:val="24"/>
        </w:rPr>
        <w:t>Административного регламента пре</w:t>
      </w:r>
      <w:r w:rsidR="00F63CA6" w:rsidRPr="00130BF5">
        <w:rPr>
          <w:rFonts w:ascii="Arial" w:eastAsia="Calibri" w:hAnsi="Arial" w:cs="Arial"/>
          <w:color w:val="000000" w:themeColor="text1"/>
          <w:sz w:val="24"/>
          <w:szCs w:val="24"/>
        </w:rPr>
        <w:t>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другими федеральными законами;</w:t>
      </w:r>
    </w:p>
    <w:p w:rsidR="00F63CA6" w:rsidRPr="00130BF5" w:rsidRDefault="000517D9" w:rsidP="000F5432">
      <w:pPr>
        <w:spacing w:after="0" w:line="240" w:lineRule="auto"/>
        <w:ind w:firstLine="709"/>
        <w:jc w:val="both"/>
        <w:rPr>
          <w:rFonts w:ascii="Arial" w:eastAsia="Calibri" w:hAnsi="Arial" w:cs="Arial"/>
          <w:color w:val="000000" w:themeColor="text1"/>
          <w:sz w:val="24"/>
          <w:szCs w:val="24"/>
        </w:rPr>
      </w:pPr>
      <w:r w:rsidRPr="00130BF5">
        <w:rPr>
          <w:rFonts w:ascii="Arial" w:eastAsia="Calibri" w:hAnsi="Arial" w:cs="Arial"/>
          <w:color w:val="000000" w:themeColor="text1"/>
          <w:sz w:val="24"/>
          <w:szCs w:val="24"/>
        </w:rPr>
        <w:t xml:space="preserve">2) </w:t>
      </w:r>
      <w:r w:rsidR="00F63CA6" w:rsidRPr="00130BF5">
        <w:rPr>
          <w:rFonts w:ascii="Arial" w:eastAsia="Calibri" w:hAnsi="Arial" w:cs="Arial"/>
          <w:color w:val="000000" w:themeColor="text1"/>
          <w:sz w:val="24"/>
          <w:szCs w:val="24"/>
        </w:rPr>
        <w:t xml:space="preserve">вид </w:t>
      </w:r>
      <w:r w:rsidR="00584DB3" w:rsidRPr="00130BF5">
        <w:rPr>
          <w:rFonts w:ascii="Arial" w:eastAsia="Calibri" w:hAnsi="Arial" w:cs="Arial"/>
          <w:color w:val="000000" w:themeColor="text1"/>
          <w:sz w:val="24"/>
          <w:szCs w:val="24"/>
        </w:rPr>
        <w:t>разрешенного использования,</w:t>
      </w:r>
      <w:r w:rsidR="00F63CA6" w:rsidRPr="00130BF5">
        <w:rPr>
          <w:rFonts w:ascii="Arial" w:eastAsia="Calibri" w:hAnsi="Arial" w:cs="Arial"/>
          <w:color w:val="000000" w:themeColor="text1"/>
          <w:sz w:val="24"/>
          <w:szCs w:val="24"/>
        </w:rPr>
        <w:t xml:space="preserve">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537A8C" w:rsidRPr="00130BF5" w:rsidRDefault="000517D9" w:rsidP="000F5432">
      <w:pPr>
        <w:spacing w:after="0" w:line="240" w:lineRule="auto"/>
        <w:ind w:firstLine="709"/>
        <w:jc w:val="both"/>
        <w:rPr>
          <w:rFonts w:ascii="Arial" w:eastAsia="Calibri" w:hAnsi="Arial" w:cs="Arial"/>
          <w:color w:val="000000" w:themeColor="text1"/>
          <w:sz w:val="24"/>
          <w:szCs w:val="24"/>
        </w:rPr>
      </w:pPr>
      <w:r w:rsidRPr="00130BF5">
        <w:rPr>
          <w:rFonts w:ascii="Arial" w:eastAsia="Calibri" w:hAnsi="Arial" w:cs="Arial"/>
          <w:color w:val="000000" w:themeColor="text1"/>
          <w:sz w:val="24"/>
          <w:szCs w:val="24"/>
        </w:rPr>
        <w:t xml:space="preserve">3) </w:t>
      </w:r>
      <w:r w:rsidR="00537A8C" w:rsidRPr="00130BF5">
        <w:rPr>
          <w:rFonts w:ascii="Arial" w:eastAsia="Calibri" w:hAnsi="Arial" w:cs="Arial"/>
          <w:color w:val="000000" w:themeColor="text1"/>
          <w:sz w:val="24"/>
          <w:szCs w:val="24"/>
        </w:rPr>
        <w:t>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6A03F2" w:rsidRPr="00130BF5" w:rsidRDefault="006A03F2" w:rsidP="000F5432">
      <w:pPr>
        <w:spacing w:after="0" w:line="240" w:lineRule="auto"/>
        <w:ind w:firstLine="709"/>
        <w:jc w:val="both"/>
        <w:rPr>
          <w:rFonts w:ascii="Arial" w:eastAsia="Calibri" w:hAnsi="Arial" w:cs="Arial"/>
          <w:color w:val="000000" w:themeColor="text1"/>
          <w:sz w:val="24"/>
          <w:szCs w:val="24"/>
        </w:rPr>
      </w:pPr>
    </w:p>
    <w:p w:rsidR="0078042A" w:rsidRPr="00130BF5" w:rsidRDefault="0078042A" w:rsidP="000F5432">
      <w:pPr>
        <w:spacing w:after="0" w:line="240" w:lineRule="auto"/>
        <w:ind w:firstLine="709"/>
        <w:jc w:val="both"/>
        <w:rPr>
          <w:rFonts w:ascii="Arial" w:eastAsia="Calibri" w:hAnsi="Arial" w:cs="Arial"/>
          <w:color w:val="000000" w:themeColor="text1"/>
          <w:sz w:val="24"/>
          <w:szCs w:val="24"/>
        </w:rPr>
      </w:pPr>
    </w:p>
    <w:p w:rsidR="00AD6174" w:rsidRPr="00130BF5" w:rsidRDefault="00584DB3" w:rsidP="000F5432">
      <w:pPr>
        <w:spacing w:after="0" w:line="240" w:lineRule="auto"/>
        <w:jc w:val="center"/>
        <w:rPr>
          <w:rFonts w:ascii="Arial" w:eastAsia="Calibri" w:hAnsi="Arial" w:cs="Arial"/>
          <w:bCs/>
          <w:iCs/>
          <w:color w:val="000000" w:themeColor="text1"/>
          <w:sz w:val="24"/>
          <w:szCs w:val="24"/>
        </w:rPr>
      </w:pPr>
      <w:r w:rsidRPr="00130BF5">
        <w:rPr>
          <w:rFonts w:ascii="Arial" w:eastAsia="Calibri" w:hAnsi="Arial" w:cs="Arial"/>
          <w:bCs/>
          <w:iCs/>
          <w:color w:val="000000" w:themeColor="text1"/>
          <w:sz w:val="24"/>
          <w:szCs w:val="24"/>
        </w:rPr>
        <w:t>Гава 12.</w:t>
      </w:r>
      <w:r w:rsidR="00AD6174" w:rsidRPr="00130BF5">
        <w:rPr>
          <w:rFonts w:ascii="Arial" w:eastAsia="Calibri" w:hAnsi="Arial" w:cs="Arial"/>
          <w:bCs/>
          <w:iCs/>
          <w:color w:val="000000" w:themeColor="text1"/>
          <w:sz w:val="24"/>
          <w:szCs w:val="24"/>
        </w:rPr>
        <w:t xml:space="preserve"> П</w:t>
      </w:r>
      <w:r w:rsidR="000F5432" w:rsidRPr="00130BF5">
        <w:rPr>
          <w:rFonts w:ascii="Arial" w:eastAsia="Calibri" w:hAnsi="Arial" w:cs="Arial"/>
          <w:bCs/>
          <w:iCs/>
          <w:color w:val="000000" w:themeColor="text1"/>
          <w:sz w:val="24"/>
          <w:szCs w:val="24"/>
        </w:rPr>
        <w:t>еречень услуг, которые являются необходимыми и обязательными для предоставления муниципальной услуги</w:t>
      </w:r>
    </w:p>
    <w:p w:rsidR="00AD6174" w:rsidRPr="00130BF5" w:rsidRDefault="00584DB3" w:rsidP="000F5432">
      <w:pPr>
        <w:spacing w:after="0" w:line="240" w:lineRule="auto"/>
        <w:ind w:firstLine="709"/>
        <w:jc w:val="both"/>
        <w:rPr>
          <w:rFonts w:ascii="Arial" w:eastAsia="Calibri" w:hAnsi="Arial" w:cs="Arial"/>
          <w:bCs/>
          <w:color w:val="000000" w:themeColor="text1"/>
          <w:sz w:val="24"/>
          <w:szCs w:val="24"/>
        </w:rPr>
      </w:pPr>
      <w:r w:rsidRPr="00130BF5">
        <w:rPr>
          <w:rFonts w:ascii="Arial" w:eastAsia="Calibri" w:hAnsi="Arial" w:cs="Arial"/>
          <w:bCs/>
          <w:color w:val="000000" w:themeColor="text1"/>
          <w:sz w:val="24"/>
          <w:szCs w:val="24"/>
        </w:rPr>
        <w:t xml:space="preserve">35. </w:t>
      </w:r>
      <w:r w:rsidR="00AD6174" w:rsidRPr="00130BF5">
        <w:rPr>
          <w:rFonts w:ascii="Arial" w:eastAsia="Calibri" w:hAnsi="Arial" w:cs="Arial"/>
          <w:bCs/>
          <w:color w:val="000000" w:themeColor="text1"/>
          <w:sz w:val="24"/>
          <w:szCs w:val="24"/>
        </w:rPr>
        <w:t>Перечень услуг, которые являются необходимыми и обязательными для предоставления муниципальной услуги</w:t>
      </w:r>
      <w:r w:rsidR="00C24D0C" w:rsidRPr="00130BF5">
        <w:rPr>
          <w:rFonts w:ascii="Arial" w:eastAsia="Calibri" w:hAnsi="Arial" w:cs="Arial"/>
          <w:bCs/>
          <w:color w:val="000000" w:themeColor="text1"/>
          <w:sz w:val="24"/>
          <w:szCs w:val="24"/>
        </w:rPr>
        <w:t>,</w:t>
      </w:r>
      <w:r w:rsidR="008941F0" w:rsidRPr="00130BF5">
        <w:rPr>
          <w:rFonts w:ascii="Arial" w:eastAsia="Calibri" w:hAnsi="Arial" w:cs="Arial"/>
          <w:bCs/>
          <w:color w:val="000000" w:themeColor="text1"/>
          <w:sz w:val="24"/>
          <w:szCs w:val="24"/>
        </w:rPr>
        <w:t xml:space="preserve"> </w:t>
      </w:r>
      <w:r w:rsidR="00AD6174" w:rsidRPr="00130BF5">
        <w:rPr>
          <w:rFonts w:ascii="Arial" w:eastAsia="Calibri" w:hAnsi="Arial" w:cs="Arial"/>
          <w:color w:val="000000" w:themeColor="text1"/>
          <w:sz w:val="24"/>
          <w:szCs w:val="24"/>
        </w:rPr>
        <w:t>отсутствует</w:t>
      </w:r>
      <w:r w:rsidR="00AD6174" w:rsidRPr="00130BF5">
        <w:rPr>
          <w:rFonts w:ascii="Arial" w:eastAsia="Calibri" w:hAnsi="Arial" w:cs="Arial"/>
          <w:bCs/>
          <w:color w:val="000000" w:themeColor="text1"/>
          <w:sz w:val="24"/>
          <w:szCs w:val="24"/>
        </w:rPr>
        <w:t>.</w:t>
      </w:r>
    </w:p>
    <w:p w:rsidR="00E17E25" w:rsidRPr="00130BF5" w:rsidRDefault="00E17E25" w:rsidP="000F5432">
      <w:pPr>
        <w:spacing w:after="0"/>
        <w:ind w:firstLine="709"/>
        <w:jc w:val="both"/>
        <w:rPr>
          <w:rFonts w:ascii="Arial" w:hAnsi="Arial" w:cs="Arial"/>
          <w:sz w:val="24"/>
          <w:szCs w:val="24"/>
        </w:rPr>
      </w:pPr>
    </w:p>
    <w:p w:rsidR="00785DEF" w:rsidRPr="00130BF5" w:rsidRDefault="00584DB3" w:rsidP="006A03F2">
      <w:pPr>
        <w:pStyle w:val="2"/>
        <w:spacing w:before="0" w:after="0"/>
        <w:jc w:val="center"/>
        <w:rPr>
          <w:rFonts w:ascii="Arial" w:hAnsi="Arial" w:cs="Arial"/>
          <w:b w:val="0"/>
          <w:i w:val="0"/>
          <w:sz w:val="24"/>
          <w:szCs w:val="24"/>
        </w:rPr>
      </w:pPr>
      <w:r w:rsidRPr="00130BF5">
        <w:rPr>
          <w:rFonts w:ascii="Arial" w:hAnsi="Arial" w:cs="Arial"/>
          <w:b w:val="0"/>
          <w:i w:val="0"/>
          <w:sz w:val="24"/>
          <w:szCs w:val="24"/>
        </w:rPr>
        <w:t xml:space="preserve">Глава 13.  </w:t>
      </w:r>
      <w:r w:rsidR="006A03F2" w:rsidRPr="00130BF5">
        <w:rPr>
          <w:rFonts w:ascii="Arial" w:hAnsi="Arial" w:cs="Arial"/>
          <w:b w:val="0"/>
          <w:i w:val="0"/>
          <w:sz w:val="24"/>
          <w:szCs w:val="24"/>
        </w:rPr>
        <w:t>Размер платы, взимаемой с заявителя при предоставлении муниципальной услуги</w:t>
      </w:r>
    </w:p>
    <w:p w:rsidR="0064601B" w:rsidRPr="00130BF5" w:rsidRDefault="00584DB3" w:rsidP="000F5432">
      <w:pPr>
        <w:spacing w:after="0"/>
        <w:ind w:firstLine="709"/>
        <w:jc w:val="both"/>
        <w:rPr>
          <w:rFonts w:ascii="Arial" w:hAnsi="Arial" w:cs="Arial"/>
          <w:sz w:val="24"/>
          <w:szCs w:val="24"/>
        </w:rPr>
      </w:pPr>
      <w:r w:rsidRPr="00130BF5">
        <w:rPr>
          <w:rFonts w:ascii="Arial" w:hAnsi="Arial" w:cs="Arial"/>
          <w:sz w:val="24"/>
          <w:szCs w:val="24"/>
        </w:rPr>
        <w:t xml:space="preserve">36. </w:t>
      </w:r>
      <w:r w:rsidR="00E17E25" w:rsidRPr="00130BF5">
        <w:rPr>
          <w:rFonts w:ascii="Arial" w:hAnsi="Arial" w:cs="Arial"/>
          <w:sz w:val="24"/>
          <w:szCs w:val="24"/>
        </w:rPr>
        <w:t>Предоставление муниципальной услуги осуществляется на безвозмездной основе.</w:t>
      </w:r>
    </w:p>
    <w:p w:rsidR="006A03F2" w:rsidRPr="00130BF5" w:rsidRDefault="006A03F2" w:rsidP="000F5432">
      <w:pPr>
        <w:spacing w:after="0"/>
        <w:ind w:firstLine="709"/>
        <w:jc w:val="both"/>
        <w:rPr>
          <w:rFonts w:ascii="Arial" w:hAnsi="Arial" w:cs="Arial"/>
          <w:sz w:val="24"/>
          <w:szCs w:val="24"/>
        </w:rPr>
      </w:pPr>
    </w:p>
    <w:p w:rsidR="003F232E" w:rsidRPr="00130BF5" w:rsidRDefault="00584DB3" w:rsidP="006A03F2">
      <w:pPr>
        <w:pStyle w:val="2"/>
        <w:spacing w:before="0" w:after="0"/>
        <w:jc w:val="center"/>
        <w:rPr>
          <w:rFonts w:ascii="Arial" w:hAnsi="Arial" w:cs="Arial"/>
          <w:b w:val="0"/>
          <w:i w:val="0"/>
          <w:sz w:val="24"/>
          <w:szCs w:val="24"/>
        </w:rPr>
      </w:pPr>
      <w:r w:rsidRPr="00130BF5">
        <w:rPr>
          <w:rFonts w:ascii="Arial" w:hAnsi="Arial" w:cs="Arial"/>
          <w:b w:val="0"/>
          <w:i w:val="0"/>
          <w:sz w:val="24"/>
          <w:szCs w:val="24"/>
        </w:rPr>
        <w:t xml:space="preserve">Глава 14. </w:t>
      </w:r>
      <w:r w:rsidR="00F00BF6" w:rsidRPr="00130BF5">
        <w:rPr>
          <w:rFonts w:ascii="Arial" w:hAnsi="Arial" w:cs="Arial"/>
          <w:b w:val="0"/>
          <w:i w:val="0"/>
          <w:sz w:val="24"/>
          <w:szCs w:val="24"/>
        </w:rPr>
        <w:t xml:space="preserve"> </w:t>
      </w:r>
      <w:r w:rsidR="003F232E" w:rsidRPr="00130BF5">
        <w:rPr>
          <w:rFonts w:ascii="Arial" w:hAnsi="Arial" w:cs="Arial"/>
          <w:b w:val="0"/>
          <w:i w:val="0"/>
          <w:sz w:val="24"/>
          <w:szCs w:val="24"/>
        </w:rPr>
        <w:t>М</w:t>
      </w:r>
      <w:r w:rsidR="006A03F2" w:rsidRPr="00130BF5">
        <w:rPr>
          <w:rFonts w:ascii="Arial" w:hAnsi="Arial" w:cs="Arial"/>
          <w:b w:val="0"/>
          <w:i w:val="0"/>
          <w:sz w:val="24"/>
          <w:szCs w:val="24"/>
        </w:rPr>
        <w:t>аксимальный срок ожидания в очереди при обращении за предоставлением муниципальной услуги и при получении результата предоставления муниципальной услуги</w:t>
      </w:r>
    </w:p>
    <w:p w:rsidR="003F232E" w:rsidRPr="00130BF5" w:rsidRDefault="00584DB3" w:rsidP="000F5432">
      <w:pPr>
        <w:spacing w:after="0"/>
        <w:ind w:firstLine="709"/>
        <w:jc w:val="both"/>
        <w:rPr>
          <w:rFonts w:ascii="Arial" w:hAnsi="Arial" w:cs="Arial"/>
          <w:sz w:val="24"/>
          <w:szCs w:val="24"/>
        </w:rPr>
      </w:pPr>
      <w:r w:rsidRPr="00130BF5">
        <w:rPr>
          <w:rFonts w:ascii="Arial" w:hAnsi="Arial" w:cs="Arial"/>
          <w:sz w:val="24"/>
          <w:szCs w:val="24"/>
        </w:rPr>
        <w:t xml:space="preserve">37. </w:t>
      </w:r>
      <w:r w:rsidR="003F232E" w:rsidRPr="00130BF5">
        <w:rPr>
          <w:rFonts w:ascii="Arial" w:hAnsi="Arial" w:cs="Arial"/>
          <w:sz w:val="24"/>
          <w:szCs w:val="24"/>
        </w:rPr>
        <w:t xml:space="preserve">Максимальный срок ожидания в очереди при подаче </w:t>
      </w:r>
      <w:r w:rsidR="008941F0" w:rsidRPr="00130BF5">
        <w:rPr>
          <w:rFonts w:ascii="Arial" w:hAnsi="Arial" w:cs="Arial"/>
          <w:sz w:val="24"/>
          <w:szCs w:val="24"/>
        </w:rPr>
        <w:t>У</w:t>
      </w:r>
      <w:r w:rsidR="007A75B9" w:rsidRPr="00130BF5">
        <w:rPr>
          <w:rFonts w:ascii="Arial" w:hAnsi="Arial" w:cs="Arial"/>
          <w:sz w:val="24"/>
          <w:szCs w:val="24"/>
        </w:rPr>
        <w:t>ведомления</w:t>
      </w:r>
      <w:r w:rsidR="00CD469C" w:rsidRPr="00130BF5">
        <w:rPr>
          <w:rFonts w:ascii="Arial" w:hAnsi="Arial" w:cs="Arial"/>
          <w:sz w:val="24"/>
          <w:szCs w:val="24"/>
        </w:rPr>
        <w:t xml:space="preserve"> </w:t>
      </w:r>
      <w:r w:rsidR="00537A8C" w:rsidRPr="00130BF5">
        <w:rPr>
          <w:rFonts w:ascii="Arial" w:hAnsi="Arial" w:cs="Arial"/>
          <w:sz w:val="24"/>
          <w:szCs w:val="24"/>
        </w:rPr>
        <w:t xml:space="preserve">об окончании строительства </w:t>
      </w:r>
      <w:r w:rsidR="003F232E" w:rsidRPr="00130BF5">
        <w:rPr>
          <w:rFonts w:ascii="Arial" w:hAnsi="Arial" w:cs="Arial"/>
          <w:sz w:val="24"/>
          <w:szCs w:val="24"/>
        </w:rPr>
        <w:t>и при получении результата муниципальной услуги не должен превышать 15 минут.</w:t>
      </w:r>
    </w:p>
    <w:p w:rsidR="00AB1DBB" w:rsidRPr="00130BF5" w:rsidRDefault="00AB1DBB" w:rsidP="000F5432">
      <w:pPr>
        <w:spacing w:after="0"/>
        <w:ind w:firstLine="709"/>
        <w:jc w:val="both"/>
        <w:rPr>
          <w:rFonts w:ascii="Arial" w:hAnsi="Arial" w:cs="Arial"/>
          <w:sz w:val="24"/>
          <w:szCs w:val="24"/>
        </w:rPr>
      </w:pPr>
    </w:p>
    <w:p w:rsidR="003F232E" w:rsidRPr="00130BF5" w:rsidRDefault="00584DB3" w:rsidP="006A03F2">
      <w:pPr>
        <w:pStyle w:val="2"/>
        <w:spacing w:before="0" w:after="0"/>
        <w:jc w:val="both"/>
        <w:rPr>
          <w:rFonts w:ascii="Arial" w:hAnsi="Arial" w:cs="Arial"/>
          <w:b w:val="0"/>
          <w:i w:val="0"/>
          <w:sz w:val="24"/>
          <w:szCs w:val="24"/>
        </w:rPr>
      </w:pPr>
      <w:r w:rsidRPr="00130BF5">
        <w:rPr>
          <w:rFonts w:ascii="Arial" w:hAnsi="Arial" w:cs="Arial"/>
          <w:b w:val="0"/>
          <w:i w:val="0"/>
          <w:sz w:val="24"/>
          <w:szCs w:val="24"/>
        </w:rPr>
        <w:t xml:space="preserve">  Глава 15. </w:t>
      </w:r>
      <w:r w:rsidR="00FA7269" w:rsidRPr="00130BF5">
        <w:rPr>
          <w:rFonts w:ascii="Arial" w:hAnsi="Arial" w:cs="Arial"/>
          <w:b w:val="0"/>
          <w:i w:val="0"/>
          <w:sz w:val="24"/>
          <w:szCs w:val="24"/>
        </w:rPr>
        <w:t>С</w:t>
      </w:r>
      <w:r w:rsidR="006A03F2" w:rsidRPr="00130BF5">
        <w:rPr>
          <w:rFonts w:ascii="Arial" w:hAnsi="Arial" w:cs="Arial"/>
          <w:b w:val="0"/>
          <w:i w:val="0"/>
          <w:sz w:val="24"/>
          <w:szCs w:val="24"/>
        </w:rPr>
        <w:t>рок и порядок регистрации уведомления об окончании строительства, в том числе в электронной форме</w:t>
      </w:r>
    </w:p>
    <w:p w:rsidR="00E17E25" w:rsidRPr="00130BF5" w:rsidRDefault="005F4FB3" w:rsidP="000F5432">
      <w:pPr>
        <w:pStyle w:val="ConsPlusNormal"/>
        <w:ind w:firstLine="709"/>
        <w:jc w:val="both"/>
        <w:rPr>
          <w:sz w:val="24"/>
          <w:szCs w:val="24"/>
        </w:rPr>
      </w:pPr>
      <w:r w:rsidRPr="00130BF5">
        <w:rPr>
          <w:sz w:val="24"/>
          <w:szCs w:val="24"/>
        </w:rPr>
        <w:t xml:space="preserve">38. </w:t>
      </w:r>
      <w:r w:rsidR="00E17E25" w:rsidRPr="00130BF5">
        <w:rPr>
          <w:sz w:val="24"/>
          <w:szCs w:val="24"/>
        </w:rPr>
        <w:t xml:space="preserve">Регистрация </w:t>
      </w:r>
      <w:r w:rsidR="008941F0" w:rsidRPr="00130BF5">
        <w:rPr>
          <w:color w:val="000000" w:themeColor="text1"/>
          <w:sz w:val="24"/>
          <w:szCs w:val="24"/>
        </w:rPr>
        <w:t>У</w:t>
      </w:r>
      <w:r w:rsidR="007A75B9" w:rsidRPr="00130BF5">
        <w:rPr>
          <w:color w:val="000000" w:themeColor="text1"/>
          <w:sz w:val="24"/>
          <w:szCs w:val="24"/>
        </w:rPr>
        <w:t>ведомления</w:t>
      </w:r>
      <w:r w:rsidR="00E17E25" w:rsidRPr="00130BF5">
        <w:rPr>
          <w:color w:val="000000" w:themeColor="text1"/>
          <w:sz w:val="24"/>
          <w:szCs w:val="24"/>
        </w:rPr>
        <w:t xml:space="preserve"> </w:t>
      </w:r>
      <w:r w:rsidR="00537A8C" w:rsidRPr="00130BF5">
        <w:rPr>
          <w:color w:val="000000" w:themeColor="text1"/>
          <w:sz w:val="24"/>
          <w:szCs w:val="24"/>
        </w:rPr>
        <w:t xml:space="preserve">об окончании строительства </w:t>
      </w:r>
      <w:r w:rsidR="00E17E25" w:rsidRPr="00130BF5">
        <w:rPr>
          <w:sz w:val="24"/>
          <w:szCs w:val="24"/>
        </w:rPr>
        <w:t xml:space="preserve">и прилагаемых к нему документов осуществляется в течение одного рабочего дня. При направлении </w:t>
      </w:r>
      <w:r w:rsidR="008941F0" w:rsidRPr="00130BF5">
        <w:rPr>
          <w:sz w:val="24"/>
          <w:szCs w:val="24"/>
        </w:rPr>
        <w:t>Уведомления</w:t>
      </w:r>
      <w:r w:rsidR="00E17E25" w:rsidRPr="00130BF5">
        <w:rPr>
          <w:sz w:val="24"/>
          <w:szCs w:val="24"/>
        </w:rPr>
        <w:t xml:space="preserve"> </w:t>
      </w:r>
      <w:r w:rsidR="00584DB3" w:rsidRPr="00130BF5">
        <w:rPr>
          <w:sz w:val="24"/>
          <w:szCs w:val="24"/>
        </w:rPr>
        <w:t>в форме электронного документа,</w:t>
      </w:r>
      <w:r w:rsidR="00E17E25" w:rsidRPr="00130BF5">
        <w:rPr>
          <w:sz w:val="24"/>
          <w:szCs w:val="24"/>
        </w:rPr>
        <w:t xml:space="preserve"> не позднее рабочего дня, следующего за днем поступления </w:t>
      </w:r>
      <w:r w:rsidR="008941F0" w:rsidRPr="00130BF5">
        <w:rPr>
          <w:sz w:val="24"/>
          <w:szCs w:val="24"/>
        </w:rPr>
        <w:t>Уведомления</w:t>
      </w:r>
      <w:r w:rsidR="00537A8C" w:rsidRPr="00130BF5">
        <w:rPr>
          <w:sz w:val="24"/>
          <w:szCs w:val="24"/>
        </w:rPr>
        <w:t xml:space="preserve"> об окончании строительства</w:t>
      </w:r>
      <w:r w:rsidR="00E17E25" w:rsidRPr="00130BF5">
        <w:rPr>
          <w:sz w:val="24"/>
          <w:szCs w:val="24"/>
        </w:rPr>
        <w:t>.</w:t>
      </w:r>
    </w:p>
    <w:p w:rsidR="00AA32F9" w:rsidRPr="00130BF5" w:rsidRDefault="00AA32F9" w:rsidP="000F5432">
      <w:pPr>
        <w:spacing w:after="0"/>
        <w:ind w:firstLine="709"/>
        <w:jc w:val="both"/>
        <w:rPr>
          <w:rFonts w:ascii="Arial" w:hAnsi="Arial" w:cs="Arial"/>
          <w:sz w:val="24"/>
          <w:szCs w:val="24"/>
        </w:rPr>
      </w:pPr>
    </w:p>
    <w:p w:rsidR="00DF5A57" w:rsidRPr="00130BF5" w:rsidRDefault="005F4FB3" w:rsidP="000F5432">
      <w:pPr>
        <w:pStyle w:val="2"/>
        <w:spacing w:before="0" w:after="0"/>
        <w:jc w:val="center"/>
        <w:rPr>
          <w:rFonts w:ascii="Arial" w:hAnsi="Arial" w:cs="Arial"/>
          <w:b w:val="0"/>
          <w:i w:val="0"/>
          <w:sz w:val="24"/>
          <w:szCs w:val="24"/>
        </w:rPr>
      </w:pPr>
      <w:r w:rsidRPr="00130BF5">
        <w:rPr>
          <w:rFonts w:ascii="Arial" w:hAnsi="Arial" w:cs="Arial"/>
          <w:b w:val="0"/>
          <w:i w:val="0"/>
          <w:sz w:val="24"/>
          <w:szCs w:val="24"/>
        </w:rPr>
        <w:t xml:space="preserve">Глава 16. </w:t>
      </w:r>
      <w:r w:rsidR="00DF5A57" w:rsidRPr="00130BF5">
        <w:rPr>
          <w:rFonts w:ascii="Arial" w:hAnsi="Arial" w:cs="Arial"/>
          <w:b w:val="0"/>
          <w:i w:val="0"/>
          <w:sz w:val="24"/>
          <w:szCs w:val="24"/>
        </w:rPr>
        <w:t>Требования к помещениям, в которых предо</w:t>
      </w:r>
      <w:r w:rsidR="000F5432" w:rsidRPr="00130BF5">
        <w:rPr>
          <w:rFonts w:ascii="Arial" w:hAnsi="Arial" w:cs="Arial"/>
          <w:b w:val="0"/>
          <w:i w:val="0"/>
          <w:sz w:val="24"/>
          <w:szCs w:val="24"/>
        </w:rPr>
        <w:t>ставляется муниципальная услуга</w:t>
      </w:r>
    </w:p>
    <w:p w:rsidR="005F4FB3" w:rsidRPr="00130BF5" w:rsidRDefault="005F4FB3" w:rsidP="000F5432">
      <w:pPr>
        <w:widowControl w:val="0"/>
        <w:autoSpaceDE w:val="0"/>
        <w:autoSpaceDN w:val="0"/>
        <w:adjustRightInd w:val="0"/>
        <w:spacing w:after="0"/>
        <w:ind w:firstLine="709"/>
        <w:jc w:val="both"/>
        <w:rPr>
          <w:rFonts w:ascii="Arial" w:hAnsi="Arial" w:cs="Arial"/>
          <w:sz w:val="24"/>
          <w:szCs w:val="24"/>
        </w:rPr>
      </w:pPr>
      <w:r w:rsidRPr="00130BF5">
        <w:rPr>
          <w:rFonts w:ascii="Arial" w:hAnsi="Arial" w:cs="Arial"/>
          <w:sz w:val="24"/>
          <w:szCs w:val="24"/>
        </w:rPr>
        <w:t>39.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5F4FB3" w:rsidRPr="00130BF5" w:rsidRDefault="005F4FB3" w:rsidP="000F5432">
      <w:pPr>
        <w:autoSpaceDE w:val="0"/>
        <w:autoSpaceDN w:val="0"/>
        <w:adjustRightInd w:val="0"/>
        <w:spacing w:after="0"/>
        <w:ind w:firstLine="709"/>
        <w:jc w:val="both"/>
        <w:rPr>
          <w:rFonts w:ascii="Arial" w:hAnsi="Arial" w:cs="Arial"/>
          <w:sz w:val="24"/>
          <w:szCs w:val="24"/>
        </w:rPr>
      </w:pPr>
      <w:r w:rsidRPr="00130BF5">
        <w:rPr>
          <w:rFonts w:ascii="Arial" w:hAnsi="Arial" w:cs="Arial"/>
          <w:sz w:val="24"/>
          <w:szCs w:val="24"/>
        </w:rPr>
        <w:t>40. Информационные таблички (вывески) размещаются рядом с входом, либо на двери входа так, чтобы они были хорошо видны заявителям.</w:t>
      </w:r>
    </w:p>
    <w:p w:rsidR="005F4FB3" w:rsidRPr="00130BF5" w:rsidRDefault="005F4FB3" w:rsidP="000F5432">
      <w:pPr>
        <w:autoSpaceDE w:val="0"/>
        <w:autoSpaceDN w:val="0"/>
        <w:adjustRightInd w:val="0"/>
        <w:spacing w:after="0"/>
        <w:ind w:firstLine="709"/>
        <w:jc w:val="both"/>
        <w:rPr>
          <w:rFonts w:ascii="Arial" w:hAnsi="Arial" w:cs="Arial"/>
          <w:sz w:val="24"/>
          <w:szCs w:val="24"/>
          <w:lang w:eastAsia="en-US"/>
        </w:rPr>
      </w:pPr>
      <w:r w:rsidRPr="00130BF5">
        <w:rPr>
          <w:rFonts w:ascii="Arial" w:hAnsi="Arial" w:cs="Arial"/>
          <w:sz w:val="24"/>
          <w:szCs w:val="24"/>
        </w:rPr>
        <w:t xml:space="preserve">41. </w:t>
      </w:r>
      <w:r w:rsidRPr="00130BF5">
        <w:rPr>
          <w:rFonts w:ascii="Arial" w:hAnsi="Arial" w:cs="Arial"/>
          <w:sz w:val="24"/>
          <w:szCs w:val="24"/>
          <w:lang w:eastAsia="en-US"/>
        </w:rPr>
        <w:t>Вход в здание должен быть оборудован удобной лестницей, при наличии технической возможности – с поручнями и пандусами.</w:t>
      </w:r>
    </w:p>
    <w:p w:rsidR="005F4FB3" w:rsidRPr="00130BF5" w:rsidRDefault="005F4FB3" w:rsidP="000F5432">
      <w:pPr>
        <w:widowControl w:val="0"/>
        <w:autoSpaceDE w:val="0"/>
        <w:autoSpaceDN w:val="0"/>
        <w:adjustRightInd w:val="0"/>
        <w:spacing w:after="0"/>
        <w:ind w:firstLine="709"/>
        <w:jc w:val="both"/>
        <w:rPr>
          <w:rFonts w:ascii="Arial" w:hAnsi="Arial" w:cs="Arial"/>
          <w:sz w:val="24"/>
          <w:szCs w:val="24"/>
        </w:rPr>
      </w:pPr>
      <w:r w:rsidRPr="00130BF5">
        <w:rPr>
          <w:rFonts w:ascii="Arial" w:hAnsi="Arial" w:cs="Arial"/>
          <w:sz w:val="24"/>
          <w:szCs w:val="24"/>
        </w:rPr>
        <w:t>42. Прием заявлений и документов, необходимых для предоставления муниципальной услуги, осуществляется в кабинетах уполномоченного органа.</w:t>
      </w:r>
    </w:p>
    <w:p w:rsidR="005F4FB3" w:rsidRPr="00130BF5" w:rsidRDefault="005F4FB3" w:rsidP="000F5432">
      <w:pPr>
        <w:widowControl w:val="0"/>
        <w:autoSpaceDE w:val="0"/>
        <w:autoSpaceDN w:val="0"/>
        <w:adjustRightInd w:val="0"/>
        <w:spacing w:after="0"/>
        <w:ind w:firstLine="709"/>
        <w:jc w:val="both"/>
        <w:rPr>
          <w:rFonts w:ascii="Arial" w:hAnsi="Arial" w:cs="Arial"/>
          <w:sz w:val="24"/>
          <w:szCs w:val="24"/>
        </w:rPr>
      </w:pPr>
      <w:r w:rsidRPr="00130BF5">
        <w:rPr>
          <w:rFonts w:ascii="Arial" w:hAnsi="Arial" w:cs="Arial"/>
          <w:sz w:val="24"/>
          <w:szCs w:val="24"/>
        </w:rPr>
        <w:t>43.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5F4FB3" w:rsidRPr="00130BF5" w:rsidRDefault="005F4FB3" w:rsidP="000F5432">
      <w:pPr>
        <w:widowControl w:val="0"/>
        <w:autoSpaceDE w:val="0"/>
        <w:autoSpaceDN w:val="0"/>
        <w:adjustRightInd w:val="0"/>
        <w:spacing w:after="0" w:line="240" w:lineRule="auto"/>
        <w:ind w:firstLine="709"/>
        <w:jc w:val="both"/>
        <w:rPr>
          <w:rFonts w:ascii="Arial" w:hAnsi="Arial" w:cs="Arial"/>
          <w:sz w:val="24"/>
          <w:szCs w:val="24"/>
        </w:rPr>
      </w:pPr>
      <w:r w:rsidRPr="00130BF5">
        <w:rPr>
          <w:rFonts w:ascii="Arial" w:hAnsi="Arial" w:cs="Arial"/>
          <w:sz w:val="24"/>
          <w:szCs w:val="24"/>
        </w:rPr>
        <w:t>44.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5F4FB3" w:rsidRPr="00130BF5" w:rsidRDefault="005F4FB3" w:rsidP="000F5432">
      <w:pPr>
        <w:widowControl w:val="0"/>
        <w:autoSpaceDE w:val="0"/>
        <w:autoSpaceDN w:val="0"/>
        <w:adjustRightInd w:val="0"/>
        <w:spacing w:after="0" w:line="240" w:lineRule="auto"/>
        <w:ind w:firstLine="709"/>
        <w:jc w:val="both"/>
        <w:rPr>
          <w:rFonts w:ascii="Arial" w:hAnsi="Arial" w:cs="Arial"/>
          <w:sz w:val="24"/>
          <w:szCs w:val="24"/>
        </w:rPr>
      </w:pPr>
      <w:r w:rsidRPr="00130BF5">
        <w:rPr>
          <w:rFonts w:ascii="Arial" w:hAnsi="Arial" w:cs="Arial"/>
          <w:sz w:val="24"/>
          <w:szCs w:val="24"/>
        </w:rPr>
        <w:t>45.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5F4FB3" w:rsidRPr="00130BF5" w:rsidRDefault="005F4FB3" w:rsidP="000F5432">
      <w:pPr>
        <w:widowControl w:val="0"/>
        <w:autoSpaceDE w:val="0"/>
        <w:autoSpaceDN w:val="0"/>
        <w:adjustRightInd w:val="0"/>
        <w:spacing w:after="0" w:line="240" w:lineRule="auto"/>
        <w:ind w:firstLine="709"/>
        <w:jc w:val="both"/>
        <w:rPr>
          <w:rFonts w:ascii="Arial" w:hAnsi="Arial" w:cs="Arial"/>
          <w:sz w:val="24"/>
          <w:szCs w:val="24"/>
        </w:rPr>
      </w:pPr>
      <w:r w:rsidRPr="00130BF5">
        <w:rPr>
          <w:rFonts w:ascii="Arial" w:hAnsi="Arial" w:cs="Arial"/>
          <w:sz w:val="24"/>
          <w:szCs w:val="24"/>
        </w:rPr>
        <w:t>46.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5F4FB3" w:rsidRPr="00130BF5" w:rsidRDefault="005F4FB3" w:rsidP="000F5432">
      <w:pPr>
        <w:widowControl w:val="0"/>
        <w:autoSpaceDE w:val="0"/>
        <w:autoSpaceDN w:val="0"/>
        <w:adjustRightInd w:val="0"/>
        <w:spacing w:after="0" w:line="240" w:lineRule="auto"/>
        <w:ind w:firstLine="709"/>
        <w:jc w:val="both"/>
        <w:rPr>
          <w:rFonts w:ascii="Arial" w:hAnsi="Arial" w:cs="Arial"/>
          <w:sz w:val="24"/>
          <w:szCs w:val="24"/>
        </w:rPr>
      </w:pPr>
      <w:r w:rsidRPr="00130BF5">
        <w:rPr>
          <w:rFonts w:ascii="Arial" w:hAnsi="Arial" w:cs="Arial"/>
          <w:sz w:val="24"/>
          <w:szCs w:val="24"/>
        </w:rPr>
        <w:t>47.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12753A" w:rsidRPr="00130BF5" w:rsidRDefault="005F4FB3" w:rsidP="000F5432">
      <w:pPr>
        <w:pStyle w:val="ConsPlusNonformat"/>
        <w:ind w:firstLine="709"/>
        <w:jc w:val="both"/>
        <w:rPr>
          <w:rFonts w:ascii="Arial" w:hAnsi="Arial" w:cs="Arial"/>
          <w:sz w:val="24"/>
          <w:szCs w:val="24"/>
        </w:rPr>
      </w:pPr>
      <w:r w:rsidRPr="00130BF5">
        <w:rPr>
          <w:rFonts w:ascii="Arial" w:eastAsia="Calibri" w:hAnsi="Arial" w:cs="Arial"/>
          <w:color w:val="000000" w:themeColor="text1"/>
          <w:sz w:val="24"/>
          <w:szCs w:val="24"/>
          <w:lang w:eastAsia="en-US"/>
        </w:rPr>
        <w:t xml:space="preserve">48. </w:t>
      </w:r>
      <w:r w:rsidR="00E17E25" w:rsidRPr="00130BF5">
        <w:rPr>
          <w:rFonts w:ascii="Arial" w:eastAsia="Calibri" w:hAnsi="Arial" w:cs="Arial"/>
          <w:color w:val="000000" w:themeColor="text1"/>
          <w:sz w:val="24"/>
          <w:szCs w:val="24"/>
          <w:lang w:eastAsia="en-US"/>
        </w:rPr>
        <w:t>Заявителям инвалидам, имеющим стойкие расстройства функции зрения, обеспечивается сопровожден</w:t>
      </w:r>
      <w:r w:rsidRPr="00130BF5">
        <w:rPr>
          <w:rFonts w:ascii="Arial" w:eastAsia="Calibri" w:hAnsi="Arial" w:cs="Arial"/>
          <w:color w:val="000000" w:themeColor="text1"/>
          <w:sz w:val="24"/>
          <w:szCs w:val="24"/>
          <w:lang w:eastAsia="en-US"/>
        </w:rPr>
        <w:t>ие и оказание им помощи в здание</w:t>
      </w:r>
      <w:r w:rsidR="00E17E25" w:rsidRPr="00130BF5">
        <w:rPr>
          <w:rFonts w:ascii="Arial" w:eastAsia="Calibri" w:hAnsi="Arial" w:cs="Arial"/>
          <w:color w:val="000000" w:themeColor="text1"/>
          <w:sz w:val="24"/>
          <w:szCs w:val="24"/>
          <w:lang w:eastAsia="en-US"/>
        </w:rPr>
        <w:t xml:space="preserve"> при получении ими </w:t>
      </w:r>
      <w:r w:rsidR="009720EA" w:rsidRPr="00130BF5">
        <w:rPr>
          <w:rFonts w:ascii="Arial" w:eastAsia="Calibri" w:hAnsi="Arial" w:cs="Arial"/>
          <w:color w:val="000000" w:themeColor="text1"/>
          <w:sz w:val="24"/>
          <w:szCs w:val="24"/>
          <w:lang w:eastAsia="en-US"/>
        </w:rPr>
        <w:t xml:space="preserve">муниципальной </w:t>
      </w:r>
      <w:r w:rsidRPr="00130BF5">
        <w:rPr>
          <w:rFonts w:ascii="Arial" w:eastAsia="Calibri" w:hAnsi="Arial" w:cs="Arial"/>
          <w:color w:val="000000" w:themeColor="text1"/>
          <w:sz w:val="24"/>
          <w:szCs w:val="24"/>
          <w:lang w:eastAsia="en-US"/>
        </w:rPr>
        <w:t>услуги, а также на территорию</w:t>
      </w:r>
      <w:r w:rsidRPr="00130BF5">
        <w:rPr>
          <w:rFonts w:ascii="Arial" w:hAnsi="Arial" w:cs="Arial"/>
          <w:sz w:val="24"/>
          <w:szCs w:val="24"/>
        </w:rPr>
        <w:t xml:space="preserve"> </w:t>
      </w:r>
      <w:r w:rsidR="00E17E25" w:rsidRPr="00130BF5">
        <w:rPr>
          <w:rFonts w:ascii="Arial" w:eastAsia="Calibri" w:hAnsi="Arial" w:cs="Arial"/>
          <w:color w:val="000000" w:themeColor="text1"/>
          <w:sz w:val="24"/>
          <w:szCs w:val="24"/>
          <w:lang w:eastAsia="en-US"/>
        </w:rPr>
        <w:t>допускаются собаки – проводники.</w:t>
      </w:r>
    </w:p>
    <w:p w:rsidR="005F4FB3" w:rsidRPr="00130BF5" w:rsidRDefault="005F4FB3" w:rsidP="000F5432">
      <w:pPr>
        <w:pStyle w:val="ConsPlusNonformat"/>
        <w:ind w:firstLine="709"/>
        <w:jc w:val="both"/>
        <w:rPr>
          <w:rFonts w:ascii="Arial" w:hAnsi="Arial" w:cs="Arial"/>
          <w:sz w:val="24"/>
          <w:szCs w:val="24"/>
        </w:rPr>
      </w:pPr>
    </w:p>
    <w:p w:rsidR="00DF5A57" w:rsidRPr="00130BF5" w:rsidRDefault="005F4FB3" w:rsidP="00AE1419">
      <w:pPr>
        <w:pStyle w:val="2"/>
        <w:spacing w:before="0" w:after="0"/>
        <w:jc w:val="center"/>
        <w:rPr>
          <w:rFonts w:ascii="Arial" w:hAnsi="Arial" w:cs="Arial"/>
          <w:b w:val="0"/>
          <w:i w:val="0"/>
          <w:sz w:val="24"/>
          <w:szCs w:val="24"/>
        </w:rPr>
      </w:pPr>
      <w:r w:rsidRPr="00130BF5">
        <w:rPr>
          <w:rFonts w:ascii="Arial" w:hAnsi="Arial" w:cs="Arial"/>
          <w:b w:val="0"/>
          <w:i w:val="0"/>
          <w:sz w:val="24"/>
          <w:szCs w:val="24"/>
        </w:rPr>
        <w:t xml:space="preserve">Глава 17. </w:t>
      </w:r>
      <w:r w:rsidR="00AA32F9" w:rsidRPr="00130BF5">
        <w:rPr>
          <w:rFonts w:ascii="Arial" w:hAnsi="Arial" w:cs="Arial"/>
          <w:b w:val="0"/>
          <w:i w:val="0"/>
          <w:sz w:val="24"/>
          <w:szCs w:val="24"/>
        </w:rPr>
        <w:t>П</w:t>
      </w:r>
      <w:r w:rsidR="000F5432" w:rsidRPr="00130BF5">
        <w:rPr>
          <w:rFonts w:ascii="Arial" w:hAnsi="Arial" w:cs="Arial"/>
          <w:b w:val="0"/>
          <w:i w:val="0"/>
          <w:sz w:val="24"/>
          <w:szCs w:val="24"/>
        </w:rPr>
        <w:t>оказатели доступности и качества муниципальной услуги</w:t>
      </w:r>
    </w:p>
    <w:p w:rsidR="00E17E25" w:rsidRPr="00130BF5" w:rsidRDefault="00377973" w:rsidP="000F5432">
      <w:pPr>
        <w:pStyle w:val="a6"/>
        <w:ind w:firstLine="709"/>
        <w:jc w:val="both"/>
        <w:rPr>
          <w:rFonts w:ascii="Arial" w:hAnsi="Arial" w:cs="Arial"/>
          <w:color w:val="000000" w:themeColor="text1"/>
          <w:sz w:val="24"/>
          <w:szCs w:val="24"/>
        </w:rPr>
      </w:pPr>
      <w:r w:rsidRPr="00130BF5">
        <w:rPr>
          <w:rFonts w:ascii="Arial" w:hAnsi="Arial" w:cs="Arial"/>
          <w:color w:val="000000" w:themeColor="text1"/>
          <w:sz w:val="24"/>
          <w:szCs w:val="24"/>
        </w:rPr>
        <w:t>49.</w:t>
      </w:r>
      <w:r w:rsidR="00E17E25" w:rsidRPr="00130BF5">
        <w:rPr>
          <w:rFonts w:ascii="Arial" w:hAnsi="Arial" w:cs="Arial"/>
          <w:color w:val="000000" w:themeColor="text1"/>
          <w:sz w:val="24"/>
          <w:szCs w:val="24"/>
        </w:rPr>
        <w:t xml:space="preserve"> Показателями доступности предоставления муниципальной услуги являются:</w:t>
      </w:r>
    </w:p>
    <w:p w:rsidR="00E17E25" w:rsidRPr="00130BF5" w:rsidRDefault="001836FE" w:rsidP="000F5432">
      <w:pPr>
        <w:pStyle w:val="a6"/>
        <w:ind w:firstLine="709"/>
        <w:jc w:val="both"/>
        <w:rPr>
          <w:rFonts w:ascii="Arial" w:hAnsi="Arial" w:cs="Arial"/>
          <w:color w:val="000000" w:themeColor="text1"/>
          <w:sz w:val="24"/>
          <w:szCs w:val="24"/>
        </w:rPr>
      </w:pPr>
      <w:r w:rsidRPr="00130BF5">
        <w:rPr>
          <w:rFonts w:ascii="Arial" w:hAnsi="Arial" w:cs="Arial"/>
          <w:color w:val="000000" w:themeColor="text1"/>
          <w:sz w:val="24"/>
          <w:szCs w:val="24"/>
        </w:rPr>
        <w:t xml:space="preserve">- </w:t>
      </w:r>
      <w:r w:rsidR="00E17E25" w:rsidRPr="00130BF5">
        <w:rPr>
          <w:rFonts w:ascii="Arial" w:hAnsi="Arial" w:cs="Arial"/>
          <w:color w:val="000000" w:themeColor="text1"/>
          <w:sz w:val="24"/>
          <w:szCs w:val="24"/>
        </w:rPr>
        <w:t>доступность обращения за предоставлением муниципальной услуги, в том числе лиц с ограниченными возможностями здоровья;</w:t>
      </w:r>
    </w:p>
    <w:p w:rsidR="00E17E25" w:rsidRPr="00130BF5" w:rsidRDefault="001836FE" w:rsidP="000F5432">
      <w:pPr>
        <w:pStyle w:val="a5"/>
        <w:spacing w:before="0" w:beforeAutospacing="0" w:after="0" w:afterAutospacing="0"/>
        <w:ind w:firstLine="709"/>
        <w:contextualSpacing/>
        <w:jc w:val="both"/>
        <w:rPr>
          <w:rFonts w:ascii="Arial" w:hAnsi="Arial" w:cs="Arial"/>
          <w:color w:val="000000" w:themeColor="text1"/>
        </w:rPr>
      </w:pPr>
      <w:r w:rsidRPr="00130BF5">
        <w:rPr>
          <w:rFonts w:ascii="Arial" w:hAnsi="Arial" w:cs="Arial"/>
          <w:color w:val="000000" w:themeColor="text1"/>
        </w:rPr>
        <w:t xml:space="preserve">- </w:t>
      </w:r>
      <w:r w:rsidR="00E17E25" w:rsidRPr="00130BF5">
        <w:rPr>
          <w:rFonts w:ascii="Arial" w:hAnsi="Arial" w:cs="Arial"/>
          <w:color w:val="000000" w:themeColor="text1"/>
        </w:rPr>
        <w:t>наличие полной, актуальной и достоверной информации о порядке предоставления муниципальной услуги;</w:t>
      </w:r>
    </w:p>
    <w:p w:rsidR="00E17E25" w:rsidRPr="00130BF5" w:rsidRDefault="009720EA" w:rsidP="000F5432">
      <w:pPr>
        <w:pStyle w:val="a6"/>
        <w:ind w:firstLine="709"/>
        <w:jc w:val="both"/>
        <w:rPr>
          <w:rFonts w:ascii="Arial" w:hAnsi="Arial" w:cs="Arial"/>
          <w:color w:val="000000" w:themeColor="text1"/>
          <w:sz w:val="24"/>
          <w:szCs w:val="24"/>
        </w:rPr>
      </w:pPr>
      <w:r w:rsidRPr="00130BF5">
        <w:rPr>
          <w:rFonts w:ascii="Arial" w:hAnsi="Arial" w:cs="Arial"/>
          <w:color w:val="000000" w:themeColor="text1"/>
          <w:sz w:val="24"/>
          <w:szCs w:val="24"/>
        </w:rPr>
        <w:t xml:space="preserve">- </w:t>
      </w:r>
      <w:r w:rsidR="00E17E25" w:rsidRPr="00130BF5">
        <w:rPr>
          <w:rFonts w:ascii="Arial" w:hAnsi="Arial" w:cs="Arial"/>
          <w:color w:val="000000" w:themeColor="text1"/>
          <w:sz w:val="24"/>
          <w:szCs w:val="24"/>
        </w:rPr>
        <w:t>транспортная доступность к местам предоставления муниципальной услуги.</w:t>
      </w:r>
    </w:p>
    <w:p w:rsidR="00C64C9E" w:rsidRPr="00130BF5" w:rsidRDefault="00377973" w:rsidP="000F5432">
      <w:pPr>
        <w:widowControl w:val="0"/>
        <w:autoSpaceDE w:val="0"/>
        <w:autoSpaceDN w:val="0"/>
        <w:adjustRightInd w:val="0"/>
        <w:spacing w:after="0" w:line="240" w:lineRule="auto"/>
        <w:ind w:firstLine="709"/>
        <w:jc w:val="both"/>
        <w:rPr>
          <w:rFonts w:ascii="Arial" w:hAnsi="Arial" w:cs="Arial"/>
          <w:sz w:val="24"/>
          <w:szCs w:val="24"/>
        </w:rPr>
      </w:pPr>
      <w:r w:rsidRPr="00130BF5">
        <w:rPr>
          <w:rFonts w:ascii="Arial" w:hAnsi="Arial" w:cs="Arial"/>
          <w:color w:val="000000" w:themeColor="text1"/>
          <w:sz w:val="24"/>
          <w:szCs w:val="24"/>
        </w:rPr>
        <w:t>50</w:t>
      </w:r>
      <w:r w:rsidR="00C64C9E" w:rsidRPr="00130BF5">
        <w:rPr>
          <w:rFonts w:ascii="Arial" w:hAnsi="Arial" w:cs="Arial"/>
          <w:color w:val="000000" w:themeColor="text1"/>
          <w:sz w:val="24"/>
          <w:szCs w:val="24"/>
        </w:rPr>
        <w:t>.</w:t>
      </w:r>
      <w:r w:rsidR="00C64C9E" w:rsidRPr="00130BF5">
        <w:rPr>
          <w:rFonts w:ascii="Arial" w:hAnsi="Arial" w:cs="Arial"/>
          <w:sz w:val="24"/>
          <w:szCs w:val="24"/>
        </w:rPr>
        <w:t>  Основными требованиями к качеству рассмотрения обращений заявителей являются:</w:t>
      </w:r>
    </w:p>
    <w:p w:rsidR="00C64C9E" w:rsidRPr="00130BF5" w:rsidRDefault="00C64C9E" w:rsidP="000F5432">
      <w:pPr>
        <w:widowControl w:val="0"/>
        <w:autoSpaceDE w:val="0"/>
        <w:autoSpaceDN w:val="0"/>
        <w:adjustRightInd w:val="0"/>
        <w:spacing w:after="0" w:line="240" w:lineRule="auto"/>
        <w:ind w:firstLine="709"/>
        <w:jc w:val="both"/>
        <w:rPr>
          <w:rFonts w:ascii="Arial" w:hAnsi="Arial" w:cs="Arial"/>
          <w:sz w:val="24"/>
          <w:szCs w:val="24"/>
        </w:rPr>
      </w:pPr>
      <w:r w:rsidRPr="00130BF5">
        <w:rPr>
          <w:rFonts w:ascii="Arial" w:hAnsi="Arial" w:cs="Arial"/>
          <w:sz w:val="24"/>
          <w:szCs w:val="24"/>
        </w:rPr>
        <w:t>достоверность предоставляемой заявителям информации о ходе рассмотрения обращения;</w:t>
      </w:r>
    </w:p>
    <w:p w:rsidR="00C64C9E" w:rsidRPr="00130BF5" w:rsidRDefault="00C64C9E" w:rsidP="000F5432">
      <w:pPr>
        <w:widowControl w:val="0"/>
        <w:autoSpaceDE w:val="0"/>
        <w:autoSpaceDN w:val="0"/>
        <w:adjustRightInd w:val="0"/>
        <w:spacing w:after="0" w:line="240" w:lineRule="auto"/>
        <w:ind w:firstLine="709"/>
        <w:jc w:val="both"/>
        <w:rPr>
          <w:rFonts w:ascii="Arial" w:hAnsi="Arial" w:cs="Arial"/>
          <w:sz w:val="24"/>
          <w:szCs w:val="24"/>
        </w:rPr>
      </w:pPr>
      <w:r w:rsidRPr="00130BF5">
        <w:rPr>
          <w:rFonts w:ascii="Arial" w:hAnsi="Arial" w:cs="Arial"/>
          <w:sz w:val="24"/>
          <w:szCs w:val="24"/>
        </w:rPr>
        <w:t>полнота информирования заявителей о ходе рассмотрения обращения;</w:t>
      </w:r>
    </w:p>
    <w:p w:rsidR="00C64C9E" w:rsidRPr="00130BF5" w:rsidRDefault="00C64C9E" w:rsidP="000F5432">
      <w:pPr>
        <w:widowControl w:val="0"/>
        <w:autoSpaceDE w:val="0"/>
        <w:autoSpaceDN w:val="0"/>
        <w:adjustRightInd w:val="0"/>
        <w:spacing w:after="0" w:line="240" w:lineRule="auto"/>
        <w:ind w:firstLine="709"/>
        <w:jc w:val="both"/>
        <w:rPr>
          <w:rFonts w:ascii="Arial" w:hAnsi="Arial" w:cs="Arial"/>
          <w:sz w:val="24"/>
          <w:szCs w:val="24"/>
        </w:rPr>
      </w:pPr>
      <w:r w:rsidRPr="00130BF5">
        <w:rPr>
          <w:rFonts w:ascii="Arial" w:hAnsi="Arial" w:cs="Arial"/>
          <w:sz w:val="24"/>
          <w:szCs w:val="24"/>
        </w:rPr>
        <w:t>наглядность форм предоставляемой информации об административных процедурах;</w:t>
      </w:r>
    </w:p>
    <w:p w:rsidR="00C64C9E" w:rsidRPr="00130BF5" w:rsidRDefault="00C64C9E" w:rsidP="000F5432">
      <w:pPr>
        <w:widowControl w:val="0"/>
        <w:autoSpaceDE w:val="0"/>
        <w:autoSpaceDN w:val="0"/>
        <w:adjustRightInd w:val="0"/>
        <w:spacing w:after="0" w:line="240" w:lineRule="auto"/>
        <w:ind w:firstLine="709"/>
        <w:jc w:val="both"/>
        <w:rPr>
          <w:rFonts w:ascii="Arial" w:hAnsi="Arial" w:cs="Arial"/>
          <w:sz w:val="24"/>
          <w:szCs w:val="24"/>
        </w:rPr>
      </w:pPr>
      <w:r w:rsidRPr="00130BF5">
        <w:rPr>
          <w:rFonts w:ascii="Arial" w:hAnsi="Arial" w:cs="Arial"/>
          <w:sz w:val="24"/>
          <w:szCs w:val="24"/>
        </w:rPr>
        <w:t>удобство и доступность получения заявителями информации о порядке предоставления государственной услуги;</w:t>
      </w:r>
    </w:p>
    <w:p w:rsidR="00C64C9E" w:rsidRPr="00130BF5" w:rsidRDefault="00C64C9E" w:rsidP="000F5432">
      <w:pPr>
        <w:widowControl w:val="0"/>
        <w:autoSpaceDE w:val="0"/>
        <w:autoSpaceDN w:val="0"/>
        <w:adjustRightInd w:val="0"/>
        <w:spacing w:after="0" w:line="240" w:lineRule="auto"/>
        <w:ind w:firstLine="709"/>
        <w:jc w:val="both"/>
        <w:rPr>
          <w:rFonts w:ascii="Arial" w:hAnsi="Arial" w:cs="Arial"/>
          <w:sz w:val="24"/>
          <w:szCs w:val="24"/>
        </w:rPr>
      </w:pPr>
      <w:r w:rsidRPr="00130BF5">
        <w:rPr>
          <w:rFonts w:ascii="Arial" w:hAnsi="Arial" w:cs="Arial"/>
          <w:sz w:val="24"/>
          <w:szCs w:val="24"/>
        </w:rPr>
        <w:t>оперативность вынесения решения в отношении рассматриваемого обращения.</w:t>
      </w:r>
    </w:p>
    <w:p w:rsidR="00C64C9E" w:rsidRPr="00130BF5" w:rsidRDefault="00C64C9E" w:rsidP="000F5432">
      <w:pPr>
        <w:widowControl w:val="0"/>
        <w:autoSpaceDE w:val="0"/>
        <w:autoSpaceDN w:val="0"/>
        <w:adjustRightInd w:val="0"/>
        <w:spacing w:after="0" w:line="240" w:lineRule="auto"/>
        <w:ind w:firstLine="709"/>
        <w:jc w:val="both"/>
        <w:rPr>
          <w:rFonts w:ascii="Arial" w:hAnsi="Arial" w:cs="Arial"/>
          <w:sz w:val="24"/>
          <w:szCs w:val="24"/>
        </w:rPr>
      </w:pPr>
      <w:r w:rsidRPr="00130BF5">
        <w:rPr>
          <w:rFonts w:ascii="Arial" w:hAnsi="Arial" w:cs="Arial"/>
          <w:sz w:val="24"/>
          <w:szCs w:val="24"/>
        </w:rPr>
        <w:t>51.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C64C9E" w:rsidRPr="00130BF5" w:rsidRDefault="00C64C9E" w:rsidP="000F5432">
      <w:pPr>
        <w:widowControl w:val="0"/>
        <w:autoSpaceDE w:val="0"/>
        <w:autoSpaceDN w:val="0"/>
        <w:adjustRightInd w:val="0"/>
        <w:spacing w:after="0" w:line="240" w:lineRule="auto"/>
        <w:ind w:firstLine="709"/>
        <w:jc w:val="both"/>
        <w:rPr>
          <w:rFonts w:ascii="Arial" w:hAnsi="Arial" w:cs="Arial"/>
          <w:sz w:val="24"/>
          <w:szCs w:val="24"/>
        </w:rPr>
      </w:pPr>
      <w:r w:rsidRPr="00130BF5">
        <w:rPr>
          <w:rFonts w:ascii="Arial" w:hAnsi="Arial" w:cs="Arial"/>
          <w:sz w:val="24"/>
          <w:szCs w:val="24"/>
        </w:rPr>
        <w:t>52. Взаимодействие заявителя с должностными лицами уполномоченного органа осуществляется при личном обращении заявителя:</w:t>
      </w:r>
    </w:p>
    <w:p w:rsidR="00C64C9E" w:rsidRPr="00130BF5" w:rsidRDefault="00C64C9E" w:rsidP="000F5432">
      <w:pPr>
        <w:widowControl w:val="0"/>
        <w:autoSpaceDE w:val="0"/>
        <w:autoSpaceDN w:val="0"/>
        <w:adjustRightInd w:val="0"/>
        <w:spacing w:after="0" w:line="240" w:lineRule="auto"/>
        <w:ind w:firstLine="709"/>
        <w:jc w:val="both"/>
        <w:rPr>
          <w:rFonts w:ascii="Arial" w:hAnsi="Arial" w:cs="Arial"/>
          <w:sz w:val="24"/>
          <w:szCs w:val="24"/>
        </w:rPr>
      </w:pPr>
      <w:r w:rsidRPr="00130BF5">
        <w:rPr>
          <w:rFonts w:ascii="Arial" w:hAnsi="Arial" w:cs="Arial"/>
          <w:sz w:val="24"/>
          <w:szCs w:val="24"/>
        </w:rPr>
        <w:t>для подачи документов, необходимых для предоставления муниципальной услуги;</w:t>
      </w:r>
    </w:p>
    <w:p w:rsidR="00C64C9E" w:rsidRPr="00130BF5" w:rsidRDefault="00C64C9E" w:rsidP="000F5432">
      <w:pPr>
        <w:widowControl w:val="0"/>
        <w:autoSpaceDE w:val="0"/>
        <w:autoSpaceDN w:val="0"/>
        <w:adjustRightInd w:val="0"/>
        <w:spacing w:after="0" w:line="240" w:lineRule="auto"/>
        <w:ind w:firstLine="709"/>
        <w:jc w:val="both"/>
        <w:rPr>
          <w:rFonts w:ascii="Arial" w:hAnsi="Arial" w:cs="Arial"/>
          <w:sz w:val="24"/>
          <w:szCs w:val="24"/>
        </w:rPr>
      </w:pPr>
      <w:r w:rsidRPr="00130BF5">
        <w:rPr>
          <w:rFonts w:ascii="Arial" w:hAnsi="Arial" w:cs="Arial"/>
          <w:sz w:val="24"/>
          <w:szCs w:val="24"/>
        </w:rPr>
        <w:t>за получением результата предоставления муниципальной услуги.</w:t>
      </w:r>
    </w:p>
    <w:p w:rsidR="00C64C9E" w:rsidRPr="00130BF5" w:rsidRDefault="00C64C9E" w:rsidP="000F5432">
      <w:pPr>
        <w:widowControl w:val="0"/>
        <w:autoSpaceDE w:val="0"/>
        <w:autoSpaceDN w:val="0"/>
        <w:adjustRightInd w:val="0"/>
        <w:spacing w:after="0" w:line="240" w:lineRule="auto"/>
        <w:ind w:firstLine="709"/>
        <w:jc w:val="both"/>
        <w:rPr>
          <w:rFonts w:ascii="Arial" w:hAnsi="Arial" w:cs="Arial"/>
          <w:sz w:val="24"/>
          <w:szCs w:val="24"/>
        </w:rPr>
      </w:pPr>
      <w:r w:rsidRPr="00130BF5">
        <w:rPr>
          <w:rFonts w:ascii="Arial" w:hAnsi="Arial" w:cs="Arial"/>
          <w:sz w:val="24"/>
          <w:szCs w:val="24"/>
        </w:rPr>
        <w:t>53.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C64C9E" w:rsidRPr="00130BF5" w:rsidRDefault="00C64C9E" w:rsidP="000F5432">
      <w:pPr>
        <w:widowControl w:val="0"/>
        <w:autoSpaceDE w:val="0"/>
        <w:autoSpaceDN w:val="0"/>
        <w:adjustRightInd w:val="0"/>
        <w:spacing w:after="0" w:line="240" w:lineRule="auto"/>
        <w:ind w:firstLine="709"/>
        <w:jc w:val="both"/>
        <w:rPr>
          <w:rFonts w:ascii="Arial" w:hAnsi="Arial" w:cs="Arial"/>
          <w:sz w:val="24"/>
          <w:szCs w:val="24"/>
        </w:rPr>
      </w:pPr>
      <w:r w:rsidRPr="00130BF5">
        <w:rPr>
          <w:rFonts w:ascii="Arial" w:hAnsi="Arial" w:cs="Arial"/>
          <w:sz w:val="24"/>
          <w:szCs w:val="24"/>
        </w:rPr>
        <w:t>54.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C64C9E" w:rsidRPr="00130BF5" w:rsidRDefault="00C64C9E" w:rsidP="000F5432">
      <w:pPr>
        <w:widowControl w:val="0"/>
        <w:autoSpaceDE w:val="0"/>
        <w:autoSpaceDN w:val="0"/>
        <w:adjustRightInd w:val="0"/>
        <w:spacing w:after="0" w:line="240" w:lineRule="auto"/>
        <w:ind w:firstLine="709"/>
        <w:jc w:val="both"/>
        <w:rPr>
          <w:rFonts w:ascii="Arial" w:hAnsi="Arial" w:cs="Arial"/>
          <w:sz w:val="24"/>
          <w:szCs w:val="24"/>
        </w:rPr>
      </w:pPr>
      <w:r w:rsidRPr="00130BF5">
        <w:rPr>
          <w:rFonts w:ascii="Arial" w:hAnsi="Arial" w:cs="Arial"/>
          <w:sz w:val="24"/>
          <w:szCs w:val="24"/>
        </w:rPr>
        <w:t>55. Заявителю обеспечивается возможность получения муниципальной услуги посредством использования электронной почты, региональной государственной информационной системы «Региональный портал государственных и муниципальных услуг Иркутской области», МФЦ.</w:t>
      </w:r>
    </w:p>
    <w:p w:rsidR="00C64C9E" w:rsidRPr="00130BF5" w:rsidRDefault="00C64C9E" w:rsidP="000F5432">
      <w:pPr>
        <w:widowControl w:val="0"/>
        <w:autoSpaceDE w:val="0"/>
        <w:autoSpaceDN w:val="0"/>
        <w:adjustRightInd w:val="0"/>
        <w:spacing w:after="0" w:line="240" w:lineRule="auto"/>
        <w:ind w:firstLine="709"/>
        <w:jc w:val="both"/>
        <w:rPr>
          <w:rFonts w:ascii="Arial" w:hAnsi="Arial" w:cs="Arial"/>
          <w:sz w:val="24"/>
          <w:szCs w:val="24"/>
        </w:rPr>
      </w:pPr>
      <w:r w:rsidRPr="00130BF5">
        <w:rPr>
          <w:rFonts w:ascii="Arial" w:hAnsi="Arial" w:cs="Arial"/>
          <w:sz w:val="24"/>
          <w:szCs w:val="24"/>
        </w:rPr>
        <w:t>Заявителю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 МФЦ, обеспечивается возможность получения сведений о ходе предоставления государственной услуги.</w:t>
      </w:r>
    </w:p>
    <w:p w:rsidR="009720EA" w:rsidRPr="00130BF5" w:rsidRDefault="009720EA" w:rsidP="000F5432">
      <w:pPr>
        <w:pStyle w:val="ConsPlusNormal"/>
        <w:ind w:firstLine="709"/>
        <w:jc w:val="both"/>
        <w:outlineLvl w:val="1"/>
        <w:rPr>
          <w:sz w:val="24"/>
          <w:szCs w:val="24"/>
        </w:rPr>
      </w:pPr>
    </w:p>
    <w:p w:rsidR="00B13B7D" w:rsidRPr="00130BF5" w:rsidRDefault="00C64C9E" w:rsidP="00AE1419">
      <w:pPr>
        <w:pStyle w:val="2"/>
        <w:spacing w:before="0" w:after="0"/>
        <w:jc w:val="center"/>
        <w:rPr>
          <w:rFonts w:ascii="Arial" w:eastAsia="Calibri" w:hAnsi="Arial" w:cs="Arial"/>
          <w:b w:val="0"/>
          <w:i w:val="0"/>
          <w:sz w:val="24"/>
          <w:szCs w:val="24"/>
        </w:rPr>
      </w:pPr>
      <w:r w:rsidRPr="00130BF5">
        <w:rPr>
          <w:rFonts w:ascii="Arial" w:eastAsia="Calibri" w:hAnsi="Arial" w:cs="Arial"/>
          <w:b w:val="0"/>
          <w:i w:val="0"/>
          <w:sz w:val="24"/>
          <w:szCs w:val="24"/>
        </w:rPr>
        <w:t xml:space="preserve">Глава 18. </w:t>
      </w:r>
      <w:r w:rsidR="00AE1419" w:rsidRPr="00130BF5">
        <w:rPr>
          <w:rFonts w:ascii="Arial" w:eastAsia="Calibri" w:hAnsi="Arial" w:cs="Arial"/>
          <w:b w:val="0"/>
          <w:i w:val="0"/>
          <w:sz w:val="24"/>
          <w:szCs w:val="24"/>
        </w:rPr>
        <w:t>Особенности предоставления муниципальной услуги в электронной форме</w:t>
      </w:r>
    </w:p>
    <w:p w:rsidR="00C3796F" w:rsidRPr="00130BF5" w:rsidRDefault="00C3796F" w:rsidP="000F5432">
      <w:pPr>
        <w:widowControl w:val="0"/>
        <w:autoSpaceDE w:val="0"/>
        <w:autoSpaceDN w:val="0"/>
        <w:adjustRightInd w:val="0"/>
        <w:spacing w:after="0" w:line="240" w:lineRule="auto"/>
        <w:ind w:firstLine="709"/>
        <w:jc w:val="both"/>
        <w:rPr>
          <w:rFonts w:ascii="Arial" w:hAnsi="Arial" w:cs="Arial"/>
          <w:sz w:val="24"/>
          <w:szCs w:val="24"/>
        </w:rPr>
      </w:pPr>
      <w:r w:rsidRPr="00130BF5">
        <w:rPr>
          <w:rFonts w:ascii="Arial" w:hAnsi="Arial" w:cs="Arial"/>
          <w:sz w:val="24"/>
          <w:szCs w:val="24"/>
        </w:rPr>
        <w:t>56.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C3796F" w:rsidRPr="00130BF5" w:rsidRDefault="00C3796F" w:rsidP="000F5432">
      <w:pPr>
        <w:widowControl w:val="0"/>
        <w:autoSpaceDE w:val="0"/>
        <w:autoSpaceDN w:val="0"/>
        <w:adjustRightInd w:val="0"/>
        <w:spacing w:after="0" w:line="240" w:lineRule="auto"/>
        <w:ind w:firstLine="709"/>
        <w:jc w:val="both"/>
        <w:rPr>
          <w:rFonts w:ascii="Arial" w:hAnsi="Arial" w:cs="Arial"/>
          <w:sz w:val="24"/>
          <w:szCs w:val="24"/>
        </w:rPr>
      </w:pPr>
      <w:r w:rsidRPr="00130BF5">
        <w:rPr>
          <w:rFonts w:ascii="Arial" w:hAnsi="Arial" w:cs="Arial"/>
          <w:sz w:val="24"/>
          <w:szCs w:val="24"/>
        </w:rPr>
        <w:t>1) прием заявления и документов, необходимых для предоставления муниципальной услуги, подлежащих представлению заявителем;</w:t>
      </w:r>
    </w:p>
    <w:p w:rsidR="00C3796F" w:rsidRPr="00130BF5" w:rsidRDefault="00C3796F" w:rsidP="000F5432">
      <w:pPr>
        <w:widowControl w:val="0"/>
        <w:autoSpaceDE w:val="0"/>
        <w:autoSpaceDN w:val="0"/>
        <w:adjustRightInd w:val="0"/>
        <w:spacing w:after="0" w:line="240" w:lineRule="auto"/>
        <w:ind w:firstLine="709"/>
        <w:jc w:val="both"/>
        <w:rPr>
          <w:rFonts w:ascii="Arial" w:hAnsi="Arial" w:cs="Arial"/>
          <w:sz w:val="24"/>
          <w:szCs w:val="24"/>
        </w:rPr>
      </w:pPr>
      <w:r w:rsidRPr="00130BF5">
        <w:rPr>
          <w:rFonts w:ascii="Arial" w:hAnsi="Arial" w:cs="Arial"/>
          <w:sz w:val="24"/>
          <w:szCs w:val="24"/>
        </w:rPr>
        <w:t>2) обработка заявления и представленных документов;</w:t>
      </w:r>
    </w:p>
    <w:p w:rsidR="00C3796F" w:rsidRPr="00130BF5" w:rsidRDefault="00C3796F" w:rsidP="000F5432">
      <w:pPr>
        <w:widowControl w:val="0"/>
        <w:autoSpaceDE w:val="0"/>
        <w:autoSpaceDN w:val="0"/>
        <w:adjustRightInd w:val="0"/>
        <w:spacing w:after="0" w:line="240" w:lineRule="auto"/>
        <w:ind w:firstLine="709"/>
        <w:jc w:val="both"/>
        <w:rPr>
          <w:rFonts w:ascii="Arial" w:hAnsi="Arial" w:cs="Arial"/>
          <w:sz w:val="24"/>
          <w:szCs w:val="24"/>
        </w:rPr>
      </w:pPr>
      <w:r w:rsidRPr="00130BF5">
        <w:rPr>
          <w:rFonts w:ascii="Arial" w:hAnsi="Arial" w:cs="Arial"/>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C3796F" w:rsidRPr="00130BF5" w:rsidRDefault="00C3796F" w:rsidP="000F5432">
      <w:pPr>
        <w:widowControl w:val="0"/>
        <w:autoSpaceDE w:val="0"/>
        <w:autoSpaceDN w:val="0"/>
        <w:adjustRightInd w:val="0"/>
        <w:spacing w:after="0" w:line="240" w:lineRule="auto"/>
        <w:ind w:firstLine="709"/>
        <w:jc w:val="both"/>
        <w:rPr>
          <w:rFonts w:ascii="Arial" w:hAnsi="Arial" w:cs="Arial"/>
          <w:sz w:val="24"/>
          <w:szCs w:val="24"/>
        </w:rPr>
      </w:pPr>
      <w:r w:rsidRPr="00130BF5">
        <w:rPr>
          <w:rFonts w:ascii="Arial" w:hAnsi="Arial" w:cs="Arial"/>
          <w:sz w:val="24"/>
          <w:szCs w:val="24"/>
        </w:rPr>
        <w:t>4) выдача результата оказания муниципальной услуги или решения об отказе в предоставлении муниципальной услуги.</w:t>
      </w:r>
    </w:p>
    <w:p w:rsidR="00C3796F" w:rsidRPr="00130BF5" w:rsidRDefault="00C3796F" w:rsidP="000F5432">
      <w:pPr>
        <w:widowControl w:val="0"/>
        <w:autoSpaceDE w:val="0"/>
        <w:autoSpaceDN w:val="0"/>
        <w:adjustRightInd w:val="0"/>
        <w:spacing w:after="0" w:line="240" w:lineRule="auto"/>
        <w:ind w:firstLine="709"/>
        <w:jc w:val="both"/>
        <w:rPr>
          <w:rFonts w:ascii="Arial" w:hAnsi="Arial" w:cs="Arial"/>
          <w:sz w:val="24"/>
          <w:szCs w:val="24"/>
        </w:rPr>
      </w:pPr>
      <w:r w:rsidRPr="00130BF5">
        <w:rPr>
          <w:rFonts w:ascii="Arial" w:hAnsi="Arial" w:cs="Arial"/>
          <w:sz w:val="24"/>
          <w:szCs w:val="24"/>
        </w:rPr>
        <w:t>57. Заявители имеют возможность получения муниципальной услуги в электронной форме с использованием региональной государственной информационной системы «Региональный портал государственных и муниципальных услуг Иркутской области» в части:</w:t>
      </w:r>
    </w:p>
    <w:p w:rsidR="00C3796F" w:rsidRPr="00130BF5" w:rsidRDefault="00C3796F" w:rsidP="000F5432">
      <w:pPr>
        <w:widowControl w:val="0"/>
        <w:autoSpaceDE w:val="0"/>
        <w:autoSpaceDN w:val="0"/>
        <w:adjustRightInd w:val="0"/>
        <w:spacing w:after="0" w:line="240" w:lineRule="auto"/>
        <w:ind w:firstLine="709"/>
        <w:jc w:val="both"/>
        <w:rPr>
          <w:rFonts w:ascii="Arial" w:hAnsi="Arial" w:cs="Arial"/>
          <w:sz w:val="24"/>
          <w:szCs w:val="24"/>
        </w:rPr>
      </w:pPr>
      <w:r w:rsidRPr="00130BF5">
        <w:rPr>
          <w:rFonts w:ascii="Arial" w:hAnsi="Arial" w:cs="Arial"/>
          <w:sz w:val="24"/>
          <w:szCs w:val="24"/>
        </w:rPr>
        <w:t>1) получения информации о порядке предоставления муниципальной услуги;</w:t>
      </w:r>
    </w:p>
    <w:p w:rsidR="00C3796F" w:rsidRPr="00130BF5" w:rsidRDefault="00C3796F" w:rsidP="000F5432">
      <w:pPr>
        <w:widowControl w:val="0"/>
        <w:autoSpaceDE w:val="0"/>
        <w:autoSpaceDN w:val="0"/>
        <w:adjustRightInd w:val="0"/>
        <w:spacing w:after="0" w:line="240" w:lineRule="auto"/>
        <w:ind w:firstLine="709"/>
        <w:jc w:val="both"/>
        <w:rPr>
          <w:rFonts w:ascii="Arial" w:hAnsi="Arial" w:cs="Arial"/>
          <w:sz w:val="24"/>
          <w:szCs w:val="24"/>
        </w:rPr>
      </w:pPr>
      <w:r w:rsidRPr="00130BF5">
        <w:rPr>
          <w:rFonts w:ascii="Arial" w:hAnsi="Arial" w:cs="Arial"/>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C3796F" w:rsidRPr="00130BF5" w:rsidRDefault="00C3796F" w:rsidP="000F5432">
      <w:pPr>
        <w:widowControl w:val="0"/>
        <w:autoSpaceDE w:val="0"/>
        <w:autoSpaceDN w:val="0"/>
        <w:adjustRightInd w:val="0"/>
        <w:spacing w:after="0" w:line="240" w:lineRule="auto"/>
        <w:ind w:firstLine="709"/>
        <w:jc w:val="both"/>
        <w:rPr>
          <w:rFonts w:ascii="Arial" w:hAnsi="Arial" w:cs="Arial"/>
          <w:sz w:val="24"/>
          <w:szCs w:val="24"/>
        </w:rPr>
      </w:pPr>
      <w:r w:rsidRPr="00130BF5">
        <w:rPr>
          <w:rFonts w:ascii="Arial" w:hAnsi="Arial" w:cs="Arial"/>
          <w:sz w:val="24"/>
          <w:szCs w:val="24"/>
        </w:rPr>
        <w:t>3) направления запроса и документов, необходимых для предоставления муниципальной услуги.</w:t>
      </w:r>
    </w:p>
    <w:p w:rsidR="00C3796F" w:rsidRPr="00130BF5" w:rsidRDefault="00C3796F" w:rsidP="000F5432">
      <w:pPr>
        <w:widowControl w:val="0"/>
        <w:autoSpaceDE w:val="0"/>
        <w:autoSpaceDN w:val="0"/>
        <w:adjustRightInd w:val="0"/>
        <w:spacing w:after="0" w:line="240" w:lineRule="auto"/>
        <w:ind w:firstLine="709"/>
        <w:jc w:val="both"/>
        <w:rPr>
          <w:rFonts w:ascii="Arial" w:hAnsi="Arial" w:cs="Arial"/>
          <w:sz w:val="24"/>
          <w:szCs w:val="24"/>
        </w:rPr>
      </w:pPr>
      <w:r w:rsidRPr="00130BF5">
        <w:rPr>
          <w:rFonts w:ascii="Arial" w:hAnsi="Arial" w:cs="Arial"/>
          <w:sz w:val="24"/>
          <w:szCs w:val="24"/>
        </w:rPr>
        <w:t xml:space="preserve">58.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1" w:history="1">
        <w:r w:rsidRPr="00130BF5">
          <w:rPr>
            <w:rFonts w:ascii="Arial" w:hAnsi="Arial" w:cs="Arial"/>
            <w:sz w:val="24"/>
            <w:szCs w:val="24"/>
          </w:rPr>
          <w:t>закона</w:t>
        </w:r>
      </w:hyperlink>
      <w:r w:rsidRPr="00130BF5">
        <w:rPr>
          <w:rFonts w:ascii="Arial" w:hAnsi="Arial" w:cs="Arial"/>
          <w:sz w:val="24"/>
          <w:szCs w:val="24"/>
        </w:rPr>
        <w:t xml:space="preserve"> от 6 апреля 2011 года № 63-ФЗ «Об электронной подписи» и требованиями Федерального </w:t>
      </w:r>
      <w:hyperlink r:id="rId12" w:history="1">
        <w:r w:rsidRPr="00130BF5">
          <w:rPr>
            <w:rFonts w:ascii="Arial" w:hAnsi="Arial" w:cs="Arial"/>
            <w:sz w:val="24"/>
            <w:szCs w:val="24"/>
          </w:rPr>
          <w:t>закона</w:t>
        </w:r>
      </w:hyperlink>
      <w:r w:rsidRPr="00130BF5">
        <w:rPr>
          <w:rFonts w:ascii="Arial" w:hAnsi="Arial" w:cs="Arial"/>
          <w:sz w:val="24"/>
          <w:szCs w:val="24"/>
        </w:rPr>
        <w:t xml:space="preserve"> от 27 июля 2010 года № 210-ФЗ «Об организации предоставления государственных и муниципальных услуг».</w:t>
      </w:r>
    </w:p>
    <w:p w:rsidR="00C3796F" w:rsidRPr="00130BF5" w:rsidRDefault="00C3796F" w:rsidP="000F5432">
      <w:pPr>
        <w:widowControl w:val="0"/>
        <w:autoSpaceDE w:val="0"/>
        <w:autoSpaceDN w:val="0"/>
        <w:adjustRightInd w:val="0"/>
        <w:spacing w:after="0" w:line="240" w:lineRule="auto"/>
        <w:ind w:firstLine="709"/>
        <w:jc w:val="both"/>
        <w:rPr>
          <w:rFonts w:ascii="Arial" w:hAnsi="Arial" w:cs="Arial"/>
          <w:sz w:val="24"/>
          <w:szCs w:val="24"/>
        </w:rPr>
      </w:pPr>
      <w:r w:rsidRPr="00130BF5">
        <w:rPr>
          <w:rFonts w:ascii="Arial" w:hAnsi="Arial" w:cs="Arial"/>
          <w:sz w:val="24"/>
          <w:szCs w:val="24"/>
        </w:rPr>
        <w:t>59.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34 и 39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C3796F" w:rsidRPr="00130BF5" w:rsidRDefault="00C3796F" w:rsidP="000F5432">
      <w:pPr>
        <w:widowControl w:val="0"/>
        <w:autoSpaceDE w:val="0"/>
        <w:autoSpaceDN w:val="0"/>
        <w:adjustRightInd w:val="0"/>
        <w:spacing w:after="0" w:line="240" w:lineRule="auto"/>
        <w:ind w:firstLine="709"/>
        <w:jc w:val="both"/>
        <w:rPr>
          <w:rFonts w:ascii="Arial" w:hAnsi="Arial" w:cs="Arial"/>
          <w:sz w:val="24"/>
          <w:szCs w:val="24"/>
        </w:rPr>
      </w:pPr>
      <w:r w:rsidRPr="00130BF5">
        <w:rPr>
          <w:rFonts w:ascii="Arial" w:hAnsi="Arial" w:cs="Arial"/>
          <w:sz w:val="24"/>
          <w:szCs w:val="24"/>
        </w:rPr>
        <w:t>60.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C3796F" w:rsidRPr="00130BF5" w:rsidRDefault="00C3796F" w:rsidP="000F5432">
      <w:pPr>
        <w:widowControl w:val="0"/>
        <w:autoSpaceDE w:val="0"/>
        <w:autoSpaceDN w:val="0"/>
        <w:adjustRightInd w:val="0"/>
        <w:spacing w:after="0" w:line="240" w:lineRule="auto"/>
        <w:ind w:firstLine="709"/>
        <w:jc w:val="both"/>
        <w:rPr>
          <w:rFonts w:ascii="Arial" w:hAnsi="Arial" w:cs="Arial"/>
          <w:sz w:val="24"/>
          <w:szCs w:val="24"/>
        </w:rPr>
      </w:pPr>
      <w:r w:rsidRPr="00130BF5">
        <w:rPr>
          <w:rFonts w:ascii="Arial" w:hAnsi="Arial" w:cs="Arial"/>
          <w:sz w:val="24"/>
          <w:szCs w:val="24"/>
        </w:rPr>
        <w:t>61. В течение 2 рабочих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30 административного регламента. Заявитель также вправе представить по собственной инициативе документы, указанные в пункте 39 административного регламента.</w:t>
      </w:r>
    </w:p>
    <w:p w:rsidR="00DB1B03" w:rsidRPr="00130BF5" w:rsidRDefault="00C3796F" w:rsidP="000F5432">
      <w:pPr>
        <w:spacing w:after="0" w:line="240" w:lineRule="auto"/>
        <w:ind w:firstLine="709"/>
        <w:jc w:val="both"/>
        <w:rPr>
          <w:rFonts w:ascii="Arial" w:hAnsi="Arial" w:cs="Arial"/>
          <w:sz w:val="24"/>
          <w:szCs w:val="24"/>
        </w:rPr>
      </w:pPr>
      <w:r w:rsidRPr="00130BF5">
        <w:rPr>
          <w:rFonts w:ascii="Arial" w:hAnsi="Arial" w:cs="Arial"/>
          <w:sz w:val="24"/>
          <w:szCs w:val="24"/>
        </w:rPr>
        <w:t>62. Для обработки персональных данных при регистрации субъекта персональных данных в региональной государственной информационной системе «Региональный портал государственных и муниципальных услуг Иркутской области»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DB1B03" w:rsidRPr="00130BF5" w:rsidRDefault="00DB1B03" w:rsidP="000F5432">
      <w:pPr>
        <w:spacing w:after="0" w:line="240" w:lineRule="auto"/>
        <w:ind w:firstLine="709"/>
        <w:jc w:val="both"/>
        <w:rPr>
          <w:rFonts w:ascii="Arial" w:hAnsi="Arial" w:cs="Arial"/>
          <w:sz w:val="24"/>
          <w:szCs w:val="24"/>
        </w:rPr>
      </w:pPr>
    </w:p>
    <w:p w:rsidR="00C3796F" w:rsidRPr="00130BF5" w:rsidRDefault="00C3796F" w:rsidP="00AE1419">
      <w:pPr>
        <w:spacing w:after="0" w:line="240" w:lineRule="auto"/>
        <w:jc w:val="center"/>
        <w:rPr>
          <w:rFonts w:ascii="Arial" w:hAnsi="Arial" w:cs="Arial"/>
          <w:sz w:val="24"/>
          <w:szCs w:val="24"/>
        </w:rPr>
      </w:pPr>
      <w:r w:rsidRPr="00130BF5">
        <w:rPr>
          <w:rFonts w:ascii="Arial" w:hAnsi="Arial" w:cs="Arial"/>
          <w:sz w:val="24"/>
          <w:szCs w:val="24"/>
        </w:rPr>
        <w:t xml:space="preserve">РАЗДЕЛ </w:t>
      </w:r>
      <w:r w:rsidRPr="00130BF5">
        <w:rPr>
          <w:rFonts w:ascii="Arial" w:hAnsi="Arial" w:cs="Arial"/>
          <w:sz w:val="24"/>
          <w:szCs w:val="24"/>
          <w:lang w:val="en-US"/>
        </w:rPr>
        <w:t>III</w:t>
      </w:r>
      <w:r w:rsidR="00733980" w:rsidRPr="00130BF5">
        <w:rPr>
          <w:rFonts w:ascii="Arial" w:hAnsi="Arial" w:cs="Arial"/>
          <w:sz w:val="24"/>
          <w:szCs w:val="24"/>
        </w:rPr>
        <w:t xml:space="preserve">. </w:t>
      </w:r>
      <w:r w:rsidRPr="00130BF5">
        <w:rPr>
          <w:rFonts w:ascii="Arial" w:hAnsi="Arial" w:cs="Arial"/>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ПРОЦКЕДУР В ЭЛЕКТРОННОЙ ФОРМЕ И МФЦ</w:t>
      </w:r>
    </w:p>
    <w:p w:rsidR="00AE1419" w:rsidRPr="00130BF5" w:rsidRDefault="00AE1419" w:rsidP="000F5432">
      <w:pPr>
        <w:spacing w:after="0" w:line="240" w:lineRule="auto"/>
        <w:ind w:firstLine="709"/>
        <w:jc w:val="both"/>
        <w:rPr>
          <w:rFonts w:ascii="Arial" w:hAnsi="Arial" w:cs="Arial"/>
          <w:sz w:val="24"/>
          <w:szCs w:val="24"/>
        </w:rPr>
      </w:pPr>
    </w:p>
    <w:p w:rsidR="002024B6" w:rsidRPr="00130BF5" w:rsidRDefault="00C3796F" w:rsidP="00AE1419">
      <w:pPr>
        <w:pStyle w:val="1"/>
        <w:spacing w:before="0" w:after="0"/>
        <w:jc w:val="center"/>
        <w:rPr>
          <w:rFonts w:ascii="Arial" w:hAnsi="Arial" w:cs="Arial"/>
        </w:rPr>
      </w:pPr>
      <w:r w:rsidRPr="00130BF5">
        <w:rPr>
          <w:rFonts w:ascii="Arial" w:hAnsi="Arial" w:cs="Arial"/>
        </w:rPr>
        <w:t>Глава 19.</w:t>
      </w:r>
      <w:r w:rsidR="00AE1419" w:rsidRPr="00130BF5">
        <w:rPr>
          <w:rFonts w:ascii="Arial" w:hAnsi="Arial" w:cs="Arial"/>
        </w:rPr>
        <w:t xml:space="preserve"> </w:t>
      </w:r>
      <w:r w:rsidRPr="00130BF5">
        <w:rPr>
          <w:rFonts w:ascii="Arial" w:hAnsi="Arial" w:cs="Arial"/>
        </w:rPr>
        <w:t>С</w:t>
      </w:r>
      <w:r w:rsidR="00AE1419" w:rsidRPr="00130BF5">
        <w:rPr>
          <w:rFonts w:ascii="Arial" w:hAnsi="Arial" w:cs="Arial"/>
        </w:rPr>
        <w:t>остав и последовательность административных процедур</w:t>
      </w:r>
    </w:p>
    <w:p w:rsidR="005442F4" w:rsidRPr="00130BF5" w:rsidRDefault="00DB1B03" w:rsidP="000F5432">
      <w:pPr>
        <w:spacing w:after="0" w:line="240" w:lineRule="auto"/>
        <w:ind w:firstLine="709"/>
        <w:jc w:val="both"/>
        <w:rPr>
          <w:rFonts w:ascii="Arial" w:eastAsia="Times New Roman" w:hAnsi="Arial" w:cs="Arial"/>
          <w:color w:val="000000" w:themeColor="text1"/>
          <w:sz w:val="24"/>
          <w:szCs w:val="24"/>
        </w:rPr>
      </w:pPr>
      <w:r w:rsidRPr="00130BF5">
        <w:rPr>
          <w:rFonts w:ascii="Arial" w:eastAsia="Times New Roman" w:hAnsi="Arial" w:cs="Arial"/>
          <w:color w:val="000000" w:themeColor="text1"/>
          <w:sz w:val="24"/>
          <w:szCs w:val="24"/>
        </w:rPr>
        <w:t>63.</w:t>
      </w:r>
      <w:r w:rsidR="000124CD" w:rsidRPr="00130BF5">
        <w:rPr>
          <w:rFonts w:ascii="Arial" w:eastAsia="Times New Roman" w:hAnsi="Arial" w:cs="Arial"/>
          <w:color w:val="000000" w:themeColor="text1"/>
          <w:sz w:val="24"/>
          <w:szCs w:val="24"/>
        </w:rPr>
        <w:t xml:space="preserve"> </w:t>
      </w:r>
      <w:r w:rsidR="005442F4" w:rsidRPr="00130BF5">
        <w:rPr>
          <w:rFonts w:ascii="Arial" w:eastAsia="Times New Roman" w:hAnsi="Arial" w:cs="Arial"/>
          <w:color w:val="000000" w:themeColor="text1"/>
          <w:sz w:val="24"/>
          <w:szCs w:val="24"/>
        </w:rPr>
        <w:t>Предоставление муниципальной услуги включает в себя следующие административные процедуры:</w:t>
      </w:r>
    </w:p>
    <w:p w:rsidR="00E12D34" w:rsidRPr="00130BF5" w:rsidRDefault="00E12D34" w:rsidP="000F5432">
      <w:pPr>
        <w:pStyle w:val="ConsPlusNormal"/>
        <w:ind w:firstLine="709"/>
        <w:jc w:val="both"/>
        <w:outlineLvl w:val="2"/>
        <w:rPr>
          <w:color w:val="000000" w:themeColor="text1"/>
          <w:sz w:val="24"/>
          <w:szCs w:val="24"/>
        </w:rPr>
      </w:pPr>
      <w:r w:rsidRPr="00130BF5">
        <w:rPr>
          <w:color w:val="000000" w:themeColor="text1"/>
          <w:sz w:val="24"/>
          <w:szCs w:val="24"/>
        </w:rPr>
        <w:t xml:space="preserve">1) прием </w:t>
      </w:r>
      <w:r w:rsidR="000124CD" w:rsidRPr="00130BF5">
        <w:rPr>
          <w:color w:val="000000" w:themeColor="text1"/>
          <w:sz w:val="24"/>
          <w:szCs w:val="24"/>
        </w:rPr>
        <w:t>У</w:t>
      </w:r>
      <w:r w:rsidRPr="00130BF5">
        <w:rPr>
          <w:color w:val="000000" w:themeColor="text1"/>
          <w:sz w:val="24"/>
          <w:szCs w:val="24"/>
        </w:rPr>
        <w:t xml:space="preserve">ведомления </w:t>
      </w:r>
      <w:r w:rsidR="0078042A" w:rsidRPr="00130BF5">
        <w:rPr>
          <w:color w:val="000000" w:themeColor="text1"/>
          <w:sz w:val="24"/>
          <w:szCs w:val="24"/>
        </w:rPr>
        <w:t xml:space="preserve">об окончании строительства </w:t>
      </w:r>
      <w:r w:rsidRPr="00130BF5">
        <w:rPr>
          <w:color w:val="000000" w:themeColor="text1"/>
          <w:sz w:val="24"/>
          <w:szCs w:val="24"/>
        </w:rPr>
        <w:t xml:space="preserve">и прилагаемых к нему документов, регистрация </w:t>
      </w:r>
      <w:r w:rsidR="000124CD" w:rsidRPr="00130BF5">
        <w:rPr>
          <w:color w:val="000000" w:themeColor="text1"/>
          <w:sz w:val="24"/>
          <w:szCs w:val="24"/>
        </w:rPr>
        <w:t>У</w:t>
      </w:r>
      <w:r w:rsidRPr="00130BF5">
        <w:rPr>
          <w:color w:val="000000" w:themeColor="text1"/>
          <w:sz w:val="24"/>
          <w:szCs w:val="24"/>
        </w:rPr>
        <w:t xml:space="preserve">ведомления </w:t>
      </w:r>
      <w:r w:rsidR="0078042A" w:rsidRPr="00130BF5">
        <w:rPr>
          <w:color w:val="000000" w:themeColor="text1"/>
          <w:sz w:val="24"/>
          <w:szCs w:val="24"/>
        </w:rPr>
        <w:t xml:space="preserve">об окончании строительства </w:t>
      </w:r>
      <w:r w:rsidRPr="00130BF5">
        <w:rPr>
          <w:color w:val="000000" w:themeColor="text1"/>
          <w:sz w:val="24"/>
          <w:szCs w:val="24"/>
        </w:rPr>
        <w:t xml:space="preserve">и выдача заявителю расписки в получении </w:t>
      </w:r>
      <w:r w:rsidR="000124CD" w:rsidRPr="00130BF5">
        <w:rPr>
          <w:color w:val="000000" w:themeColor="text1"/>
          <w:sz w:val="24"/>
          <w:szCs w:val="24"/>
        </w:rPr>
        <w:t>У</w:t>
      </w:r>
      <w:r w:rsidRPr="00130BF5">
        <w:rPr>
          <w:color w:val="000000" w:themeColor="text1"/>
          <w:sz w:val="24"/>
          <w:szCs w:val="24"/>
        </w:rPr>
        <w:t xml:space="preserve">ведомления </w:t>
      </w:r>
      <w:r w:rsidR="0078042A" w:rsidRPr="00130BF5">
        <w:rPr>
          <w:color w:val="000000" w:themeColor="text1"/>
          <w:sz w:val="24"/>
          <w:szCs w:val="24"/>
        </w:rPr>
        <w:t xml:space="preserve">об окончании строительства </w:t>
      </w:r>
      <w:r w:rsidR="000124CD" w:rsidRPr="00130BF5">
        <w:rPr>
          <w:color w:val="000000" w:themeColor="text1"/>
          <w:sz w:val="24"/>
          <w:szCs w:val="24"/>
        </w:rPr>
        <w:t>и документов</w:t>
      </w:r>
      <w:r w:rsidRPr="00130BF5">
        <w:rPr>
          <w:color w:val="000000" w:themeColor="text1"/>
          <w:sz w:val="24"/>
          <w:szCs w:val="24"/>
        </w:rPr>
        <w:t>;</w:t>
      </w:r>
    </w:p>
    <w:p w:rsidR="00E12D34" w:rsidRPr="00130BF5" w:rsidRDefault="00E12D34" w:rsidP="000F5432">
      <w:pPr>
        <w:pStyle w:val="ConsPlusNormal"/>
        <w:ind w:firstLine="709"/>
        <w:jc w:val="both"/>
        <w:outlineLvl w:val="2"/>
        <w:rPr>
          <w:color w:val="000000" w:themeColor="text1"/>
          <w:sz w:val="24"/>
          <w:szCs w:val="24"/>
        </w:rPr>
      </w:pPr>
      <w:r w:rsidRPr="00130BF5">
        <w:rPr>
          <w:color w:val="000000" w:themeColor="text1"/>
          <w:sz w:val="24"/>
          <w:szCs w:val="24"/>
        </w:rPr>
        <w:t xml:space="preserve">2) рассмотрение </w:t>
      </w:r>
      <w:r w:rsidR="000124CD" w:rsidRPr="00130BF5">
        <w:rPr>
          <w:color w:val="000000" w:themeColor="text1"/>
          <w:sz w:val="24"/>
          <w:szCs w:val="24"/>
        </w:rPr>
        <w:t>У</w:t>
      </w:r>
      <w:r w:rsidRPr="00130BF5">
        <w:rPr>
          <w:color w:val="000000" w:themeColor="text1"/>
          <w:sz w:val="24"/>
          <w:szCs w:val="24"/>
        </w:rPr>
        <w:t xml:space="preserve">ведомления </w:t>
      </w:r>
      <w:r w:rsidR="0078042A" w:rsidRPr="00130BF5">
        <w:rPr>
          <w:color w:val="000000" w:themeColor="text1"/>
          <w:sz w:val="24"/>
          <w:szCs w:val="24"/>
        </w:rPr>
        <w:t xml:space="preserve">об окончании строительства </w:t>
      </w:r>
      <w:r w:rsidRPr="00130BF5">
        <w:rPr>
          <w:color w:val="000000" w:themeColor="text1"/>
          <w:sz w:val="24"/>
          <w:szCs w:val="24"/>
        </w:rPr>
        <w:t>и прилагаемых документов, принятие решения уполномоченным органом о предоставлении муниципальной услуги или о</w:t>
      </w:r>
      <w:r w:rsidR="000124CD" w:rsidRPr="00130BF5">
        <w:rPr>
          <w:color w:val="000000" w:themeColor="text1"/>
          <w:sz w:val="24"/>
          <w:szCs w:val="24"/>
        </w:rPr>
        <w:t xml:space="preserve"> возврате Уведомления</w:t>
      </w:r>
      <w:r w:rsidR="0078042A" w:rsidRPr="00130BF5">
        <w:rPr>
          <w:color w:val="000000" w:themeColor="text1"/>
          <w:sz w:val="24"/>
          <w:szCs w:val="24"/>
        </w:rPr>
        <w:t xml:space="preserve"> об окончании строительства</w:t>
      </w:r>
      <w:r w:rsidRPr="00130BF5">
        <w:rPr>
          <w:color w:val="000000" w:themeColor="text1"/>
          <w:sz w:val="24"/>
          <w:szCs w:val="24"/>
        </w:rPr>
        <w:t>, подготовка результата предоставления муниципальной услуги.</w:t>
      </w:r>
    </w:p>
    <w:p w:rsidR="006A03F2" w:rsidRPr="00130BF5" w:rsidRDefault="006A03F2" w:rsidP="00AE1419">
      <w:pPr>
        <w:pStyle w:val="ConsPlusNormal"/>
        <w:ind w:firstLine="709"/>
        <w:jc w:val="center"/>
        <w:outlineLvl w:val="2"/>
        <w:rPr>
          <w:sz w:val="24"/>
          <w:szCs w:val="24"/>
        </w:rPr>
      </w:pPr>
    </w:p>
    <w:p w:rsidR="005442F4" w:rsidRPr="00130BF5" w:rsidRDefault="00DB1B03" w:rsidP="00AE1419">
      <w:pPr>
        <w:pStyle w:val="ConsPlusNormal"/>
        <w:ind w:firstLine="709"/>
        <w:jc w:val="center"/>
        <w:outlineLvl w:val="2"/>
        <w:rPr>
          <w:sz w:val="24"/>
          <w:szCs w:val="24"/>
        </w:rPr>
      </w:pPr>
      <w:r w:rsidRPr="00130BF5">
        <w:rPr>
          <w:sz w:val="24"/>
          <w:szCs w:val="24"/>
        </w:rPr>
        <w:t xml:space="preserve">Глава 20. </w:t>
      </w:r>
      <w:r w:rsidR="005442F4" w:rsidRPr="00130BF5">
        <w:rPr>
          <w:sz w:val="24"/>
          <w:szCs w:val="24"/>
        </w:rPr>
        <w:t>П</w:t>
      </w:r>
      <w:r w:rsidR="00AE1419" w:rsidRPr="00130BF5">
        <w:rPr>
          <w:sz w:val="24"/>
          <w:szCs w:val="24"/>
        </w:rPr>
        <w:t>рием и регистрация уведомления и прилагаемых к нему документов</w:t>
      </w:r>
    </w:p>
    <w:p w:rsidR="00DB1B03" w:rsidRPr="00130BF5" w:rsidRDefault="00561AEF" w:rsidP="000F5432">
      <w:pPr>
        <w:pStyle w:val="ConsPlusNormal"/>
        <w:ind w:firstLine="709"/>
        <w:jc w:val="both"/>
        <w:rPr>
          <w:sz w:val="24"/>
          <w:szCs w:val="24"/>
        </w:rPr>
      </w:pPr>
      <w:r w:rsidRPr="00130BF5">
        <w:rPr>
          <w:sz w:val="24"/>
          <w:szCs w:val="24"/>
        </w:rPr>
        <w:t>64.</w:t>
      </w:r>
      <w:r w:rsidR="003A715F" w:rsidRPr="00130BF5">
        <w:rPr>
          <w:sz w:val="24"/>
          <w:szCs w:val="24"/>
        </w:rPr>
        <w:t xml:space="preserve"> </w:t>
      </w:r>
      <w:r w:rsidR="005442F4" w:rsidRPr="00130BF5">
        <w:rPr>
          <w:sz w:val="24"/>
          <w:szCs w:val="24"/>
        </w:rPr>
        <w:t>Основанием для начала административной процедуры по приему и регистрации</w:t>
      </w:r>
      <w:r w:rsidR="000124CD" w:rsidRPr="00130BF5">
        <w:rPr>
          <w:sz w:val="24"/>
          <w:szCs w:val="24"/>
        </w:rPr>
        <w:t xml:space="preserve"> У</w:t>
      </w:r>
      <w:r w:rsidR="00E12D34" w:rsidRPr="00130BF5">
        <w:rPr>
          <w:sz w:val="24"/>
          <w:szCs w:val="24"/>
        </w:rPr>
        <w:t xml:space="preserve">ведомления </w:t>
      </w:r>
      <w:r w:rsidR="0078042A" w:rsidRPr="00130BF5">
        <w:rPr>
          <w:sz w:val="24"/>
          <w:szCs w:val="24"/>
        </w:rPr>
        <w:t xml:space="preserve">об окончании строительства </w:t>
      </w:r>
      <w:r w:rsidR="00DB1B03" w:rsidRPr="00130BF5">
        <w:rPr>
          <w:sz w:val="24"/>
          <w:szCs w:val="24"/>
        </w:rPr>
        <w:t xml:space="preserve">является обращение заявителя в уполномоченный орган </w:t>
      </w:r>
      <w:r w:rsidR="005442F4" w:rsidRPr="00130BF5">
        <w:rPr>
          <w:sz w:val="24"/>
          <w:szCs w:val="24"/>
        </w:rPr>
        <w:t>с приложени</w:t>
      </w:r>
      <w:r w:rsidR="00DB1B03" w:rsidRPr="00130BF5">
        <w:rPr>
          <w:sz w:val="24"/>
          <w:szCs w:val="24"/>
        </w:rPr>
        <w:t>ем к нему документов одним из следующих способов:</w:t>
      </w:r>
    </w:p>
    <w:p w:rsidR="00561AEF" w:rsidRPr="00130BF5" w:rsidRDefault="00EE2C99" w:rsidP="000F5432">
      <w:pPr>
        <w:widowControl w:val="0"/>
        <w:spacing w:after="0" w:line="240" w:lineRule="auto"/>
        <w:ind w:firstLine="709"/>
        <w:jc w:val="both"/>
        <w:rPr>
          <w:rFonts w:ascii="Arial" w:hAnsi="Arial" w:cs="Arial"/>
          <w:sz w:val="24"/>
          <w:szCs w:val="24"/>
        </w:rPr>
      </w:pPr>
      <w:r w:rsidRPr="00130BF5">
        <w:rPr>
          <w:rFonts w:ascii="Arial" w:hAnsi="Arial" w:cs="Arial"/>
          <w:sz w:val="24"/>
          <w:szCs w:val="24"/>
        </w:rPr>
        <w:t>1</w:t>
      </w:r>
      <w:r w:rsidR="00561AEF" w:rsidRPr="00130BF5">
        <w:rPr>
          <w:rFonts w:ascii="Arial" w:hAnsi="Arial" w:cs="Arial"/>
          <w:sz w:val="24"/>
          <w:szCs w:val="24"/>
        </w:rPr>
        <w:t>) в уполномоченный орган:</w:t>
      </w:r>
    </w:p>
    <w:p w:rsidR="00561AEF" w:rsidRPr="00130BF5" w:rsidRDefault="00561AEF" w:rsidP="000F5432">
      <w:pPr>
        <w:widowControl w:val="0"/>
        <w:spacing w:after="0" w:line="240" w:lineRule="auto"/>
        <w:ind w:firstLine="709"/>
        <w:jc w:val="both"/>
        <w:rPr>
          <w:rFonts w:ascii="Arial" w:hAnsi="Arial" w:cs="Arial"/>
          <w:sz w:val="24"/>
          <w:szCs w:val="24"/>
        </w:rPr>
      </w:pPr>
      <w:r w:rsidRPr="00130BF5">
        <w:rPr>
          <w:rFonts w:ascii="Arial" w:hAnsi="Arial" w:cs="Arial"/>
          <w:sz w:val="24"/>
          <w:szCs w:val="24"/>
        </w:rPr>
        <w:t>посредством личного обращения заявителя или его представителя,</w:t>
      </w:r>
    </w:p>
    <w:p w:rsidR="00561AEF" w:rsidRPr="00130BF5" w:rsidRDefault="00561AEF" w:rsidP="000F5432">
      <w:pPr>
        <w:widowControl w:val="0"/>
        <w:spacing w:after="0" w:line="240" w:lineRule="auto"/>
        <w:ind w:firstLine="709"/>
        <w:jc w:val="both"/>
        <w:rPr>
          <w:rFonts w:ascii="Arial" w:hAnsi="Arial" w:cs="Arial"/>
          <w:sz w:val="24"/>
          <w:szCs w:val="24"/>
        </w:rPr>
      </w:pPr>
      <w:r w:rsidRPr="00130BF5">
        <w:rPr>
          <w:rFonts w:ascii="Arial" w:hAnsi="Arial" w:cs="Arial"/>
          <w:sz w:val="24"/>
          <w:szCs w:val="24"/>
        </w:rPr>
        <w:t>посредством почтового отправления;</w:t>
      </w:r>
    </w:p>
    <w:p w:rsidR="00561AEF" w:rsidRPr="00130BF5" w:rsidRDefault="00561AEF" w:rsidP="000F5432">
      <w:pPr>
        <w:widowControl w:val="0"/>
        <w:spacing w:after="0" w:line="240" w:lineRule="auto"/>
        <w:ind w:firstLine="709"/>
        <w:jc w:val="both"/>
        <w:rPr>
          <w:rFonts w:ascii="Arial" w:hAnsi="Arial" w:cs="Arial"/>
          <w:sz w:val="24"/>
          <w:szCs w:val="24"/>
        </w:rPr>
      </w:pPr>
      <w:r w:rsidRPr="00130BF5">
        <w:rPr>
          <w:rFonts w:ascii="Arial" w:hAnsi="Arial" w:cs="Arial"/>
          <w:sz w:val="24"/>
          <w:szCs w:val="24"/>
        </w:rPr>
        <w:t>в электронной форме;</w:t>
      </w:r>
    </w:p>
    <w:p w:rsidR="00561AEF" w:rsidRPr="00130BF5" w:rsidRDefault="00EE2C99" w:rsidP="000F5432">
      <w:pPr>
        <w:widowControl w:val="0"/>
        <w:spacing w:after="0" w:line="240" w:lineRule="auto"/>
        <w:ind w:firstLine="709"/>
        <w:jc w:val="both"/>
        <w:rPr>
          <w:rFonts w:ascii="Arial" w:hAnsi="Arial" w:cs="Arial"/>
          <w:sz w:val="24"/>
          <w:szCs w:val="24"/>
        </w:rPr>
      </w:pPr>
      <w:r w:rsidRPr="00130BF5">
        <w:rPr>
          <w:rFonts w:ascii="Arial" w:hAnsi="Arial" w:cs="Arial"/>
          <w:sz w:val="24"/>
          <w:szCs w:val="24"/>
        </w:rPr>
        <w:t>2</w:t>
      </w:r>
      <w:r w:rsidR="00561AEF" w:rsidRPr="00130BF5">
        <w:rPr>
          <w:rFonts w:ascii="Arial" w:hAnsi="Arial" w:cs="Arial"/>
          <w:sz w:val="24"/>
          <w:szCs w:val="24"/>
        </w:rPr>
        <w:t>) в МФЦ посредством личного обращения заявителя или его представителя.</w:t>
      </w:r>
    </w:p>
    <w:p w:rsidR="00561AEF" w:rsidRPr="00130BF5" w:rsidRDefault="00561AEF" w:rsidP="000F5432">
      <w:pPr>
        <w:autoSpaceDE w:val="0"/>
        <w:autoSpaceDN w:val="0"/>
        <w:adjustRightInd w:val="0"/>
        <w:spacing w:after="0" w:line="240" w:lineRule="auto"/>
        <w:ind w:firstLine="709"/>
        <w:jc w:val="both"/>
        <w:rPr>
          <w:rFonts w:ascii="Arial" w:hAnsi="Arial" w:cs="Arial"/>
          <w:sz w:val="24"/>
          <w:szCs w:val="24"/>
          <w:lang w:eastAsia="en-US"/>
        </w:rPr>
      </w:pPr>
      <w:r w:rsidRPr="00130BF5">
        <w:rPr>
          <w:rFonts w:ascii="Arial" w:hAnsi="Arial" w:cs="Arial"/>
          <w:sz w:val="24"/>
          <w:szCs w:val="24"/>
          <w:lang w:eastAsia="en-US"/>
        </w:rPr>
        <w:t>65.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федеральной почтовой связи, с помощью средств электронной связи) в журнале регистрации обращений за предоставлением муниципальной услуги. 88. Днем обращения заявителя считается дата регистрации в уполномоченном органе заявления и документов.</w:t>
      </w:r>
    </w:p>
    <w:p w:rsidR="00561AEF" w:rsidRPr="00130BF5" w:rsidRDefault="00561AEF" w:rsidP="000F5432">
      <w:pPr>
        <w:autoSpaceDE w:val="0"/>
        <w:autoSpaceDN w:val="0"/>
        <w:adjustRightInd w:val="0"/>
        <w:spacing w:after="0" w:line="240" w:lineRule="auto"/>
        <w:ind w:firstLine="709"/>
        <w:jc w:val="both"/>
        <w:rPr>
          <w:rFonts w:ascii="Arial" w:hAnsi="Arial" w:cs="Arial"/>
          <w:sz w:val="24"/>
          <w:szCs w:val="24"/>
          <w:lang w:eastAsia="en-US"/>
        </w:rPr>
      </w:pPr>
      <w:r w:rsidRPr="00130BF5">
        <w:rPr>
          <w:rFonts w:ascii="Arial" w:hAnsi="Arial" w:cs="Arial"/>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561AEF" w:rsidRPr="00130BF5" w:rsidRDefault="00561AEF" w:rsidP="000F5432">
      <w:pPr>
        <w:autoSpaceDE w:val="0"/>
        <w:autoSpaceDN w:val="0"/>
        <w:adjustRightInd w:val="0"/>
        <w:spacing w:after="0" w:line="240" w:lineRule="auto"/>
        <w:ind w:firstLine="709"/>
        <w:jc w:val="both"/>
        <w:rPr>
          <w:rFonts w:ascii="Arial" w:hAnsi="Arial" w:cs="Arial"/>
          <w:sz w:val="24"/>
          <w:szCs w:val="24"/>
          <w:lang w:eastAsia="en-US"/>
        </w:rPr>
      </w:pPr>
      <w:r w:rsidRPr="00130BF5">
        <w:rPr>
          <w:rFonts w:ascii="Arial" w:hAnsi="Arial" w:cs="Arial"/>
          <w:sz w:val="24"/>
          <w:szCs w:val="24"/>
          <w:lang w:eastAsia="en-US"/>
        </w:rPr>
        <w:t>66. Максимальное время приема заявления и прилагаемых к нему документов при личном обращении заявителя не превышает 10 минут.</w:t>
      </w:r>
    </w:p>
    <w:p w:rsidR="00561AEF" w:rsidRPr="00130BF5" w:rsidRDefault="00561AEF" w:rsidP="000F5432">
      <w:pPr>
        <w:autoSpaceDE w:val="0"/>
        <w:autoSpaceDN w:val="0"/>
        <w:adjustRightInd w:val="0"/>
        <w:spacing w:after="0" w:line="240" w:lineRule="auto"/>
        <w:ind w:firstLine="709"/>
        <w:jc w:val="both"/>
        <w:rPr>
          <w:rFonts w:ascii="Arial" w:hAnsi="Arial" w:cs="Arial"/>
          <w:sz w:val="24"/>
          <w:szCs w:val="24"/>
          <w:lang w:eastAsia="en-US"/>
        </w:rPr>
      </w:pPr>
      <w:r w:rsidRPr="00130BF5">
        <w:rPr>
          <w:rFonts w:ascii="Arial" w:hAnsi="Arial" w:cs="Arial"/>
          <w:sz w:val="24"/>
          <w:szCs w:val="24"/>
          <w:lang w:eastAsia="en-US"/>
        </w:rPr>
        <w:t>67.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561AEF" w:rsidRPr="00130BF5" w:rsidRDefault="00561AEF" w:rsidP="000F5432">
      <w:pPr>
        <w:autoSpaceDE w:val="0"/>
        <w:autoSpaceDN w:val="0"/>
        <w:adjustRightInd w:val="0"/>
        <w:spacing w:after="0" w:line="240" w:lineRule="auto"/>
        <w:ind w:firstLine="709"/>
        <w:jc w:val="both"/>
        <w:rPr>
          <w:rFonts w:ascii="Arial" w:hAnsi="Arial" w:cs="Arial"/>
          <w:sz w:val="24"/>
          <w:szCs w:val="24"/>
          <w:lang w:eastAsia="en-US"/>
        </w:rPr>
      </w:pPr>
      <w:r w:rsidRPr="00130BF5">
        <w:rPr>
          <w:rFonts w:ascii="Arial" w:hAnsi="Arial" w:cs="Arial"/>
          <w:sz w:val="24"/>
          <w:szCs w:val="24"/>
          <w:lang w:eastAsia="en-US"/>
        </w:rPr>
        <w:t>68.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561AEF" w:rsidRPr="00130BF5" w:rsidRDefault="00561AEF" w:rsidP="000F5432">
      <w:pPr>
        <w:autoSpaceDE w:val="0"/>
        <w:autoSpaceDN w:val="0"/>
        <w:adjustRightInd w:val="0"/>
        <w:spacing w:after="0" w:line="240" w:lineRule="auto"/>
        <w:ind w:firstLine="709"/>
        <w:jc w:val="both"/>
        <w:rPr>
          <w:rFonts w:ascii="Arial" w:hAnsi="Arial" w:cs="Arial"/>
          <w:sz w:val="24"/>
          <w:szCs w:val="24"/>
          <w:lang w:eastAsia="en-US"/>
        </w:rPr>
      </w:pPr>
      <w:r w:rsidRPr="00130BF5">
        <w:rPr>
          <w:rFonts w:ascii="Arial" w:hAnsi="Arial" w:cs="Arial"/>
          <w:sz w:val="24"/>
          <w:szCs w:val="24"/>
          <w:lang w:eastAsia="en-US"/>
        </w:rPr>
        <w:t>69.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561AEF" w:rsidRPr="00130BF5" w:rsidRDefault="00561AEF" w:rsidP="000F5432">
      <w:pPr>
        <w:autoSpaceDE w:val="0"/>
        <w:autoSpaceDN w:val="0"/>
        <w:adjustRightInd w:val="0"/>
        <w:spacing w:after="0" w:line="240" w:lineRule="auto"/>
        <w:ind w:firstLine="709"/>
        <w:jc w:val="both"/>
        <w:rPr>
          <w:rFonts w:ascii="Arial" w:hAnsi="Arial" w:cs="Arial"/>
          <w:sz w:val="24"/>
          <w:szCs w:val="24"/>
          <w:lang w:eastAsia="en-US"/>
        </w:rPr>
      </w:pPr>
      <w:r w:rsidRPr="00130BF5">
        <w:rPr>
          <w:rFonts w:ascii="Arial" w:hAnsi="Arial" w:cs="Arial"/>
          <w:sz w:val="24"/>
          <w:szCs w:val="24"/>
          <w:lang w:eastAsia="en-US"/>
        </w:rPr>
        <w:t>1) просматривает электронные образы заявления и прилагаемых к нему документов;</w:t>
      </w:r>
    </w:p>
    <w:p w:rsidR="00561AEF" w:rsidRPr="00130BF5" w:rsidRDefault="00561AEF" w:rsidP="000F5432">
      <w:pPr>
        <w:autoSpaceDE w:val="0"/>
        <w:autoSpaceDN w:val="0"/>
        <w:adjustRightInd w:val="0"/>
        <w:spacing w:after="0" w:line="240" w:lineRule="auto"/>
        <w:ind w:firstLine="709"/>
        <w:jc w:val="both"/>
        <w:rPr>
          <w:rFonts w:ascii="Arial" w:hAnsi="Arial" w:cs="Arial"/>
          <w:sz w:val="24"/>
          <w:szCs w:val="24"/>
          <w:lang w:eastAsia="en-US"/>
        </w:rPr>
      </w:pPr>
      <w:r w:rsidRPr="00130BF5">
        <w:rPr>
          <w:rFonts w:ascii="Arial" w:hAnsi="Arial" w:cs="Arial"/>
          <w:sz w:val="24"/>
          <w:szCs w:val="24"/>
          <w:lang w:eastAsia="en-US"/>
        </w:rPr>
        <w:t>2) осуществляет контроль полученных электронных образов заявления и прилагаемых к нему документов на предмет целостности;</w:t>
      </w:r>
    </w:p>
    <w:p w:rsidR="00561AEF" w:rsidRPr="00130BF5" w:rsidRDefault="00561AEF" w:rsidP="000F5432">
      <w:pPr>
        <w:autoSpaceDE w:val="0"/>
        <w:autoSpaceDN w:val="0"/>
        <w:adjustRightInd w:val="0"/>
        <w:spacing w:after="0" w:line="240" w:lineRule="auto"/>
        <w:ind w:firstLine="709"/>
        <w:jc w:val="both"/>
        <w:rPr>
          <w:rFonts w:ascii="Arial" w:hAnsi="Arial" w:cs="Arial"/>
          <w:sz w:val="24"/>
          <w:szCs w:val="24"/>
          <w:lang w:eastAsia="en-US"/>
        </w:rPr>
      </w:pPr>
      <w:r w:rsidRPr="00130BF5">
        <w:rPr>
          <w:rFonts w:ascii="Arial" w:hAnsi="Arial" w:cs="Arial"/>
          <w:sz w:val="24"/>
          <w:szCs w:val="24"/>
          <w:lang w:eastAsia="en-US"/>
        </w:rPr>
        <w:t>3) фиксирует дату получения заявления и прилагаемых к нему документов;</w:t>
      </w:r>
    </w:p>
    <w:p w:rsidR="00561AEF" w:rsidRPr="00130BF5" w:rsidRDefault="00561AEF" w:rsidP="000F5432">
      <w:pPr>
        <w:autoSpaceDE w:val="0"/>
        <w:autoSpaceDN w:val="0"/>
        <w:adjustRightInd w:val="0"/>
        <w:spacing w:after="0" w:line="240" w:lineRule="auto"/>
        <w:ind w:firstLine="709"/>
        <w:jc w:val="both"/>
        <w:rPr>
          <w:rFonts w:ascii="Arial" w:hAnsi="Arial" w:cs="Arial"/>
          <w:sz w:val="24"/>
          <w:szCs w:val="24"/>
          <w:lang w:eastAsia="en-US"/>
        </w:rPr>
      </w:pPr>
      <w:r w:rsidRPr="00130BF5">
        <w:rPr>
          <w:rFonts w:ascii="Arial" w:hAnsi="Arial" w:cs="Arial"/>
          <w:sz w:val="24"/>
          <w:szCs w:val="24"/>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34 настоящего административного регламента, а также на право заявителя представить по собственной инициативе документы, указанные в пункте 39 настоящего административного регламента в срок, не превышающий 2 рабочих дней с даты получения ходатайства и прилагаемых к нему документов (при наличии) в электронной форме.</w:t>
      </w:r>
    </w:p>
    <w:p w:rsidR="00DB1B03" w:rsidRPr="00130BF5" w:rsidRDefault="00561AEF" w:rsidP="000F5432">
      <w:pPr>
        <w:autoSpaceDE w:val="0"/>
        <w:autoSpaceDN w:val="0"/>
        <w:adjustRightInd w:val="0"/>
        <w:spacing w:after="0" w:line="240" w:lineRule="auto"/>
        <w:ind w:firstLine="709"/>
        <w:jc w:val="both"/>
        <w:rPr>
          <w:rFonts w:ascii="Arial" w:hAnsi="Arial" w:cs="Arial"/>
          <w:sz w:val="24"/>
          <w:szCs w:val="24"/>
          <w:lang w:eastAsia="en-US"/>
        </w:rPr>
      </w:pPr>
      <w:r w:rsidRPr="00130BF5">
        <w:rPr>
          <w:rFonts w:ascii="Arial" w:hAnsi="Arial" w:cs="Arial"/>
          <w:sz w:val="24"/>
          <w:szCs w:val="24"/>
          <w:lang w:eastAsia="en-US"/>
        </w:rPr>
        <w:t>70.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5442F4" w:rsidRPr="00130BF5" w:rsidRDefault="00561AEF" w:rsidP="000F5432">
      <w:pPr>
        <w:pStyle w:val="ConsPlusNormal"/>
        <w:ind w:firstLine="709"/>
        <w:jc w:val="both"/>
        <w:rPr>
          <w:sz w:val="24"/>
          <w:szCs w:val="24"/>
        </w:rPr>
      </w:pPr>
      <w:r w:rsidRPr="00130BF5">
        <w:rPr>
          <w:sz w:val="24"/>
          <w:szCs w:val="24"/>
        </w:rPr>
        <w:t>71</w:t>
      </w:r>
      <w:r w:rsidR="003A715F" w:rsidRPr="00130BF5">
        <w:rPr>
          <w:sz w:val="24"/>
          <w:szCs w:val="24"/>
        </w:rPr>
        <w:t>.</w:t>
      </w:r>
      <w:r w:rsidR="005442F4" w:rsidRPr="00130BF5">
        <w:rPr>
          <w:sz w:val="24"/>
          <w:szCs w:val="24"/>
        </w:rPr>
        <w:t xml:space="preserve"> Результатом выполнения административной процедуры по приему и регистрации </w:t>
      </w:r>
      <w:r w:rsidR="006B49A7" w:rsidRPr="00130BF5">
        <w:rPr>
          <w:sz w:val="24"/>
          <w:szCs w:val="24"/>
        </w:rPr>
        <w:t>У</w:t>
      </w:r>
      <w:r w:rsidR="00812AAA" w:rsidRPr="00130BF5">
        <w:rPr>
          <w:sz w:val="24"/>
          <w:szCs w:val="24"/>
        </w:rPr>
        <w:t xml:space="preserve">ведомления </w:t>
      </w:r>
      <w:r w:rsidR="0078042A" w:rsidRPr="00130BF5">
        <w:rPr>
          <w:sz w:val="24"/>
          <w:szCs w:val="24"/>
        </w:rPr>
        <w:t xml:space="preserve">об окончании строительства </w:t>
      </w:r>
      <w:r w:rsidR="005442F4" w:rsidRPr="00130BF5">
        <w:rPr>
          <w:sz w:val="24"/>
          <w:szCs w:val="24"/>
        </w:rPr>
        <w:t xml:space="preserve">является прием и регистрация </w:t>
      </w:r>
      <w:r w:rsidR="006B49A7" w:rsidRPr="00130BF5">
        <w:rPr>
          <w:sz w:val="24"/>
          <w:szCs w:val="24"/>
        </w:rPr>
        <w:t>У</w:t>
      </w:r>
      <w:r w:rsidR="00812AAA" w:rsidRPr="00130BF5">
        <w:rPr>
          <w:sz w:val="24"/>
          <w:szCs w:val="24"/>
        </w:rPr>
        <w:t xml:space="preserve">ведомления </w:t>
      </w:r>
      <w:r w:rsidR="0078042A" w:rsidRPr="00130BF5">
        <w:rPr>
          <w:sz w:val="24"/>
          <w:szCs w:val="24"/>
        </w:rPr>
        <w:t xml:space="preserve">об окончании строительства </w:t>
      </w:r>
      <w:r w:rsidR="005442F4" w:rsidRPr="00130BF5">
        <w:rPr>
          <w:sz w:val="24"/>
          <w:szCs w:val="24"/>
        </w:rPr>
        <w:t>и документов.</w:t>
      </w:r>
    </w:p>
    <w:p w:rsidR="005442F4" w:rsidRPr="00130BF5" w:rsidRDefault="00561AEF" w:rsidP="000F5432">
      <w:pPr>
        <w:pStyle w:val="ConsPlusNormal"/>
        <w:ind w:firstLine="709"/>
        <w:jc w:val="both"/>
        <w:rPr>
          <w:sz w:val="24"/>
          <w:szCs w:val="24"/>
        </w:rPr>
      </w:pPr>
      <w:r w:rsidRPr="00130BF5">
        <w:rPr>
          <w:sz w:val="24"/>
          <w:szCs w:val="24"/>
        </w:rPr>
        <w:t>72.</w:t>
      </w:r>
      <w:r w:rsidR="003A715F" w:rsidRPr="00130BF5">
        <w:rPr>
          <w:sz w:val="24"/>
          <w:szCs w:val="24"/>
        </w:rPr>
        <w:t xml:space="preserve"> </w:t>
      </w:r>
      <w:r w:rsidR="005442F4" w:rsidRPr="00130BF5">
        <w:rPr>
          <w:sz w:val="24"/>
          <w:szCs w:val="24"/>
        </w:rPr>
        <w:t xml:space="preserve">Срок выполнения административной процедуры по приему и регистрации </w:t>
      </w:r>
      <w:r w:rsidR="006B49A7" w:rsidRPr="00130BF5">
        <w:rPr>
          <w:sz w:val="24"/>
          <w:szCs w:val="24"/>
        </w:rPr>
        <w:t>У</w:t>
      </w:r>
      <w:r w:rsidR="00812AAA" w:rsidRPr="00130BF5">
        <w:rPr>
          <w:sz w:val="24"/>
          <w:szCs w:val="24"/>
        </w:rPr>
        <w:t>ведомления</w:t>
      </w:r>
      <w:r w:rsidR="0078042A" w:rsidRPr="00130BF5">
        <w:rPr>
          <w:rFonts w:eastAsiaTheme="minorEastAsia"/>
          <w:sz w:val="24"/>
          <w:szCs w:val="24"/>
          <w:lang w:eastAsia="ru-RU"/>
        </w:rPr>
        <w:t xml:space="preserve"> </w:t>
      </w:r>
      <w:r w:rsidR="0078042A" w:rsidRPr="00130BF5">
        <w:rPr>
          <w:sz w:val="24"/>
          <w:szCs w:val="24"/>
        </w:rPr>
        <w:t>об окончании строительства</w:t>
      </w:r>
      <w:r w:rsidR="00812AAA" w:rsidRPr="00130BF5">
        <w:rPr>
          <w:sz w:val="24"/>
          <w:szCs w:val="24"/>
        </w:rPr>
        <w:t xml:space="preserve"> </w:t>
      </w:r>
      <w:r w:rsidR="005442F4" w:rsidRPr="00130BF5">
        <w:rPr>
          <w:sz w:val="24"/>
          <w:szCs w:val="24"/>
        </w:rPr>
        <w:t>и документов – один день.</w:t>
      </w:r>
    </w:p>
    <w:p w:rsidR="001B7C1E" w:rsidRPr="00130BF5" w:rsidRDefault="001B7C1E" w:rsidP="000F5432">
      <w:pPr>
        <w:pStyle w:val="ConsPlusNormal"/>
        <w:ind w:firstLine="709"/>
        <w:jc w:val="both"/>
        <w:rPr>
          <w:sz w:val="24"/>
          <w:szCs w:val="24"/>
        </w:rPr>
      </w:pPr>
    </w:p>
    <w:p w:rsidR="005442F4" w:rsidRPr="00130BF5" w:rsidRDefault="00274DB3" w:rsidP="00AE1419">
      <w:pPr>
        <w:pStyle w:val="ConsPlusNormal"/>
        <w:ind w:firstLine="0"/>
        <w:jc w:val="center"/>
        <w:outlineLvl w:val="2"/>
        <w:rPr>
          <w:sz w:val="24"/>
          <w:szCs w:val="24"/>
        </w:rPr>
      </w:pPr>
      <w:r w:rsidRPr="00130BF5">
        <w:rPr>
          <w:sz w:val="24"/>
          <w:szCs w:val="24"/>
        </w:rPr>
        <w:t xml:space="preserve">Глава 21. </w:t>
      </w:r>
      <w:r w:rsidR="005442F4" w:rsidRPr="00130BF5">
        <w:rPr>
          <w:sz w:val="24"/>
          <w:szCs w:val="24"/>
        </w:rPr>
        <w:t>Р</w:t>
      </w:r>
      <w:r w:rsidR="006A03F2" w:rsidRPr="00130BF5">
        <w:rPr>
          <w:sz w:val="24"/>
          <w:szCs w:val="24"/>
        </w:rPr>
        <w:t>ассмотрение предоставленных документов и принятие решения о выдаче уведомления о соответствии построенных объектов капитального строительства</w:t>
      </w:r>
    </w:p>
    <w:p w:rsidR="00BB076F" w:rsidRPr="00130BF5" w:rsidRDefault="009961BC" w:rsidP="000F5432">
      <w:pPr>
        <w:pStyle w:val="ConsPlusNormal"/>
        <w:ind w:firstLine="709"/>
        <w:jc w:val="both"/>
        <w:rPr>
          <w:i/>
          <w:sz w:val="24"/>
          <w:szCs w:val="24"/>
        </w:rPr>
      </w:pPr>
      <w:r w:rsidRPr="00130BF5">
        <w:rPr>
          <w:sz w:val="24"/>
          <w:szCs w:val="24"/>
        </w:rPr>
        <w:t>73</w:t>
      </w:r>
      <w:r w:rsidR="003A715F" w:rsidRPr="00130BF5">
        <w:rPr>
          <w:sz w:val="24"/>
          <w:szCs w:val="24"/>
        </w:rPr>
        <w:t>.</w:t>
      </w:r>
      <w:r w:rsidR="005442F4" w:rsidRPr="00130BF5">
        <w:rPr>
          <w:sz w:val="24"/>
          <w:szCs w:val="24"/>
        </w:rPr>
        <w:t xml:space="preserve">Основанием для начала административной процедуры по рассмотрению </w:t>
      </w:r>
      <w:r w:rsidR="006B49A7" w:rsidRPr="00130BF5">
        <w:rPr>
          <w:sz w:val="24"/>
          <w:szCs w:val="24"/>
        </w:rPr>
        <w:t>У</w:t>
      </w:r>
      <w:r w:rsidR="00812AAA" w:rsidRPr="00130BF5">
        <w:rPr>
          <w:sz w:val="24"/>
          <w:szCs w:val="24"/>
        </w:rPr>
        <w:t>ведомления</w:t>
      </w:r>
      <w:r w:rsidR="0078042A" w:rsidRPr="00130BF5">
        <w:rPr>
          <w:sz w:val="24"/>
          <w:szCs w:val="24"/>
        </w:rPr>
        <w:t xml:space="preserve"> об окончании строительства</w:t>
      </w:r>
      <w:r w:rsidR="005442F4" w:rsidRPr="00130BF5">
        <w:rPr>
          <w:sz w:val="24"/>
          <w:szCs w:val="24"/>
        </w:rPr>
        <w:t xml:space="preserve">, является поступление </w:t>
      </w:r>
      <w:r w:rsidR="006B49A7" w:rsidRPr="00130BF5">
        <w:rPr>
          <w:sz w:val="24"/>
          <w:szCs w:val="24"/>
        </w:rPr>
        <w:t>У</w:t>
      </w:r>
      <w:r w:rsidR="00812AAA" w:rsidRPr="00130BF5">
        <w:rPr>
          <w:sz w:val="24"/>
          <w:szCs w:val="24"/>
        </w:rPr>
        <w:t>ведомления</w:t>
      </w:r>
      <w:r w:rsidR="0078042A" w:rsidRPr="00130BF5">
        <w:rPr>
          <w:sz w:val="24"/>
          <w:szCs w:val="24"/>
        </w:rPr>
        <w:t xml:space="preserve"> об окончании строительства</w:t>
      </w:r>
      <w:r w:rsidR="00812AAA" w:rsidRPr="00130BF5">
        <w:rPr>
          <w:sz w:val="24"/>
          <w:szCs w:val="24"/>
        </w:rPr>
        <w:t xml:space="preserve"> </w:t>
      </w:r>
      <w:r w:rsidR="005442F4" w:rsidRPr="00130BF5">
        <w:rPr>
          <w:sz w:val="24"/>
          <w:szCs w:val="24"/>
        </w:rPr>
        <w:t xml:space="preserve">уполномоченному должностному лицу </w:t>
      </w:r>
    </w:p>
    <w:p w:rsidR="00DD0F94" w:rsidRPr="00130BF5" w:rsidRDefault="005C7404" w:rsidP="000F5432">
      <w:pPr>
        <w:pStyle w:val="ConsPlusNormal"/>
        <w:ind w:firstLine="709"/>
        <w:jc w:val="both"/>
        <w:rPr>
          <w:sz w:val="24"/>
          <w:szCs w:val="24"/>
        </w:rPr>
      </w:pPr>
      <w:r w:rsidRPr="00130BF5">
        <w:rPr>
          <w:sz w:val="24"/>
          <w:szCs w:val="24"/>
        </w:rPr>
        <w:t xml:space="preserve">ответственному за подготовку </w:t>
      </w:r>
      <w:r w:rsidR="005442F4" w:rsidRPr="00130BF5">
        <w:rPr>
          <w:sz w:val="24"/>
          <w:szCs w:val="24"/>
        </w:rPr>
        <w:t>документов</w:t>
      </w:r>
      <w:r w:rsidR="00DD0F94" w:rsidRPr="00130BF5">
        <w:rPr>
          <w:sz w:val="24"/>
          <w:szCs w:val="24"/>
        </w:rPr>
        <w:t>.</w:t>
      </w:r>
    </w:p>
    <w:p w:rsidR="005442F4" w:rsidRPr="00130BF5" w:rsidRDefault="00812AAA" w:rsidP="000F5432">
      <w:pPr>
        <w:pStyle w:val="ConsPlusNormal"/>
        <w:ind w:firstLine="709"/>
        <w:jc w:val="both"/>
        <w:rPr>
          <w:sz w:val="24"/>
          <w:szCs w:val="24"/>
        </w:rPr>
      </w:pPr>
      <w:r w:rsidRPr="00130BF5">
        <w:rPr>
          <w:sz w:val="24"/>
          <w:szCs w:val="24"/>
        </w:rPr>
        <w:t>Уведомление</w:t>
      </w:r>
      <w:r w:rsidR="005442F4" w:rsidRPr="00130BF5">
        <w:rPr>
          <w:sz w:val="24"/>
          <w:szCs w:val="24"/>
        </w:rPr>
        <w:t xml:space="preserve"> </w:t>
      </w:r>
      <w:r w:rsidR="0078042A" w:rsidRPr="00130BF5">
        <w:rPr>
          <w:sz w:val="24"/>
          <w:szCs w:val="24"/>
        </w:rPr>
        <w:t xml:space="preserve">об окончании строительства </w:t>
      </w:r>
      <w:r w:rsidR="005442F4" w:rsidRPr="00130BF5">
        <w:rPr>
          <w:sz w:val="24"/>
          <w:szCs w:val="24"/>
        </w:rPr>
        <w:t xml:space="preserve">с приложением документов </w:t>
      </w:r>
      <w:r w:rsidR="00DD0F94" w:rsidRPr="00130BF5">
        <w:rPr>
          <w:sz w:val="24"/>
          <w:szCs w:val="24"/>
        </w:rPr>
        <w:t xml:space="preserve">передается </w:t>
      </w:r>
      <w:r w:rsidR="005442F4" w:rsidRPr="00130BF5">
        <w:rPr>
          <w:sz w:val="24"/>
          <w:szCs w:val="24"/>
        </w:rPr>
        <w:t>уполномоченному должностному лицу для исполнения.</w:t>
      </w:r>
    </w:p>
    <w:p w:rsidR="003469B4" w:rsidRPr="00130BF5" w:rsidRDefault="004B616B" w:rsidP="000F5432">
      <w:pPr>
        <w:autoSpaceDE w:val="0"/>
        <w:autoSpaceDN w:val="0"/>
        <w:adjustRightInd w:val="0"/>
        <w:spacing w:after="0" w:line="240" w:lineRule="auto"/>
        <w:ind w:firstLine="709"/>
        <w:jc w:val="both"/>
        <w:rPr>
          <w:rFonts w:ascii="Arial" w:hAnsi="Arial" w:cs="Arial"/>
          <w:sz w:val="24"/>
          <w:szCs w:val="24"/>
        </w:rPr>
      </w:pPr>
      <w:r w:rsidRPr="00130BF5">
        <w:rPr>
          <w:rFonts w:ascii="Arial" w:hAnsi="Arial" w:cs="Arial"/>
          <w:sz w:val="24"/>
          <w:szCs w:val="24"/>
        </w:rPr>
        <w:t xml:space="preserve">74. </w:t>
      </w:r>
      <w:r w:rsidR="005442F4" w:rsidRPr="00130BF5">
        <w:rPr>
          <w:rFonts w:ascii="Arial" w:hAnsi="Arial" w:cs="Arial"/>
          <w:sz w:val="24"/>
          <w:szCs w:val="24"/>
        </w:rPr>
        <w:t>Уполномоченное должностное лицо</w:t>
      </w:r>
      <w:r w:rsidR="00182708" w:rsidRPr="00130BF5">
        <w:rPr>
          <w:rFonts w:ascii="Arial" w:hAnsi="Arial" w:cs="Arial"/>
          <w:sz w:val="24"/>
          <w:szCs w:val="24"/>
        </w:rPr>
        <w:t>,</w:t>
      </w:r>
      <w:r w:rsidR="005442F4" w:rsidRPr="00130BF5">
        <w:rPr>
          <w:rFonts w:ascii="Arial" w:hAnsi="Arial" w:cs="Arial"/>
          <w:sz w:val="24"/>
          <w:szCs w:val="24"/>
        </w:rPr>
        <w:t xml:space="preserve"> ответственное за подготовку </w:t>
      </w:r>
      <w:r w:rsidR="00812AAA" w:rsidRPr="00130BF5">
        <w:rPr>
          <w:rFonts w:ascii="Arial" w:hAnsi="Arial" w:cs="Arial"/>
          <w:sz w:val="24"/>
          <w:szCs w:val="24"/>
        </w:rPr>
        <w:t xml:space="preserve">уведомления о </w:t>
      </w:r>
      <w:r w:rsidR="003469B4" w:rsidRPr="00130BF5">
        <w:rPr>
          <w:rFonts w:ascii="Arial" w:hAnsi="Arial" w:cs="Arial"/>
          <w:sz w:val="24"/>
          <w:szCs w:val="24"/>
        </w:rPr>
        <w:t>соответствии</w:t>
      </w:r>
      <w:r w:rsidR="006B49A7" w:rsidRPr="00130BF5">
        <w:rPr>
          <w:rFonts w:ascii="Arial" w:hAnsi="Arial" w:cs="Arial"/>
          <w:sz w:val="24"/>
          <w:szCs w:val="24"/>
        </w:rPr>
        <w:t xml:space="preserve"> или о несоответствии</w:t>
      </w:r>
      <w:r w:rsidR="003469B4" w:rsidRPr="00130BF5">
        <w:rPr>
          <w:rFonts w:ascii="Arial" w:hAnsi="Arial" w:cs="Arial"/>
          <w:sz w:val="24"/>
          <w:szCs w:val="24"/>
        </w:rPr>
        <w:t>:</w:t>
      </w:r>
      <w:r w:rsidR="00CA736A" w:rsidRPr="00130BF5">
        <w:rPr>
          <w:rFonts w:ascii="Arial" w:hAnsi="Arial" w:cs="Arial"/>
          <w:sz w:val="24"/>
          <w:szCs w:val="24"/>
        </w:rPr>
        <w:t xml:space="preserve"> </w:t>
      </w:r>
    </w:p>
    <w:p w:rsidR="008E0536" w:rsidRPr="00130BF5" w:rsidRDefault="0078042A" w:rsidP="000F5432">
      <w:pPr>
        <w:spacing w:after="0" w:line="240" w:lineRule="auto"/>
        <w:ind w:firstLine="709"/>
        <w:rPr>
          <w:rFonts w:ascii="Arial" w:hAnsi="Arial" w:cs="Arial"/>
          <w:sz w:val="24"/>
          <w:szCs w:val="24"/>
        </w:rPr>
      </w:pPr>
      <w:r w:rsidRPr="00130BF5">
        <w:rPr>
          <w:rFonts w:ascii="Arial" w:hAnsi="Arial" w:cs="Arial"/>
          <w:sz w:val="24"/>
          <w:szCs w:val="24"/>
        </w:rPr>
        <w:t xml:space="preserve">1) </w:t>
      </w:r>
      <w:r w:rsidR="00CA736A" w:rsidRPr="00130BF5">
        <w:rPr>
          <w:rFonts w:ascii="Arial" w:hAnsi="Arial" w:cs="Arial"/>
          <w:sz w:val="24"/>
          <w:szCs w:val="24"/>
        </w:rPr>
        <w:t xml:space="preserve">проверяет </w:t>
      </w:r>
      <w:r w:rsidR="006B49A7" w:rsidRPr="00130BF5">
        <w:rPr>
          <w:rFonts w:ascii="Arial" w:hAnsi="Arial" w:cs="Arial"/>
          <w:sz w:val="24"/>
          <w:szCs w:val="24"/>
        </w:rPr>
        <w:t>У</w:t>
      </w:r>
      <w:r w:rsidR="00CA736A" w:rsidRPr="00130BF5">
        <w:rPr>
          <w:rFonts w:ascii="Arial" w:hAnsi="Arial" w:cs="Arial"/>
          <w:sz w:val="24"/>
          <w:szCs w:val="24"/>
        </w:rPr>
        <w:t>ведомление</w:t>
      </w:r>
      <w:r w:rsidRPr="00130BF5">
        <w:rPr>
          <w:rFonts w:ascii="Arial" w:hAnsi="Arial" w:cs="Arial"/>
          <w:sz w:val="24"/>
          <w:szCs w:val="24"/>
        </w:rPr>
        <w:t xml:space="preserve"> об окончании строительства</w:t>
      </w:r>
      <w:r w:rsidR="00CA736A" w:rsidRPr="00130BF5">
        <w:rPr>
          <w:rFonts w:ascii="Arial" w:hAnsi="Arial" w:cs="Arial"/>
          <w:sz w:val="24"/>
          <w:szCs w:val="24"/>
        </w:rPr>
        <w:t xml:space="preserve">, на содержание в нем </w:t>
      </w:r>
      <w:r w:rsidR="008E0536" w:rsidRPr="00130BF5">
        <w:rPr>
          <w:rFonts w:ascii="Arial" w:hAnsi="Arial" w:cs="Arial"/>
          <w:sz w:val="24"/>
          <w:szCs w:val="24"/>
        </w:rPr>
        <w:t xml:space="preserve">следующих </w:t>
      </w:r>
      <w:r w:rsidR="00CA736A" w:rsidRPr="00130BF5">
        <w:rPr>
          <w:rFonts w:ascii="Arial" w:hAnsi="Arial" w:cs="Arial"/>
          <w:sz w:val="24"/>
          <w:szCs w:val="24"/>
        </w:rPr>
        <w:t>сведений</w:t>
      </w:r>
      <w:r w:rsidR="008E0536" w:rsidRPr="00130BF5">
        <w:rPr>
          <w:rFonts w:ascii="Arial" w:hAnsi="Arial" w:cs="Arial"/>
          <w:sz w:val="24"/>
          <w:szCs w:val="24"/>
        </w:rPr>
        <w:t>:</w:t>
      </w:r>
    </w:p>
    <w:p w:rsidR="008E0536" w:rsidRPr="00130BF5" w:rsidRDefault="0078042A" w:rsidP="000F5432">
      <w:pPr>
        <w:spacing w:after="0" w:line="240" w:lineRule="auto"/>
        <w:ind w:firstLine="709"/>
        <w:rPr>
          <w:rFonts w:ascii="Arial" w:hAnsi="Arial" w:cs="Arial"/>
          <w:sz w:val="24"/>
          <w:szCs w:val="24"/>
        </w:rPr>
      </w:pPr>
      <w:r w:rsidRPr="00130BF5">
        <w:rPr>
          <w:rFonts w:ascii="Arial" w:hAnsi="Arial" w:cs="Arial"/>
          <w:sz w:val="24"/>
          <w:szCs w:val="24"/>
        </w:rPr>
        <w:t xml:space="preserve"> </w:t>
      </w:r>
      <w:r w:rsidR="0018148F" w:rsidRPr="00130BF5">
        <w:rPr>
          <w:rFonts w:ascii="Arial" w:hAnsi="Arial" w:cs="Arial"/>
          <w:sz w:val="24"/>
          <w:szCs w:val="24"/>
        </w:rPr>
        <w:t>-</w:t>
      </w:r>
      <w:r w:rsidR="008E0536" w:rsidRPr="00130BF5">
        <w:rPr>
          <w:rFonts w:ascii="Arial" w:hAnsi="Arial" w:cs="Arial"/>
          <w:sz w:val="24"/>
          <w:szCs w:val="24"/>
        </w:rPr>
        <w:t xml:space="preserve"> фамилия, имя, отчество (при наличии), место жительства застройщика, реквизиты документа, удостоверяющего личность (для физического лица);</w:t>
      </w:r>
    </w:p>
    <w:p w:rsidR="008E0536" w:rsidRPr="00130BF5" w:rsidRDefault="0018148F" w:rsidP="000F5432">
      <w:pPr>
        <w:autoSpaceDE w:val="0"/>
        <w:autoSpaceDN w:val="0"/>
        <w:adjustRightInd w:val="0"/>
        <w:spacing w:after="0" w:line="240" w:lineRule="auto"/>
        <w:ind w:firstLine="709"/>
        <w:jc w:val="both"/>
        <w:rPr>
          <w:rFonts w:ascii="Arial" w:hAnsi="Arial" w:cs="Arial"/>
          <w:sz w:val="24"/>
          <w:szCs w:val="24"/>
        </w:rPr>
      </w:pPr>
      <w:r w:rsidRPr="00130BF5">
        <w:rPr>
          <w:rFonts w:ascii="Arial" w:hAnsi="Arial" w:cs="Arial"/>
          <w:sz w:val="24"/>
          <w:szCs w:val="24"/>
        </w:rPr>
        <w:t>-</w:t>
      </w:r>
      <w:r w:rsidR="008E0536" w:rsidRPr="00130BF5">
        <w:rPr>
          <w:rFonts w:ascii="Arial" w:hAnsi="Arial" w:cs="Arial"/>
          <w:sz w:val="24"/>
          <w:szCs w:val="24"/>
        </w:rPr>
        <w:t xml:space="preserve">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8E0536" w:rsidRPr="00130BF5" w:rsidRDefault="0018148F" w:rsidP="000F5432">
      <w:pPr>
        <w:autoSpaceDE w:val="0"/>
        <w:autoSpaceDN w:val="0"/>
        <w:adjustRightInd w:val="0"/>
        <w:spacing w:after="0" w:line="240" w:lineRule="auto"/>
        <w:ind w:firstLine="709"/>
        <w:jc w:val="both"/>
        <w:rPr>
          <w:rFonts w:ascii="Arial" w:hAnsi="Arial" w:cs="Arial"/>
          <w:sz w:val="24"/>
          <w:szCs w:val="24"/>
        </w:rPr>
      </w:pPr>
      <w:r w:rsidRPr="00130BF5">
        <w:rPr>
          <w:rFonts w:ascii="Arial" w:hAnsi="Arial" w:cs="Arial"/>
          <w:sz w:val="24"/>
          <w:szCs w:val="24"/>
        </w:rPr>
        <w:t>-</w:t>
      </w:r>
      <w:r w:rsidR="008E0536" w:rsidRPr="00130BF5">
        <w:rPr>
          <w:rFonts w:ascii="Arial" w:hAnsi="Arial" w:cs="Arial"/>
          <w:sz w:val="24"/>
          <w:szCs w:val="24"/>
        </w:rPr>
        <w:t xml:space="preserve"> кадастровый номер земельного участка (при его наличии), адрес или описание местоположения земельного участка;</w:t>
      </w:r>
    </w:p>
    <w:p w:rsidR="008E0536" w:rsidRPr="00130BF5" w:rsidRDefault="0018148F" w:rsidP="000F5432">
      <w:pPr>
        <w:autoSpaceDE w:val="0"/>
        <w:autoSpaceDN w:val="0"/>
        <w:adjustRightInd w:val="0"/>
        <w:spacing w:after="0" w:line="240" w:lineRule="auto"/>
        <w:ind w:firstLine="709"/>
        <w:jc w:val="both"/>
        <w:rPr>
          <w:rFonts w:ascii="Arial" w:hAnsi="Arial" w:cs="Arial"/>
          <w:sz w:val="24"/>
          <w:szCs w:val="24"/>
        </w:rPr>
      </w:pPr>
      <w:r w:rsidRPr="00130BF5">
        <w:rPr>
          <w:rFonts w:ascii="Arial" w:hAnsi="Arial" w:cs="Arial"/>
          <w:sz w:val="24"/>
          <w:szCs w:val="24"/>
        </w:rPr>
        <w:t>-</w:t>
      </w:r>
      <w:r w:rsidR="008E0536" w:rsidRPr="00130BF5">
        <w:rPr>
          <w:rFonts w:ascii="Arial" w:hAnsi="Arial" w:cs="Arial"/>
          <w:sz w:val="24"/>
          <w:szCs w:val="24"/>
        </w:rPr>
        <w:t xml:space="preserve"> сведения о праве застройщика на земельный участок, а также сведения о наличии прав иных лиц на земельный участок (при наличии таких лиц);</w:t>
      </w:r>
    </w:p>
    <w:p w:rsidR="008E0536" w:rsidRPr="00130BF5" w:rsidRDefault="0018148F" w:rsidP="000F5432">
      <w:pPr>
        <w:autoSpaceDE w:val="0"/>
        <w:autoSpaceDN w:val="0"/>
        <w:adjustRightInd w:val="0"/>
        <w:spacing w:after="0" w:line="240" w:lineRule="auto"/>
        <w:ind w:firstLine="709"/>
        <w:jc w:val="both"/>
        <w:rPr>
          <w:rFonts w:ascii="Arial" w:hAnsi="Arial" w:cs="Arial"/>
          <w:sz w:val="24"/>
          <w:szCs w:val="24"/>
        </w:rPr>
      </w:pPr>
      <w:r w:rsidRPr="00130BF5">
        <w:rPr>
          <w:rFonts w:ascii="Arial" w:hAnsi="Arial" w:cs="Arial"/>
          <w:sz w:val="24"/>
          <w:szCs w:val="24"/>
        </w:rPr>
        <w:t>-</w:t>
      </w:r>
      <w:r w:rsidR="008E0536" w:rsidRPr="00130BF5">
        <w:rPr>
          <w:rFonts w:ascii="Arial" w:hAnsi="Arial" w:cs="Arial"/>
          <w:sz w:val="24"/>
          <w:szCs w:val="24"/>
        </w:rPr>
        <w:t xml:space="preserve">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8E0536" w:rsidRPr="00130BF5" w:rsidRDefault="0018148F" w:rsidP="000F5432">
      <w:pPr>
        <w:autoSpaceDE w:val="0"/>
        <w:autoSpaceDN w:val="0"/>
        <w:adjustRightInd w:val="0"/>
        <w:spacing w:after="0" w:line="240" w:lineRule="auto"/>
        <w:ind w:firstLine="709"/>
        <w:jc w:val="both"/>
        <w:rPr>
          <w:rFonts w:ascii="Arial" w:hAnsi="Arial" w:cs="Arial"/>
          <w:sz w:val="24"/>
          <w:szCs w:val="24"/>
        </w:rPr>
      </w:pPr>
      <w:r w:rsidRPr="00130BF5">
        <w:rPr>
          <w:rFonts w:ascii="Arial" w:hAnsi="Arial" w:cs="Arial"/>
          <w:sz w:val="24"/>
          <w:szCs w:val="24"/>
        </w:rPr>
        <w:t>-</w:t>
      </w:r>
      <w:r w:rsidR="008E0536" w:rsidRPr="00130BF5">
        <w:rPr>
          <w:rFonts w:ascii="Arial" w:hAnsi="Arial" w:cs="Arial"/>
          <w:sz w:val="24"/>
          <w:szCs w:val="24"/>
        </w:rPr>
        <w:t xml:space="preserve">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8E0536" w:rsidRPr="00130BF5" w:rsidRDefault="0018148F" w:rsidP="000F5432">
      <w:pPr>
        <w:autoSpaceDE w:val="0"/>
        <w:autoSpaceDN w:val="0"/>
        <w:adjustRightInd w:val="0"/>
        <w:spacing w:after="0" w:line="240" w:lineRule="auto"/>
        <w:ind w:firstLine="709"/>
        <w:jc w:val="both"/>
        <w:rPr>
          <w:rFonts w:ascii="Arial" w:hAnsi="Arial" w:cs="Arial"/>
          <w:sz w:val="24"/>
          <w:szCs w:val="24"/>
        </w:rPr>
      </w:pPr>
      <w:r w:rsidRPr="00130BF5">
        <w:rPr>
          <w:rFonts w:ascii="Arial" w:hAnsi="Arial" w:cs="Arial"/>
          <w:sz w:val="24"/>
          <w:szCs w:val="24"/>
        </w:rPr>
        <w:t>-</w:t>
      </w:r>
      <w:r w:rsidR="008E0536" w:rsidRPr="00130BF5">
        <w:rPr>
          <w:rFonts w:ascii="Arial" w:hAnsi="Arial" w:cs="Arial"/>
          <w:sz w:val="24"/>
          <w:szCs w:val="24"/>
        </w:rPr>
        <w:t xml:space="preserve"> сведения о</w:t>
      </w:r>
      <w:r w:rsidR="00AE1419" w:rsidRPr="00130BF5">
        <w:rPr>
          <w:rFonts w:ascii="Arial" w:hAnsi="Arial" w:cs="Arial"/>
          <w:sz w:val="24"/>
          <w:szCs w:val="24"/>
        </w:rPr>
        <w:t xml:space="preserve"> </w:t>
      </w:r>
      <w:r w:rsidR="008E0536" w:rsidRPr="00130BF5">
        <w:rPr>
          <w:rFonts w:ascii="Arial" w:hAnsi="Arial" w:cs="Arial"/>
          <w:sz w:val="24"/>
          <w:szCs w:val="24"/>
        </w:rPr>
        <w:t>параметрах построенных или реконструированных объекта индивидуального жилищного строительства или садового дома;</w:t>
      </w:r>
    </w:p>
    <w:p w:rsidR="00102EC0" w:rsidRPr="00130BF5" w:rsidRDefault="0018148F" w:rsidP="000F5432">
      <w:pPr>
        <w:autoSpaceDE w:val="0"/>
        <w:autoSpaceDN w:val="0"/>
        <w:adjustRightInd w:val="0"/>
        <w:spacing w:after="0" w:line="240" w:lineRule="auto"/>
        <w:ind w:firstLine="709"/>
        <w:jc w:val="both"/>
        <w:rPr>
          <w:rFonts w:ascii="Arial" w:hAnsi="Arial" w:cs="Arial"/>
          <w:sz w:val="24"/>
          <w:szCs w:val="24"/>
        </w:rPr>
      </w:pPr>
      <w:r w:rsidRPr="00130BF5">
        <w:rPr>
          <w:rFonts w:ascii="Arial" w:hAnsi="Arial" w:cs="Arial"/>
          <w:sz w:val="24"/>
          <w:szCs w:val="24"/>
        </w:rPr>
        <w:t>-</w:t>
      </w:r>
      <w:r w:rsidR="008E0536" w:rsidRPr="00130BF5">
        <w:rPr>
          <w:rFonts w:ascii="Arial" w:hAnsi="Arial" w:cs="Arial"/>
          <w:sz w:val="24"/>
          <w:szCs w:val="24"/>
        </w:rPr>
        <w:t xml:space="preserve"> почтовый адрес и (или) адрес электронной почты для связи с застройщиком</w:t>
      </w:r>
      <w:r w:rsidR="00102EC0" w:rsidRPr="00130BF5">
        <w:rPr>
          <w:rFonts w:ascii="Arial" w:hAnsi="Arial" w:cs="Arial"/>
          <w:sz w:val="24"/>
          <w:szCs w:val="24"/>
        </w:rPr>
        <w:t>;</w:t>
      </w:r>
    </w:p>
    <w:p w:rsidR="008E0536" w:rsidRPr="00130BF5" w:rsidRDefault="00102EC0" w:rsidP="000F5432">
      <w:pPr>
        <w:autoSpaceDE w:val="0"/>
        <w:autoSpaceDN w:val="0"/>
        <w:adjustRightInd w:val="0"/>
        <w:spacing w:after="0" w:line="240" w:lineRule="auto"/>
        <w:ind w:firstLine="709"/>
        <w:jc w:val="both"/>
        <w:rPr>
          <w:rFonts w:ascii="Arial" w:hAnsi="Arial" w:cs="Arial"/>
          <w:sz w:val="24"/>
          <w:szCs w:val="24"/>
        </w:rPr>
      </w:pPr>
      <w:r w:rsidRPr="00130BF5">
        <w:rPr>
          <w:rFonts w:ascii="Arial" w:hAnsi="Arial" w:cs="Arial"/>
          <w:sz w:val="24"/>
          <w:szCs w:val="24"/>
        </w:rPr>
        <w:t>- сведения об оплате государственной по</w:t>
      </w:r>
      <w:r w:rsidR="0076661A" w:rsidRPr="00130BF5">
        <w:rPr>
          <w:rFonts w:ascii="Arial" w:hAnsi="Arial" w:cs="Arial"/>
          <w:sz w:val="24"/>
          <w:szCs w:val="24"/>
        </w:rPr>
        <w:t>шлины</w:t>
      </w:r>
      <w:r w:rsidR="004C4589" w:rsidRPr="00130BF5">
        <w:rPr>
          <w:rFonts w:ascii="Arial" w:hAnsi="Arial" w:cs="Arial"/>
          <w:sz w:val="24"/>
          <w:szCs w:val="24"/>
        </w:rPr>
        <w:t xml:space="preserve"> за осуществление государственной регистрации прав</w:t>
      </w:r>
      <w:r w:rsidR="0018148F" w:rsidRPr="00130BF5">
        <w:rPr>
          <w:rFonts w:ascii="Arial" w:hAnsi="Arial" w:cs="Arial"/>
          <w:sz w:val="24"/>
          <w:szCs w:val="24"/>
        </w:rPr>
        <w:t>.</w:t>
      </w:r>
    </w:p>
    <w:p w:rsidR="00667755" w:rsidRPr="00130BF5" w:rsidRDefault="001A1166" w:rsidP="000F5432">
      <w:pPr>
        <w:autoSpaceDE w:val="0"/>
        <w:autoSpaceDN w:val="0"/>
        <w:adjustRightInd w:val="0"/>
        <w:spacing w:after="0" w:line="240" w:lineRule="auto"/>
        <w:ind w:firstLine="709"/>
        <w:jc w:val="both"/>
        <w:rPr>
          <w:rFonts w:ascii="Arial" w:hAnsi="Arial" w:cs="Arial"/>
          <w:color w:val="000000" w:themeColor="text1"/>
          <w:sz w:val="24"/>
          <w:szCs w:val="24"/>
        </w:rPr>
      </w:pPr>
      <w:r w:rsidRPr="00130BF5">
        <w:rPr>
          <w:rFonts w:ascii="Arial" w:hAnsi="Arial" w:cs="Arial"/>
          <w:color w:val="000000" w:themeColor="text1"/>
          <w:sz w:val="24"/>
          <w:szCs w:val="24"/>
        </w:rPr>
        <w:t xml:space="preserve">2) </w:t>
      </w:r>
      <w:r w:rsidR="0078042A" w:rsidRPr="00130BF5">
        <w:rPr>
          <w:rFonts w:ascii="Arial" w:hAnsi="Arial" w:cs="Arial"/>
          <w:color w:val="000000" w:themeColor="text1"/>
          <w:sz w:val="24"/>
          <w:szCs w:val="24"/>
        </w:rPr>
        <w:t xml:space="preserve">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r w:rsidRPr="00130BF5">
        <w:rPr>
          <w:rFonts w:ascii="Arial" w:hAnsi="Arial" w:cs="Arial"/>
          <w:color w:val="000000" w:themeColor="text1"/>
          <w:sz w:val="24"/>
          <w:szCs w:val="24"/>
        </w:rPr>
        <w:t>Градостроительным к</w:t>
      </w:r>
      <w:r w:rsidR="0078042A" w:rsidRPr="00130BF5">
        <w:rPr>
          <w:rFonts w:ascii="Arial" w:hAnsi="Arial" w:cs="Arial"/>
          <w:color w:val="000000" w:themeColor="text1"/>
          <w:sz w:val="24"/>
          <w:szCs w:val="24"/>
        </w:rPr>
        <w:t>одексом,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r w:rsidRPr="00130BF5">
        <w:rPr>
          <w:rFonts w:ascii="Arial" w:hAnsi="Arial" w:cs="Arial"/>
          <w:color w:val="000000" w:themeColor="text1"/>
          <w:sz w:val="24"/>
          <w:szCs w:val="24"/>
        </w:rPr>
        <w:t>;</w:t>
      </w:r>
      <w:r w:rsidR="00667755" w:rsidRPr="00130BF5">
        <w:rPr>
          <w:rFonts w:ascii="Arial" w:hAnsi="Arial" w:cs="Arial"/>
          <w:color w:val="000000" w:themeColor="text1"/>
          <w:sz w:val="24"/>
          <w:szCs w:val="24"/>
        </w:rPr>
        <w:t xml:space="preserve"> </w:t>
      </w:r>
    </w:p>
    <w:p w:rsidR="00667755" w:rsidRPr="00130BF5" w:rsidRDefault="001A1166" w:rsidP="000F5432">
      <w:pPr>
        <w:autoSpaceDE w:val="0"/>
        <w:autoSpaceDN w:val="0"/>
        <w:adjustRightInd w:val="0"/>
        <w:spacing w:after="0" w:line="240" w:lineRule="auto"/>
        <w:ind w:firstLine="709"/>
        <w:jc w:val="both"/>
        <w:rPr>
          <w:rFonts w:ascii="Arial" w:hAnsi="Arial" w:cs="Arial"/>
          <w:color w:val="000000" w:themeColor="text1"/>
          <w:sz w:val="24"/>
          <w:szCs w:val="24"/>
        </w:rPr>
      </w:pPr>
      <w:r w:rsidRPr="00130BF5">
        <w:rPr>
          <w:rFonts w:ascii="Arial" w:hAnsi="Arial" w:cs="Arial"/>
          <w:color w:val="000000" w:themeColor="text1"/>
          <w:sz w:val="24"/>
          <w:szCs w:val="24"/>
        </w:rP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r w:rsidR="00667755" w:rsidRPr="00130BF5">
        <w:rPr>
          <w:rFonts w:ascii="Arial" w:hAnsi="Arial" w:cs="Arial"/>
          <w:color w:val="000000" w:themeColor="text1"/>
          <w:sz w:val="24"/>
          <w:szCs w:val="24"/>
        </w:rPr>
        <w:t xml:space="preserve"> </w:t>
      </w:r>
    </w:p>
    <w:p w:rsidR="001A1166" w:rsidRPr="00130BF5" w:rsidRDefault="001A1166" w:rsidP="000F5432">
      <w:pPr>
        <w:autoSpaceDE w:val="0"/>
        <w:autoSpaceDN w:val="0"/>
        <w:adjustRightInd w:val="0"/>
        <w:spacing w:after="0" w:line="240" w:lineRule="auto"/>
        <w:ind w:firstLine="709"/>
        <w:jc w:val="both"/>
        <w:rPr>
          <w:rFonts w:ascii="Arial" w:hAnsi="Arial" w:cs="Arial"/>
          <w:color w:val="000000" w:themeColor="text1"/>
          <w:sz w:val="24"/>
          <w:szCs w:val="24"/>
        </w:rPr>
      </w:pPr>
      <w:r w:rsidRPr="00130BF5">
        <w:rPr>
          <w:rFonts w:ascii="Arial" w:hAnsi="Arial" w:cs="Arial"/>
          <w:color w:val="000000" w:themeColor="text1"/>
          <w:sz w:val="24"/>
          <w:szCs w:val="24"/>
        </w:rP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r w:rsidR="00667755" w:rsidRPr="00130BF5">
        <w:rPr>
          <w:rFonts w:ascii="Arial" w:hAnsi="Arial" w:cs="Arial"/>
          <w:color w:val="000000" w:themeColor="text1"/>
          <w:sz w:val="24"/>
          <w:szCs w:val="24"/>
        </w:rPr>
        <w:t>.</w:t>
      </w:r>
    </w:p>
    <w:p w:rsidR="00DD6960" w:rsidRPr="00130BF5" w:rsidRDefault="004B616B" w:rsidP="000F5432">
      <w:pPr>
        <w:autoSpaceDE w:val="0"/>
        <w:autoSpaceDN w:val="0"/>
        <w:adjustRightInd w:val="0"/>
        <w:spacing w:after="0" w:line="240" w:lineRule="auto"/>
        <w:ind w:firstLine="709"/>
        <w:jc w:val="both"/>
        <w:rPr>
          <w:rFonts w:ascii="Arial" w:hAnsi="Arial" w:cs="Arial"/>
          <w:color w:val="000000" w:themeColor="text1"/>
          <w:sz w:val="24"/>
          <w:szCs w:val="24"/>
        </w:rPr>
      </w:pPr>
      <w:r w:rsidRPr="00130BF5">
        <w:rPr>
          <w:rFonts w:ascii="Arial" w:hAnsi="Arial" w:cs="Arial"/>
          <w:color w:val="000000" w:themeColor="text1"/>
          <w:sz w:val="24"/>
          <w:szCs w:val="24"/>
        </w:rPr>
        <w:t>75.</w:t>
      </w:r>
      <w:r w:rsidR="001A1166" w:rsidRPr="00130BF5">
        <w:rPr>
          <w:rFonts w:ascii="Arial" w:hAnsi="Arial" w:cs="Arial"/>
          <w:color w:val="000000" w:themeColor="text1"/>
          <w:sz w:val="24"/>
          <w:szCs w:val="24"/>
        </w:rPr>
        <w:t xml:space="preserve"> П</w:t>
      </w:r>
      <w:r w:rsidR="00B75A71" w:rsidRPr="00130BF5">
        <w:rPr>
          <w:rFonts w:ascii="Arial" w:hAnsi="Arial" w:cs="Arial"/>
          <w:color w:val="000000" w:themeColor="text1"/>
          <w:sz w:val="24"/>
          <w:szCs w:val="24"/>
        </w:rPr>
        <w:t xml:space="preserve">о результатам проверки документов уполномоченное должностное лицо </w:t>
      </w:r>
    </w:p>
    <w:p w:rsidR="00A2333E" w:rsidRPr="00130BF5" w:rsidRDefault="00B75A71" w:rsidP="000F5432">
      <w:pPr>
        <w:autoSpaceDE w:val="0"/>
        <w:autoSpaceDN w:val="0"/>
        <w:adjustRightInd w:val="0"/>
        <w:spacing w:after="0" w:line="240" w:lineRule="auto"/>
        <w:ind w:firstLine="709"/>
        <w:jc w:val="both"/>
        <w:rPr>
          <w:rFonts w:ascii="Arial" w:hAnsi="Arial" w:cs="Arial"/>
          <w:bCs/>
          <w:i/>
          <w:color w:val="000000" w:themeColor="text1"/>
          <w:sz w:val="24"/>
          <w:szCs w:val="24"/>
        </w:rPr>
      </w:pPr>
      <w:r w:rsidRPr="00130BF5">
        <w:rPr>
          <w:rFonts w:ascii="Arial" w:hAnsi="Arial" w:cs="Arial"/>
          <w:color w:val="000000" w:themeColor="text1"/>
          <w:sz w:val="24"/>
          <w:szCs w:val="24"/>
        </w:rPr>
        <w:t>ответственн</w:t>
      </w:r>
      <w:r w:rsidR="007216B0" w:rsidRPr="00130BF5">
        <w:rPr>
          <w:rFonts w:ascii="Arial" w:hAnsi="Arial" w:cs="Arial"/>
          <w:color w:val="000000" w:themeColor="text1"/>
          <w:sz w:val="24"/>
          <w:szCs w:val="24"/>
        </w:rPr>
        <w:t>ое</w:t>
      </w:r>
      <w:r w:rsidRPr="00130BF5">
        <w:rPr>
          <w:rFonts w:ascii="Arial" w:hAnsi="Arial" w:cs="Arial"/>
          <w:color w:val="000000" w:themeColor="text1"/>
          <w:sz w:val="24"/>
          <w:szCs w:val="24"/>
        </w:rPr>
        <w:t xml:space="preserve"> за рассмотрение </w:t>
      </w:r>
      <w:r w:rsidR="007216B0" w:rsidRPr="00130BF5">
        <w:rPr>
          <w:rFonts w:ascii="Arial" w:hAnsi="Arial" w:cs="Arial"/>
          <w:color w:val="000000" w:themeColor="text1"/>
          <w:sz w:val="24"/>
          <w:szCs w:val="24"/>
        </w:rPr>
        <w:t>У</w:t>
      </w:r>
      <w:r w:rsidRPr="00130BF5">
        <w:rPr>
          <w:rFonts w:ascii="Arial" w:hAnsi="Arial" w:cs="Arial"/>
          <w:color w:val="000000" w:themeColor="text1"/>
          <w:sz w:val="24"/>
          <w:szCs w:val="24"/>
        </w:rPr>
        <w:t>ведомления</w:t>
      </w:r>
      <w:r w:rsidR="001A1166" w:rsidRPr="00130BF5">
        <w:rPr>
          <w:rFonts w:ascii="Arial" w:hAnsi="Arial" w:cs="Arial"/>
          <w:color w:val="000000" w:themeColor="text1"/>
          <w:sz w:val="24"/>
          <w:szCs w:val="24"/>
        </w:rPr>
        <w:t xml:space="preserve"> об окончании строительства</w:t>
      </w:r>
      <w:r w:rsidRPr="00130BF5">
        <w:rPr>
          <w:rFonts w:ascii="Arial" w:hAnsi="Arial" w:cs="Arial"/>
          <w:color w:val="000000" w:themeColor="text1"/>
          <w:sz w:val="24"/>
          <w:szCs w:val="24"/>
        </w:rPr>
        <w:t xml:space="preserve"> и прилагаемых к нему документов, подготавливает </w:t>
      </w:r>
      <w:r w:rsidR="00A2333E" w:rsidRPr="00130BF5">
        <w:rPr>
          <w:rFonts w:ascii="Arial" w:hAnsi="Arial" w:cs="Arial"/>
          <w:bCs/>
          <w:color w:val="000000" w:themeColor="text1"/>
          <w:sz w:val="24"/>
          <w:szCs w:val="24"/>
        </w:rPr>
        <w:t>и направляет руководителю</w:t>
      </w:r>
      <w:r w:rsidR="004B616B" w:rsidRPr="00130BF5">
        <w:rPr>
          <w:rFonts w:ascii="Arial" w:hAnsi="Arial" w:cs="Arial"/>
          <w:bCs/>
          <w:color w:val="000000" w:themeColor="text1"/>
          <w:sz w:val="24"/>
          <w:szCs w:val="24"/>
        </w:rPr>
        <w:t>:</w:t>
      </w:r>
      <w:r w:rsidR="00A2333E" w:rsidRPr="00130BF5">
        <w:rPr>
          <w:rFonts w:ascii="Arial" w:hAnsi="Arial" w:cs="Arial"/>
          <w:bCs/>
          <w:color w:val="000000" w:themeColor="text1"/>
          <w:sz w:val="24"/>
          <w:szCs w:val="24"/>
        </w:rPr>
        <w:t xml:space="preserve"> </w:t>
      </w:r>
    </w:p>
    <w:p w:rsidR="00A2333E" w:rsidRPr="00130BF5" w:rsidRDefault="00A2333E" w:rsidP="000F5432">
      <w:pPr>
        <w:autoSpaceDE w:val="0"/>
        <w:autoSpaceDN w:val="0"/>
        <w:adjustRightInd w:val="0"/>
        <w:spacing w:after="0" w:line="240" w:lineRule="auto"/>
        <w:ind w:firstLine="709"/>
        <w:jc w:val="both"/>
        <w:rPr>
          <w:rFonts w:ascii="Arial" w:hAnsi="Arial" w:cs="Arial"/>
          <w:color w:val="000000" w:themeColor="text1"/>
          <w:sz w:val="24"/>
          <w:szCs w:val="24"/>
        </w:rPr>
      </w:pPr>
      <w:r w:rsidRPr="00130BF5">
        <w:rPr>
          <w:rFonts w:ascii="Arial" w:hAnsi="Arial" w:cs="Arial"/>
          <w:color w:val="000000" w:themeColor="text1"/>
          <w:sz w:val="24"/>
          <w:szCs w:val="24"/>
        </w:rPr>
        <w:t>1) проект уведомления о соответствии;</w:t>
      </w:r>
    </w:p>
    <w:p w:rsidR="00A2333E" w:rsidRPr="00130BF5" w:rsidRDefault="00A2333E" w:rsidP="000F5432">
      <w:pPr>
        <w:autoSpaceDE w:val="0"/>
        <w:autoSpaceDN w:val="0"/>
        <w:adjustRightInd w:val="0"/>
        <w:spacing w:after="0" w:line="240" w:lineRule="auto"/>
        <w:ind w:firstLine="709"/>
        <w:jc w:val="both"/>
        <w:rPr>
          <w:rFonts w:ascii="Arial" w:hAnsi="Arial" w:cs="Arial"/>
          <w:color w:val="000000" w:themeColor="text1"/>
          <w:sz w:val="24"/>
          <w:szCs w:val="24"/>
        </w:rPr>
      </w:pPr>
      <w:r w:rsidRPr="00130BF5">
        <w:rPr>
          <w:rFonts w:ascii="Arial" w:hAnsi="Arial" w:cs="Arial"/>
          <w:color w:val="000000" w:themeColor="text1"/>
          <w:sz w:val="24"/>
          <w:szCs w:val="24"/>
        </w:rPr>
        <w:t>2) проект уведомления о несоответствии.</w:t>
      </w:r>
    </w:p>
    <w:p w:rsidR="00195DCA" w:rsidRPr="00130BF5" w:rsidRDefault="004B616B" w:rsidP="000F5432">
      <w:pPr>
        <w:autoSpaceDE w:val="0"/>
        <w:autoSpaceDN w:val="0"/>
        <w:adjustRightInd w:val="0"/>
        <w:spacing w:after="0" w:line="240" w:lineRule="auto"/>
        <w:ind w:firstLine="709"/>
        <w:jc w:val="both"/>
        <w:rPr>
          <w:rFonts w:ascii="Arial" w:eastAsia="Calibri" w:hAnsi="Arial" w:cs="Arial"/>
          <w:color w:val="000000" w:themeColor="text1"/>
          <w:sz w:val="24"/>
          <w:szCs w:val="24"/>
        </w:rPr>
      </w:pPr>
      <w:r w:rsidRPr="00130BF5">
        <w:rPr>
          <w:rFonts w:ascii="Arial" w:eastAsia="Calibri" w:hAnsi="Arial" w:cs="Arial"/>
          <w:color w:val="000000" w:themeColor="text1"/>
          <w:sz w:val="24"/>
          <w:szCs w:val="24"/>
        </w:rPr>
        <w:t xml:space="preserve">76. </w:t>
      </w:r>
      <w:r w:rsidR="005D30C6" w:rsidRPr="00130BF5">
        <w:rPr>
          <w:rFonts w:ascii="Arial" w:eastAsia="Calibri" w:hAnsi="Arial" w:cs="Arial"/>
          <w:color w:val="000000" w:themeColor="text1"/>
          <w:sz w:val="24"/>
          <w:szCs w:val="24"/>
        </w:rPr>
        <w:t xml:space="preserve">Уведомления </w:t>
      </w:r>
      <w:r w:rsidR="0056486B" w:rsidRPr="00130BF5">
        <w:rPr>
          <w:rFonts w:ascii="Arial" w:eastAsia="Calibri" w:hAnsi="Arial" w:cs="Arial"/>
          <w:color w:val="000000" w:themeColor="text1"/>
          <w:sz w:val="24"/>
          <w:szCs w:val="24"/>
        </w:rPr>
        <w:t xml:space="preserve">о соответствии или о несоответствии </w:t>
      </w:r>
      <w:r w:rsidR="005D30C6" w:rsidRPr="00130BF5">
        <w:rPr>
          <w:rFonts w:ascii="Arial" w:eastAsia="Calibri" w:hAnsi="Arial" w:cs="Arial"/>
          <w:color w:val="000000" w:themeColor="text1"/>
          <w:sz w:val="24"/>
          <w:szCs w:val="24"/>
        </w:rPr>
        <w:t xml:space="preserve">оформляются </w:t>
      </w:r>
      <w:r w:rsidR="00195DCA" w:rsidRPr="00130BF5">
        <w:rPr>
          <w:rFonts w:ascii="Arial" w:eastAsia="Calibri" w:hAnsi="Arial" w:cs="Arial"/>
          <w:color w:val="000000" w:themeColor="text1"/>
          <w:sz w:val="24"/>
          <w:szCs w:val="24"/>
        </w:rPr>
        <w:t xml:space="preserve">по форме, согласно приложениям № </w:t>
      </w:r>
      <w:r w:rsidR="0012753A" w:rsidRPr="00130BF5">
        <w:rPr>
          <w:rFonts w:ascii="Arial" w:eastAsia="Calibri" w:hAnsi="Arial" w:cs="Arial"/>
          <w:color w:val="000000" w:themeColor="text1"/>
          <w:sz w:val="24"/>
          <w:szCs w:val="24"/>
        </w:rPr>
        <w:t>2</w:t>
      </w:r>
      <w:r w:rsidR="00195DCA" w:rsidRPr="00130BF5">
        <w:rPr>
          <w:rFonts w:ascii="Arial" w:eastAsia="Calibri" w:hAnsi="Arial" w:cs="Arial"/>
          <w:color w:val="000000" w:themeColor="text1"/>
          <w:sz w:val="24"/>
          <w:szCs w:val="24"/>
        </w:rPr>
        <w:t xml:space="preserve"> </w:t>
      </w:r>
      <w:r w:rsidR="006A2302" w:rsidRPr="00130BF5">
        <w:rPr>
          <w:rFonts w:ascii="Arial" w:eastAsia="Calibri" w:hAnsi="Arial" w:cs="Arial"/>
          <w:color w:val="000000" w:themeColor="text1"/>
          <w:sz w:val="24"/>
          <w:szCs w:val="24"/>
        </w:rPr>
        <w:t>или</w:t>
      </w:r>
      <w:r w:rsidR="00195DCA" w:rsidRPr="00130BF5">
        <w:rPr>
          <w:rFonts w:ascii="Arial" w:eastAsia="Calibri" w:hAnsi="Arial" w:cs="Arial"/>
          <w:color w:val="000000" w:themeColor="text1"/>
          <w:sz w:val="24"/>
          <w:szCs w:val="24"/>
        </w:rPr>
        <w:t xml:space="preserve"> № </w:t>
      </w:r>
      <w:r w:rsidR="0012753A" w:rsidRPr="00130BF5">
        <w:rPr>
          <w:rFonts w:ascii="Arial" w:eastAsia="Calibri" w:hAnsi="Arial" w:cs="Arial"/>
          <w:color w:val="000000" w:themeColor="text1"/>
          <w:sz w:val="24"/>
          <w:szCs w:val="24"/>
        </w:rPr>
        <w:t>3</w:t>
      </w:r>
      <w:r w:rsidR="00195DCA" w:rsidRPr="00130BF5">
        <w:rPr>
          <w:rFonts w:ascii="Arial" w:eastAsia="Calibri" w:hAnsi="Arial" w:cs="Arial"/>
          <w:color w:val="000000" w:themeColor="text1"/>
          <w:sz w:val="24"/>
          <w:szCs w:val="24"/>
        </w:rPr>
        <w:t xml:space="preserve"> к настоящему Административному регламенту.</w:t>
      </w:r>
    </w:p>
    <w:p w:rsidR="001818BC" w:rsidRPr="00130BF5" w:rsidRDefault="004B616B" w:rsidP="000F5432">
      <w:pPr>
        <w:autoSpaceDE w:val="0"/>
        <w:autoSpaceDN w:val="0"/>
        <w:adjustRightInd w:val="0"/>
        <w:spacing w:after="0" w:line="240" w:lineRule="auto"/>
        <w:ind w:firstLine="709"/>
        <w:jc w:val="both"/>
        <w:rPr>
          <w:rFonts w:ascii="Arial" w:hAnsi="Arial" w:cs="Arial"/>
          <w:color w:val="000000" w:themeColor="text1"/>
          <w:sz w:val="24"/>
          <w:szCs w:val="24"/>
        </w:rPr>
      </w:pPr>
      <w:r w:rsidRPr="00130BF5">
        <w:rPr>
          <w:rFonts w:ascii="Arial" w:hAnsi="Arial" w:cs="Arial"/>
          <w:color w:val="000000" w:themeColor="text1"/>
          <w:sz w:val="24"/>
          <w:szCs w:val="24"/>
        </w:rPr>
        <w:t xml:space="preserve">77. </w:t>
      </w:r>
      <w:r w:rsidR="005442F4" w:rsidRPr="00130BF5">
        <w:rPr>
          <w:rFonts w:ascii="Arial" w:hAnsi="Arial" w:cs="Arial"/>
          <w:color w:val="000000" w:themeColor="text1"/>
          <w:sz w:val="24"/>
          <w:szCs w:val="24"/>
        </w:rPr>
        <w:t xml:space="preserve">Результатом исполнения административной процедуры является </w:t>
      </w:r>
      <w:r w:rsidRPr="00130BF5">
        <w:rPr>
          <w:rFonts w:ascii="Arial" w:hAnsi="Arial" w:cs="Arial"/>
          <w:color w:val="000000" w:themeColor="text1"/>
          <w:sz w:val="24"/>
          <w:szCs w:val="24"/>
        </w:rPr>
        <w:t>подписание руководителем</w:t>
      </w:r>
      <w:r w:rsidR="005442F4" w:rsidRPr="00130BF5">
        <w:rPr>
          <w:rFonts w:ascii="Arial" w:hAnsi="Arial" w:cs="Arial"/>
          <w:color w:val="000000" w:themeColor="text1"/>
          <w:sz w:val="24"/>
          <w:szCs w:val="24"/>
        </w:rPr>
        <w:t xml:space="preserve"> </w:t>
      </w:r>
      <w:r w:rsidRPr="00130BF5">
        <w:rPr>
          <w:rFonts w:ascii="Arial" w:hAnsi="Arial" w:cs="Arial"/>
          <w:color w:val="000000" w:themeColor="text1"/>
          <w:sz w:val="24"/>
          <w:szCs w:val="24"/>
        </w:rPr>
        <w:t xml:space="preserve">уполномоченного органа </w:t>
      </w:r>
      <w:r w:rsidR="001818BC" w:rsidRPr="00130BF5">
        <w:rPr>
          <w:rFonts w:ascii="Arial" w:hAnsi="Arial" w:cs="Arial"/>
          <w:color w:val="000000" w:themeColor="text1"/>
          <w:sz w:val="24"/>
          <w:szCs w:val="24"/>
        </w:rPr>
        <w:t>у</w:t>
      </w:r>
      <w:r w:rsidR="00E76263" w:rsidRPr="00130BF5">
        <w:rPr>
          <w:rFonts w:ascii="Arial" w:hAnsi="Arial" w:cs="Arial"/>
          <w:color w:val="000000" w:themeColor="text1"/>
          <w:sz w:val="24"/>
          <w:szCs w:val="24"/>
        </w:rPr>
        <w:t>ведомлени</w:t>
      </w:r>
      <w:r w:rsidRPr="00130BF5">
        <w:rPr>
          <w:rFonts w:ascii="Arial" w:hAnsi="Arial" w:cs="Arial"/>
          <w:color w:val="000000" w:themeColor="text1"/>
          <w:sz w:val="24"/>
          <w:szCs w:val="24"/>
        </w:rPr>
        <w:t>я</w:t>
      </w:r>
      <w:r w:rsidR="000540FC" w:rsidRPr="00130BF5">
        <w:rPr>
          <w:rFonts w:ascii="Arial" w:hAnsi="Arial" w:cs="Arial"/>
          <w:color w:val="000000" w:themeColor="text1"/>
          <w:sz w:val="24"/>
          <w:szCs w:val="24"/>
        </w:rPr>
        <w:t xml:space="preserve"> о соответствии или </w:t>
      </w:r>
      <w:r w:rsidR="0056486B" w:rsidRPr="00130BF5">
        <w:rPr>
          <w:rFonts w:ascii="Arial" w:hAnsi="Arial" w:cs="Arial"/>
          <w:color w:val="000000" w:themeColor="text1"/>
          <w:sz w:val="24"/>
          <w:szCs w:val="24"/>
        </w:rPr>
        <w:t xml:space="preserve">о </w:t>
      </w:r>
      <w:r w:rsidRPr="00130BF5">
        <w:rPr>
          <w:rFonts w:ascii="Arial" w:hAnsi="Arial" w:cs="Arial"/>
          <w:color w:val="000000" w:themeColor="text1"/>
          <w:sz w:val="24"/>
          <w:szCs w:val="24"/>
        </w:rPr>
        <w:t>несоответствии и</w:t>
      </w:r>
      <w:r w:rsidR="005442F4" w:rsidRPr="00130BF5">
        <w:rPr>
          <w:rFonts w:ascii="Arial" w:hAnsi="Arial" w:cs="Arial"/>
          <w:color w:val="000000" w:themeColor="text1"/>
          <w:sz w:val="24"/>
          <w:szCs w:val="24"/>
        </w:rPr>
        <w:t xml:space="preserve"> скрепление его печатью</w:t>
      </w:r>
      <w:r w:rsidRPr="00130BF5">
        <w:rPr>
          <w:rFonts w:ascii="Arial" w:hAnsi="Arial" w:cs="Arial"/>
          <w:color w:val="000000" w:themeColor="text1"/>
          <w:sz w:val="24"/>
          <w:szCs w:val="24"/>
        </w:rPr>
        <w:t xml:space="preserve">, </w:t>
      </w:r>
      <w:r w:rsidR="009F0BE0" w:rsidRPr="00130BF5">
        <w:rPr>
          <w:rFonts w:ascii="Arial" w:hAnsi="Arial" w:cs="Arial"/>
          <w:color w:val="000000" w:themeColor="text1"/>
          <w:sz w:val="24"/>
          <w:szCs w:val="24"/>
        </w:rPr>
        <w:t>в течени</w:t>
      </w:r>
      <w:r w:rsidR="0056486B" w:rsidRPr="00130BF5">
        <w:rPr>
          <w:rFonts w:ascii="Arial" w:hAnsi="Arial" w:cs="Arial"/>
          <w:color w:val="000000" w:themeColor="text1"/>
          <w:sz w:val="24"/>
          <w:szCs w:val="24"/>
        </w:rPr>
        <w:t>е</w:t>
      </w:r>
      <w:r w:rsidR="009F0BE0" w:rsidRPr="00130BF5">
        <w:rPr>
          <w:rFonts w:ascii="Arial" w:hAnsi="Arial" w:cs="Arial"/>
          <w:color w:val="000000" w:themeColor="text1"/>
          <w:sz w:val="24"/>
          <w:szCs w:val="24"/>
        </w:rPr>
        <w:t xml:space="preserve"> семи рабочих дней</w:t>
      </w:r>
      <w:r w:rsidRPr="00130BF5">
        <w:rPr>
          <w:rFonts w:ascii="Arial" w:hAnsi="Arial" w:cs="Arial"/>
          <w:color w:val="000000" w:themeColor="text1"/>
          <w:sz w:val="24"/>
          <w:szCs w:val="24"/>
        </w:rPr>
        <w:t>.</w:t>
      </w:r>
      <w:r w:rsidR="0056486B" w:rsidRPr="00130BF5">
        <w:rPr>
          <w:rFonts w:ascii="Arial" w:hAnsi="Arial" w:cs="Arial"/>
          <w:color w:val="000000" w:themeColor="text1"/>
          <w:sz w:val="24"/>
          <w:szCs w:val="24"/>
        </w:rPr>
        <w:t xml:space="preserve"> </w:t>
      </w:r>
    </w:p>
    <w:p w:rsidR="005442F4" w:rsidRPr="00130BF5" w:rsidRDefault="004B616B" w:rsidP="000F5432">
      <w:pPr>
        <w:pStyle w:val="aff1"/>
        <w:ind w:firstLine="709"/>
        <w:jc w:val="both"/>
        <w:rPr>
          <w:rFonts w:ascii="Arial" w:hAnsi="Arial" w:cs="Arial"/>
          <w:sz w:val="24"/>
          <w:szCs w:val="24"/>
        </w:rPr>
      </w:pPr>
      <w:r w:rsidRPr="00130BF5">
        <w:rPr>
          <w:rFonts w:ascii="Arial" w:hAnsi="Arial" w:cs="Arial"/>
          <w:sz w:val="24"/>
          <w:szCs w:val="24"/>
        </w:rPr>
        <w:t xml:space="preserve">78. </w:t>
      </w:r>
      <w:r w:rsidR="005442F4" w:rsidRPr="00130BF5">
        <w:rPr>
          <w:rFonts w:ascii="Arial" w:hAnsi="Arial" w:cs="Arial"/>
          <w:sz w:val="24"/>
          <w:szCs w:val="24"/>
        </w:rPr>
        <w:t>Уведомление заявителя о принятом решении осуществляется уполномоченным должностным лиц</w:t>
      </w:r>
      <w:r w:rsidR="0052683D" w:rsidRPr="00130BF5">
        <w:rPr>
          <w:rFonts w:ascii="Arial" w:hAnsi="Arial" w:cs="Arial"/>
          <w:sz w:val="24"/>
          <w:szCs w:val="24"/>
        </w:rPr>
        <w:t>о</w:t>
      </w:r>
      <w:r w:rsidR="005442F4" w:rsidRPr="00130BF5">
        <w:rPr>
          <w:rFonts w:ascii="Arial" w:hAnsi="Arial" w:cs="Arial"/>
          <w:sz w:val="24"/>
          <w:szCs w:val="24"/>
        </w:rPr>
        <w:t>м по желанию заявителя:</w:t>
      </w:r>
    </w:p>
    <w:p w:rsidR="005442F4" w:rsidRPr="00130BF5" w:rsidRDefault="005442F4" w:rsidP="000F5432">
      <w:pPr>
        <w:pStyle w:val="ConsPlusNormal"/>
        <w:ind w:firstLine="709"/>
        <w:jc w:val="both"/>
        <w:rPr>
          <w:sz w:val="24"/>
          <w:szCs w:val="24"/>
        </w:rPr>
      </w:pPr>
      <w:r w:rsidRPr="00130BF5">
        <w:rPr>
          <w:sz w:val="24"/>
          <w:szCs w:val="24"/>
        </w:rPr>
        <w:t>- лично;</w:t>
      </w:r>
    </w:p>
    <w:p w:rsidR="005442F4" w:rsidRPr="00130BF5" w:rsidRDefault="005442F4" w:rsidP="000F5432">
      <w:pPr>
        <w:pStyle w:val="ConsPlusNormal"/>
        <w:ind w:firstLine="709"/>
        <w:jc w:val="both"/>
        <w:rPr>
          <w:sz w:val="24"/>
          <w:szCs w:val="24"/>
        </w:rPr>
      </w:pPr>
      <w:r w:rsidRPr="00130BF5">
        <w:rPr>
          <w:sz w:val="24"/>
          <w:szCs w:val="24"/>
        </w:rPr>
        <w:t>- по почте;</w:t>
      </w:r>
    </w:p>
    <w:p w:rsidR="005442F4" w:rsidRPr="00130BF5" w:rsidRDefault="005442F4" w:rsidP="000F5432">
      <w:pPr>
        <w:pStyle w:val="ConsPlusNormal"/>
        <w:ind w:firstLine="709"/>
        <w:jc w:val="both"/>
        <w:rPr>
          <w:sz w:val="24"/>
          <w:szCs w:val="24"/>
        </w:rPr>
      </w:pPr>
      <w:r w:rsidRPr="00130BF5">
        <w:rPr>
          <w:sz w:val="24"/>
          <w:szCs w:val="24"/>
        </w:rPr>
        <w:t>- на адрес электронной почты заявителя;</w:t>
      </w:r>
    </w:p>
    <w:p w:rsidR="005442F4" w:rsidRPr="00130BF5" w:rsidRDefault="005442F4" w:rsidP="000F5432">
      <w:pPr>
        <w:pStyle w:val="ConsPlusNormal"/>
        <w:ind w:firstLine="709"/>
        <w:jc w:val="both"/>
        <w:rPr>
          <w:sz w:val="24"/>
          <w:szCs w:val="24"/>
        </w:rPr>
      </w:pPr>
      <w:r w:rsidRPr="00130BF5">
        <w:rPr>
          <w:sz w:val="24"/>
          <w:szCs w:val="24"/>
        </w:rPr>
        <w:t xml:space="preserve">- по телефону; </w:t>
      </w:r>
    </w:p>
    <w:p w:rsidR="005442F4" w:rsidRPr="00130BF5" w:rsidRDefault="005442F4" w:rsidP="000F5432">
      <w:pPr>
        <w:pStyle w:val="ConsPlusNormal"/>
        <w:ind w:firstLine="709"/>
        <w:jc w:val="both"/>
        <w:rPr>
          <w:sz w:val="24"/>
          <w:szCs w:val="24"/>
        </w:rPr>
      </w:pPr>
      <w:r w:rsidRPr="00130BF5">
        <w:rPr>
          <w:sz w:val="24"/>
          <w:szCs w:val="24"/>
        </w:rPr>
        <w:t>-</w:t>
      </w:r>
      <w:r w:rsidR="00FF4B31" w:rsidRPr="00130BF5">
        <w:rPr>
          <w:sz w:val="24"/>
          <w:szCs w:val="24"/>
        </w:rPr>
        <w:t xml:space="preserve"> </w:t>
      </w:r>
      <w:r w:rsidRPr="00130BF5">
        <w:rPr>
          <w:sz w:val="24"/>
          <w:szCs w:val="24"/>
        </w:rPr>
        <w:t>через</w:t>
      </w:r>
      <w:r w:rsidR="002F0FA3" w:rsidRPr="00130BF5">
        <w:rPr>
          <w:sz w:val="24"/>
          <w:szCs w:val="24"/>
        </w:rPr>
        <w:t xml:space="preserve"> </w:t>
      </w:r>
      <w:r w:rsidR="001D1DBB" w:rsidRPr="00130BF5">
        <w:rPr>
          <w:sz w:val="24"/>
          <w:szCs w:val="24"/>
        </w:rPr>
        <w:t>уполномоченн</w:t>
      </w:r>
      <w:r w:rsidR="00294E9F" w:rsidRPr="00130BF5">
        <w:rPr>
          <w:sz w:val="24"/>
          <w:szCs w:val="24"/>
        </w:rPr>
        <w:t>ый</w:t>
      </w:r>
      <w:r w:rsidR="002F0FA3" w:rsidRPr="00130BF5">
        <w:rPr>
          <w:sz w:val="24"/>
          <w:szCs w:val="24"/>
        </w:rPr>
        <w:t xml:space="preserve"> </w:t>
      </w:r>
      <w:r w:rsidRPr="00130BF5">
        <w:rPr>
          <w:sz w:val="24"/>
          <w:szCs w:val="24"/>
        </w:rPr>
        <w:t>МФЦ (при наличии Соглашения о взаимодействии)</w:t>
      </w:r>
    </w:p>
    <w:p w:rsidR="005442F4" w:rsidRPr="00130BF5" w:rsidRDefault="004B616B" w:rsidP="000F5432">
      <w:pPr>
        <w:pStyle w:val="7"/>
        <w:shd w:val="clear" w:color="auto" w:fill="auto"/>
        <w:tabs>
          <w:tab w:val="left" w:pos="1292"/>
        </w:tabs>
        <w:spacing w:before="0" w:line="240" w:lineRule="auto"/>
        <w:ind w:firstLine="709"/>
        <w:jc w:val="both"/>
        <w:rPr>
          <w:rFonts w:ascii="Arial" w:hAnsi="Arial" w:cs="Arial"/>
          <w:color w:val="000000" w:themeColor="text1"/>
          <w:sz w:val="24"/>
          <w:szCs w:val="24"/>
        </w:rPr>
      </w:pPr>
      <w:r w:rsidRPr="00130BF5">
        <w:rPr>
          <w:rFonts w:ascii="Arial" w:hAnsi="Arial" w:cs="Arial"/>
          <w:color w:val="000000" w:themeColor="text1"/>
          <w:sz w:val="24"/>
          <w:szCs w:val="24"/>
        </w:rPr>
        <w:t xml:space="preserve">79. </w:t>
      </w:r>
      <w:r w:rsidR="005442F4" w:rsidRPr="00130BF5">
        <w:rPr>
          <w:rFonts w:ascii="Arial" w:hAnsi="Arial" w:cs="Arial"/>
          <w:color w:val="000000" w:themeColor="text1"/>
          <w:sz w:val="24"/>
          <w:szCs w:val="24"/>
        </w:rPr>
        <w:t xml:space="preserve">Максимальная продолжительность административной процедуры рассмотрения представленных документов и принятия решения о выдаче </w:t>
      </w:r>
      <w:r w:rsidR="006B62F4" w:rsidRPr="00130BF5">
        <w:rPr>
          <w:rFonts w:ascii="Arial" w:hAnsi="Arial" w:cs="Arial"/>
          <w:color w:val="000000" w:themeColor="text1"/>
          <w:sz w:val="24"/>
          <w:szCs w:val="24"/>
        </w:rPr>
        <w:t xml:space="preserve">уведомления о соответствии или о несоответствии </w:t>
      </w:r>
      <w:r w:rsidR="005442F4" w:rsidRPr="00130BF5">
        <w:rPr>
          <w:rFonts w:ascii="Arial" w:hAnsi="Arial" w:cs="Arial"/>
          <w:color w:val="000000" w:themeColor="text1"/>
          <w:sz w:val="24"/>
          <w:szCs w:val="24"/>
        </w:rPr>
        <w:t xml:space="preserve">составляет </w:t>
      </w:r>
      <w:r w:rsidR="006B62F4" w:rsidRPr="00130BF5">
        <w:rPr>
          <w:rFonts w:ascii="Arial" w:hAnsi="Arial" w:cs="Arial"/>
          <w:color w:val="000000" w:themeColor="text1"/>
          <w:sz w:val="24"/>
          <w:szCs w:val="24"/>
        </w:rPr>
        <w:t xml:space="preserve">не более </w:t>
      </w:r>
      <w:r w:rsidR="00990A36" w:rsidRPr="00130BF5">
        <w:rPr>
          <w:rFonts w:ascii="Arial" w:hAnsi="Arial" w:cs="Arial"/>
          <w:color w:val="000000" w:themeColor="text1"/>
          <w:sz w:val="24"/>
          <w:szCs w:val="24"/>
        </w:rPr>
        <w:t>3</w:t>
      </w:r>
      <w:r w:rsidR="005442F4" w:rsidRPr="00130BF5">
        <w:rPr>
          <w:rFonts w:ascii="Arial" w:hAnsi="Arial" w:cs="Arial"/>
          <w:color w:val="000000" w:themeColor="text1"/>
          <w:sz w:val="24"/>
          <w:szCs w:val="24"/>
        </w:rPr>
        <w:t xml:space="preserve"> (</w:t>
      </w:r>
      <w:r w:rsidRPr="00130BF5">
        <w:rPr>
          <w:rFonts w:ascii="Arial" w:hAnsi="Arial" w:cs="Arial"/>
          <w:color w:val="000000" w:themeColor="text1"/>
          <w:sz w:val="24"/>
          <w:szCs w:val="24"/>
        </w:rPr>
        <w:t>трех) рабочих</w:t>
      </w:r>
      <w:r w:rsidR="005442F4" w:rsidRPr="00130BF5">
        <w:rPr>
          <w:rFonts w:ascii="Arial" w:hAnsi="Arial" w:cs="Arial"/>
          <w:color w:val="000000" w:themeColor="text1"/>
          <w:sz w:val="24"/>
          <w:szCs w:val="24"/>
        </w:rPr>
        <w:t xml:space="preserve"> дн</w:t>
      </w:r>
      <w:r w:rsidR="006B62F4" w:rsidRPr="00130BF5">
        <w:rPr>
          <w:rFonts w:ascii="Arial" w:hAnsi="Arial" w:cs="Arial"/>
          <w:color w:val="000000" w:themeColor="text1"/>
          <w:sz w:val="24"/>
          <w:szCs w:val="24"/>
        </w:rPr>
        <w:t>ей</w:t>
      </w:r>
      <w:r w:rsidR="005442F4" w:rsidRPr="00130BF5">
        <w:rPr>
          <w:rFonts w:ascii="Arial" w:hAnsi="Arial" w:cs="Arial"/>
          <w:color w:val="000000" w:themeColor="text1"/>
          <w:sz w:val="24"/>
          <w:szCs w:val="24"/>
        </w:rPr>
        <w:t>.</w:t>
      </w:r>
    </w:p>
    <w:p w:rsidR="00F55F4B" w:rsidRPr="00130BF5" w:rsidRDefault="00F55F4B" w:rsidP="000F5432">
      <w:pPr>
        <w:pStyle w:val="7"/>
        <w:shd w:val="clear" w:color="auto" w:fill="auto"/>
        <w:tabs>
          <w:tab w:val="left" w:pos="1292"/>
        </w:tabs>
        <w:spacing w:before="0" w:line="240" w:lineRule="auto"/>
        <w:ind w:firstLine="709"/>
        <w:jc w:val="both"/>
        <w:rPr>
          <w:rFonts w:ascii="Arial" w:hAnsi="Arial" w:cs="Arial"/>
          <w:color w:val="000000" w:themeColor="text1"/>
          <w:sz w:val="24"/>
          <w:szCs w:val="24"/>
        </w:rPr>
      </w:pPr>
    </w:p>
    <w:p w:rsidR="005442F4" w:rsidRPr="00130BF5" w:rsidRDefault="00063731" w:rsidP="00AE1419">
      <w:pPr>
        <w:pStyle w:val="ConsPlusNormal"/>
        <w:ind w:firstLine="0"/>
        <w:jc w:val="center"/>
        <w:outlineLvl w:val="2"/>
        <w:rPr>
          <w:sz w:val="24"/>
          <w:szCs w:val="24"/>
        </w:rPr>
      </w:pPr>
      <w:r w:rsidRPr="00130BF5">
        <w:rPr>
          <w:sz w:val="24"/>
          <w:szCs w:val="24"/>
        </w:rPr>
        <w:t xml:space="preserve">Глава 22. </w:t>
      </w:r>
      <w:r w:rsidR="005442F4" w:rsidRPr="00130BF5">
        <w:rPr>
          <w:sz w:val="24"/>
          <w:szCs w:val="24"/>
        </w:rPr>
        <w:t>В</w:t>
      </w:r>
      <w:r w:rsidR="00AE1419" w:rsidRPr="00130BF5">
        <w:rPr>
          <w:sz w:val="24"/>
          <w:szCs w:val="24"/>
        </w:rPr>
        <w:t>ыдача уведомлений о соответствии или не соответствии</w:t>
      </w:r>
    </w:p>
    <w:p w:rsidR="005442F4" w:rsidRPr="00130BF5" w:rsidRDefault="005442F4" w:rsidP="000F5432">
      <w:pPr>
        <w:pStyle w:val="aff1"/>
        <w:ind w:firstLine="709"/>
        <w:jc w:val="both"/>
        <w:rPr>
          <w:rFonts w:ascii="Arial" w:hAnsi="Arial" w:cs="Arial"/>
          <w:color w:val="000000" w:themeColor="text1"/>
          <w:sz w:val="24"/>
          <w:szCs w:val="24"/>
        </w:rPr>
      </w:pPr>
      <w:r w:rsidRPr="00130BF5">
        <w:rPr>
          <w:rFonts w:ascii="Arial" w:hAnsi="Arial" w:cs="Arial"/>
          <w:color w:val="000000" w:themeColor="text1"/>
          <w:sz w:val="24"/>
          <w:szCs w:val="24"/>
        </w:rPr>
        <w:t>Основанием для начала административной процедуры является поступление должностному лицу</w:t>
      </w:r>
      <w:r w:rsidR="001D1DBB" w:rsidRPr="00130BF5">
        <w:rPr>
          <w:rFonts w:ascii="Arial" w:hAnsi="Arial" w:cs="Arial"/>
          <w:color w:val="000000" w:themeColor="text1"/>
          <w:sz w:val="24"/>
          <w:szCs w:val="24"/>
        </w:rPr>
        <w:t xml:space="preserve">, ответственному за прием и регистрацию </w:t>
      </w:r>
      <w:r w:rsidRPr="00130BF5">
        <w:rPr>
          <w:rFonts w:ascii="Arial" w:hAnsi="Arial" w:cs="Arial"/>
          <w:color w:val="000000" w:themeColor="text1"/>
          <w:sz w:val="24"/>
          <w:szCs w:val="24"/>
        </w:rPr>
        <w:t xml:space="preserve">подписанного </w:t>
      </w:r>
      <w:r w:rsidR="006B62F4" w:rsidRPr="00130BF5">
        <w:rPr>
          <w:rFonts w:ascii="Arial" w:hAnsi="Arial" w:cs="Arial"/>
          <w:color w:val="000000" w:themeColor="text1"/>
          <w:sz w:val="24"/>
          <w:szCs w:val="24"/>
        </w:rPr>
        <w:t>у</w:t>
      </w:r>
      <w:r w:rsidR="003D7693" w:rsidRPr="00130BF5">
        <w:rPr>
          <w:rFonts w:ascii="Arial" w:hAnsi="Arial" w:cs="Arial"/>
          <w:color w:val="000000" w:themeColor="text1"/>
          <w:sz w:val="24"/>
          <w:szCs w:val="24"/>
        </w:rPr>
        <w:t>ведомления о соответствии или о несоответствии</w:t>
      </w:r>
      <w:r w:rsidRPr="00130BF5">
        <w:rPr>
          <w:rFonts w:ascii="Arial" w:hAnsi="Arial" w:cs="Arial"/>
          <w:color w:val="000000" w:themeColor="text1"/>
          <w:sz w:val="24"/>
          <w:szCs w:val="24"/>
        </w:rPr>
        <w:t>.</w:t>
      </w:r>
    </w:p>
    <w:p w:rsidR="00654BB6" w:rsidRPr="00130BF5" w:rsidRDefault="00063731" w:rsidP="000F5432">
      <w:pPr>
        <w:pStyle w:val="aff1"/>
        <w:ind w:firstLine="709"/>
        <w:jc w:val="both"/>
        <w:rPr>
          <w:rFonts w:ascii="Arial" w:hAnsi="Arial" w:cs="Arial"/>
          <w:color w:val="000000" w:themeColor="text1"/>
          <w:sz w:val="24"/>
          <w:szCs w:val="24"/>
        </w:rPr>
      </w:pPr>
      <w:r w:rsidRPr="00130BF5">
        <w:rPr>
          <w:rFonts w:ascii="Arial" w:hAnsi="Arial" w:cs="Arial"/>
          <w:color w:val="000000" w:themeColor="text1"/>
          <w:sz w:val="24"/>
          <w:szCs w:val="24"/>
        </w:rPr>
        <w:t xml:space="preserve">80. </w:t>
      </w:r>
      <w:r w:rsidR="005442F4" w:rsidRPr="00130BF5">
        <w:rPr>
          <w:rFonts w:ascii="Arial" w:hAnsi="Arial" w:cs="Arial"/>
          <w:color w:val="000000" w:themeColor="text1"/>
          <w:sz w:val="24"/>
          <w:szCs w:val="24"/>
        </w:rPr>
        <w:t>Уполномоченное должностное лицо</w:t>
      </w:r>
      <w:r w:rsidR="001D1DBB" w:rsidRPr="00130BF5">
        <w:rPr>
          <w:rFonts w:ascii="Arial" w:hAnsi="Arial" w:cs="Arial"/>
          <w:color w:val="000000" w:themeColor="text1"/>
          <w:sz w:val="24"/>
          <w:szCs w:val="24"/>
        </w:rPr>
        <w:t xml:space="preserve">, ответственное за прием и регистрацию </w:t>
      </w:r>
      <w:r w:rsidR="00654BB6" w:rsidRPr="00130BF5">
        <w:rPr>
          <w:rFonts w:ascii="Arial" w:hAnsi="Arial" w:cs="Arial"/>
          <w:color w:val="000000" w:themeColor="text1"/>
          <w:sz w:val="24"/>
          <w:szCs w:val="24"/>
        </w:rPr>
        <w:t xml:space="preserve">подписанного </w:t>
      </w:r>
      <w:r w:rsidR="000540FC" w:rsidRPr="00130BF5">
        <w:rPr>
          <w:rFonts w:ascii="Arial" w:hAnsi="Arial" w:cs="Arial"/>
          <w:color w:val="000000" w:themeColor="text1"/>
          <w:sz w:val="24"/>
          <w:szCs w:val="24"/>
        </w:rPr>
        <w:t>у</w:t>
      </w:r>
      <w:r w:rsidR="003D7693" w:rsidRPr="00130BF5">
        <w:rPr>
          <w:rFonts w:ascii="Arial" w:hAnsi="Arial" w:cs="Arial"/>
          <w:color w:val="000000" w:themeColor="text1"/>
          <w:sz w:val="24"/>
          <w:szCs w:val="24"/>
        </w:rPr>
        <w:t>ведомления о соответствии или о несоответствии</w:t>
      </w:r>
      <w:r w:rsidR="00654BB6" w:rsidRPr="00130BF5">
        <w:rPr>
          <w:rFonts w:ascii="Arial" w:hAnsi="Arial" w:cs="Arial"/>
          <w:color w:val="000000" w:themeColor="text1"/>
          <w:sz w:val="24"/>
          <w:szCs w:val="24"/>
        </w:rPr>
        <w:t>:</w:t>
      </w:r>
    </w:p>
    <w:p w:rsidR="003D7693" w:rsidRPr="00130BF5" w:rsidRDefault="00622E27" w:rsidP="000F5432">
      <w:pPr>
        <w:pStyle w:val="aff1"/>
        <w:ind w:firstLine="709"/>
        <w:jc w:val="both"/>
        <w:rPr>
          <w:rFonts w:ascii="Arial" w:hAnsi="Arial" w:cs="Arial"/>
          <w:color w:val="000000" w:themeColor="text1"/>
          <w:sz w:val="24"/>
          <w:szCs w:val="24"/>
        </w:rPr>
      </w:pPr>
      <w:r w:rsidRPr="00130BF5">
        <w:rPr>
          <w:rFonts w:ascii="Arial" w:hAnsi="Arial" w:cs="Arial"/>
          <w:color w:val="000000" w:themeColor="text1"/>
          <w:sz w:val="24"/>
          <w:szCs w:val="24"/>
        </w:rPr>
        <w:t>1)</w:t>
      </w:r>
      <w:r w:rsidR="003D7693" w:rsidRPr="00130BF5">
        <w:rPr>
          <w:rFonts w:ascii="Arial" w:hAnsi="Arial" w:cs="Arial"/>
          <w:color w:val="000000" w:themeColor="text1"/>
          <w:sz w:val="24"/>
          <w:szCs w:val="24"/>
        </w:rPr>
        <w:t xml:space="preserve"> </w:t>
      </w:r>
      <w:r w:rsidR="00654BB6" w:rsidRPr="00130BF5">
        <w:rPr>
          <w:rFonts w:ascii="Arial" w:hAnsi="Arial" w:cs="Arial"/>
          <w:color w:val="000000" w:themeColor="text1"/>
          <w:sz w:val="24"/>
          <w:szCs w:val="24"/>
        </w:rPr>
        <w:t>регистрирует</w:t>
      </w:r>
      <w:r w:rsidR="006B62F4" w:rsidRPr="00130BF5">
        <w:rPr>
          <w:rFonts w:ascii="Arial" w:hAnsi="Arial" w:cs="Arial"/>
          <w:color w:val="000000" w:themeColor="text1"/>
          <w:sz w:val="24"/>
          <w:szCs w:val="24"/>
        </w:rPr>
        <w:t xml:space="preserve"> </w:t>
      </w:r>
      <w:r w:rsidR="00654BB6" w:rsidRPr="00130BF5">
        <w:rPr>
          <w:rFonts w:ascii="Arial" w:hAnsi="Arial" w:cs="Arial"/>
          <w:color w:val="000000" w:themeColor="text1"/>
          <w:sz w:val="24"/>
          <w:szCs w:val="24"/>
        </w:rPr>
        <w:t xml:space="preserve">в журнале регистрации </w:t>
      </w:r>
      <w:r w:rsidR="003D7693" w:rsidRPr="00130BF5">
        <w:rPr>
          <w:rFonts w:ascii="Arial" w:hAnsi="Arial" w:cs="Arial"/>
          <w:color w:val="000000" w:themeColor="text1"/>
          <w:sz w:val="24"/>
          <w:szCs w:val="24"/>
        </w:rPr>
        <w:t>уведомлений;</w:t>
      </w:r>
    </w:p>
    <w:p w:rsidR="005442F4" w:rsidRPr="00130BF5" w:rsidRDefault="00654BB6" w:rsidP="000F5432">
      <w:pPr>
        <w:pStyle w:val="aff1"/>
        <w:ind w:firstLine="709"/>
        <w:jc w:val="both"/>
        <w:rPr>
          <w:rFonts w:ascii="Arial" w:hAnsi="Arial" w:cs="Arial"/>
          <w:color w:val="000000" w:themeColor="text1"/>
          <w:sz w:val="24"/>
          <w:szCs w:val="24"/>
        </w:rPr>
      </w:pPr>
      <w:r w:rsidRPr="00130BF5">
        <w:rPr>
          <w:rFonts w:ascii="Arial" w:hAnsi="Arial" w:cs="Arial"/>
          <w:color w:val="000000" w:themeColor="text1"/>
          <w:sz w:val="24"/>
          <w:szCs w:val="24"/>
        </w:rPr>
        <w:t xml:space="preserve">2) </w:t>
      </w:r>
      <w:r w:rsidR="005442F4" w:rsidRPr="00130BF5">
        <w:rPr>
          <w:rFonts w:ascii="Arial" w:hAnsi="Arial" w:cs="Arial"/>
          <w:color w:val="000000" w:themeColor="text1"/>
          <w:sz w:val="24"/>
          <w:szCs w:val="24"/>
        </w:rPr>
        <w:t xml:space="preserve">сообщает заявителю о готовности к выдаче </w:t>
      </w:r>
      <w:r w:rsidR="000540FC" w:rsidRPr="00130BF5">
        <w:rPr>
          <w:rFonts w:ascii="Arial" w:eastAsia="Times New Roman" w:hAnsi="Arial" w:cs="Arial"/>
          <w:color w:val="000000" w:themeColor="text1"/>
          <w:spacing w:val="1"/>
          <w:sz w:val="24"/>
          <w:szCs w:val="24"/>
          <w:lang w:eastAsia="ru-RU"/>
        </w:rPr>
        <w:t>у</w:t>
      </w:r>
      <w:r w:rsidR="003D7693" w:rsidRPr="00130BF5">
        <w:rPr>
          <w:rFonts w:ascii="Arial" w:eastAsia="Times New Roman" w:hAnsi="Arial" w:cs="Arial"/>
          <w:color w:val="000000" w:themeColor="text1"/>
          <w:spacing w:val="1"/>
          <w:sz w:val="24"/>
          <w:szCs w:val="24"/>
          <w:lang w:eastAsia="ru-RU"/>
        </w:rPr>
        <w:t>ведомления о соответствии или о несоответствии</w:t>
      </w:r>
      <w:r w:rsidR="005442F4" w:rsidRPr="00130BF5">
        <w:rPr>
          <w:rFonts w:ascii="Arial" w:hAnsi="Arial" w:cs="Arial"/>
          <w:color w:val="000000" w:themeColor="text1"/>
          <w:sz w:val="24"/>
          <w:szCs w:val="24"/>
        </w:rPr>
        <w:t>;</w:t>
      </w:r>
    </w:p>
    <w:p w:rsidR="005442F4" w:rsidRPr="00130BF5" w:rsidRDefault="00654BB6" w:rsidP="000F5432">
      <w:pPr>
        <w:pStyle w:val="7"/>
        <w:shd w:val="clear" w:color="auto" w:fill="auto"/>
        <w:spacing w:before="0" w:line="240" w:lineRule="auto"/>
        <w:ind w:firstLine="709"/>
        <w:jc w:val="both"/>
        <w:rPr>
          <w:rFonts w:ascii="Arial" w:hAnsi="Arial" w:cs="Arial"/>
          <w:color w:val="000000" w:themeColor="text1"/>
          <w:sz w:val="24"/>
          <w:szCs w:val="24"/>
        </w:rPr>
      </w:pPr>
      <w:r w:rsidRPr="00130BF5">
        <w:rPr>
          <w:rFonts w:ascii="Arial" w:eastAsia="Calibri" w:hAnsi="Arial" w:cs="Arial"/>
          <w:color w:val="000000" w:themeColor="text1"/>
          <w:sz w:val="24"/>
          <w:szCs w:val="24"/>
          <w:lang w:eastAsia="en-US"/>
        </w:rPr>
        <w:t xml:space="preserve">3) </w:t>
      </w:r>
      <w:r w:rsidR="005442F4" w:rsidRPr="00130BF5">
        <w:rPr>
          <w:rFonts w:ascii="Arial" w:eastAsia="Calibri" w:hAnsi="Arial" w:cs="Arial"/>
          <w:color w:val="000000" w:themeColor="text1"/>
          <w:sz w:val="24"/>
          <w:szCs w:val="24"/>
          <w:lang w:eastAsia="en-US"/>
        </w:rPr>
        <w:t xml:space="preserve">направляет результат предоставления муниципальной услуги в </w:t>
      </w:r>
      <w:r w:rsidRPr="00130BF5">
        <w:rPr>
          <w:rFonts w:ascii="Arial" w:eastAsia="Calibri" w:hAnsi="Arial" w:cs="Arial"/>
          <w:color w:val="000000" w:themeColor="text1"/>
          <w:sz w:val="24"/>
          <w:szCs w:val="24"/>
          <w:lang w:eastAsia="en-US"/>
        </w:rPr>
        <w:t xml:space="preserve">уполномоченный </w:t>
      </w:r>
      <w:r w:rsidR="005442F4" w:rsidRPr="00130BF5">
        <w:rPr>
          <w:rFonts w:ascii="Arial" w:eastAsia="Calibri" w:hAnsi="Arial" w:cs="Arial"/>
          <w:color w:val="000000" w:themeColor="text1"/>
          <w:sz w:val="24"/>
          <w:szCs w:val="24"/>
          <w:lang w:eastAsia="en-US"/>
        </w:rPr>
        <w:t>МФЦ на бумажном носителе или в электронном виде</w:t>
      </w:r>
      <w:r w:rsidRPr="00130BF5">
        <w:rPr>
          <w:rFonts w:ascii="Arial" w:eastAsia="Calibri" w:hAnsi="Arial" w:cs="Arial"/>
          <w:color w:val="000000" w:themeColor="text1"/>
          <w:sz w:val="24"/>
          <w:szCs w:val="24"/>
          <w:lang w:eastAsia="en-US"/>
        </w:rPr>
        <w:t xml:space="preserve"> (при подачи заявления в уполномоченный МФЦ)</w:t>
      </w:r>
      <w:r w:rsidR="005442F4" w:rsidRPr="00130BF5">
        <w:rPr>
          <w:rFonts w:ascii="Arial" w:eastAsia="Calibri" w:hAnsi="Arial" w:cs="Arial"/>
          <w:color w:val="000000" w:themeColor="text1"/>
          <w:sz w:val="24"/>
          <w:szCs w:val="24"/>
          <w:lang w:eastAsia="en-US"/>
        </w:rPr>
        <w:t>;</w:t>
      </w:r>
    </w:p>
    <w:p w:rsidR="00654BB6" w:rsidRPr="00130BF5" w:rsidRDefault="00654BB6" w:rsidP="000F5432">
      <w:pPr>
        <w:pStyle w:val="7"/>
        <w:shd w:val="clear" w:color="auto" w:fill="auto"/>
        <w:spacing w:before="0" w:line="240" w:lineRule="auto"/>
        <w:ind w:firstLine="709"/>
        <w:jc w:val="both"/>
        <w:rPr>
          <w:rFonts w:ascii="Arial" w:hAnsi="Arial" w:cs="Arial"/>
          <w:color w:val="000000" w:themeColor="text1"/>
          <w:sz w:val="24"/>
          <w:szCs w:val="24"/>
        </w:rPr>
      </w:pPr>
      <w:r w:rsidRPr="00130BF5">
        <w:rPr>
          <w:rFonts w:ascii="Arial" w:hAnsi="Arial" w:cs="Arial"/>
          <w:color w:val="000000" w:themeColor="text1"/>
          <w:sz w:val="24"/>
          <w:szCs w:val="24"/>
        </w:rPr>
        <w:t xml:space="preserve">4) </w:t>
      </w:r>
      <w:r w:rsidR="005442F4" w:rsidRPr="00130BF5">
        <w:rPr>
          <w:rFonts w:ascii="Arial" w:hAnsi="Arial" w:cs="Arial"/>
          <w:color w:val="000000" w:themeColor="text1"/>
          <w:sz w:val="24"/>
          <w:szCs w:val="24"/>
        </w:rPr>
        <w:t>выдает подготовленный документ заявителю под роспись в графе соответствующего журнала регистрации</w:t>
      </w:r>
      <w:r w:rsidRPr="00130BF5">
        <w:rPr>
          <w:rFonts w:ascii="Arial" w:hAnsi="Arial" w:cs="Arial"/>
          <w:color w:val="000000" w:themeColor="text1"/>
          <w:sz w:val="24"/>
          <w:szCs w:val="24"/>
        </w:rPr>
        <w:t>;</w:t>
      </w:r>
    </w:p>
    <w:p w:rsidR="005442F4" w:rsidRPr="00130BF5" w:rsidRDefault="00654BB6" w:rsidP="000F5432">
      <w:pPr>
        <w:pStyle w:val="7"/>
        <w:shd w:val="clear" w:color="auto" w:fill="auto"/>
        <w:spacing w:before="0" w:line="240" w:lineRule="auto"/>
        <w:ind w:firstLine="709"/>
        <w:jc w:val="both"/>
        <w:rPr>
          <w:rFonts w:ascii="Arial" w:eastAsia="Calibri" w:hAnsi="Arial" w:cs="Arial"/>
          <w:color w:val="000000" w:themeColor="text1"/>
          <w:sz w:val="24"/>
          <w:szCs w:val="24"/>
          <w:lang w:eastAsia="en-US"/>
        </w:rPr>
      </w:pPr>
      <w:r w:rsidRPr="00130BF5">
        <w:rPr>
          <w:rFonts w:ascii="Arial" w:eastAsia="Calibri" w:hAnsi="Arial" w:cs="Arial"/>
          <w:color w:val="000000" w:themeColor="text1"/>
          <w:sz w:val="24"/>
          <w:szCs w:val="24"/>
          <w:lang w:eastAsia="en-US"/>
        </w:rPr>
        <w:t xml:space="preserve">5) </w:t>
      </w:r>
      <w:r w:rsidR="005442F4" w:rsidRPr="00130BF5">
        <w:rPr>
          <w:rFonts w:ascii="Arial" w:hAnsi="Arial" w:cs="Arial"/>
          <w:color w:val="000000" w:themeColor="text1"/>
          <w:sz w:val="24"/>
          <w:szCs w:val="24"/>
        </w:rPr>
        <w:t xml:space="preserve">заносит сведения о выданном </w:t>
      </w:r>
      <w:r w:rsidR="006B62F4" w:rsidRPr="00130BF5">
        <w:rPr>
          <w:rFonts w:ascii="Arial" w:hAnsi="Arial" w:cs="Arial"/>
          <w:color w:val="000000" w:themeColor="text1"/>
          <w:sz w:val="24"/>
          <w:szCs w:val="24"/>
        </w:rPr>
        <w:t xml:space="preserve">уведомлении о соответствии или о несоответствии </w:t>
      </w:r>
      <w:r w:rsidR="005442F4" w:rsidRPr="00130BF5">
        <w:rPr>
          <w:rFonts w:ascii="Arial" w:hAnsi="Arial" w:cs="Arial"/>
          <w:color w:val="000000" w:themeColor="text1"/>
          <w:sz w:val="24"/>
          <w:szCs w:val="24"/>
        </w:rPr>
        <w:t xml:space="preserve">в </w:t>
      </w:r>
      <w:r w:rsidR="005442F4" w:rsidRPr="00130BF5">
        <w:rPr>
          <w:rFonts w:ascii="Arial" w:eastAsia="Calibri" w:hAnsi="Arial" w:cs="Arial"/>
          <w:color w:val="000000" w:themeColor="text1"/>
          <w:sz w:val="24"/>
          <w:szCs w:val="24"/>
          <w:lang w:eastAsia="en-US"/>
        </w:rPr>
        <w:t>автоматизированную муниципальную информационную систему</w:t>
      </w:r>
      <w:r w:rsidRPr="00130BF5">
        <w:rPr>
          <w:rFonts w:ascii="Arial" w:eastAsia="Calibri" w:hAnsi="Arial" w:cs="Arial"/>
          <w:color w:val="000000" w:themeColor="text1"/>
          <w:sz w:val="24"/>
          <w:szCs w:val="24"/>
          <w:lang w:eastAsia="en-US"/>
        </w:rPr>
        <w:t xml:space="preserve"> обеспечения градостроительной деятельности</w:t>
      </w:r>
      <w:r w:rsidR="005442F4" w:rsidRPr="00130BF5">
        <w:rPr>
          <w:rFonts w:ascii="Arial" w:eastAsia="Calibri" w:hAnsi="Arial" w:cs="Arial"/>
          <w:color w:val="000000" w:themeColor="text1"/>
          <w:sz w:val="24"/>
          <w:szCs w:val="24"/>
          <w:lang w:eastAsia="en-US"/>
        </w:rPr>
        <w:t>.</w:t>
      </w:r>
    </w:p>
    <w:p w:rsidR="00063731" w:rsidRPr="00130BF5" w:rsidRDefault="00063731" w:rsidP="000F5432">
      <w:pPr>
        <w:autoSpaceDE w:val="0"/>
        <w:autoSpaceDN w:val="0"/>
        <w:adjustRightInd w:val="0"/>
        <w:spacing w:after="0" w:line="240" w:lineRule="auto"/>
        <w:ind w:firstLine="709"/>
        <w:jc w:val="both"/>
        <w:rPr>
          <w:rFonts w:ascii="Arial" w:hAnsi="Arial" w:cs="Arial"/>
          <w:sz w:val="24"/>
          <w:szCs w:val="24"/>
          <w:lang w:eastAsia="en-US"/>
        </w:rPr>
      </w:pPr>
      <w:r w:rsidRPr="00130BF5">
        <w:rPr>
          <w:rFonts w:ascii="Arial" w:hAnsi="Arial" w:cs="Arial"/>
          <w:sz w:val="24"/>
          <w:szCs w:val="24"/>
          <w:lang w:eastAsia="en-US"/>
        </w:rPr>
        <w:t>6)</w:t>
      </w:r>
      <w:r w:rsidRPr="00130BF5">
        <w:rPr>
          <w:rFonts w:ascii="Arial" w:hAnsi="Arial" w:cs="Arial"/>
          <w:color w:val="000000" w:themeColor="text1"/>
          <w:sz w:val="24"/>
          <w:szCs w:val="24"/>
        </w:rPr>
        <w:t xml:space="preserve"> Уведомление о соответствии или о несоответствии </w:t>
      </w:r>
      <w:r w:rsidRPr="00130BF5">
        <w:rPr>
          <w:rFonts w:ascii="Arial" w:hAnsi="Arial" w:cs="Arial"/>
          <w:sz w:val="24"/>
          <w:szCs w:val="24"/>
          <w:lang w:eastAsia="en-US"/>
        </w:rPr>
        <w:t>изготавливается в двух экземплярах, один из которых выдается заявителю или его представителю, второй хранится в архиве выдавшего разрешение на ввод объекта в эксплуатацию органа. Одновременно с выдачей разрешения на ввод объекта в эксплуатацию заявителю или его представителю возвращаются подлинники представленных заявителем или его представителем документов. Копии указанных документов остаются в уполномоченном органе, в который заявитель обратился с заявлением.</w:t>
      </w:r>
    </w:p>
    <w:p w:rsidR="005442F4" w:rsidRPr="00130BF5" w:rsidRDefault="00063731" w:rsidP="000F5432">
      <w:pPr>
        <w:pStyle w:val="7"/>
        <w:shd w:val="clear" w:color="auto" w:fill="auto"/>
        <w:spacing w:before="0" w:line="240" w:lineRule="auto"/>
        <w:ind w:firstLine="709"/>
        <w:jc w:val="both"/>
        <w:rPr>
          <w:rFonts w:ascii="Arial" w:hAnsi="Arial" w:cs="Arial"/>
          <w:color w:val="000000" w:themeColor="text1"/>
          <w:sz w:val="24"/>
          <w:szCs w:val="24"/>
        </w:rPr>
      </w:pPr>
      <w:r w:rsidRPr="00130BF5">
        <w:rPr>
          <w:rFonts w:ascii="Arial" w:hAnsi="Arial" w:cs="Arial"/>
          <w:color w:val="000000" w:themeColor="text1"/>
          <w:sz w:val="24"/>
          <w:szCs w:val="24"/>
        </w:rPr>
        <w:t xml:space="preserve">81. </w:t>
      </w:r>
      <w:r w:rsidR="005442F4" w:rsidRPr="00130BF5">
        <w:rPr>
          <w:rFonts w:ascii="Arial" w:hAnsi="Arial" w:cs="Arial"/>
          <w:color w:val="000000" w:themeColor="text1"/>
          <w:sz w:val="24"/>
          <w:szCs w:val="24"/>
        </w:rPr>
        <w:t xml:space="preserve">Выдача </w:t>
      </w:r>
      <w:r w:rsidR="000540FC" w:rsidRPr="00130BF5">
        <w:rPr>
          <w:rFonts w:ascii="Arial" w:hAnsi="Arial" w:cs="Arial"/>
          <w:color w:val="000000" w:themeColor="text1"/>
          <w:sz w:val="24"/>
          <w:szCs w:val="24"/>
        </w:rPr>
        <w:t>у</w:t>
      </w:r>
      <w:r w:rsidR="00F56C3A" w:rsidRPr="00130BF5">
        <w:rPr>
          <w:rFonts w:ascii="Arial" w:hAnsi="Arial" w:cs="Arial"/>
          <w:color w:val="000000" w:themeColor="text1"/>
          <w:sz w:val="24"/>
          <w:szCs w:val="24"/>
        </w:rPr>
        <w:t>ведомления о соответствии или о несоответствии</w:t>
      </w:r>
      <w:r w:rsidR="005442F4" w:rsidRPr="00130BF5">
        <w:rPr>
          <w:rFonts w:ascii="Arial" w:hAnsi="Arial" w:cs="Arial"/>
          <w:color w:val="000000" w:themeColor="text1"/>
          <w:sz w:val="24"/>
          <w:szCs w:val="24"/>
        </w:rPr>
        <w:t xml:space="preserve"> производится при предъявлении заявителем документа, удостоверяющего его личность, а в случае выдачи подготовленного документа представителю заявителя - документа, удостоверяющего личность представителя, и документа, подтверждающего его представительские полномочия.</w:t>
      </w:r>
    </w:p>
    <w:p w:rsidR="00197D90" w:rsidRPr="00130BF5" w:rsidRDefault="00715F75" w:rsidP="000F5432">
      <w:pPr>
        <w:pStyle w:val="aff1"/>
        <w:ind w:firstLine="709"/>
        <w:jc w:val="both"/>
        <w:rPr>
          <w:rFonts w:ascii="Arial" w:hAnsi="Arial" w:cs="Arial"/>
          <w:color w:val="000000" w:themeColor="text1"/>
          <w:sz w:val="24"/>
          <w:szCs w:val="24"/>
        </w:rPr>
      </w:pPr>
      <w:r w:rsidRPr="00130BF5">
        <w:rPr>
          <w:rFonts w:ascii="Arial" w:hAnsi="Arial" w:cs="Arial"/>
          <w:color w:val="000000" w:themeColor="text1"/>
          <w:sz w:val="24"/>
          <w:szCs w:val="24"/>
        </w:rPr>
        <w:t xml:space="preserve">82. </w:t>
      </w:r>
      <w:r w:rsidR="005442F4" w:rsidRPr="00130BF5">
        <w:rPr>
          <w:rFonts w:ascii="Arial" w:hAnsi="Arial" w:cs="Arial"/>
          <w:color w:val="000000" w:themeColor="text1"/>
          <w:sz w:val="24"/>
          <w:szCs w:val="24"/>
        </w:rPr>
        <w:t>В случае неявки заявителя для получения уведомления</w:t>
      </w:r>
      <w:r w:rsidR="006B62F4" w:rsidRPr="00130BF5">
        <w:rPr>
          <w:rFonts w:ascii="Arial" w:hAnsi="Arial" w:cs="Arial"/>
          <w:color w:val="000000" w:themeColor="text1"/>
          <w:sz w:val="24"/>
          <w:szCs w:val="24"/>
        </w:rPr>
        <w:t xml:space="preserve"> о соответствии или</w:t>
      </w:r>
      <w:r w:rsidR="005442F4" w:rsidRPr="00130BF5">
        <w:rPr>
          <w:rFonts w:ascii="Arial" w:hAnsi="Arial" w:cs="Arial"/>
          <w:color w:val="000000" w:themeColor="text1"/>
          <w:sz w:val="24"/>
          <w:szCs w:val="24"/>
        </w:rPr>
        <w:t xml:space="preserve"> </w:t>
      </w:r>
      <w:r w:rsidR="000540FC" w:rsidRPr="00130BF5">
        <w:rPr>
          <w:rFonts w:ascii="Arial" w:hAnsi="Arial" w:cs="Arial"/>
          <w:color w:val="000000" w:themeColor="text1"/>
          <w:sz w:val="24"/>
          <w:szCs w:val="24"/>
        </w:rPr>
        <w:t xml:space="preserve">о несоответствии </w:t>
      </w:r>
      <w:r w:rsidR="005442F4" w:rsidRPr="00130BF5">
        <w:rPr>
          <w:rFonts w:ascii="Arial" w:hAnsi="Arial" w:cs="Arial"/>
          <w:color w:val="000000" w:themeColor="text1"/>
          <w:sz w:val="24"/>
          <w:szCs w:val="24"/>
        </w:rPr>
        <w:t xml:space="preserve">документы хранятся в </w:t>
      </w:r>
      <w:r w:rsidR="003F6FCC" w:rsidRPr="00130BF5">
        <w:rPr>
          <w:rFonts w:ascii="Arial" w:hAnsi="Arial" w:cs="Arial"/>
          <w:color w:val="000000" w:themeColor="text1"/>
          <w:sz w:val="24"/>
          <w:szCs w:val="24"/>
        </w:rPr>
        <w:t xml:space="preserve">уполномоченном органе в течении одного года затем </w:t>
      </w:r>
      <w:r w:rsidRPr="00130BF5">
        <w:rPr>
          <w:rFonts w:ascii="Arial" w:hAnsi="Arial" w:cs="Arial"/>
          <w:color w:val="000000" w:themeColor="text1"/>
          <w:sz w:val="24"/>
          <w:szCs w:val="24"/>
        </w:rPr>
        <w:t>передаются в</w:t>
      </w:r>
      <w:r w:rsidR="003F6FCC" w:rsidRPr="00130BF5">
        <w:rPr>
          <w:rFonts w:ascii="Arial" w:hAnsi="Arial" w:cs="Arial"/>
          <w:color w:val="000000" w:themeColor="text1"/>
          <w:sz w:val="24"/>
          <w:szCs w:val="24"/>
        </w:rPr>
        <w:t xml:space="preserve"> архив уполномоченного органа.</w:t>
      </w:r>
    </w:p>
    <w:p w:rsidR="00633C56" w:rsidRPr="00130BF5" w:rsidRDefault="00633C56" w:rsidP="000F5432">
      <w:pPr>
        <w:spacing w:after="0"/>
        <w:ind w:firstLine="709"/>
        <w:jc w:val="both"/>
        <w:rPr>
          <w:rFonts w:ascii="Arial" w:hAnsi="Arial" w:cs="Arial"/>
          <w:sz w:val="24"/>
          <w:szCs w:val="24"/>
        </w:rPr>
      </w:pPr>
    </w:p>
    <w:p w:rsidR="002553DA" w:rsidRPr="00130BF5" w:rsidRDefault="00715F75" w:rsidP="00AE1419">
      <w:pPr>
        <w:pStyle w:val="2"/>
        <w:spacing w:before="0" w:after="0"/>
        <w:jc w:val="center"/>
        <w:rPr>
          <w:rFonts w:ascii="Arial" w:hAnsi="Arial" w:cs="Arial"/>
          <w:b w:val="0"/>
          <w:i w:val="0"/>
          <w:sz w:val="24"/>
          <w:szCs w:val="24"/>
        </w:rPr>
      </w:pPr>
      <w:r w:rsidRPr="00130BF5">
        <w:rPr>
          <w:rFonts w:ascii="Arial" w:hAnsi="Arial" w:cs="Arial"/>
          <w:b w:val="0"/>
          <w:i w:val="0"/>
          <w:sz w:val="24"/>
          <w:szCs w:val="24"/>
        </w:rPr>
        <w:t>Глава 23.</w:t>
      </w:r>
      <w:r w:rsidR="002553DA" w:rsidRPr="00130BF5">
        <w:rPr>
          <w:rFonts w:ascii="Arial" w:hAnsi="Arial" w:cs="Arial"/>
          <w:b w:val="0"/>
          <w:i w:val="0"/>
          <w:sz w:val="24"/>
          <w:szCs w:val="24"/>
        </w:rPr>
        <w:t xml:space="preserve"> О</w:t>
      </w:r>
      <w:r w:rsidR="00AE1419" w:rsidRPr="00130BF5">
        <w:rPr>
          <w:rFonts w:ascii="Arial" w:hAnsi="Arial" w:cs="Arial"/>
          <w:b w:val="0"/>
          <w:i w:val="0"/>
          <w:sz w:val="24"/>
          <w:szCs w:val="24"/>
        </w:rPr>
        <w:t>писание результата предоставления муниципальной услуги</w:t>
      </w:r>
    </w:p>
    <w:p w:rsidR="0061057B" w:rsidRPr="00130BF5" w:rsidRDefault="0061057B" w:rsidP="000F5432">
      <w:pPr>
        <w:spacing w:after="0"/>
        <w:ind w:firstLine="709"/>
        <w:jc w:val="both"/>
        <w:rPr>
          <w:rFonts w:ascii="Arial" w:hAnsi="Arial" w:cs="Arial"/>
          <w:sz w:val="24"/>
          <w:szCs w:val="24"/>
        </w:rPr>
      </w:pPr>
      <w:r w:rsidRPr="00130BF5">
        <w:rPr>
          <w:rFonts w:ascii="Arial" w:hAnsi="Arial" w:cs="Arial"/>
          <w:sz w:val="24"/>
          <w:szCs w:val="24"/>
        </w:rPr>
        <w:t xml:space="preserve">Результатами предоставления </w:t>
      </w:r>
      <w:r w:rsidR="008607BA" w:rsidRPr="00130BF5">
        <w:rPr>
          <w:rFonts w:ascii="Arial" w:hAnsi="Arial" w:cs="Arial"/>
          <w:sz w:val="24"/>
          <w:szCs w:val="24"/>
        </w:rPr>
        <w:t>муниципальной</w:t>
      </w:r>
      <w:r w:rsidRPr="00130BF5">
        <w:rPr>
          <w:rFonts w:ascii="Arial" w:hAnsi="Arial" w:cs="Arial"/>
          <w:sz w:val="24"/>
          <w:szCs w:val="24"/>
        </w:rPr>
        <w:t xml:space="preserve"> услуги являются:</w:t>
      </w:r>
    </w:p>
    <w:p w:rsidR="00AE0A0D" w:rsidRPr="00130BF5" w:rsidRDefault="002856C4" w:rsidP="000F5432">
      <w:pPr>
        <w:spacing w:after="0" w:line="240" w:lineRule="auto"/>
        <w:ind w:firstLine="709"/>
        <w:rPr>
          <w:rFonts w:ascii="Arial" w:hAnsi="Arial" w:cs="Arial"/>
          <w:sz w:val="24"/>
          <w:szCs w:val="24"/>
        </w:rPr>
      </w:pPr>
      <w:r w:rsidRPr="00130BF5">
        <w:rPr>
          <w:rFonts w:ascii="Arial" w:hAnsi="Arial" w:cs="Arial"/>
          <w:sz w:val="24"/>
          <w:szCs w:val="24"/>
        </w:rPr>
        <w:t>1</w:t>
      </w:r>
      <w:r w:rsidR="0061057B" w:rsidRPr="00130BF5">
        <w:rPr>
          <w:rFonts w:ascii="Arial" w:hAnsi="Arial" w:cs="Arial"/>
          <w:sz w:val="24"/>
          <w:szCs w:val="24"/>
        </w:rPr>
        <w:t xml:space="preserve">) </w:t>
      </w:r>
      <w:r w:rsidR="00AE0A0D" w:rsidRPr="00130BF5">
        <w:rPr>
          <w:rFonts w:ascii="Arial" w:hAnsi="Arial" w:cs="Arial"/>
          <w:sz w:val="24"/>
          <w:szCs w:val="24"/>
        </w:rPr>
        <w:t>уведомление о соответствии;</w:t>
      </w:r>
    </w:p>
    <w:p w:rsidR="00AE0A0D" w:rsidRPr="00130BF5" w:rsidRDefault="002856C4" w:rsidP="000F5432">
      <w:pPr>
        <w:spacing w:after="0" w:line="240" w:lineRule="auto"/>
        <w:ind w:firstLine="709"/>
        <w:rPr>
          <w:rFonts w:ascii="Arial" w:hAnsi="Arial" w:cs="Arial"/>
          <w:sz w:val="24"/>
          <w:szCs w:val="24"/>
        </w:rPr>
      </w:pPr>
      <w:r w:rsidRPr="00130BF5">
        <w:rPr>
          <w:rFonts w:ascii="Arial" w:hAnsi="Arial" w:cs="Arial"/>
          <w:sz w:val="24"/>
          <w:szCs w:val="24"/>
        </w:rPr>
        <w:t>2</w:t>
      </w:r>
      <w:r w:rsidR="00AE0A0D" w:rsidRPr="00130BF5">
        <w:rPr>
          <w:rFonts w:ascii="Arial" w:hAnsi="Arial" w:cs="Arial"/>
          <w:sz w:val="24"/>
          <w:szCs w:val="24"/>
        </w:rPr>
        <w:t>) уведомление о несоответствии.</w:t>
      </w:r>
    </w:p>
    <w:p w:rsidR="0061057B" w:rsidRPr="00130BF5" w:rsidRDefault="0061057B" w:rsidP="000F5432">
      <w:pPr>
        <w:spacing w:after="0"/>
        <w:ind w:firstLine="709"/>
        <w:jc w:val="both"/>
        <w:rPr>
          <w:rFonts w:ascii="Arial" w:hAnsi="Arial" w:cs="Arial"/>
          <w:sz w:val="24"/>
          <w:szCs w:val="24"/>
        </w:rPr>
      </w:pPr>
      <w:r w:rsidRPr="00130BF5">
        <w:rPr>
          <w:rFonts w:ascii="Arial" w:hAnsi="Arial" w:cs="Arial"/>
          <w:sz w:val="24"/>
          <w:szCs w:val="24"/>
        </w:rPr>
        <w:t xml:space="preserve">Результат предоставления </w:t>
      </w:r>
      <w:r w:rsidR="008607BA" w:rsidRPr="00130BF5">
        <w:rPr>
          <w:rFonts w:ascii="Arial" w:hAnsi="Arial" w:cs="Arial"/>
          <w:sz w:val="24"/>
          <w:szCs w:val="24"/>
        </w:rPr>
        <w:t>муниципальной</w:t>
      </w:r>
      <w:r w:rsidRPr="00130BF5">
        <w:rPr>
          <w:rFonts w:ascii="Arial" w:hAnsi="Arial" w:cs="Arial"/>
          <w:sz w:val="24"/>
          <w:szCs w:val="24"/>
        </w:rPr>
        <w:t xml:space="preserve"> услуги по выбору заявителя может быть представлен в форме документа на бумажном носителе, а также в иных формах, указанных в </w:t>
      </w:r>
      <w:r w:rsidR="00382AAB" w:rsidRPr="00130BF5">
        <w:rPr>
          <w:rFonts w:ascii="Arial" w:hAnsi="Arial" w:cs="Arial"/>
          <w:sz w:val="24"/>
          <w:szCs w:val="24"/>
        </w:rPr>
        <w:t>пункте 6</w:t>
      </w:r>
      <w:r w:rsidR="00287722" w:rsidRPr="00130BF5">
        <w:rPr>
          <w:rFonts w:ascii="Arial" w:hAnsi="Arial" w:cs="Arial"/>
          <w:sz w:val="24"/>
          <w:szCs w:val="24"/>
        </w:rPr>
        <w:t>4</w:t>
      </w:r>
      <w:r w:rsidRPr="00130BF5">
        <w:rPr>
          <w:rFonts w:ascii="Arial" w:hAnsi="Arial" w:cs="Arial"/>
          <w:sz w:val="24"/>
          <w:szCs w:val="24"/>
        </w:rPr>
        <w:t xml:space="preserve"> настоящего Административного регламента.</w:t>
      </w:r>
    </w:p>
    <w:p w:rsidR="006F6286" w:rsidRPr="00130BF5" w:rsidRDefault="006F6286" w:rsidP="000F5432">
      <w:pPr>
        <w:spacing w:after="0"/>
        <w:ind w:firstLine="709"/>
        <w:jc w:val="both"/>
        <w:rPr>
          <w:rFonts w:ascii="Arial" w:hAnsi="Arial" w:cs="Arial"/>
          <w:sz w:val="24"/>
          <w:szCs w:val="24"/>
        </w:rPr>
      </w:pPr>
    </w:p>
    <w:p w:rsidR="00DB0F86" w:rsidRPr="00130BF5" w:rsidRDefault="00382AAB" w:rsidP="00AE1419">
      <w:pPr>
        <w:pStyle w:val="2"/>
        <w:spacing w:before="0" w:after="0"/>
        <w:jc w:val="center"/>
        <w:rPr>
          <w:rFonts w:ascii="Arial" w:eastAsia="Calibri" w:hAnsi="Arial" w:cs="Arial"/>
          <w:b w:val="0"/>
          <w:i w:val="0"/>
          <w:sz w:val="24"/>
          <w:szCs w:val="24"/>
        </w:rPr>
      </w:pPr>
      <w:r w:rsidRPr="00130BF5">
        <w:rPr>
          <w:rFonts w:ascii="Arial" w:eastAsia="Calibri" w:hAnsi="Arial" w:cs="Arial"/>
          <w:b w:val="0"/>
          <w:i w:val="0"/>
          <w:sz w:val="24"/>
          <w:szCs w:val="24"/>
        </w:rPr>
        <w:t>Глава 24</w:t>
      </w:r>
      <w:r w:rsidR="00044D63" w:rsidRPr="00130BF5">
        <w:rPr>
          <w:rFonts w:ascii="Arial" w:eastAsia="Calibri" w:hAnsi="Arial" w:cs="Arial"/>
          <w:b w:val="0"/>
          <w:i w:val="0"/>
          <w:sz w:val="24"/>
          <w:szCs w:val="24"/>
        </w:rPr>
        <w:t>. Ф</w:t>
      </w:r>
      <w:r w:rsidR="00AE1419" w:rsidRPr="00130BF5">
        <w:rPr>
          <w:rFonts w:ascii="Arial" w:eastAsia="Calibri" w:hAnsi="Arial" w:cs="Arial"/>
          <w:b w:val="0"/>
          <w:i w:val="0"/>
          <w:sz w:val="24"/>
          <w:szCs w:val="24"/>
        </w:rPr>
        <w:t>ормирование и направление межведомственных запросов в органы (организации), участвующие в предоставлении муниципальной услуги</w:t>
      </w:r>
    </w:p>
    <w:p w:rsidR="00715F75" w:rsidRPr="00130BF5" w:rsidRDefault="00382AAB" w:rsidP="000F5432">
      <w:pPr>
        <w:widowControl w:val="0"/>
        <w:autoSpaceDE w:val="0"/>
        <w:autoSpaceDN w:val="0"/>
        <w:adjustRightInd w:val="0"/>
        <w:spacing w:after="0" w:line="240" w:lineRule="auto"/>
        <w:ind w:firstLine="709"/>
        <w:jc w:val="both"/>
        <w:rPr>
          <w:rFonts w:ascii="Arial" w:hAnsi="Arial" w:cs="Arial"/>
          <w:sz w:val="24"/>
          <w:szCs w:val="24"/>
        </w:rPr>
      </w:pPr>
      <w:r w:rsidRPr="00130BF5">
        <w:rPr>
          <w:rFonts w:ascii="Arial" w:hAnsi="Arial" w:cs="Arial"/>
          <w:sz w:val="24"/>
          <w:szCs w:val="24"/>
        </w:rPr>
        <w:t xml:space="preserve">      83. </w:t>
      </w:r>
      <w:r w:rsidR="00715F75" w:rsidRPr="00130BF5">
        <w:rPr>
          <w:rFonts w:ascii="Arial" w:hAnsi="Arial" w:cs="Arial"/>
          <w:sz w:val="24"/>
          <w:szCs w:val="24"/>
        </w:rPr>
        <w:t>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715F75" w:rsidRPr="00130BF5" w:rsidRDefault="00715F75" w:rsidP="000F5432">
      <w:pPr>
        <w:widowControl w:val="0"/>
        <w:autoSpaceDE w:val="0"/>
        <w:autoSpaceDN w:val="0"/>
        <w:adjustRightInd w:val="0"/>
        <w:spacing w:after="0" w:line="240" w:lineRule="auto"/>
        <w:ind w:firstLine="709"/>
        <w:jc w:val="both"/>
        <w:rPr>
          <w:rFonts w:ascii="Arial" w:hAnsi="Arial" w:cs="Arial"/>
          <w:sz w:val="24"/>
          <w:szCs w:val="24"/>
        </w:rPr>
      </w:pPr>
      <w:r w:rsidRPr="00130BF5">
        <w:rPr>
          <w:rFonts w:ascii="Arial" w:hAnsi="Arial" w:cs="Arial"/>
          <w:sz w:val="24"/>
          <w:szCs w:val="24"/>
        </w:rPr>
        <w:t xml:space="preserve">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w:t>
      </w:r>
      <w:r w:rsidR="00382AAB" w:rsidRPr="00130BF5">
        <w:rPr>
          <w:rFonts w:ascii="Arial" w:hAnsi="Arial" w:cs="Arial"/>
          <w:sz w:val="24"/>
          <w:szCs w:val="24"/>
        </w:rPr>
        <w:t>26</w:t>
      </w:r>
      <w:r w:rsidRPr="00130BF5">
        <w:rPr>
          <w:rFonts w:ascii="Arial" w:hAnsi="Arial" w:cs="Arial"/>
          <w:sz w:val="24"/>
          <w:szCs w:val="24"/>
        </w:rPr>
        <w:t xml:space="preserve">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15F75" w:rsidRPr="00130BF5" w:rsidRDefault="00382AAB" w:rsidP="000F5432">
      <w:pPr>
        <w:widowControl w:val="0"/>
        <w:autoSpaceDE w:val="0"/>
        <w:autoSpaceDN w:val="0"/>
        <w:adjustRightInd w:val="0"/>
        <w:spacing w:after="0" w:line="240" w:lineRule="auto"/>
        <w:ind w:firstLine="709"/>
        <w:jc w:val="both"/>
        <w:rPr>
          <w:rFonts w:ascii="Arial" w:hAnsi="Arial" w:cs="Arial"/>
          <w:sz w:val="24"/>
          <w:szCs w:val="24"/>
        </w:rPr>
      </w:pPr>
      <w:r w:rsidRPr="00130BF5">
        <w:rPr>
          <w:rFonts w:ascii="Arial" w:hAnsi="Arial" w:cs="Arial"/>
          <w:sz w:val="24"/>
          <w:szCs w:val="24"/>
        </w:rPr>
        <w:t>8</w:t>
      </w:r>
      <w:r w:rsidR="00715F75" w:rsidRPr="00130BF5">
        <w:rPr>
          <w:rFonts w:ascii="Arial" w:hAnsi="Arial" w:cs="Arial"/>
          <w:sz w:val="24"/>
          <w:szCs w:val="24"/>
        </w:rPr>
        <w:t>4. Направление межведомственного запроса и представление документов и инфор</w:t>
      </w:r>
      <w:r w:rsidRPr="00130BF5">
        <w:rPr>
          <w:rFonts w:ascii="Arial" w:hAnsi="Arial" w:cs="Arial"/>
          <w:sz w:val="24"/>
          <w:szCs w:val="24"/>
        </w:rPr>
        <w:t>мации, перечисленных в пункте 64</w:t>
      </w:r>
      <w:r w:rsidR="00715F75" w:rsidRPr="00130BF5">
        <w:rPr>
          <w:rFonts w:ascii="Arial" w:hAnsi="Arial" w:cs="Arial"/>
          <w:sz w:val="24"/>
          <w:szCs w:val="24"/>
        </w:rPr>
        <w:t xml:space="preserve"> настоящего административного регламента, допускаются только в целях, связанных с предоставлением муниципальной услуги.</w:t>
      </w:r>
    </w:p>
    <w:p w:rsidR="00715F75" w:rsidRPr="00130BF5" w:rsidRDefault="00382AAB" w:rsidP="000F5432">
      <w:pPr>
        <w:widowControl w:val="0"/>
        <w:autoSpaceDE w:val="0"/>
        <w:autoSpaceDN w:val="0"/>
        <w:adjustRightInd w:val="0"/>
        <w:spacing w:after="0" w:line="240" w:lineRule="auto"/>
        <w:ind w:firstLine="709"/>
        <w:jc w:val="both"/>
        <w:rPr>
          <w:rFonts w:ascii="Arial" w:hAnsi="Arial" w:cs="Arial"/>
          <w:sz w:val="24"/>
          <w:szCs w:val="24"/>
        </w:rPr>
      </w:pPr>
      <w:r w:rsidRPr="00130BF5">
        <w:rPr>
          <w:rFonts w:ascii="Arial" w:hAnsi="Arial" w:cs="Arial"/>
          <w:sz w:val="24"/>
          <w:szCs w:val="24"/>
        </w:rPr>
        <w:t>8</w:t>
      </w:r>
      <w:r w:rsidR="00715F75" w:rsidRPr="00130BF5">
        <w:rPr>
          <w:rFonts w:ascii="Arial" w:hAnsi="Arial" w:cs="Arial"/>
          <w:sz w:val="24"/>
          <w:szCs w:val="24"/>
        </w:rPr>
        <w:t>5. Межведомственный запрос о представлении документов, указанных в</w:t>
      </w:r>
      <w:r w:rsidRPr="00130BF5">
        <w:rPr>
          <w:rFonts w:ascii="Arial" w:hAnsi="Arial" w:cs="Arial"/>
          <w:sz w:val="24"/>
          <w:szCs w:val="24"/>
        </w:rPr>
        <w:t xml:space="preserve"> пункте 64</w:t>
      </w:r>
      <w:r w:rsidR="00715F75" w:rsidRPr="00130BF5">
        <w:rPr>
          <w:rFonts w:ascii="Arial" w:hAnsi="Arial" w:cs="Arial"/>
          <w:sz w:val="24"/>
          <w:szCs w:val="24"/>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3" w:history="1">
        <w:r w:rsidR="00715F75" w:rsidRPr="00130BF5">
          <w:rPr>
            <w:rFonts w:ascii="Arial" w:hAnsi="Arial" w:cs="Arial"/>
            <w:sz w:val="24"/>
            <w:szCs w:val="24"/>
          </w:rPr>
          <w:t>статьи 7.2</w:t>
        </w:r>
      </w:hyperlink>
      <w:r w:rsidR="00715F75" w:rsidRPr="00130BF5">
        <w:rPr>
          <w:rFonts w:ascii="Arial" w:hAnsi="Arial" w:cs="Arial"/>
          <w:sz w:val="24"/>
          <w:szCs w:val="24"/>
        </w:rPr>
        <w:t xml:space="preserve"> Федерального закона от 27 июля 2010 года № 210-ФЗ «Об организации предоставления государственных и муниципальных услуг».</w:t>
      </w:r>
    </w:p>
    <w:p w:rsidR="00715F75" w:rsidRPr="00130BF5" w:rsidRDefault="00715F75" w:rsidP="000F5432">
      <w:pPr>
        <w:widowControl w:val="0"/>
        <w:autoSpaceDE w:val="0"/>
        <w:autoSpaceDN w:val="0"/>
        <w:adjustRightInd w:val="0"/>
        <w:spacing w:after="0" w:line="240" w:lineRule="auto"/>
        <w:ind w:firstLine="709"/>
        <w:jc w:val="both"/>
        <w:rPr>
          <w:rFonts w:ascii="Arial" w:hAnsi="Arial" w:cs="Arial"/>
          <w:sz w:val="24"/>
          <w:szCs w:val="24"/>
        </w:rPr>
      </w:pPr>
      <w:r w:rsidRPr="00130BF5">
        <w:rPr>
          <w:rFonts w:ascii="Arial" w:hAnsi="Arial" w:cs="Arial"/>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715F75" w:rsidRPr="00130BF5" w:rsidRDefault="00382AAB" w:rsidP="000F5432">
      <w:pPr>
        <w:widowControl w:val="0"/>
        <w:autoSpaceDE w:val="0"/>
        <w:autoSpaceDN w:val="0"/>
        <w:adjustRightInd w:val="0"/>
        <w:spacing w:after="0" w:line="240" w:lineRule="auto"/>
        <w:ind w:firstLine="709"/>
        <w:jc w:val="both"/>
        <w:rPr>
          <w:rFonts w:ascii="Arial" w:hAnsi="Arial" w:cs="Arial"/>
          <w:sz w:val="24"/>
          <w:szCs w:val="24"/>
        </w:rPr>
      </w:pPr>
      <w:r w:rsidRPr="00130BF5">
        <w:rPr>
          <w:rFonts w:ascii="Arial" w:hAnsi="Arial" w:cs="Arial"/>
          <w:sz w:val="24"/>
          <w:szCs w:val="24"/>
        </w:rPr>
        <w:t>8</w:t>
      </w:r>
      <w:r w:rsidR="00715F75" w:rsidRPr="00130BF5">
        <w:rPr>
          <w:rFonts w:ascii="Arial" w:hAnsi="Arial" w:cs="Arial"/>
          <w:sz w:val="24"/>
          <w:szCs w:val="24"/>
        </w:rPr>
        <w:t>6.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715F75" w:rsidRPr="00130BF5" w:rsidRDefault="00715F75" w:rsidP="000F5432">
      <w:pPr>
        <w:widowControl w:val="0"/>
        <w:autoSpaceDE w:val="0"/>
        <w:autoSpaceDN w:val="0"/>
        <w:adjustRightInd w:val="0"/>
        <w:spacing w:after="0" w:line="240" w:lineRule="auto"/>
        <w:ind w:firstLine="709"/>
        <w:jc w:val="both"/>
        <w:rPr>
          <w:rFonts w:ascii="Arial" w:hAnsi="Arial" w:cs="Arial"/>
          <w:sz w:val="24"/>
          <w:szCs w:val="24"/>
        </w:rPr>
      </w:pPr>
      <w:r w:rsidRPr="00130BF5">
        <w:rPr>
          <w:rFonts w:ascii="Arial" w:hAnsi="Arial" w:cs="Arial"/>
          <w:sz w:val="24"/>
          <w:szCs w:val="24"/>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715F75" w:rsidRPr="00130BF5" w:rsidRDefault="00715F75" w:rsidP="000F5432">
      <w:pPr>
        <w:widowControl w:val="0"/>
        <w:autoSpaceDE w:val="0"/>
        <w:autoSpaceDN w:val="0"/>
        <w:adjustRightInd w:val="0"/>
        <w:spacing w:after="0" w:line="240" w:lineRule="auto"/>
        <w:ind w:firstLine="709"/>
        <w:jc w:val="both"/>
        <w:rPr>
          <w:rFonts w:ascii="Arial" w:hAnsi="Arial" w:cs="Arial"/>
          <w:sz w:val="24"/>
          <w:szCs w:val="24"/>
        </w:rPr>
      </w:pPr>
      <w:r w:rsidRPr="00130BF5">
        <w:rPr>
          <w:rFonts w:ascii="Arial" w:hAnsi="Arial" w:cs="Arial"/>
          <w:sz w:val="24"/>
          <w:szCs w:val="24"/>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или его представителю может быть отказано в предоставлении муниципальной услуги</w:t>
      </w:r>
      <w:r w:rsidR="00382AAB" w:rsidRPr="00130BF5">
        <w:rPr>
          <w:rFonts w:ascii="Arial" w:hAnsi="Arial" w:cs="Arial"/>
          <w:sz w:val="24"/>
          <w:szCs w:val="24"/>
        </w:rPr>
        <w:t xml:space="preserve"> в соответствии с пунктом 29</w:t>
      </w:r>
      <w:r w:rsidRPr="00130BF5">
        <w:rPr>
          <w:rFonts w:ascii="Arial" w:hAnsi="Arial" w:cs="Arial"/>
          <w:sz w:val="24"/>
          <w:szCs w:val="24"/>
        </w:rPr>
        <w:t xml:space="preserve"> настоящего административного регламента.</w:t>
      </w:r>
    </w:p>
    <w:p w:rsidR="00715F75" w:rsidRPr="00130BF5" w:rsidRDefault="00715F75" w:rsidP="000F5432">
      <w:pPr>
        <w:widowControl w:val="0"/>
        <w:autoSpaceDE w:val="0"/>
        <w:autoSpaceDN w:val="0"/>
        <w:adjustRightInd w:val="0"/>
        <w:spacing w:after="0" w:line="240" w:lineRule="auto"/>
        <w:ind w:firstLine="709"/>
        <w:jc w:val="both"/>
        <w:rPr>
          <w:rFonts w:ascii="Arial" w:hAnsi="Arial" w:cs="Arial"/>
          <w:sz w:val="24"/>
          <w:szCs w:val="24"/>
        </w:rPr>
      </w:pPr>
      <w:r w:rsidRPr="00130BF5">
        <w:rPr>
          <w:rFonts w:ascii="Arial" w:hAnsi="Arial" w:cs="Arial"/>
          <w:sz w:val="24"/>
          <w:szCs w:val="24"/>
          <w:lang w:eastAsia="en-US"/>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715F75" w:rsidRPr="00130BF5" w:rsidRDefault="003E155D" w:rsidP="000F5432">
      <w:pPr>
        <w:widowControl w:val="0"/>
        <w:autoSpaceDE w:val="0"/>
        <w:autoSpaceDN w:val="0"/>
        <w:adjustRightInd w:val="0"/>
        <w:spacing w:after="0" w:line="240" w:lineRule="auto"/>
        <w:ind w:firstLine="709"/>
        <w:jc w:val="both"/>
        <w:rPr>
          <w:rFonts w:ascii="Arial" w:hAnsi="Arial" w:cs="Arial"/>
          <w:sz w:val="24"/>
          <w:szCs w:val="24"/>
        </w:rPr>
      </w:pPr>
      <w:r w:rsidRPr="00130BF5">
        <w:rPr>
          <w:rFonts w:ascii="Arial" w:hAnsi="Arial" w:cs="Arial"/>
          <w:sz w:val="24"/>
          <w:szCs w:val="24"/>
        </w:rPr>
        <w:t xml:space="preserve">       87</w:t>
      </w:r>
      <w:r w:rsidR="00715F75" w:rsidRPr="00130BF5">
        <w:rPr>
          <w:rFonts w:ascii="Arial" w:hAnsi="Arial" w:cs="Arial"/>
          <w:sz w:val="24"/>
          <w:szCs w:val="24"/>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044D63" w:rsidRPr="00130BF5" w:rsidRDefault="003E155D" w:rsidP="000F5432">
      <w:pPr>
        <w:widowControl w:val="0"/>
        <w:tabs>
          <w:tab w:val="num" w:pos="1715"/>
        </w:tabs>
        <w:autoSpaceDE w:val="0"/>
        <w:autoSpaceDN w:val="0"/>
        <w:adjustRightInd w:val="0"/>
        <w:spacing w:after="0" w:line="240" w:lineRule="auto"/>
        <w:ind w:firstLine="709"/>
        <w:jc w:val="both"/>
        <w:rPr>
          <w:rFonts w:ascii="Arial" w:hAnsi="Arial" w:cs="Arial"/>
          <w:sz w:val="24"/>
          <w:szCs w:val="24"/>
        </w:rPr>
      </w:pPr>
      <w:r w:rsidRPr="00130BF5">
        <w:rPr>
          <w:rFonts w:ascii="Arial" w:hAnsi="Arial" w:cs="Arial"/>
          <w:sz w:val="24"/>
          <w:szCs w:val="24"/>
        </w:rPr>
        <w:t xml:space="preserve">       8</w:t>
      </w:r>
      <w:r w:rsidR="00715F75" w:rsidRPr="00130BF5">
        <w:rPr>
          <w:rFonts w:ascii="Arial" w:hAnsi="Arial" w:cs="Arial"/>
          <w:sz w:val="24"/>
          <w:szCs w:val="24"/>
        </w:rPr>
        <w:t xml:space="preserve">8.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w:t>
      </w:r>
    </w:p>
    <w:p w:rsidR="006A03F2" w:rsidRPr="00130BF5" w:rsidRDefault="006A03F2" w:rsidP="000F5432">
      <w:pPr>
        <w:spacing w:after="0"/>
        <w:ind w:firstLine="709"/>
        <w:jc w:val="both"/>
        <w:rPr>
          <w:rFonts w:ascii="Arial" w:hAnsi="Arial" w:cs="Arial"/>
          <w:sz w:val="24"/>
          <w:szCs w:val="24"/>
        </w:rPr>
      </w:pPr>
    </w:p>
    <w:p w:rsidR="00CD5C2A" w:rsidRPr="00130BF5" w:rsidRDefault="00B969CB" w:rsidP="00B969CB">
      <w:pPr>
        <w:pStyle w:val="1"/>
        <w:spacing w:before="0" w:after="0"/>
        <w:jc w:val="center"/>
        <w:rPr>
          <w:rFonts w:ascii="Arial" w:hAnsi="Arial" w:cs="Arial"/>
        </w:rPr>
      </w:pPr>
      <w:r w:rsidRPr="00130BF5">
        <w:rPr>
          <w:rFonts w:ascii="Arial" w:hAnsi="Arial" w:cs="Arial"/>
        </w:rPr>
        <w:t>РАЗДЕЛ</w:t>
      </w:r>
      <w:r w:rsidR="003E155D" w:rsidRPr="00130BF5">
        <w:rPr>
          <w:rFonts w:ascii="Arial" w:hAnsi="Arial" w:cs="Arial"/>
        </w:rPr>
        <w:t xml:space="preserve"> </w:t>
      </w:r>
      <w:r w:rsidR="003E155D" w:rsidRPr="00130BF5">
        <w:rPr>
          <w:rFonts w:ascii="Arial" w:hAnsi="Arial" w:cs="Arial"/>
          <w:lang w:val="en-US"/>
        </w:rPr>
        <w:t>IV</w:t>
      </w:r>
      <w:r w:rsidR="003E155D" w:rsidRPr="00130BF5">
        <w:rPr>
          <w:rFonts w:ascii="Arial" w:hAnsi="Arial" w:cs="Arial"/>
        </w:rPr>
        <w:t>.</w:t>
      </w:r>
      <w:r w:rsidR="00AE1419" w:rsidRPr="00130BF5">
        <w:rPr>
          <w:rFonts w:ascii="Arial" w:hAnsi="Arial" w:cs="Arial"/>
        </w:rPr>
        <w:t xml:space="preserve"> </w:t>
      </w:r>
      <w:r w:rsidR="003E155D" w:rsidRPr="00130BF5">
        <w:rPr>
          <w:rFonts w:ascii="Arial" w:hAnsi="Arial" w:cs="Arial"/>
        </w:rPr>
        <w:t>ФОРМЫ КОНТРОЛЯ ЗА ПРЕДО</w:t>
      </w:r>
      <w:r w:rsidR="00AE1419" w:rsidRPr="00130BF5">
        <w:rPr>
          <w:rFonts w:ascii="Arial" w:hAnsi="Arial" w:cs="Arial"/>
        </w:rPr>
        <w:t>СТАВЛЕНИЕМ МУНИЦИПАЛЬНОЙ УСЛУГИ</w:t>
      </w:r>
    </w:p>
    <w:p w:rsidR="00B969CB" w:rsidRPr="00130BF5" w:rsidRDefault="00B969CB" w:rsidP="00B969CB">
      <w:pPr>
        <w:spacing w:after="0"/>
        <w:jc w:val="center"/>
        <w:rPr>
          <w:rFonts w:ascii="Arial" w:hAnsi="Arial" w:cs="Arial"/>
          <w:sz w:val="24"/>
          <w:szCs w:val="24"/>
        </w:rPr>
      </w:pPr>
    </w:p>
    <w:p w:rsidR="000B0E28" w:rsidRPr="00130BF5" w:rsidRDefault="000B0E28" w:rsidP="00B969CB">
      <w:pPr>
        <w:pStyle w:val="ConsPlusNormal"/>
        <w:ind w:firstLine="0"/>
        <w:jc w:val="center"/>
        <w:rPr>
          <w:sz w:val="24"/>
          <w:szCs w:val="24"/>
        </w:rPr>
      </w:pPr>
      <w:r w:rsidRPr="00130BF5">
        <w:rPr>
          <w:sz w:val="24"/>
          <w:szCs w:val="24"/>
        </w:rPr>
        <w:t xml:space="preserve">Глава 24. </w:t>
      </w:r>
      <w:r w:rsidR="00AE1419" w:rsidRPr="00130BF5">
        <w:rPr>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принятиями ими решений</w:t>
      </w:r>
    </w:p>
    <w:p w:rsidR="000B0E28" w:rsidRPr="00130BF5" w:rsidRDefault="000B0E28" w:rsidP="000F5432">
      <w:pPr>
        <w:widowControl w:val="0"/>
        <w:autoSpaceDE w:val="0"/>
        <w:autoSpaceDN w:val="0"/>
        <w:adjustRightInd w:val="0"/>
        <w:spacing w:after="0" w:line="240" w:lineRule="auto"/>
        <w:ind w:firstLine="709"/>
        <w:jc w:val="both"/>
        <w:rPr>
          <w:rFonts w:ascii="Arial" w:hAnsi="Arial" w:cs="Arial"/>
          <w:sz w:val="24"/>
          <w:szCs w:val="24"/>
          <w:lang w:eastAsia="ko-KR"/>
        </w:rPr>
      </w:pPr>
      <w:r w:rsidRPr="00130BF5">
        <w:rPr>
          <w:rFonts w:ascii="Arial" w:hAnsi="Arial" w:cs="Arial"/>
          <w:sz w:val="24"/>
          <w:szCs w:val="24"/>
        </w:rPr>
        <w:t xml:space="preserve">89. </w:t>
      </w:r>
      <w:r w:rsidRPr="00130BF5">
        <w:rPr>
          <w:rFonts w:ascii="Arial" w:hAnsi="Arial" w:cs="Arial"/>
          <w:sz w:val="24"/>
          <w:szCs w:val="24"/>
          <w:lang w:eastAsia="ko-KR"/>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0B0E28" w:rsidRPr="00130BF5" w:rsidRDefault="00920216" w:rsidP="000F5432">
      <w:pPr>
        <w:autoSpaceDE w:val="0"/>
        <w:autoSpaceDN w:val="0"/>
        <w:adjustRightInd w:val="0"/>
        <w:spacing w:after="0" w:line="240" w:lineRule="auto"/>
        <w:ind w:firstLine="709"/>
        <w:jc w:val="both"/>
        <w:rPr>
          <w:rFonts w:ascii="Arial" w:hAnsi="Arial" w:cs="Arial"/>
          <w:color w:val="000000"/>
          <w:sz w:val="24"/>
          <w:szCs w:val="24"/>
        </w:rPr>
      </w:pPr>
      <w:r w:rsidRPr="00130BF5">
        <w:rPr>
          <w:rFonts w:ascii="Arial" w:hAnsi="Arial" w:cs="Arial"/>
          <w:sz w:val="24"/>
          <w:szCs w:val="24"/>
          <w:lang w:eastAsia="ko-KR"/>
        </w:rPr>
        <w:t>90</w:t>
      </w:r>
      <w:r w:rsidR="000B0E28" w:rsidRPr="00130BF5">
        <w:rPr>
          <w:rFonts w:ascii="Arial" w:hAnsi="Arial" w:cs="Arial"/>
          <w:sz w:val="24"/>
          <w:szCs w:val="24"/>
          <w:lang w:eastAsia="ko-KR"/>
        </w:rPr>
        <w:t>. </w:t>
      </w:r>
      <w:r w:rsidR="000B0E28" w:rsidRPr="00130BF5">
        <w:rPr>
          <w:rFonts w:ascii="Arial" w:hAnsi="Arial" w:cs="Arial"/>
          <w:color w:val="000000"/>
          <w:sz w:val="24"/>
          <w:szCs w:val="24"/>
        </w:rPr>
        <w:t>Основными задачами текущего контроля являются:</w:t>
      </w:r>
    </w:p>
    <w:p w:rsidR="000B0E28" w:rsidRPr="00130BF5" w:rsidRDefault="000B0E28" w:rsidP="000F5432">
      <w:pPr>
        <w:autoSpaceDE w:val="0"/>
        <w:autoSpaceDN w:val="0"/>
        <w:adjustRightInd w:val="0"/>
        <w:spacing w:after="0" w:line="240" w:lineRule="auto"/>
        <w:ind w:firstLine="709"/>
        <w:jc w:val="both"/>
        <w:rPr>
          <w:rFonts w:ascii="Arial" w:hAnsi="Arial" w:cs="Arial"/>
          <w:color w:val="000000"/>
          <w:sz w:val="24"/>
          <w:szCs w:val="24"/>
        </w:rPr>
      </w:pPr>
      <w:r w:rsidRPr="00130BF5">
        <w:rPr>
          <w:rFonts w:ascii="Arial" w:hAnsi="Arial" w:cs="Arial"/>
          <w:color w:val="000000"/>
          <w:sz w:val="24"/>
          <w:szCs w:val="24"/>
        </w:rPr>
        <w:t>а) обеспечение своевременного и качественного предоставления муниципальной услуги;</w:t>
      </w:r>
    </w:p>
    <w:p w:rsidR="000B0E28" w:rsidRPr="00130BF5" w:rsidRDefault="000B0E28" w:rsidP="000F5432">
      <w:pPr>
        <w:autoSpaceDE w:val="0"/>
        <w:autoSpaceDN w:val="0"/>
        <w:adjustRightInd w:val="0"/>
        <w:spacing w:after="0" w:line="240" w:lineRule="auto"/>
        <w:ind w:firstLine="709"/>
        <w:jc w:val="both"/>
        <w:rPr>
          <w:rFonts w:ascii="Arial" w:hAnsi="Arial" w:cs="Arial"/>
          <w:color w:val="000000"/>
          <w:sz w:val="24"/>
          <w:szCs w:val="24"/>
        </w:rPr>
      </w:pPr>
      <w:r w:rsidRPr="00130BF5">
        <w:rPr>
          <w:rFonts w:ascii="Arial" w:hAnsi="Arial" w:cs="Arial"/>
          <w:color w:val="000000"/>
          <w:sz w:val="24"/>
          <w:szCs w:val="24"/>
        </w:rPr>
        <w:t>б) выявление нарушений в сроках и качестве предоставления муниципальной услуги;</w:t>
      </w:r>
    </w:p>
    <w:p w:rsidR="000B0E28" w:rsidRPr="00130BF5" w:rsidRDefault="000B0E28" w:rsidP="000F5432">
      <w:pPr>
        <w:autoSpaceDE w:val="0"/>
        <w:autoSpaceDN w:val="0"/>
        <w:adjustRightInd w:val="0"/>
        <w:spacing w:after="0" w:line="240" w:lineRule="auto"/>
        <w:ind w:firstLine="709"/>
        <w:jc w:val="both"/>
        <w:rPr>
          <w:rFonts w:ascii="Arial" w:hAnsi="Arial" w:cs="Arial"/>
          <w:color w:val="000000"/>
          <w:sz w:val="24"/>
          <w:szCs w:val="24"/>
        </w:rPr>
      </w:pPr>
      <w:r w:rsidRPr="00130BF5">
        <w:rPr>
          <w:rFonts w:ascii="Arial" w:hAnsi="Arial" w:cs="Arial"/>
          <w:color w:val="000000"/>
          <w:sz w:val="24"/>
          <w:szCs w:val="24"/>
        </w:rPr>
        <w:t>в) выявление и устранение причин и условий, способствующих ненадлежащему предоставлению муниципальной услуги;</w:t>
      </w:r>
    </w:p>
    <w:p w:rsidR="000B0E28" w:rsidRPr="00130BF5" w:rsidRDefault="000B0E28" w:rsidP="000F5432">
      <w:pPr>
        <w:autoSpaceDE w:val="0"/>
        <w:autoSpaceDN w:val="0"/>
        <w:adjustRightInd w:val="0"/>
        <w:spacing w:after="0" w:line="240" w:lineRule="auto"/>
        <w:ind w:firstLine="709"/>
        <w:jc w:val="both"/>
        <w:rPr>
          <w:rFonts w:ascii="Arial" w:hAnsi="Arial" w:cs="Arial"/>
          <w:color w:val="000000"/>
          <w:sz w:val="24"/>
          <w:szCs w:val="24"/>
        </w:rPr>
      </w:pPr>
      <w:r w:rsidRPr="00130BF5">
        <w:rPr>
          <w:rFonts w:ascii="Arial" w:hAnsi="Arial" w:cs="Arial"/>
          <w:color w:val="000000"/>
          <w:sz w:val="24"/>
          <w:szCs w:val="24"/>
        </w:rPr>
        <w:t>г) принятие мер по надлежащему предоставлению муниципальной услуги.</w:t>
      </w:r>
    </w:p>
    <w:p w:rsidR="001077A1" w:rsidRPr="00130BF5" w:rsidRDefault="00920216" w:rsidP="000F5432">
      <w:pPr>
        <w:pStyle w:val="ConsPlusNormal"/>
        <w:ind w:firstLine="709"/>
        <w:jc w:val="both"/>
        <w:rPr>
          <w:sz w:val="24"/>
          <w:szCs w:val="24"/>
          <w:lang w:eastAsia="ko-KR"/>
        </w:rPr>
      </w:pPr>
      <w:r w:rsidRPr="00130BF5">
        <w:rPr>
          <w:sz w:val="24"/>
          <w:szCs w:val="24"/>
          <w:lang w:eastAsia="ko-KR"/>
        </w:rPr>
        <w:t>9</w:t>
      </w:r>
      <w:r w:rsidR="000B0E28" w:rsidRPr="00130BF5">
        <w:rPr>
          <w:sz w:val="24"/>
          <w:szCs w:val="24"/>
          <w:lang w:eastAsia="ko-KR"/>
        </w:rPr>
        <w:t>1. Текущий контроль осуществляется на постоянной основе.</w:t>
      </w:r>
    </w:p>
    <w:p w:rsidR="00AE1419" w:rsidRPr="00130BF5" w:rsidRDefault="00AE1419" w:rsidP="000F5432">
      <w:pPr>
        <w:pStyle w:val="ConsPlusNormal"/>
        <w:ind w:firstLine="709"/>
        <w:jc w:val="both"/>
        <w:rPr>
          <w:sz w:val="24"/>
          <w:szCs w:val="24"/>
        </w:rPr>
      </w:pPr>
    </w:p>
    <w:p w:rsidR="00920216" w:rsidRPr="00130BF5" w:rsidRDefault="00B969CB" w:rsidP="00AE1419">
      <w:pPr>
        <w:pStyle w:val="1"/>
        <w:spacing w:before="0" w:after="0"/>
        <w:ind w:firstLine="709"/>
        <w:jc w:val="center"/>
        <w:rPr>
          <w:rFonts w:ascii="Arial" w:hAnsi="Arial" w:cs="Arial"/>
        </w:rPr>
      </w:pPr>
      <w:r w:rsidRPr="00130BF5">
        <w:rPr>
          <w:rFonts w:ascii="Arial" w:hAnsi="Arial" w:cs="Arial"/>
        </w:rPr>
        <w:t>РАЗДЕЛ</w:t>
      </w:r>
      <w:r w:rsidR="0084358C" w:rsidRPr="00130BF5">
        <w:rPr>
          <w:rFonts w:ascii="Arial" w:hAnsi="Arial" w:cs="Arial"/>
        </w:rPr>
        <w:t xml:space="preserve"> </w:t>
      </w:r>
      <w:r w:rsidR="00920216" w:rsidRPr="00130BF5">
        <w:rPr>
          <w:rFonts w:ascii="Arial" w:hAnsi="Arial" w:cs="Arial"/>
          <w:lang w:val="en-US"/>
        </w:rPr>
        <w:t>V</w:t>
      </w:r>
      <w:r w:rsidR="002B0FB4" w:rsidRPr="00130BF5">
        <w:rPr>
          <w:rFonts w:ascii="Arial" w:hAnsi="Arial" w:cs="Arial"/>
        </w:rPr>
        <w:t>.</w:t>
      </w:r>
      <w:r w:rsidR="0084358C" w:rsidRPr="00130BF5">
        <w:rPr>
          <w:rFonts w:ascii="Arial" w:hAnsi="Arial" w:cs="Arial"/>
        </w:rPr>
        <w:t xml:space="preserve"> </w:t>
      </w:r>
      <w:r w:rsidR="006C4D08" w:rsidRPr="00130BF5">
        <w:rPr>
          <w:rFonts w:ascii="Arial" w:hAnsi="Arial" w:cs="Arial"/>
        </w:rPr>
        <w:t>ДОСУДЕБНЫЙ (ВНЕСУДЕБНЫЙ) ПОРЯДОК ОБЖАЛОВАНИЯ РЕШЕНИЙ И ДЕЙСТВИЙ (БЕЗДЕЙСТВИЙ) ОРГАНА, ПРЕДСТОВЛЯЮЩЕГО МУНИЦИПАЛЬНУЮ УСЛУГУ, А ТАКЖЕ ДОЛЖНОСТ</w:t>
      </w:r>
      <w:r w:rsidR="00AE1419" w:rsidRPr="00130BF5">
        <w:rPr>
          <w:rFonts w:ascii="Arial" w:hAnsi="Arial" w:cs="Arial"/>
        </w:rPr>
        <w:t>НЫХ ЛИЦ, МУНИЦИПАЛЬНЫХ СЛУЖАЩИХ</w:t>
      </w:r>
    </w:p>
    <w:p w:rsidR="006C4D08" w:rsidRPr="00130BF5" w:rsidRDefault="006C4D08" w:rsidP="000F5432">
      <w:pPr>
        <w:spacing w:after="0"/>
        <w:ind w:firstLine="709"/>
        <w:rPr>
          <w:rFonts w:ascii="Arial" w:hAnsi="Arial" w:cs="Arial"/>
          <w:sz w:val="24"/>
          <w:szCs w:val="24"/>
        </w:rPr>
      </w:pPr>
    </w:p>
    <w:p w:rsidR="00920216" w:rsidRPr="00130BF5" w:rsidRDefault="00920216" w:rsidP="00AE1419">
      <w:pPr>
        <w:spacing w:after="0"/>
        <w:ind w:firstLine="709"/>
        <w:jc w:val="center"/>
        <w:rPr>
          <w:rFonts w:ascii="Arial" w:hAnsi="Arial" w:cs="Arial"/>
          <w:sz w:val="24"/>
          <w:szCs w:val="24"/>
        </w:rPr>
      </w:pPr>
      <w:r w:rsidRPr="00130BF5">
        <w:rPr>
          <w:rFonts w:ascii="Arial" w:hAnsi="Arial" w:cs="Arial"/>
          <w:sz w:val="24"/>
          <w:szCs w:val="24"/>
        </w:rPr>
        <w:t xml:space="preserve">Глава 25. </w:t>
      </w:r>
      <w:r w:rsidR="00AE1419" w:rsidRPr="00130BF5">
        <w:rPr>
          <w:rFonts w:ascii="Arial" w:hAnsi="Arial" w:cs="Arial"/>
          <w:sz w:val="24"/>
          <w:szCs w:val="24"/>
        </w:rPr>
        <w:t>Обжалование решений и действий (бездействия) уполномоченного органа, а также должностных лиц   уполномоченного органа</w:t>
      </w:r>
    </w:p>
    <w:p w:rsidR="002B0FB4" w:rsidRPr="00130BF5" w:rsidRDefault="00920216" w:rsidP="000F5432">
      <w:pPr>
        <w:pStyle w:val="ConsPlusNormal"/>
        <w:ind w:firstLine="709"/>
        <w:jc w:val="both"/>
        <w:rPr>
          <w:i/>
          <w:sz w:val="24"/>
          <w:szCs w:val="24"/>
        </w:rPr>
      </w:pPr>
      <w:r w:rsidRPr="00130BF5">
        <w:rPr>
          <w:bCs/>
          <w:color w:val="000000" w:themeColor="text1"/>
          <w:sz w:val="24"/>
          <w:szCs w:val="24"/>
        </w:rPr>
        <w:t>92.</w:t>
      </w:r>
      <w:r w:rsidR="002B0FB4" w:rsidRPr="00130BF5">
        <w:rPr>
          <w:bCs/>
          <w:color w:val="000000" w:themeColor="text1"/>
          <w:sz w:val="24"/>
          <w:szCs w:val="24"/>
        </w:rPr>
        <w:t xml:space="preserve"> Д</w:t>
      </w:r>
      <w:r w:rsidR="002B0FB4" w:rsidRPr="00130BF5">
        <w:rPr>
          <w:color w:val="000000" w:themeColor="text1"/>
          <w:sz w:val="24"/>
          <w:szCs w:val="24"/>
        </w:rPr>
        <w:t>ействия (бездействие) и решения органа, предоставившего муниципальную услугу, должностного л</w:t>
      </w:r>
      <w:r w:rsidR="002B0FB4" w:rsidRPr="00130BF5">
        <w:rPr>
          <w:sz w:val="24"/>
          <w:szCs w:val="24"/>
        </w:rPr>
        <w:t xml:space="preserve">ица органа, предоставившего муниципальную услугу, либо муниципального служащего,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осуществляемые (принятые) в ходе предоставления муниципальной услуги, </w:t>
      </w:r>
      <w:r w:rsidR="002B0FB4" w:rsidRPr="00130BF5">
        <w:rPr>
          <w:bCs/>
          <w:sz w:val="24"/>
          <w:szCs w:val="24"/>
        </w:rPr>
        <w:t>повлекшие за собой нарушение прав заявителя, могут быть обжалованы им в досудебном (внесудебном) порядке</w:t>
      </w:r>
      <w:r w:rsidR="002B0FB4" w:rsidRPr="00130BF5">
        <w:rPr>
          <w:sz w:val="24"/>
          <w:szCs w:val="24"/>
        </w:rPr>
        <w:t xml:space="preserve">. </w:t>
      </w:r>
    </w:p>
    <w:p w:rsidR="002B0FB4" w:rsidRPr="00130BF5" w:rsidRDefault="006C4D08" w:rsidP="000F5432">
      <w:pPr>
        <w:spacing w:after="0" w:line="240" w:lineRule="auto"/>
        <w:ind w:firstLine="709"/>
        <w:jc w:val="both"/>
        <w:rPr>
          <w:rFonts w:ascii="Arial" w:hAnsi="Arial" w:cs="Arial"/>
          <w:bCs/>
          <w:sz w:val="24"/>
          <w:szCs w:val="24"/>
        </w:rPr>
      </w:pPr>
      <w:r w:rsidRPr="00130BF5">
        <w:rPr>
          <w:rFonts w:ascii="Arial" w:hAnsi="Arial" w:cs="Arial"/>
          <w:bCs/>
          <w:sz w:val="24"/>
          <w:szCs w:val="24"/>
        </w:rPr>
        <w:t>93.</w:t>
      </w:r>
      <w:r w:rsidR="002B0FB4" w:rsidRPr="00130BF5">
        <w:rPr>
          <w:rFonts w:ascii="Arial" w:hAnsi="Arial" w:cs="Arial"/>
          <w:bCs/>
          <w:sz w:val="24"/>
          <w:szCs w:val="24"/>
        </w:rPr>
        <w:t xml:space="preserve"> Предметом досудебного (внесудебного) обжалования действий (бездействия) и решений органа, предоставившего муниципальную услугу, должностного лица органа, предоставившего муниципальную услугу, либо муниципального служащего,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ответственных за предоставление муниципальной услуги является жалоба.</w:t>
      </w:r>
    </w:p>
    <w:p w:rsidR="002B0FB4" w:rsidRPr="00130BF5" w:rsidRDefault="006C4D08" w:rsidP="000F5432">
      <w:pPr>
        <w:spacing w:after="0" w:line="240" w:lineRule="auto"/>
        <w:ind w:firstLine="709"/>
        <w:jc w:val="both"/>
        <w:rPr>
          <w:rFonts w:ascii="Arial" w:hAnsi="Arial" w:cs="Arial"/>
          <w:bCs/>
          <w:sz w:val="24"/>
          <w:szCs w:val="24"/>
        </w:rPr>
      </w:pPr>
      <w:r w:rsidRPr="00130BF5">
        <w:rPr>
          <w:rFonts w:ascii="Arial" w:hAnsi="Arial" w:cs="Arial"/>
          <w:bCs/>
          <w:sz w:val="24"/>
          <w:szCs w:val="24"/>
        </w:rPr>
        <w:t>94</w:t>
      </w:r>
      <w:r w:rsidR="002B0FB4" w:rsidRPr="00130BF5">
        <w:rPr>
          <w:rFonts w:ascii="Arial" w:hAnsi="Arial" w:cs="Arial"/>
          <w:bCs/>
          <w:sz w:val="24"/>
          <w:szCs w:val="24"/>
        </w:rPr>
        <w:t>.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2B0FB4" w:rsidRPr="00130BF5" w:rsidRDefault="006C4D08" w:rsidP="000F5432">
      <w:pPr>
        <w:spacing w:after="0" w:line="240" w:lineRule="auto"/>
        <w:ind w:firstLine="709"/>
        <w:jc w:val="both"/>
        <w:rPr>
          <w:rFonts w:ascii="Arial" w:hAnsi="Arial" w:cs="Arial"/>
          <w:bCs/>
          <w:sz w:val="24"/>
          <w:szCs w:val="24"/>
        </w:rPr>
      </w:pPr>
      <w:r w:rsidRPr="00130BF5">
        <w:rPr>
          <w:rFonts w:ascii="Arial" w:hAnsi="Arial" w:cs="Arial"/>
          <w:bCs/>
          <w:sz w:val="24"/>
          <w:szCs w:val="24"/>
        </w:rPr>
        <w:t>95</w:t>
      </w:r>
      <w:r w:rsidR="002B0FB4" w:rsidRPr="00130BF5">
        <w:rPr>
          <w:rFonts w:ascii="Arial" w:hAnsi="Arial" w:cs="Arial"/>
          <w:bCs/>
          <w:sz w:val="24"/>
          <w:szCs w:val="24"/>
        </w:rPr>
        <w:t>. Заявитель</w:t>
      </w:r>
      <w:r w:rsidR="002B0FB4" w:rsidRPr="00130BF5">
        <w:rPr>
          <w:rFonts w:ascii="Arial" w:hAnsi="Arial" w:cs="Arial"/>
          <w:sz w:val="24"/>
          <w:szCs w:val="24"/>
        </w:rPr>
        <w:t xml:space="preserve"> </w:t>
      </w:r>
      <w:r w:rsidR="002B0FB4" w:rsidRPr="00130BF5">
        <w:rPr>
          <w:rFonts w:ascii="Arial" w:hAnsi="Arial" w:cs="Arial"/>
          <w:bCs/>
          <w:sz w:val="24"/>
          <w:szCs w:val="24"/>
        </w:rPr>
        <w:t>может обратиться с жалобой, в том числе в следующих случаях:</w:t>
      </w:r>
    </w:p>
    <w:p w:rsidR="002B0FB4" w:rsidRPr="00130BF5" w:rsidRDefault="002B0FB4" w:rsidP="000F5432">
      <w:pPr>
        <w:pStyle w:val="ae"/>
        <w:numPr>
          <w:ilvl w:val="0"/>
          <w:numId w:val="25"/>
        </w:numPr>
        <w:spacing w:after="0" w:line="240" w:lineRule="auto"/>
        <w:ind w:left="0" w:firstLine="709"/>
        <w:jc w:val="both"/>
        <w:rPr>
          <w:rFonts w:ascii="Arial" w:hAnsi="Arial" w:cs="Arial"/>
          <w:bCs/>
          <w:sz w:val="24"/>
          <w:szCs w:val="24"/>
        </w:rPr>
      </w:pPr>
      <w:r w:rsidRPr="00130BF5">
        <w:rPr>
          <w:rFonts w:ascii="Arial" w:hAnsi="Arial" w:cs="Arial"/>
          <w:bCs/>
          <w:sz w:val="24"/>
          <w:szCs w:val="24"/>
        </w:rPr>
        <w:t>нарушение срока регистрации запроса о предоставлении муниципальной услуги;</w:t>
      </w:r>
    </w:p>
    <w:p w:rsidR="002B0FB4" w:rsidRPr="00130BF5" w:rsidRDefault="002B0FB4" w:rsidP="000F5432">
      <w:pPr>
        <w:pStyle w:val="ae"/>
        <w:numPr>
          <w:ilvl w:val="0"/>
          <w:numId w:val="25"/>
        </w:numPr>
        <w:autoSpaceDE w:val="0"/>
        <w:autoSpaceDN w:val="0"/>
        <w:adjustRightInd w:val="0"/>
        <w:spacing w:after="0" w:line="240" w:lineRule="auto"/>
        <w:ind w:left="0" w:firstLine="709"/>
        <w:jc w:val="both"/>
        <w:rPr>
          <w:rFonts w:ascii="Arial" w:hAnsi="Arial" w:cs="Arial"/>
          <w:sz w:val="24"/>
          <w:szCs w:val="24"/>
        </w:rPr>
      </w:pPr>
      <w:r w:rsidRPr="00130BF5">
        <w:rPr>
          <w:rFonts w:ascii="Arial" w:hAnsi="Arial" w:cs="Arial"/>
          <w:sz w:val="24"/>
          <w:szCs w:val="24"/>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2B0FB4" w:rsidRPr="00130BF5" w:rsidRDefault="002B0FB4" w:rsidP="000F5432">
      <w:pPr>
        <w:pStyle w:val="ae"/>
        <w:numPr>
          <w:ilvl w:val="0"/>
          <w:numId w:val="25"/>
        </w:numPr>
        <w:autoSpaceDE w:val="0"/>
        <w:autoSpaceDN w:val="0"/>
        <w:adjustRightInd w:val="0"/>
        <w:spacing w:after="0" w:line="240" w:lineRule="auto"/>
        <w:ind w:left="0" w:firstLine="709"/>
        <w:jc w:val="both"/>
        <w:rPr>
          <w:rFonts w:ascii="Arial" w:hAnsi="Arial" w:cs="Arial"/>
          <w:sz w:val="24"/>
          <w:szCs w:val="24"/>
        </w:rPr>
      </w:pPr>
      <w:r w:rsidRPr="00130BF5">
        <w:rPr>
          <w:rFonts w:ascii="Arial" w:hAnsi="Arial" w:cs="Arial"/>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w:t>
      </w:r>
    </w:p>
    <w:p w:rsidR="002B0FB4" w:rsidRPr="00130BF5" w:rsidRDefault="002B0FB4" w:rsidP="000F5432">
      <w:pPr>
        <w:pStyle w:val="ae"/>
        <w:numPr>
          <w:ilvl w:val="0"/>
          <w:numId w:val="25"/>
        </w:numPr>
        <w:spacing w:after="0"/>
        <w:ind w:left="0" w:firstLine="709"/>
        <w:jc w:val="both"/>
        <w:rPr>
          <w:rFonts w:ascii="Arial" w:hAnsi="Arial" w:cs="Arial"/>
          <w:sz w:val="24"/>
          <w:szCs w:val="24"/>
        </w:rPr>
      </w:pPr>
      <w:r w:rsidRPr="00130BF5">
        <w:rPr>
          <w:rFonts w:ascii="Arial" w:hAnsi="Arial" w:cs="Arial"/>
          <w:sz w:val="24"/>
          <w:szCs w:val="24"/>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 у заявителя; </w:t>
      </w:r>
    </w:p>
    <w:p w:rsidR="002B0FB4" w:rsidRPr="00130BF5" w:rsidRDefault="002B0FB4" w:rsidP="000F5432">
      <w:pPr>
        <w:pStyle w:val="ae"/>
        <w:numPr>
          <w:ilvl w:val="0"/>
          <w:numId w:val="25"/>
        </w:numPr>
        <w:autoSpaceDE w:val="0"/>
        <w:autoSpaceDN w:val="0"/>
        <w:adjustRightInd w:val="0"/>
        <w:spacing w:after="0" w:line="240" w:lineRule="auto"/>
        <w:ind w:left="0" w:firstLine="709"/>
        <w:jc w:val="both"/>
        <w:rPr>
          <w:rFonts w:ascii="Arial" w:hAnsi="Arial" w:cs="Arial"/>
          <w:sz w:val="24"/>
          <w:szCs w:val="24"/>
        </w:rPr>
      </w:pPr>
      <w:r w:rsidRPr="00130BF5">
        <w:rPr>
          <w:rFonts w:ascii="Arial" w:hAnsi="Arial" w:cs="Arial"/>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2B0FB4" w:rsidRPr="00130BF5" w:rsidRDefault="002B0FB4" w:rsidP="000F5432">
      <w:pPr>
        <w:pStyle w:val="ae"/>
        <w:numPr>
          <w:ilvl w:val="0"/>
          <w:numId w:val="25"/>
        </w:numPr>
        <w:spacing w:after="0"/>
        <w:ind w:left="0" w:firstLine="709"/>
        <w:jc w:val="both"/>
        <w:rPr>
          <w:rFonts w:ascii="Arial" w:hAnsi="Arial" w:cs="Arial"/>
          <w:sz w:val="24"/>
          <w:szCs w:val="24"/>
        </w:rPr>
      </w:pPr>
      <w:r w:rsidRPr="00130BF5">
        <w:rPr>
          <w:rFonts w:ascii="Arial" w:hAnsi="Arial" w:cs="Arial"/>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правовыми актами;</w:t>
      </w:r>
    </w:p>
    <w:p w:rsidR="002B0FB4" w:rsidRPr="00130BF5" w:rsidRDefault="002B0FB4" w:rsidP="000F5432">
      <w:pPr>
        <w:pStyle w:val="ae"/>
        <w:numPr>
          <w:ilvl w:val="0"/>
          <w:numId w:val="25"/>
        </w:numPr>
        <w:autoSpaceDE w:val="0"/>
        <w:autoSpaceDN w:val="0"/>
        <w:adjustRightInd w:val="0"/>
        <w:spacing w:after="0" w:line="240" w:lineRule="auto"/>
        <w:ind w:left="0" w:firstLine="709"/>
        <w:jc w:val="both"/>
        <w:rPr>
          <w:rFonts w:ascii="Arial" w:hAnsi="Arial" w:cs="Arial"/>
          <w:sz w:val="24"/>
          <w:szCs w:val="24"/>
        </w:rPr>
      </w:pPr>
      <w:r w:rsidRPr="00130BF5">
        <w:rPr>
          <w:rFonts w:ascii="Arial" w:hAnsi="Arial" w:cs="Arial"/>
          <w:sz w:val="24"/>
          <w:szCs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предоставляющих муниципальную ус</w:t>
      </w:r>
      <w:r w:rsidR="00920216" w:rsidRPr="00130BF5">
        <w:rPr>
          <w:rFonts w:ascii="Arial" w:hAnsi="Arial" w:cs="Arial"/>
          <w:sz w:val="24"/>
          <w:szCs w:val="24"/>
        </w:rPr>
        <w:t xml:space="preserve">лугу по принципу «одного окна» </w:t>
      </w:r>
      <w:r w:rsidRPr="00130BF5">
        <w:rPr>
          <w:rFonts w:ascii="Arial" w:hAnsi="Arial" w:cs="Arial"/>
          <w:sz w:val="24"/>
          <w:szCs w:val="24"/>
        </w:rPr>
        <w:t>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2B0FB4" w:rsidRPr="00130BF5" w:rsidRDefault="002B0FB4" w:rsidP="000F5432">
      <w:pPr>
        <w:pStyle w:val="ae"/>
        <w:numPr>
          <w:ilvl w:val="0"/>
          <w:numId w:val="25"/>
        </w:numPr>
        <w:autoSpaceDE w:val="0"/>
        <w:autoSpaceDN w:val="0"/>
        <w:adjustRightInd w:val="0"/>
        <w:spacing w:after="0" w:line="240" w:lineRule="auto"/>
        <w:ind w:left="0" w:firstLine="709"/>
        <w:jc w:val="both"/>
        <w:rPr>
          <w:rFonts w:ascii="Arial" w:hAnsi="Arial" w:cs="Arial"/>
          <w:sz w:val="24"/>
          <w:szCs w:val="24"/>
        </w:rPr>
      </w:pPr>
      <w:r w:rsidRPr="00130BF5">
        <w:rPr>
          <w:rFonts w:ascii="Arial" w:hAnsi="Arial" w:cs="Arial"/>
          <w:sz w:val="24"/>
          <w:szCs w:val="24"/>
        </w:rPr>
        <w:t>нарушение срока или порядка выдачи документов по результатам предоставления муниципальной услуги;</w:t>
      </w:r>
    </w:p>
    <w:p w:rsidR="002B0FB4" w:rsidRPr="00130BF5" w:rsidRDefault="002B0FB4" w:rsidP="000F5432">
      <w:pPr>
        <w:pStyle w:val="ae"/>
        <w:numPr>
          <w:ilvl w:val="0"/>
          <w:numId w:val="25"/>
        </w:numPr>
        <w:autoSpaceDE w:val="0"/>
        <w:autoSpaceDN w:val="0"/>
        <w:adjustRightInd w:val="0"/>
        <w:spacing w:after="0" w:line="240" w:lineRule="auto"/>
        <w:ind w:left="0" w:firstLine="709"/>
        <w:jc w:val="both"/>
        <w:rPr>
          <w:rFonts w:ascii="Arial" w:hAnsi="Arial" w:cs="Arial"/>
          <w:sz w:val="24"/>
          <w:szCs w:val="24"/>
        </w:rPr>
      </w:pPr>
      <w:r w:rsidRPr="00130BF5">
        <w:rPr>
          <w:rFonts w:ascii="Arial" w:hAnsi="Arial" w:cs="Arial"/>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w:t>
      </w:r>
    </w:p>
    <w:p w:rsidR="002B0FB4" w:rsidRPr="00130BF5" w:rsidRDefault="002B0FB4" w:rsidP="000F5432">
      <w:pPr>
        <w:autoSpaceDE w:val="0"/>
        <w:autoSpaceDN w:val="0"/>
        <w:adjustRightInd w:val="0"/>
        <w:spacing w:after="0" w:line="240" w:lineRule="auto"/>
        <w:ind w:firstLine="709"/>
        <w:jc w:val="both"/>
        <w:rPr>
          <w:rFonts w:ascii="Arial" w:hAnsi="Arial" w:cs="Arial"/>
          <w:sz w:val="24"/>
          <w:szCs w:val="24"/>
        </w:rPr>
      </w:pPr>
      <w:r w:rsidRPr="00130BF5">
        <w:rPr>
          <w:rFonts w:ascii="Arial"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w:t>
      </w:r>
      <w:r w:rsidRPr="00130BF5">
        <w:rPr>
          <w:rFonts w:ascii="Arial" w:hAnsi="Arial" w:cs="Arial"/>
          <w:spacing w:val="-4"/>
          <w:sz w:val="24"/>
          <w:szCs w:val="24"/>
        </w:rPr>
        <w:t xml:space="preserve">(внесудебное)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w:t>
      </w:r>
      <w:r w:rsidRPr="00130BF5">
        <w:rPr>
          <w:rFonts w:ascii="Arial" w:hAnsi="Arial" w:cs="Arial"/>
          <w:sz w:val="24"/>
          <w:szCs w:val="24"/>
        </w:rPr>
        <w:t>которого обжалуются, возложена функция по предоставлению соответствующих государственных или муниципальных услуг;</w:t>
      </w:r>
    </w:p>
    <w:p w:rsidR="002B0FB4" w:rsidRPr="00130BF5" w:rsidRDefault="006C4D08" w:rsidP="000F5432">
      <w:pPr>
        <w:spacing w:after="0" w:line="240" w:lineRule="auto"/>
        <w:ind w:firstLine="709"/>
        <w:contextualSpacing/>
        <w:jc w:val="both"/>
        <w:rPr>
          <w:rFonts w:ascii="Arial" w:hAnsi="Arial" w:cs="Arial"/>
          <w:sz w:val="24"/>
          <w:szCs w:val="24"/>
        </w:rPr>
      </w:pPr>
      <w:r w:rsidRPr="00130BF5">
        <w:rPr>
          <w:rFonts w:ascii="Arial" w:hAnsi="Arial" w:cs="Arial"/>
          <w:sz w:val="24"/>
          <w:szCs w:val="24"/>
        </w:rPr>
        <w:t>96</w:t>
      </w:r>
      <w:r w:rsidR="002B0FB4" w:rsidRPr="00130BF5">
        <w:rPr>
          <w:rFonts w:ascii="Arial" w:hAnsi="Arial" w:cs="Arial"/>
          <w:sz w:val="24"/>
          <w:szCs w:val="24"/>
        </w:rPr>
        <w:t xml:space="preserve">. Жалоба подается в орган, предоставляющий муниципальную услугу, в организацию предоставляющих муниципальную услугу по принципу «одного окна» заявителем либо его уполномоченным представителем в письменной форме, в том числе при личном приеме заявителя либо его уполномоченного представителя, или в электронном виде. Жалоба в письменной форме может быть также направлена по почте. </w:t>
      </w:r>
    </w:p>
    <w:p w:rsidR="002B0FB4" w:rsidRPr="00130BF5" w:rsidRDefault="006C4D08" w:rsidP="000F5432">
      <w:pPr>
        <w:pStyle w:val="ConsPlusNormal"/>
        <w:ind w:firstLine="709"/>
        <w:jc w:val="both"/>
        <w:rPr>
          <w:sz w:val="24"/>
          <w:szCs w:val="24"/>
        </w:rPr>
      </w:pPr>
      <w:r w:rsidRPr="00130BF5">
        <w:rPr>
          <w:sz w:val="24"/>
          <w:szCs w:val="24"/>
        </w:rPr>
        <w:t>97</w:t>
      </w:r>
      <w:r w:rsidR="002B0FB4" w:rsidRPr="00130BF5">
        <w:rPr>
          <w:sz w:val="24"/>
          <w:szCs w:val="24"/>
        </w:rPr>
        <w:t>. Жалоба должна содержать:</w:t>
      </w:r>
    </w:p>
    <w:p w:rsidR="002B0FB4" w:rsidRPr="00130BF5" w:rsidRDefault="002B0FB4" w:rsidP="000F5432">
      <w:pPr>
        <w:pStyle w:val="ConsPlusNormal"/>
        <w:ind w:firstLine="709"/>
        <w:jc w:val="both"/>
        <w:rPr>
          <w:sz w:val="24"/>
          <w:szCs w:val="24"/>
        </w:rPr>
      </w:pPr>
      <w:r w:rsidRPr="00130BF5">
        <w:rPr>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предоставляющих муниципальную услугу по принципу «одного окна», их руководителей и (или) работников, решения и действия (бездействие) которых обжалуются;</w:t>
      </w:r>
    </w:p>
    <w:p w:rsidR="002B0FB4" w:rsidRPr="00130BF5" w:rsidRDefault="002B0FB4" w:rsidP="000F5432">
      <w:pPr>
        <w:pStyle w:val="ConsPlusNormal"/>
        <w:ind w:firstLine="709"/>
        <w:jc w:val="both"/>
        <w:rPr>
          <w:sz w:val="24"/>
          <w:szCs w:val="24"/>
        </w:rPr>
      </w:pPr>
      <w:r w:rsidRPr="00130BF5">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B0FB4" w:rsidRPr="00130BF5" w:rsidRDefault="002B0FB4" w:rsidP="000F5432">
      <w:pPr>
        <w:pStyle w:val="ConsPlusNormal"/>
        <w:ind w:firstLine="709"/>
        <w:jc w:val="both"/>
        <w:rPr>
          <w:sz w:val="24"/>
          <w:szCs w:val="24"/>
        </w:rPr>
      </w:pPr>
      <w:r w:rsidRPr="00130BF5">
        <w:rPr>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предоставляющих муниципальную услугу по принципу «одного окна», их работников;</w:t>
      </w:r>
    </w:p>
    <w:p w:rsidR="002B0FB4" w:rsidRPr="00130BF5" w:rsidRDefault="002B0FB4" w:rsidP="000F5432">
      <w:pPr>
        <w:pStyle w:val="ConsPlusNormal"/>
        <w:ind w:firstLine="709"/>
        <w:jc w:val="both"/>
        <w:rPr>
          <w:sz w:val="24"/>
          <w:szCs w:val="24"/>
        </w:rPr>
      </w:pPr>
      <w:r w:rsidRPr="00130BF5">
        <w:rPr>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предоставляющих муниципальную услугу по принципу «одного окна», их работников.</w:t>
      </w:r>
    </w:p>
    <w:p w:rsidR="002B0FB4" w:rsidRPr="00130BF5" w:rsidRDefault="002B0FB4" w:rsidP="000F5432">
      <w:pPr>
        <w:pStyle w:val="ConsPlusNormal"/>
        <w:ind w:firstLine="709"/>
        <w:jc w:val="both"/>
        <w:rPr>
          <w:sz w:val="24"/>
          <w:szCs w:val="24"/>
        </w:rPr>
      </w:pPr>
      <w:r w:rsidRPr="00130BF5">
        <w:rPr>
          <w:sz w:val="24"/>
          <w:szCs w:val="24"/>
        </w:rPr>
        <w:t>Заявителем могут быть представлены документы (при наличии), подтверждающие доводы заявителя, либо их копии.</w:t>
      </w:r>
    </w:p>
    <w:p w:rsidR="002B0FB4" w:rsidRPr="00130BF5" w:rsidRDefault="006C4D08" w:rsidP="000F5432">
      <w:pPr>
        <w:spacing w:after="0"/>
        <w:ind w:firstLine="709"/>
        <w:jc w:val="both"/>
        <w:rPr>
          <w:rFonts w:ascii="Arial" w:hAnsi="Arial" w:cs="Arial"/>
          <w:sz w:val="24"/>
          <w:szCs w:val="24"/>
        </w:rPr>
      </w:pPr>
      <w:r w:rsidRPr="00130BF5">
        <w:rPr>
          <w:rFonts w:ascii="Arial" w:hAnsi="Arial" w:cs="Arial"/>
          <w:sz w:val="24"/>
          <w:szCs w:val="24"/>
        </w:rPr>
        <w:t>98</w:t>
      </w:r>
      <w:r w:rsidR="002B0FB4" w:rsidRPr="00130BF5">
        <w:rPr>
          <w:rFonts w:ascii="Arial" w:hAnsi="Arial" w:cs="Arial"/>
          <w:sz w:val="24"/>
          <w:szCs w:val="24"/>
        </w:rPr>
        <w:t>. При подаче заявления на личном приеме заявитель представляет документ, удостоверяющий его личность в соответствии с законодательством Российской Федерации.</w:t>
      </w:r>
    </w:p>
    <w:p w:rsidR="002B0FB4" w:rsidRPr="00130BF5" w:rsidRDefault="006C4D08" w:rsidP="000F5432">
      <w:pPr>
        <w:spacing w:after="0" w:line="240" w:lineRule="auto"/>
        <w:ind w:firstLine="709"/>
        <w:jc w:val="both"/>
        <w:rPr>
          <w:rFonts w:ascii="Arial" w:hAnsi="Arial" w:cs="Arial"/>
          <w:sz w:val="24"/>
          <w:szCs w:val="24"/>
        </w:rPr>
      </w:pPr>
      <w:r w:rsidRPr="00130BF5">
        <w:rPr>
          <w:rFonts w:ascii="Arial" w:hAnsi="Arial" w:cs="Arial"/>
          <w:sz w:val="24"/>
          <w:szCs w:val="24"/>
        </w:rPr>
        <w:t>100</w:t>
      </w:r>
      <w:r w:rsidR="002B0FB4" w:rsidRPr="00130BF5">
        <w:rPr>
          <w:rFonts w:ascii="Arial" w:hAnsi="Arial" w:cs="Arial"/>
          <w:sz w:val="24"/>
          <w:szCs w:val="24"/>
        </w:rPr>
        <w:t>.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2B0FB4" w:rsidRPr="00130BF5" w:rsidRDefault="002B0FB4" w:rsidP="000F5432">
      <w:pPr>
        <w:spacing w:after="0" w:line="240" w:lineRule="auto"/>
        <w:ind w:firstLine="709"/>
        <w:jc w:val="both"/>
        <w:rPr>
          <w:rFonts w:ascii="Arial" w:hAnsi="Arial" w:cs="Arial"/>
          <w:sz w:val="24"/>
          <w:szCs w:val="24"/>
        </w:rPr>
      </w:pPr>
      <w:r w:rsidRPr="00130BF5">
        <w:rPr>
          <w:rFonts w:ascii="Arial" w:hAnsi="Arial" w:cs="Arial"/>
          <w:sz w:val="24"/>
          <w:szCs w:val="24"/>
        </w:rPr>
        <w:t>1) оформленная в соответствии с законодательством Российской Федерации доверенность (для физических лиц);</w:t>
      </w:r>
    </w:p>
    <w:p w:rsidR="002B0FB4" w:rsidRPr="00130BF5" w:rsidRDefault="002B0FB4" w:rsidP="000F5432">
      <w:pPr>
        <w:spacing w:after="0" w:line="240" w:lineRule="auto"/>
        <w:ind w:firstLine="709"/>
        <w:jc w:val="both"/>
        <w:rPr>
          <w:rFonts w:ascii="Arial" w:hAnsi="Arial" w:cs="Arial"/>
          <w:sz w:val="24"/>
          <w:szCs w:val="24"/>
        </w:rPr>
      </w:pPr>
      <w:r w:rsidRPr="00130BF5">
        <w:rPr>
          <w:rFonts w:ascii="Arial" w:hAnsi="Arial" w:cs="Arial"/>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2B0FB4" w:rsidRPr="00130BF5" w:rsidRDefault="002B0FB4" w:rsidP="000F5432">
      <w:pPr>
        <w:spacing w:after="0" w:line="240" w:lineRule="auto"/>
        <w:ind w:firstLine="709"/>
        <w:jc w:val="both"/>
        <w:rPr>
          <w:rFonts w:ascii="Arial" w:hAnsi="Arial" w:cs="Arial"/>
          <w:sz w:val="24"/>
          <w:szCs w:val="24"/>
        </w:rPr>
      </w:pPr>
      <w:r w:rsidRPr="00130BF5">
        <w:rPr>
          <w:rFonts w:ascii="Arial" w:hAnsi="Arial" w:cs="Arial"/>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E1202" w:rsidRPr="00130BF5" w:rsidRDefault="007E1202" w:rsidP="000F5432">
      <w:pPr>
        <w:pStyle w:val="ConsPlusNormal"/>
        <w:ind w:firstLine="709"/>
        <w:jc w:val="both"/>
        <w:rPr>
          <w:sz w:val="24"/>
          <w:szCs w:val="24"/>
          <w:lang w:eastAsia="ko-KR"/>
        </w:rPr>
      </w:pPr>
      <w:r w:rsidRPr="00130BF5">
        <w:rPr>
          <w:sz w:val="24"/>
          <w:szCs w:val="24"/>
        </w:rPr>
        <w:t xml:space="preserve">101. </w:t>
      </w:r>
      <w:r w:rsidRPr="00130BF5">
        <w:rPr>
          <w:sz w:val="24"/>
          <w:szCs w:val="24"/>
          <w:lang w:eastAsia="ko-KR"/>
        </w:rPr>
        <w:t>Жалоба может быть подана в письменной форме на бумажном носителе, в электронной форме одним из следующих способов:</w:t>
      </w:r>
    </w:p>
    <w:p w:rsidR="007E1202" w:rsidRPr="00130BF5" w:rsidRDefault="007E1202" w:rsidP="000F5432">
      <w:pPr>
        <w:pStyle w:val="ConsPlusNormal"/>
        <w:ind w:firstLine="709"/>
        <w:jc w:val="both"/>
        <w:rPr>
          <w:sz w:val="24"/>
          <w:szCs w:val="24"/>
          <w:lang w:eastAsia="ko-KR"/>
        </w:rPr>
      </w:pPr>
      <w:r w:rsidRPr="00130BF5">
        <w:rPr>
          <w:sz w:val="24"/>
          <w:szCs w:val="24"/>
          <w:lang w:eastAsia="ko-KR"/>
        </w:rPr>
        <w:t xml:space="preserve">а) лично по адресу: Иркутская область, Усть-Удинский район, р.п. Усть-Уда, ул. Комсомольская, 19  телефон: 8(39545)31-3-75,  факс: 8(39545)31-3-75 ;  </w:t>
      </w:r>
    </w:p>
    <w:p w:rsidR="007E1202" w:rsidRPr="00130BF5" w:rsidRDefault="007E1202" w:rsidP="000F5432">
      <w:pPr>
        <w:pStyle w:val="ConsPlusNormal"/>
        <w:ind w:firstLine="709"/>
        <w:jc w:val="both"/>
        <w:rPr>
          <w:sz w:val="24"/>
          <w:szCs w:val="24"/>
          <w:lang w:eastAsia="ko-KR"/>
        </w:rPr>
      </w:pPr>
      <w:r w:rsidRPr="00130BF5">
        <w:rPr>
          <w:sz w:val="24"/>
          <w:szCs w:val="24"/>
          <w:lang w:eastAsia="ko-KR"/>
        </w:rPr>
        <w:t>б) через организации федеральной почтовой связи;</w:t>
      </w:r>
    </w:p>
    <w:p w:rsidR="007E1202" w:rsidRPr="00130BF5" w:rsidRDefault="007E1202" w:rsidP="000F5432">
      <w:pPr>
        <w:pStyle w:val="ConsPlusNormal"/>
        <w:ind w:firstLine="709"/>
        <w:jc w:val="both"/>
        <w:rPr>
          <w:sz w:val="24"/>
          <w:szCs w:val="24"/>
          <w:lang w:eastAsia="ko-KR"/>
        </w:rPr>
      </w:pPr>
      <w:r w:rsidRPr="00130BF5">
        <w:rPr>
          <w:sz w:val="24"/>
          <w:szCs w:val="24"/>
          <w:lang w:eastAsia="ko-KR"/>
        </w:rPr>
        <w:t>в) с использованием информационно-телекоммуникационной сети «Интернет»</w:t>
      </w:r>
    </w:p>
    <w:p w:rsidR="007E1202" w:rsidRPr="00130BF5" w:rsidRDefault="007E1202" w:rsidP="000F5432">
      <w:pPr>
        <w:pStyle w:val="ConsPlusNormal"/>
        <w:ind w:firstLine="709"/>
        <w:jc w:val="both"/>
        <w:rPr>
          <w:sz w:val="24"/>
          <w:szCs w:val="24"/>
          <w:lang w:eastAsia="ko-KR"/>
        </w:rPr>
      </w:pPr>
      <w:r w:rsidRPr="00130BF5">
        <w:rPr>
          <w:sz w:val="24"/>
          <w:szCs w:val="24"/>
          <w:lang w:eastAsia="ko-KR"/>
        </w:rPr>
        <w:t xml:space="preserve">электронная почта </w:t>
      </w:r>
      <w:hyperlink r:id="rId14" w:history="1">
        <w:r w:rsidRPr="00130BF5">
          <w:rPr>
            <w:rStyle w:val="a3"/>
            <w:sz w:val="24"/>
            <w:szCs w:val="24"/>
            <w:lang w:val="en-US" w:eastAsia="ko-KR"/>
          </w:rPr>
          <w:t>ustuda</w:t>
        </w:r>
        <w:r w:rsidRPr="00130BF5">
          <w:rPr>
            <w:rStyle w:val="a3"/>
            <w:sz w:val="24"/>
            <w:szCs w:val="24"/>
            <w:lang w:eastAsia="ko-KR"/>
          </w:rPr>
          <w:t>_</w:t>
        </w:r>
        <w:r w:rsidRPr="00130BF5">
          <w:rPr>
            <w:rStyle w:val="a3"/>
            <w:sz w:val="24"/>
            <w:szCs w:val="24"/>
            <w:lang w:val="en-US" w:eastAsia="ko-KR"/>
          </w:rPr>
          <w:t>mo</w:t>
        </w:r>
        <w:r w:rsidRPr="00130BF5">
          <w:rPr>
            <w:rStyle w:val="a3"/>
            <w:sz w:val="24"/>
            <w:szCs w:val="24"/>
            <w:lang w:eastAsia="ko-KR"/>
          </w:rPr>
          <w:t>@</w:t>
        </w:r>
        <w:r w:rsidRPr="00130BF5">
          <w:rPr>
            <w:rStyle w:val="a3"/>
            <w:sz w:val="24"/>
            <w:szCs w:val="24"/>
            <w:lang w:val="en-US" w:eastAsia="ko-KR"/>
          </w:rPr>
          <w:t>bk</w:t>
        </w:r>
        <w:r w:rsidRPr="00130BF5">
          <w:rPr>
            <w:rStyle w:val="a3"/>
            <w:sz w:val="24"/>
            <w:szCs w:val="24"/>
            <w:lang w:eastAsia="ko-KR"/>
          </w:rPr>
          <w:t>.</w:t>
        </w:r>
        <w:r w:rsidRPr="00130BF5">
          <w:rPr>
            <w:rStyle w:val="a3"/>
            <w:sz w:val="24"/>
            <w:szCs w:val="24"/>
            <w:lang w:val="en-US" w:eastAsia="ko-KR"/>
          </w:rPr>
          <w:t>ru</w:t>
        </w:r>
      </w:hyperlink>
      <w:r w:rsidRPr="00130BF5">
        <w:rPr>
          <w:sz w:val="24"/>
          <w:szCs w:val="24"/>
          <w:lang w:eastAsia="ko-KR"/>
        </w:rPr>
        <w:t xml:space="preserve">  ;</w:t>
      </w:r>
    </w:p>
    <w:p w:rsidR="007E1202" w:rsidRPr="00130BF5" w:rsidRDefault="007E1202" w:rsidP="000F5432">
      <w:pPr>
        <w:pStyle w:val="ConsPlusNormal"/>
        <w:ind w:firstLine="709"/>
        <w:jc w:val="both"/>
        <w:rPr>
          <w:sz w:val="24"/>
          <w:szCs w:val="24"/>
          <w:lang w:eastAsia="ko-KR"/>
        </w:rPr>
      </w:pPr>
      <w:r w:rsidRPr="00130BF5">
        <w:rPr>
          <w:sz w:val="24"/>
          <w:szCs w:val="24"/>
          <w:lang w:eastAsia="ko-KR"/>
        </w:rPr>
        <w:t xml:space="preserve">официальный сайт уполномоченного органа: </w:t>
      </w:r>
      <w:hyperlink r:id="rId15" w:history="1">
        <w:r w:rsidRPr="00130BF5">
          <w:rPr>
            <w:rStyle w:val="a3"/>
            <w:sz w:val="24"/>
            <w:szCs w:val="24"/>
            <w:lang w:val="en-US" w:eastAsia="ko-KR"/>
          </w:rPr>
          <w:t>www</w:t>
        </w:r>
        <w:r w:rsidRPr="00130BF5">
          <w:rPr>
            <w:rStyle w:val="a3"/>
            <w:sz w:val="24"/>
            <w:szCs w:val="24"/>
            <w:lang w:eastAsia="ko-KR"/>
          </w:rPr>
          <w:t>.</w:t>
        </w:r>
        <w:r w:rsidRPr="00130BF5">
          <w:rPr>
            <w:rStyle w:val="a3"/>
            <w:sz w:val="24"/>
            <w:szCs w:val="24"/>
            <w:lang w:val="en-US" w:eastAsia="ko-KR"/>
          </w:rPr>
          <w:t>adminust</w:t>
        </w:r>
        <w:r w:rsidRPr="00130BF5">
          <w:rPr>
            <w:rStyle w:val="a3"/>
            <w:sz w:val="24"/>
            <w:szCs w:val="24"/>
            <w:lang w:eastAsia="ko-KR"/>
          </w:rPr>
          <w:t>-</w:t>
        </w:r>
        <w:r w:rsidRPr="00130BF5">
          <w:rPr>
            <w:rStyle w:val="a3"/>
            <w:sz w:val="24"/>
            <w:szCs w:val="24"/>
            <w:lang w:val="en-US" w:eastAsia="ko-KR"/>
          </w:rPr>
          <w:t>uda</w:t>
        </w:r>
        <w:r w:rsidRPr="00130BF5">
          <w:rPr>
            <w:rStyle w:val="a3"/>
            <w:sz w:val="24"/>
            <w:szCs w:val="24"/>
            <w:lang w:eastAsia="ko-KR"/>
          </w:rPr>
          <w:t>.</w:t>
        </w:r>
        <w:r w:rsidRPr="00130BF5">
          <w:rPr>
            <w:rStyle w:val="a3"/>
            <w:sz w:val="24"/>
            <w:szCs w:val="24"/>
            <w:lang w:val="en-US" w:eastAsia="ko-KR"/>
          </w:rPr>
          <w:t>ru</w:t>
        </w:r>
      </w:hyperlink>
      <w:r w:rsidRPr="00130BF5">
        <w:rPr>
          <w:sz w:val="24"/>
          <w:szCs w:val="24"/>
          <w:lang w:eastAsia="ko-KR"/>
        </w:rPr>
        <w:t xml:space="preserve"> ;</w:t>
      </w:r>
    </w:p>
    <w:p w:rsidR="007E1202" w:rsidRPr="00130BF5" w:rsidRDefault="007E1202" w:rsidP="000F5432">
      <w:pPr>
        <w:pStyle w:val="ConsPlusNormal"/>
        <w:ind w:firstLine="709"/>
        <w:jc w:val="both"/>
        <w:rPr>
          <w:sz w:val="24"/>
          <w:szCs w:val="24"/>
          <w:lang w:eastAsia="ko-KR"/>
        </w:rPr>
      </w:pPr>
      <w:r w:rsidRPr="00130BF5">
        <w:rPr>
          <w:sz w:val="24"/>
          <w:szCs w:val="24"/>
          <w:lang w:eastAsia="ko-KR"/>
        </w:rPr>
        <w:t>г) через МФЦ;</w:t>
      </w:r>
    </w:p>
    <w:p w:rsidR="007E1202" w:rsidRPr="00130BF5" w:rsidRDefault="007E1202" w:rsidP="000F5432">
      <w:pPr>
        <w:pStyle w:val="ConsPlusNormal"/>
        <w:ind w:firstLine="709"/>
        <w:jc w:val="both"/>
        <w:rPr>
          <w:sz w:val="24"/>
          <w:szCs w:val="24"/>
          <w:lang w:eastAsia="ko-KR"/>
        </w:rPr>
      </w:pPr>
      <w:r w:rsidRPr="00130BF5">
        <w:rPr>
          <w:sz w:val="24"/>
          <w:szCs w:val="24"/>
          <w:lang w:eastAsia="ko-KR"/>
        </w:rPr>
        <w:t xml:space="preserve">д) через </w:t>
      </w:r>
      <w:r w:rsidRPr="00130BF5">
        <w:rPr>
          <w:sz w:val="24"/>
          <w:szCs w:val="24"/>
        </w:rPr>
        <w:t>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7E1202" w:rsidRPr="00130BF5" w:rsidRDefault="007E1202" w:rsidP="000F5432">
      <w:pPr>
        <w:pStyle w:val="ConsPlusNormal"/>
        <w:ind w:firstLine="709"/>
        <w:jc w:val="both"/>
        <w:rPr>
          <w:sz w:val="24"/>
          <w:szCs w:val="24"/>
          <w:lang w:eastAsia="ko-KR"/>
        </w:rPr>
      </w:pPr>
      <w:r w:rsidRPr="00130BF5">
        <w:rPr>
          <w:sz w:val="24"/>
          <w:szCs w:val="24"/>
          <w:lang w:eastAsia="ko-KR"/>
        </w:rPr>
        <w:t>102.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E1202" w:rsidRPr="00130BF5" w:rsidRDefault="007E1202" w:rsidP="000F5432">
      <w:pPr>
        <w:pStyle w:val="ConsPlusNormal"/>
        <w:ind w:firstLine="709"/>
        <w:jc w:val="both"/>
        <w:rPr>
          <w:sz w:val="24"/>
          <w:szCs w:val="24"/>
          <w:lang w:eastAsia="ko-KR"/>
        </w:rPr>
      </w:pPr>
      <w:r w:rsidRPr="00130BF5">
        <w:rPr>
          <w:sz w:val="24"/>
          <w:szCs w:val="24"/>
          <w:lang w:eastAsia="ko-KR"/>
        </w:rPr>
        <w:t>Прием жалоб осуществляется в соответствии с графиком приема заявителей.</w:t>
      </w:r>
    </w:p>
    <w:p w:rsidR="007E1202" w:rsidRPr="00130BF5" w:rsidRDefault="007E1202" w:rsidP="000F5432">
      <w:pPr>
        <w:pStyle w:val="ConsPlusNormal"/>
        <w:ind w:firstLine="709"/>
        <w:jc w:val="both"/>
        <w:rPr>
          <w:sz w:val="24"/>
          <w:szCs w:val="24"/>
          <w:lang w:eastAsia="ko-KR"/>
        </w:rPr>
      </w:pPr>
      <w:r w:rsidRPr="00130BF5">
        <w:rPr>
          <w:sz w:val="24"/>
          <w:szCs w:val="24"/>
          <w:lang w:eastAsia="ko-KR"/>
        </w:rPr>
        <w:t>103.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в случае его отсутствия – заместитель.</w:t>
      </w:r>
    </w:p>
    <w:p w:rsidR="007E1202" w:rsidRPr="00130BF5" w:rsidRDefault="007E1202" w:rsidP="000F5432">
      <w:pPr>
        <w:pStyle w:val="ConsPlusNormal"/>
        <w:ind w:firstLine="709"/>
        <w:jc w:val="both"/>
        <w:rPr>
          <w:sz w:val="24"/>
          <w:szCs w:val="24"/>
          <w:lang w:eastAsia="ko-KR"/>
        </w:rPr>
      </w:pPr>
      <w:r w:rsidRPr="00130BF5">
        <w:rPr>
          <w:sz w:val="24"/>
          <w:szCs w:val="24"/>
          <w:lang w:eastAsia="ko-KR"/>
        </w:rPr>
        <w:t>104. Прием заинтересованных лиц главой администрации проводится по предварительной записи, которая осуществляется по телефону: 8(39545)31-3-75.</w:t>
      </w:r>
    </w:p>
    <w:p w:rsidR="007E1202" w:rsidRPr="00130BF5" w:rsidRDefault="007E1202" w:rsidP="000F5432">
      <w:pPr>
        <w:pStyle w:val="ConsPlusNormal"/>
        <w:ind w:firstLine="709"/>
        <w:jc w:val="both"/>
        <w:rPr>
          <w:sz w:val="24"/>
          <w:szCs w:val="24"/>
          <w:lang w:eastAsia="ko-KR"/>
        </w:rPr>
      </w:pPr>
      <w:r w:rsidRPr="00130BF5">
        <w:rPr>
          <w:sz w:val="24"/>
          <w:szCs w:val="24"/>
          <w:lang w:eastAsia="ko-KR"/>
        </w:rPr>
        <w:t>105. При личном приеме обратившееся заинтересованное лицо предъявляет документ, удостоверяющий его личность.</w:t>
      </w:r>
    </w:p>
    <w:p w:rsidR="007E1202" w:rsidRPr="00130BF5" w:rsidRDefault="007E1202" w:rsidP="000F5432">
      <w:pPr>
        <w:pStyle w:val="ConsPlusNormal"/>
        <w:ind w:firstLine="709"/>
        <w:jc w:val="both"/>
        <w:rPr>
          <w:sz w:val="24"/>
          <w:szCs w:val="24"/>
          <w:lang w:eastAsia="ko-KR"/>
        </w:rPr>
      </w:pPr>
      <w:r w:rsidRPr="00130BF5">
        <w:rPr>
          <w:sz w:val="24"/>
          <w:szCs w:val="24"/>
          <w:lang w:eastAsia="ko-KR"/>
        </w:rPr>
        <w:t>106. Жалоба должна содержать:</w:t>
      </w:r>
    </w:p>
    <w:p w:rsidR="007E1202" w:rsidRPr="00130BF5" w:rsidRDefault="007E1202" w:rsidP="000F5432">
      <w:pPr>
        <w:pStyle w:val="ConsPlusNormal"/>
        <w:ind w:firstLine="709"/>
        <w:jc w:val="both"/>
        <w:rPr>
          <w:sz w:val="24"/>
          <w:szCs w:val="24"/>
          <w:lang w:eastAsia="ko-KR"/>
        </w:rPr>
      </w:pPr>
      <w:r w:rsidRPr="00130BF5">
        <w:rPr>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E1202" w:rsidRPr="00130BF5" w:rsidRDefault="007E1202" w:rsidP="000F5432">
      <w:pPr>
        <w:pStyle w:val="ConsPlusNormal"/>
        <w:ind w:firstLine="709"/>
        <w:jc w:val="both"/>
        <w:rPr>
          <w:sz w:val="24"/>
          <w:szCs w:val="24"/>
          <w:lang w:eastAsia="ko-KR"/>
        </w:rPr>
      </w:pPr>
      <w:r w:rsidRPr="00130BF5">
        <w:rPr>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7E1202" w:rsidRPr="00130BF5" w:rsidRDefault="007E1202" w:rsidP="000F5432">
      <w:pPr>
        <w:pStyle w:val="ConsPlusNormal"/>
        <w:ind w:firstLine="709"/>
        <w:jc w:val="both"/>
        <w:rPr>
          <w:sz w:val="24"/>
          <w:szCs w:val="24"/>
          <w:lang w:eastAsia="ko-KR"/>
        </w:rPr>
      </w:pPr>
      <w:r w:rsidRPr="00130BF5">
        <w:rPr>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7E1202" w:rsidRPr="00130BF5" w:rsidRDefault="007E1202" w:rsidP="000F5432">
      <w:pPr>
        <w:pStyle w:val="ConsPlusNormal"/>
        <w:ind w:firstLine="709"/>
        <w:jc w:val="both"/>
        <w:rPr>
          <w:sz w:val="24"/>
          <w:szCs w:val="24"/>
          <w:lang w:eastAsia="ko-KR"/>
        </w:rPr>
      </w:pPr>
      <w:r w:rsidRPr="00130BF5">
        <w:rPr>
          <w:sz w:val="24"/>
          <w:szCs w:val="24"/>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7E1202" w:rsidRPr="00130BF5" w:rsidRDefault="007E1202" w:rsidP="000F5432">
      <w:pPr>
        <w:pStyle w:val="ConsPlusNormal"/>
        <w:ind w:firstLine="709"/>
        <w:jc w:val="both"/>
        <w:rPr>
          <w:sz w:val="24"/>
          <w:szCs w:val="24"/>
          <w:lang w:eastAsia="ko-KR"/>
        </w:rPr>
      </w:pPr>
      <w:r w:rsidRPr="00130BF5">
        <w:rPr>
          <w:sz w:val="24"/>
          <w:szCs w:val="24"/>
          <w:lang w:eastAsia="ko-KR"/>
        </w:rPr>
        <w:t>107. При рассмотрении жалобы:</w:t>
      </w:r>
    </w:p>
    <w:p w:rsidR="007E1202" w:rsidRPr="00130BF5" w:rsidRDefault="007E1202" w:rsidP="000F5432">
      <w:pPr>
        <w:pStyle w:val="ConsPlusNormal"/>
        <w:ind w:firstLine="709"/>
        <w:jc w:val="both"/>
        <w:rPr>
          <w:sz w:val="24"/>
          <w:szCs w:val="24"/>
          <w:lang w:eastAsia="ko-KR"/>
        </w:rPr>
      </w:pPr>
      <w:r w:rsidRPr="00130BF5">
        <w:rPr>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7E1202" w:rsidRPr="00130BF5" w:rsidRDefault="007E1202" w:rsidP="000F5432">
      <w:pPr>
        <w:pStyle w:val="ConsPlusNormal"/>
        <w:ind w:firstLine="709"/>
        <w:jc w:val="both"/>
        <w:rPr>
          <w:sz w:val="24"/>
          <w:szCs w:val="24"/>
          <w:lang w:eastAsia="ko-KR"/>
        </w:rPr>
      </w:pPr>
      <w:r w:rsidRPr="00130BF5">
        <w:rPr>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7E1202" w:rsidRPr="00130BF5" w:rsidRDefault="007E1202" w:rsidP="000F5432">
      <w:pPr>
        <w:pStyle w:val="ConsPlusNormal"/>
        <w:ind w:firstLine="709"/>
        <w:jc w:val="both"/>
        <w:rPr>
          <w:sz w:val="24"/>
          <w:szCs w:val="24"/>
          <w:lang w:eastAsia="ko-KR"/>
        </w:rPr>
      </w:pPr>
      <w:r w:rsidRPr="00130BF5">
        <w:rPr>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7E1202" w:rsidRPr="00130BF5" w:rsidRDefault="007E1202" w:rsidP="000F5432">
      <w:pPr>
        <w:autoSpaceDE w:val="0"/>
        <w:autoSpaceDN w:val="0"/>
        <w:adjustRightInd w:val="0"/>
        <w:spacing w:after="0" w:line="240" w:lineRule="auto"/>
        <w:ind w:firstLine="709"/>
        <w:rPr>
          <w:rFonts w:ascii="Arial" w:hAnsi="Arial" w:cs="Arial"/>
          <w:sz w:val="24"/>
          <w:szCs w:val="24"/>
          <w:lang w:eastAsia="en-US"/>
        </w:rPr>
      </w:pPr>
      <w:r w:rsidRPr="00130BF5">
        <w:rPr>
          <w:rFonts w:ascii="Arial" w:hAnsi="Arial" w:cs="Arial"/>
          <w:sz w:val="24"/>
          <w:szCs w:val="24"/>
          <w:lang w:eastAsia="ko-KR"/>
        </w:rPr>
        <w:t>108.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7E1202" w:rsidRPr="00130BF5" w:rsidRDefault="007E1202" w:rsidP="000F5432">
      <w:pPr>
        <w:pStyle w:val="ConsPlusNormal"/>
        <w:ind w:firstLine="709"/>
        <w:jc w:val="both"/>
        <w:rPr>
          <w:sz w:val="24"/>
          <w:szCs w:val="24"/>
          <w:lang w:eastAsia="ko-KR"/>
        </w:rPr>
      </w:pPr>
      <w:r w:rsidRPr="00130BF5">
        <w:rPr>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E1202" w:rsidRPr="00130BF5" w:rsidRDefault="007E1202" w:rsidP="000F5432">
      <w:pPr>
        <w:pStyle w:val="ConsPlusNormal"/>
        <w:ind w:firstLine="709"/>
        <w:jc w:val="both"/>
        <w:rPr>
          <w:sz w:val="24"/>
          <w:szCs w:val="24"/>
          <w:lang w:eastAsia="ko-KR"/>
        </w:rPr>
      </w:pPr>
      <w:r w:rsidRPr="00130BF5">
        <w:rPr>
          <w:sz w:val="24"/>
          <w:szCs w:val="24"/>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7E1202" w:rsidRPr="00130BF5" w:rsidRDefault="007E1202" w:rsidP="000F5432">
      <w:pPr>
        <w:pStyle w:val="ConsPlusNormal"/>
        <w:ind w:firstLine="709"/>
        <w:jc w:val="both"/>
        <w:rPr>
          <w:sz w:val="24"/>
          <w:szCs w:val="24"/>
          <w:lang w:eastAsia="ko-KR"/>
        </w:rPr>
      </w:pPr>
      <w:r w:rsidRPr="00130BF5">
        <w:rPr>
          <w:sz w:val="24"/>
          <w:szCs w:val="24"/>
          <w:lang w:eastAsia="ko-KR"/>
        </w:rPr>
        <w:t>109. Основания приостановления рассмотрения жалобы, направленной в уполномоченный орган, не предусмотрены.</w:t>
      </w:r>
    </w:p>
    <w:p w:rsidR="007E1202" w:rsidRPr="00130BF5" w:rsidRDefault="007E1202" w:rsidP="000F5432">
      <w:pPr>
        <w:pStyle w:val="ConsPlusNormal"/>
        <w:ind w:firstLine="709"/>
        <w:jc w:val="both"/>
        <w:rPr>
          <w:sz w:val="24"/>
          <w:szCs w:val="24"/>
          <w:lang w:eastAsia="ko-KR"/>
        </w:rPr>
      </w:pPr>
      <w:r w:rsidRPr="00130BF5">
        <w:rPr>
          <w:sz w:val="24"/>
          <w:szCs w:val="24"/>
          <w:lang w:eastAsia="ko-KR"/>
        </w:rPr>
        <w:t>110. Случаи, в которых ответ на жалобу не дается:</w:t>
      </w:r>
    </w:p>
    <w:p w:rsidR="007E1202" w:rsidRPr="00130BF5" w:rsidRDefault="007E1202" w:rsidP="000F5432">
      <w:pPr>
        <w:pStyle w:val="ConsPlusNormal"/>
        <w:ind w:firstLine="709"/>
        <w:jc w:val="both"/>
        <w:rPr>
          <w:sz w:val="24"/>
          <w:szCs w:val="24"/>
          <w:lang w:eastAsia="ko-KR"/>
        </w:rPr>
      </w:pPr>
      <w:r w:rsidRPr="00130BF5">
        <w:rPr>
          <w:sz w:val="24"/>
          <w:szCs w:val="24"/>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7E1202" w:rsidRPr="00130BF5" w:rsidRDefault="007E1202" w:rsidP="000F5432">
      <w:pPr>
        <w:pStyle w:val="ConsPlusNormal"/>
        <w:ind w:firstLine="709"/>
        <w:jc w:val="both"/>
        <w:rPr>
          <w:sz w:val="24"/>
          <w:szCs w:val="24"/>
          <w:lang w:eastAsia="ko-KR"/>
        </w:rPr>
      </w:pPr>
      <w:r w:rsidRPr="00130BF5">
        <w:rPr>
          <w:sz w:val="24"/>
          <w:szCs w:val="24"/>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7E1202" w:rsidRPr="00130BF5" w:rsidRDefault="007E1202" w:rsidP="000F5432">
      <w:pPr>
        <w:pStyle w:val="ConsPlusNormal"/>
        <w:ind w:firstLine="709"/>
        <w:jc w:val="both"/>
        <w:rPr>
          <w:sz w:val="24"/>
          <w:szCs w:val="24"/>
          <w:lang w:eastAsia="ko-KR"/>
        </w:rPr>
      </w:pPr>
      <w:bookmarkStart w:id="3" w:name="Par509"/>
      <w:bookmarkEnd w:id="3"/>
      <w:r w:rsidRPr="00130BF5">
        <w:rPr>
          <w:sz w:val="24"/>
          <w:szCs w:val="24"/>
          <w:lang w:eastAsia="ko-KR"/>
        </w:rPr>
        <w:t>112. По результатам рассмотрения жалобы уполномоченный орган принимает одно из следующих решений:</w:t>
      </w:r>
    </w:p>
    <w:p w:rsidR="007E1202" w:rsidRPr="00130BF5" w:rsidRDefault="007E1202" w:rsidP="000F5432">
      <w:pPr>
        <w:pStyle w:val="ConsPlusNormal"/>
        <w:ind w:firstLine="709"/>
        <w:jc w:val="both"/>
        <w:rPr>
          <w:sz w:val="24"/>
          <w:szCs w:val="24"/>
          <w:lang w:eastAsia="ko-KR"/>
        </w:rPr>
      </w:pPr>
      <w:r w:rsidRPr="00130BF5">
        <w:rPr>
          <w:sz w:val="24"/>
          <w:szCs w:val="24"/>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w:t>
      </w:r>
    </w:p>
    <w:p w:rsidR="007E1202" w:rsidRPr="00130BF5" w:rsidRDefault="007E1202" w:rsidP="000F5432">
      <w:pPr>
        <w:pStyle w:val="ConsPlusNormal"/>
        <w:ind w:firstLine="709"/>
        <w:jc w:val="both"/>
        <w:rPr>
          <w:sz w:val="24"/>
          <w:szCs w:val="24"/>
          <w:lang w:eastAsia="ko-KR"/>
        </w:rPr>
      </w:pPr>
      <w:r w:rsidRPr="00130BF5">
        <w:rPr>
          <w:sz w:val="24"/>
          <w:szCs w:val="24"/>
          <w:lang w:eastAsia="ko-KR"/>
        </w:rPr>
        <w:t>б) отказывает в удовлетворении жалобы.</w:t>
      </w:r>
    </w:p>
    <w:p w:rsidR="007E1202" w:rsidRPr="00130BF5" w:rsidRDefault="007E1202" w:rsidP="000F5432">
      <w:pPr>
        <w:pStyle w:val="ConsPlusNormal"/>
        <w:ind w:firstLine="709"/>
        <w:jc w:val="both"/>
        <w:rPr>
          <w:sz w:val="24"/>
          <w:szCs w:val="24"/>
          <w:lang w:eastAsia="ko-KR"/>
        </w:rPr>
      </w:pPr>
      <w:r w:rsidRPr="00130BF5">
        <w:rPr>
          <w:sz w:val="24"/>
          <w:szCs w:val="24"/>
          <w:lang w:eastAsia="ko-KR"/>
        </w:rPr>
        <w:t>113. Не позднее дня, следующего за днем принятия решения, указанного в пункте 156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7E1202" w:rsidRPr="00130BF5" w:rsidRDefault="007E1202" w:rsidP="000F5432">
      <w:pPr>
        <w:pStyle w:val="ConsPlusNormal"/>
        <w:ind w:firstLine="709"/>
        <w:jc w:val="both"/>
        <w:rPr>
          <w:sz w:val="24"/>
          <w:szCs w:val="24"/>
          <w:lang w:eastAsia="ko-KR"/>
        </w:rPr>
      </w:pPr>
      <w:r w:rsidRPr="00130BF5">
        <w:rPr>
          <w:sz w:val="24"/>
          <w:szCs w:val="24"/>
          <w:lang w:eastAsia="ko-KR"/>
        </w:rPr>
        <w:t>114. В ответе по результатам рассмотрения жалобы указываются:</w:t>
      </w:r>
    </w:p>
    <w:p w:rsidR="007E1202" w:rsidRPr="00130BF5" w:rsidRDefault="007E1202" w:rsidP="000F5432">
      <w:pPr>
        <w:pStyle w:val="ConsPlusNormal"/>
        <w:ind w:firstLine="709"/>
        <w:jc w:val="both"/>
        <w:rPr>
          <w:sz w:val="24"/>
          <w:szCs w:val="24"/>
          <w:lang w:eastAsia="ko-KR"/>
        </w:rPr>
      </w:pPr>
      <w:r w:rsidRPr="00130BF5">
        <w:rPr>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7E1202" w:rsidRPr="00130BF5" w:rsidRDefault="007E1202" w:rsidP="000F5432">
      <w:pPr>
        <w:pStyle w:val="ConsPlusNormal"/>
        <w:ind w:firstLine="709"/>
        <w:jc w:val="both"/>
        <w:rPr>
          <w:sz w:val="24"/>
          <w:szCs w:val="24"/>
          <w:lang w:eastAsia="ko-KR"/>
        </w:rPr>
      </w:pPr>
      <w:r w:rsidRPr="00130BF5">
        <w:rPr>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7E1202" w:rsidRPr="00130BF5" w:rsidRDefault="007E1202" w:rsidP="000F5432">
      <w:pPr>
        <w:pStyle w:val="ConsPlusNormal"/>
        <w:ind w:firstLine="709"/>
        <w:jc w:val="both"/>
        <w:rPr>
          <w:sz w:val="24"/>
          <w:szCs w:val="24"/>
          <w:lang w:eastAsia="ko-KR"/>
        </w:rPr>
      </w:pPr>
      <w:r w:rsidRPr="00130BF5">
        <w:rPr>
          <w:sz w:val="24"/>
          <w:szCs w:val="24"/>
          <w:lang w:eastAsia="ko-KR"/>
        </w:rPr>
        <w:t>в) фамилия, имя и (если имеется) отчество заинтересованного лица, подавшего жалобу;</w:t>
      </w:r>
    </w:p>
    <w:p w:rsidR="007E1202" w:rsidRPr="00130BF5" w:rsidRDefault="007E1202" w:rsidP="000F5432">
      <w:pPr>
        <w:pStyle w:val="ConsPlusNormal"/>
        <w:ind w:firstLine="709"/>
        <w:jc w:val="both"/>
        <w:rPr>
          <w:sz w:val="24"/>
          <w:szCs w:val="24"/>
          <w:lang w:eastAsia="ko-KR"/>
        </w:rPr>
      </w:pPr>
      <w:r w:rsidRPr="00130BF5">
        <w:rPr>
          <w:sz w:val="24"/>
          <w:szCs w:val="24"/>
          <w:lang w:eastAsia="ko-KR"/>
        </w:rPr>
        <w:t>г) основания для принятия решения по жалобе;</w:t>
      </w:r>
    </w:p>
    <w:p w:rsidR="007E1202" w:rsidRPr="00130BF5" w:rsidRDefault="007E1202" w:rsidP="000F5432">
      <w:pPr>
        <w:pStyle w:val="ConsPlusNormal"/>
        <w:ind w:firstLine="709"/>
        <w:jc w:val="both"/>
        <w:rPr>
          <w:sz w:val="24"/>
          <w:szCs w:val="24"/>
          <w:lang w:eastAsia="ko-KR"/>
        </w:rPr>
      </w:pPr>
      <w:r w:rsidRPr="00130BF5">
        <w:rPr>
          <w:sz w:val="24"/>
          <w:szCs w:val="24"/>
          <w:lang w:eastAsia="ko-KR"/>
        </w:rPr>
        <w:t>д) принятое по жалобе решение;</w:t>
      </w:r>
    </w:p>
    <w:p w:rsidR="007E1202" w:rsidRPr="00130BF5" w:rsidRDefault="007E1202" w:rsidP="000F5432">
      <w:pPr>
        <w:pStyle w:val="ConsPlusNormal"/>
        <w:ind w:firstLine="709"/>
        <w:jc w:val="both"/>
        <w:rPr>
          <w:sz w:val="24"/>
          <w:szCs w:val="24"/>
          <w:lang w:eastAsia="ko-KR"/>
        </w:rPr>
      </w:pPr>
      <w:r w:rsidRPr="00130BF5">
        <w:rPr>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E1202" w:rsidRPr="00130BF5" w:rsidRDefault="007E1202" w:rsidP="000F5432">
      <w:pPr>
        <w:pStyle w:val="ConsPlusNormal"/>
        <w:ind w:firstLine="709"/>
        <w:jc w:val="both"/>
        <w:rPr>
          <w:sz w:val="24"/>
          <w:szCs w:val="24"/>
          <w:lang w:eastAsia="ko-KR"/>
        </w:rPr>
      </w:pPr>
      <w:r w:rsidRPr="00130BF5">
        <w:rPr>
          <w:sz w:val="24"/>
          <w:szCs w:val="24"/>
          <w:lang w:eastAsia="ko-KR"/>
        </w:rPr>
        <w:t>ж) сведения о порядке обжалования принятого по жалобе решения.</w:t>
      </w:r>
    </w:p>
    <w:p w:rsidR="007E1202" w:rsidRPr="00130BF5" w:rsidRDefault="007E1202" w:rsidP="000F5432">
      <w:pPr>
        <w:pStyle w:val="ConsPlusNormal"/>
        <w:ind w:firstLine="709"/>
        <w:jc w:val="both"/>
        <w:rPr>
          <w:sz w:val="24"/>
          <w:szCs w:val="24"/>
          <w:lang w:eastAsia="ko-KR"/>
        </w:rPr>
      </w:pPr>
      <w:r w:rsidRPr="00130BF5">
        <w:rPr>
          <w:sz w:val="24"/>
          <w:szCs w:val="24"/>
          <w:lang w:eastAsia="ko-KR"/>
        </w:rPr>
        <w:t>115. Основаниями отказа в удовлетворении жалобы являются:</w:t>
      </w:r>
    </w:p>
    <w:p w:rsidR="007E1202" w:rsidRPr="00130BF5" w:rsidRDefault="007E1202" w:rsidP="000F5432">
      <w:pPr>
        <w:pStyle w:val="ConsPlusNormal"/>
        <w:ind w:firstLine="709"/>
        <w:jc w:val="both"/>
        <w:rPr>
          <w:sz w:val="24"/>
          <w:szCs w:val="24"/>
          <w:lang w:eastAsia="ko-KR"/>
        </w:rPr>
      </w:pPr>
      <w:r w:rsidRPr="00130BF5">
        <w:rPr>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7E1202" w:rsidRPr="00130BF5" w:rsidRDefault="007E1202" w:rsidP="000F5432">
      <w:pPr>
        <w:pStyle w:val="ConsPlusNormal"/>
        <w:ind w:firstLine="709"/>
        <w:jc w:val="both"/>
        <w:rPr>
          <w:sz w:val="24"/>
          <w:szCs w:val="24"/>
          <w:lang w:eastAsia="ko-KR"/>
        </w:rPr>
      </w:pPr>
      <w:r w:rsidRPr="00130BF5">
        <w:rPr>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7E1202" w:rsidRPr="00130BF5" w:rsidRDefault="007E1202" w:rsidP="000F5432">
      <w:pPr>
        <w:pStyle w:val="ConsPlusNormal"/>
        <w:ind w:firstLine="709"/>
        <w:jc w:val="both"/>
        <w:rPr>
          <w:sz w:val="24"/>
          <w:szCs w:val="24"/>
          <w:lang w:eastAsia="ko-KR"/>
        </w:rPr>
      </w:pPr>
      <w:r w:rsidRPr="00130BF5">
        <w:rPr>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7E1202" w:rsidRPr="00130BF5" w:rsidRDefault="007E1202" w:rsidP="000F5432">
      <w:pPr>
        <w:pStyle w:val="ConsPlusNormal"/>
        <w:ind w:firstLine="709"/>
        <w:jc w:val="both"/>
        <w:rPr>
          <w:sz w:val="24"/>
          <w:szCs w:val="24"/>
          <w:lang w:eastAsia="ko-KR"/>
        </w:rPr>
      </w:pPr>
      <w:r w:rsidRPr="00130BF5">
        <w:rPr>
          <w:sz w:val="24"/>
          <w:szCs w:val="24"/>
          <w:lang w:eastAsia="ko-KR"/>
        </w:rPr>
        <w:t>116. Решение, принятое по результатам рассмотрения жалобы, может быть обжаловано в порядке, установленном законодательством.</w:t>
      </w:r>
    </w:p>
    <w:p w:rsidR="002B0FB4" w:rsidRPr="00130BF5" w:rsidRDefault="002B0FB4" w:rsidP="000F5432">
      <w:pPr>
        <w:pStyle w:val="ConsPlusNormal"/>
        <w:ind w:firstLine="709"/>
        <w:jc w:val="both"/>
        <w:rPr>
          <w:rFonts w:ascii="Times New Roman" w:hAnsi="Times New Roman" w:cs="Times New Roman"/>
          <w:color w:val="FF0000"/>
          <w:szCs w:val="24"/>
        </w:rPr>
      </w:pPr>
    </w:p>
    <w:p w:rsidR="00F177CC" w:rsidRPr="00130BF5" w:rsidRDefault="00130BF5" w:rsidP="00130BF5">
      <w:pPr>
        <w:pStyle w:val="1"/>
        <w:spacing w:before="0" w:after="0"/>
        <w:ind w:firstLine="709"/>
        <w:jc w:val="right"/>
        <w:rPr>
          <w:rFonts w:ascii="Courier New" w:hAnsi="Courier New" w:cs="Courier New"/>
          <w:sz w:val="22"/>
        </w:rPr>
      </w:pPr>
      <w:r w:rsidRPr="00130BF5">
        <w:rPr>
          <w:rFonts w:ascii="Courier New" w:hAnsi="Courier New" w:cs="Courier New"/>
          <w:sz w:val="22"/>
        </w:rPr>
        <w:t>П</w:t>
      </w:r>
      <w:r w:rsidR="00F177CC" w:rsidRPr="00130BF5">
        <w:rPr>
          <w:rFonts w:ascii="Courier New" w:hAnsi="Courier New" w:cs="Courier New"/>
          <w:sz w:val="22"/>
        </w:rPr>
        <w:t>риложение №1</w:t>
      </w:r>
      <w:r w:rsidR="00F177CC" w:rsidRPr="00130BF5">
        <w:rPr>
          <w:rFonts w:ascii="Courier New" w:hAnsi="Courier New" w:cs="Courier New"/>
          <w:bCs/>
          <w:sz w:val="22"/>
        </w:rPr>
        <w:t xml:space="preserve">                                                                                           к Административному регламенту</w:t>
      </w:r>
    </w:p>
    <w:p w:rsidR="00F177CC" w:rsidRPr="00130BF5" w:rsidRDefault="00F177CC" w:rsidP="000F5432">
      <w:pPr>
        <w:pStyle w:val="1"/>
        <w:spacing w:before="0" w:after="0"/>
        <w:ind w:firstLine="709"/>
        <w:jc w:val="right"/>
        <w:rPr>
          <w:rFonts w:ascii="Courier New" w:hAnsi="Courier New" w:cs="Courier New"/>
          <w:bCs/>
          <w:sz w:val="22"/>
        </w:rPr>
      </w:pPr>
      <w:r w:rsidRPr="00130BF5">
        <w:rPr>
          <w:rFonts w:ascii="Courier New" w:hAnsi="Courier New" w:cs="Courier New"/>
          <w:bCs/>
          <w:sz w:val="22"/>
        </w:rPr>
        <w:t>по предоставлению муниципальной услуги</w:t>
      </w:r>
    </w:p>
    <w:p w:rsidR="00F177CC" w:rsidRPr="00130BF5" w:rsidRDefault="00F177CC" w:rsidP="000F5432">
      <w:pPr>
        <w:autoSpaceDE w:val="0"/>
        <w:autoSpaceDN w:val="0"/>
        <w:adjustRightInd w:val="0"/>
        <w:spacing w:after="0" w:line="240" w:lineRule="auto"/>
        <w:ind w:firstLine="709"/>
        <w:jc w:val="right"/>
        <w:rPr>
          <w:rFonts w:ascii="Courier New" w:eastAsia="Times New Roman" w:hAnsi="Courier New" w:cs="Courier New"/>
          <w:bCs/>
          <w:szCs w:val="24"/>
        </w:rPr>
      </w:pPr>
      <w:r w:rsidRPr="00130BF5">
        <w:rPr>
          <w:rFonts w:ascii="Courier New" w:eastAsia="Times New Roman" w:hAnsi="Courier New" w:cs="Courier New"/>
          <w:bCs/>
          <w:szCs w:val="24"/>
        </w:rPr>
        <w:t>«Выдача уведомления о соответствии</w:t>
      </w:r>
    </w:p>
    <w:p w:rsidR="00F177CC" w:rsidRPr="00130BF5" w:rsidRDefault="00F177CC" w:rsidP="000F5432">
      <w:pPr>
        <w:autoSpaceDE w:val="0"/>
        <w:autoSpaceDN w:val="0"/>
        <w:adjustRightInd w:val="0"/>
        <w:spacing w:after="0" w:line="240" w:lineRule="auto"/>
        <w:ind w:firstLine="709"/>
        <w:jc w:val="right"/>
        <w:rPr>
          <w:rFonts w:ascii="Courier New" w:eastAsia="Times New Roman" w:hAnsi="Courier New" w:cs="Courier New"/>
          <w:bCs/>
          <w:szCs w:val="24"/>
        </w:rPr>
      </w:pPr>
      <w:r w:rsidRPr="00130BF5">
        <w:rPr>
          <w:rFonts w:ascii="Courier New" w:eastAsia="Times New Roman" w:hAnsi="Courier New" w:cs="Courier New"/>
          <w:bCs/>
          <w:szCs w:val="24"/>
        </w:rPr>
        <w:t xml:space="preserve"> построенных или реконструируемых</w:t>
      </w:r>
    </w:p>
    <w:p w:rsidR="00F177CC" w:rsidRPr="00130BF5" w:rsidRDefault="00F177CC" w:rsidP="000F5432">
      <w:pPr>
        <w:autoSpaceDE w:val="0"/>
        <w:autoSpaceDN w:val="0"/>
        <w:adjustRightInd w:val="0"/>
        <w:spacing w:after="0" w:line="240" w:lineRule="auto"/>
        <w:ind w:firstLine="709"/>
        <w:jc w:val="right"/>
        <w:rPr>
          <w:rFonts w:ascii="Courier New" w:eastAsia="Times New Roman" w:hAnsi="Courier New" w:cs="Courier New"/>
          <w:bCs/>
          <w:szCs w:val="24"/>
        </w:rPr>
      </w:pPr>
      <w:r w:rsidRPr="00130BF5">
        <w:rPr>
          <w:rFonts w:ascii="Courier New" w:eastAsia="Times New Roman" w:hAnsi="Courier New" w:cs="Courier New"/>
          <w:bCs/>
          <w:szCs w:val="24"/>
        </w:rPr>
        <w:t xml:space="preserve"> объекта индивидуального жилищного</w:t>
      </w:r>
    </w:p>
    <w:p w:rsidR="00F177CC" w:rsidRPr="00130BF5" w:rsidRDefault="00F177CC" w:rsidP="000F5432">
      <w:pPr>
        <w:autoSpaceDE w:val="0"/>
        <w:autoSpaceDN w:val="0"/>
        <w:adjustRightInd w:val="0"/>
        <w:spacing w:after="0" w:line="240" w:lineRule="auto"/>
        <w:ind w:firstLine="709"/>
        <w:jc w:val="right"/>
        <w:rPr>
          <w:rFonts w:ascii="Courier New" w:eastAsia="Calibri" w:hAnsi="Courier New" w:cs="Courier New"/>
          <w:color w:val="000000" w:themeColor="text1"/>
          <w:szCs w:val="24"/>
          <w:lang w:eastAsia="en-US"/>
        </w:rPr>
      </w:pPr>
      <w:r w:rsidRPr="00130BF5">
        <w:rPr>
          <w:rFonts w:ascii="Courier New" w:eastAsia="Times New Roman" w:hAnsi="Courier New" w:cs="Courier New"/>
          <w:bCs/>
          <w:szCs w:val="24"/>
        </w:rPr>
        <w:t xml:space="preserve"> строительства или садового дома»</w:t>
      </w:r>
    </w:p>
    <w:p w:rsidR="00F177CC" w:rsidRPr="00B969CB" w:rsidRDefault="00F177CC" w:rsidP="000F5432">
      <w:pPr>
        <w:widowControl w:val="0"/>
        <w:autoSpaceDE w:val="0"/>
        <w:autoSpaceDN w:val="0"/>
        <w:spacing w:after="0" w:line="240" w:lineRule="auto"/>
        <w:ind w:firstLine="709"/>
        <w:jc w:val="center"/>
        <w:rPr>
          <w:rFonts w:ascii="Times New Roman" w:eastAsia="Calibri" w:hAnsi="Times New Roman" w:cs="Times New Roman"/>
          <w:b/>
          <w:sz w:val="24"/>
          <w:szCs w:val="24"/>
        </w:rPr>
      </w:pPr>
    </w:p>
    <w:p w:rsidR="00F177CC" w:rsidRPr="00130BF5" w:rsidRDefault="00543221" w:rsidP="000F5432">
      <w:pPr>
        <w:widowControl w:val="0"/>
        <w:autoSpaceDE w:val="0"/>
        <w:autoSpaceDN w:val="0"/>
        <w:spacing w:after="0" w:line="240" w:lineRule="auto"/>
        <w:ind w:firstLine="709"/>
        <w:jc w:val="center"/>
        <w:rPr>
          <w:rFonts w:ascii="Arial" w:eastAsia="Calibri" w:hAnsi="Arial" w:cs="Arial"/>
          <w:b/>
          <w:sz w:val="24"/>
          <w:szCs w:val="24"/>
        </w:rPr>
      </w:pPr>
      <w:r w:rsidRPr="00130BF5">
        <w:rPr>
          <w:rFonts w:ascii="Arial" w:eastAsia="Calibri" w:hAnsi="Arial" w:cs="Arial"/>
          <w:b/>
          <w:sz w:val="24"/>
          <w:szCs w:val="24"/>
        </w:rPr>
        <w:t xml:space="preserve">Уведомление </w:t>
      </w:r>
    </w:p>
    <w:p w:rsidR="00543221" w:rsidRPr="00130BF5" w:rsidRDefault="00543221" w:rsidP="000F5432">
      <w:pPr>
        <w:widowControl w:val="0"/>
        <w:autoSpaceDE w:val="0"/>
        <w:autoSpaceDN w:val="0"/>
        <w:spacing w:after="0" w:line="240" w:lineRule="auto"/>
        <w:ind w:firstLine="709"/>
        <w:jc w:val="center"/>
        <w:rPr>
          <w:rFonts w:ascii="Arial" w:eastAsia="Calibri" w:hAnsi="Arial" w:cs="Arial"/>
          <w:b/>
          <w:sz w:val="24"/>
          <w:szCs w:val="24"/>
        </w:rPr>
      </w:pPr>
      <w:r w:rsidRPr="00130BF5">
        <w:rPr>
          <w:rFonts w:ascii="Arial" w:eastAsia="Calibri" w:hAnsi="Arial" w:cs="Arial"/>
          <w:b/>
          <w:sz w:val="24"/>
          <w:szCs w:val="24"/>
        </w:rPr>
        <w:t>о</w:t>
      </w:r>
      <w:r w:rsidR="00797E17" w:rsidRPr="00130BF5">
        <w:rPr>
          <w:rFonts w:ascii="Arial" w:eastAsia="Calibri" w:hAnsi="Arial" w:cs="Arial"/>
          <w:b/>
          <w:sz w:val="24"/>
          <w:szCs w:val="24"/>
        </w:rPr>
        <w:t>б окончании</w:t>
      </w:r>
      <w:r w:rsidRPr="00130BF5">
        <w:rPr>
          <w:rFonts w:ascii="Arial" w:eastAsia="Calibri" w:hAnsi="Arial" w:cs="Arial"/>
          <w:b/>
          <w:sz w:val="24"/>
          <w:szCs w:val="24"/>
        </w:rPr>
        <w:t xml:space="preserve"> строительств</w:t>
      </w:r>
      <w:r w:rsidR="00797E17" w:rsidRPr="00130BF5">
        <w:rPr>
          <w:rFonts w:ascii="Arial" w:eastAsia="Calibri" w:hAnsi="Arial" w:cs="Arial"/>
          <w:b/>
          <w:sz w:val="24"/>
          <w:szCs w:val="24"/>
        </w:rPr>
        <w:t>а</w:t>
      </w:r>
      <w:r w:rsidRPr="00130BF5">
        <w:rPr>
          <w:rFonts w:ascii="Arial" w:eastAsia="Calibri" w:hAnsi="Arial" w:cs="Arial"/>
          <w:b/>
          <w:sz w:val="24"/>
          <w:szCs w:val="24"/>
        </w:rPr>
        <w:t xml:space="preserve"> или реконструкции объекта индивидуального жилищного строительства или садового дома</w:t>
      </w:r>
    </w:p>
    <w:p w:rsidR="00543221" w:rsidRPr="00B969CB" w:rsidRDefault="00543221" w:rsidP="000F5432">
      <w:pPr>
        <w:widowControl w:val="0"/>
        <w:autoSpaceDE w:val="0"/>
        <w:autoSpaceDN w:val="0"/>
        <w:spacing w:after="0" w:line="240" w:lineRule="auto"/>
        <w:ind w:firstLine="709"/>
        <w:jc w:val="right"/>
        <w:rPr>
          <w:rFonts w:ascii="Times New Roman" w:eastAsia="Times New Roman" w:hAnsi="Times New Roman" w:cs="Times New Roman"/>
          <w:sz w:val="24"/>
          <w:szCs w:val="24"/>
        </w:rPr>
      </w:pPr>
      <w:r w:rsidRPr="00B969CB">
        <w:rPr>
          <w:rFonts w:ascii="Times New Roman" w:eastAsia="Times New Roman" w:hAnsi="Times New Roman" w:cs="Times New Roman"/>
          <w:sz w:val="24"/>
          <w:szCs w:val="24"/>
        </w:rPr>
        <w:t>«__» ____________ 20__ г.</w:t>
      </w:r>
    </w:p>
    <w:p w:rsidR="00543221" w:rsidRPr="00B969CB" w:rsidRDefault="00543221" w:rsidP="000F5432">
      <w:pPr>
        <w:widowControl w:val="0"/>
        <w:autoSpaceDE w:val="0"/>
        <w:autoSpaceDN w:val="0"/>
        <w:spacing w:after="0" w:line="240" w:lineRule="auto"/>
        <w:ind w:firstLine="709"/>
        <w:rPr>
          <w:rFonts w:ascii="Times New Roman" w:eastAsia="Calibri" w:hAnsi="Times New Roman" w:cs="Times New Roman"/>
          <w:sz w:val="24"/>
          <w:szCs w:val="24"/>
        </w:rPr>
      </w:pPr>
      <w:bookmarkStart w:id="4" w:name="P34"/>
      <w:bookmarkEnd w:id="4"/>
    </w:p>
    <w:p w:rsidR="003E5EC6" w:rsidRPr="00B969CB" w:rsidRDefault="003E5EC6" w:rsidP="000F5432">
      <w:pPr>
        <w:widowControl w:val="0"/>
        <w:autoSpaceDE w:val="0"/>
        <w:autoSpaceDN w:val="0"/>
        <w:spacing w:after="0" w:line="240" w:lineRule="auto"/>
        <w:ind w:firstLine="709"/>
        <w:jc w:val="center"/>
        <w:rPr>
          <w:rFonts w:ascii="Times New Roman" w:eastAsia="Calibri" w:hAnsi="Times New Roman" w:cs="Times New Roman"/>
          <w:i/>
          <w:sz w:val="24"/>
          <w:szCs w:val="24"/>
        </w:rPr>
      </w:pPr>
    </w:p>
    <w:p w:rsidR="003E5EC6" w:rsidRPr="00B969CB" w:rsidRDefault="003E5EC6" w:rsidP="000F5432">
      <w:pPr>
        <w:widowControl w:val="0"/>
        <w:pBdr>
          <w:top w:val="single" w:sz="4" w:space="1" w:color="auto"/>
        </w:pBdr>
        <w:autoSpaceDE w:val="0"/>
        <w:autoSpaceDN w:val="0"/>
        <w:spacing w:after="0" w:line="240" w:lineRule="auto"/>
        <w:ind w:firstLine="709"/>
        <w:jc w:val="center"/>
        <w:rPr>
          <w:rFonts w:ascii="Times New Roman" w:eastAsia="Calibri" w:hAnsi="Times New Roman" w:cs="Times New Roman"/>
          <w:i/>
          <w:sz w:val="24"/>
          <w:szCs w:val="24"/>
        </w:rPr>
      </w:pPr>
      <w:r w:rsidRPr="00B969CB">
        <w:rPr>
          <w:rFonts w:ascii="Times New Roman" w:eastAsia="Calibri" w:hAnsi="Times New Roman" w:cs="Times New Roman"/>
          <w:i/>
          <w:sz w:val="24"/>
          <w:szCs w:val="24"/>
        </w:rPr>
        <w:t xml:space="preserve"> </w:t>
      </w:r>
    </w:p>
    <w:p w:rsidR="00543221" w:rsidRPr="00B969CB" w:rsidRDefault="00543221" w:rsidP="000F5432">
      <w:pPr>
        <w:widowControl w:val="0"/>
        <w:pBdr>
          <w:top w:val="single" w:sz="4" w:space="1" w:color="auto"/>
        </w:pBdr>
        <w:autoSpaceDE w:val="0"/>
        <w:autoSpaceDN w:val="0"/>
        <w:spacing w:after="0" w:line="240" w:lineRule="auto"/>
        <w:ind w:firstLine="709"/>
        <w:jc w:val="center"/>
        <w:rPr>
          <w:rFonts w:ascii="Times New Roman" w:eastAsia="Calibri" w:hAnsi="Times New Roman" w:cs="Times New Roman"/>
          <w:sz w:val="24"/>
          <w:szCs w:val="24"/>
        </w:rPr>
      </w:pPr>
      <w:r w:rsidRPr="00B969CB">
        <w:rPr>
          <w:rFonts w:ascii="Times New Roman" w:eastAsia="Calibri" w:hAnsi="Times New Roman" w:cs="Times New Roman"/>
          <w:i/>
          <w:sz w:val="24"/>
          <w:szCs w:val="24"/>
        </w:rPr>
        <w:t>(наименование уполномоченного органа местного самоуправления, осуществляющего предоставление муниципальной услуги)</w:t>
      </w:r>
      <w:r w:rsidRPr="00B969CB">
        <w:rPr>
          <w:rFonts w:ascii="Times New Roman" w:eastAsia="Calibri" w:hAnsi="Times New Roman" w:cs="Times New Roman"/>
          <w:sz w:val="24"/>
          <w:szCs w:val="24"/>
        </w:rPr>
        <w:t xml:space="preserve"> </w:t>
      </w:r>
    </w:p>
    <w:p w:rsidR="00543221" w:rsidRPr="00B969CB" w:rsidRDefault="00543221" w:rsidP="000F5432">
      <w:pPr>
        <w:spacing w:after="0" w:line="360" w:lineRule="auto"/>
        <w:ind w:firstLine="709"/>
        <w:rPr>
          <w:rFonts w:ascii="Times New Roman" w:eastAsia="Times New Roman" w:hAnsi="Times New Roman" w:cs="Times New Roman"/>
          <w:sz w:val="24"/>
          <w:szCs w:val="24"/>
          <w:lang w:eastAsia="en-US"/>
        </w:rPr>
      </w:pPr>
    </w:p>
    <w:p w:rsidR="00543221" w:rsidRPr="00130BF5" w:rsidRDefault="00543221" w:rsidP="000F5432">
      <w:pPr>
        <w:widowControl w:val="0"/>
        <w:tabs>
          <w:tab w:val="left" w:pos="1134"/>
        </w:tabs>
        <w:autoSpaceDE w:val="0"/>
        <w:autoSpaceDN w:val="0"/>
        <w:adjustRightInd w:val="0"/>
        <w:spacing w:after="0" w:line="240" w:lineRule="auto"/>
        <w:ind w:firstLine="709"/>
        <w:jc w:val="center"/>
        <w:rPr>
          <w:rFonts w:ascii="Arial" w:eastAsia="Calibri" w:hAnsi="Arial" w:cs="Arial"/>
          <w:b/>
          <w:sz w:val="24"/>
          <w:szCs w:val="24"/>
        </w:rPr>
      </w:pPr>
      <w:r w:rsidRPr="00130BF5">
        <w:rPr>
          <w:rFonts w:ascii="Arial" w:eastAsia="Calibri" w:hAnsi="Arial" w:cs="Arial"/>
          <w:b/>
          <w:bCs/>
          <w:sz w:val="24"/>
          <w:szCs w:val="24"/>
        </w:rPr>
        <w:t>1. Сведения о застройщике</w:t>
      </w:r>
    </w:p>
    <w:p w:rsidR="00543221" w:rsidRPr="00130BF5" w:rsidRDefault="00543221" w:rsidP="000F5432">
      <w:pPr>
        <w:widowControl w:val="0"/>
        <w:autoSpaceDE w:val="0"/>
        <w:autoSpaceDN w:val="0"/>
        <w:adjustRightInd w:val="0"/>
        <w:spacing w:after="0" w:line="240" w:lineRule="auto"/>
        <w:ind w:firstLine="709"/>
        <w:jc w:val="both"/>
        <w:rPr>
          <w:rFonts w:ascii="Arial" w:eastAsia="Calibri" w:hAnsi="Arial" w:cs="Arial"/>
          <w:b/>
          <w:sz w:val="24"/>
          <w:szCs w:val="24"/>
        </w:rPr>
      </w:pPr>
    </w:p>
    <w:tbl>
      <w:tblPr>
        <w:tblW w:w="9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0"/>
        <w:gridCol w:w="5622"/>
        <w:gridCol w:w="3197"/>
      </w:tblGrid>
      <w:tr w:rsidR="00543221" w:rsidRPr="00130BF5" w:rsidTr="00543221">
        <w:tc>
          <w:tcPr>
            <w:tcW w:w="696" w:type="dxa"/>
          </w:tcPr>
          <w:p w:rsidR="00543221" w:rsidRPr="00130BF5" w:rsidRDefault="00543221" w:rsidP="000F5432">
            <w:pPr>
              <w:autoSpaceDE w:val="0"/>
              <w:autoSpaceDN w:val="0"/>
              <w:adjustRightInd w:val="0"/>
              <w:spacing w:after="0" w:line="240" w:lineRule="auto"/>
              <w:ind w:firstLine="709"/>
              <w:jc w:val="both"/>
              <w:rPr>
                <w:rFonts w:ascii="Arial" w:eastAsia="Times New Roman" w:hAnsi="Arial" w:cs="Arial"/>
                <w:bCs/>
                <w:sz w:val="24"/>
                <w:szCs w:val="24"/>
                <w:lang w:eastAsia="en-US"/>
              </w:rPr>
            </w:pPr>
            <w:r w:rsidRPr="00130BF5">
              <w:rPr>
                <w:rFonts w:ascii="Arial" w:eastAsia="Times New Roman" w:hAnsi="Arial" w:cs="Arial"/>
                <w:bCs/>
                <w:sz w:val="24"/>
                <w:szCs w:val="24"/>
                <w:lang w:eastAsia="en-US"/>
              </w:rPr>
              <w:t>1.1</w:t>
            </w:r>
          </w:p>
        </w:tc>
        <w:tc>
          <w:tcPr>
            <w:tcW w:w="5649" w:type="dxa"/>
          </w:tcPr>
          <w:p w:rsidR="00543221" w:rsidRPr="00130BF5" w:rsidRDefault="00543221" w:rsidP="000F5432">
            <w:pPr>
              <w:autoSpaceDE w:val="0"/>
              <w:autoSpaceDN w:val="0"/>
              <w:adjustRightInd w:val="0"/>
              <w:spacing w:after="0" w:line="240" w:lineRule="auto"/>
              <w:ind w:firstLine="709"/>
              <w:jc w:val="both"/>
              <w:rPr>
                <w:rFonts w:ascii="Arial" w:eastAsia="Times New Roman" w:hAnsi="Arial" w:cs="Arial"/>
                <w:bCs/>
                <w:sz w:val="24"/>
                <w:szCs w:val="24"/>
                <w:lang w:eastAsia="en-US"/>
              </w:rPr>
            </w:pPr>
            <w:r w:rsidRPr="00130BF5">
              <w:rPr>
                <w:rFonts w:ascii="Arial" w:eastAsia="Times New Roman" w:hAnsi="Arial" w:cs="Arial"/>
                <w:bCs/>
                <w:sz w:val="24"/>
                <w:szCs w:val="24"/>
                <w:lang w:eastAsia="en-US"/>
              </w:rPr>
              <w:t>Сведения о физическом лице, в случае если застройщиком является физическое лицо:</w:t>
            </w:r>
          </w:p>
        </w:tc>
        <w:tc>
          <w:tcPr>
            <w:tcW w:w="3224" w:type="dxa"/>
          </w:tcPr>
          <w:p w:rsidR="00543221" w:rsidRPr="00130BF5" w:rsidRDefault="00543221" w:rsidP="000F5432">
            <w:pPr>
              <w:autoSpaceDE w:val="0"/>
              <w:autoSpaceDN w:val="0"/>
              <w:adjustRightInd w:val="0"/>
              <w:spacing w:after="0" w:line="240" w:lineRule="auto"/>
              <w:ind w:firstLine="709"/>
              <w:contextualSpacing/>
              <w:jc w:val="both"/>
              <w:rPr>
                <w:rFonts w:ascii="Arial" w:eastAsia="Times New Roman" w:hAnsi="Arial" w:cs="Arial"/>
                <w:b/>
                <w:bCs/>
                <w:sz w:val="24"/>
                <w:szCs w:val="24"/>
                <w:lang w:eastAsia="en-US"/>
              </w:rPr>
            </w:pPr>
          </w:p>
        </w:tc>
      </w:tr>
      <w:tr w:rsidR="00543221" w:rsidRPr="00130BF5" w:rsidTr="00543221">
        <w:tc>
          <w:tcPr>
            <w:tcW w:w="696" w:type="dxa"/>
          </w:tcPr>
          <w:p w:rsidR="00543221" w:rsidRPr="00130BF5" w:rsidRDefault="00543221" w:rsidP="000F5432">
            <w:pPr>
              <w:autoSpaceDE w:val="0"/>
              <w:autoSpaceDN w:val="0"/>
              <w:adjustRightInd w:val="0"/>
              <w:spacing w:after="0" w:line="240" w:lineRule="auto"/>
              <w:ind w:firstLine="709"/>
              <w:jc w:val="both"/>
              <w:rPr>
                <w:rFonts w:ascii="Arial" w:eastAsia="Times New Roman" w:hAnsi="Arial" w:cs="Arial"/>
                <w:bCs/>
                <w:sz w:val="24"/>
                <w:szCs w:val="24"/>
                <w:lang w:eastAsia="en-US"/>
              </w:rPr>
            </w:pPr>
            <w:r w:rsidRPr="00130BF5">
              <w:rPr>
                <w:rFonts w:ascii="Arial" w:eastAsia="Times New Roman" w:hAnsi="Arial" w:cs="Arial"/>
                <w:bCs/>
                <w:sz w:val="24"/>
                <w:szCs w:val="24"/>
                <w:lang w:eastAsia="en-US"/>
              </w:rPr>
              <w:t>1.1.1</w:t>
            </w:r>
          </w:p>
        </w:tc>
        <w:tc>
          <w:tcPr>
            <w:tcW w:w="5649" w:type="dxa"/>
          </w:tcPr>
          <w:p w:rsidR="00543221" w:rsidRPr="00130BF5" w:rsidRDefault="00543221" w:rsidP="000F5432">
            <w:pPr>
              <w:autoSpaceDE w:val="0"/>
              <w:autoSpaceDN w:val="0"/>
              <w:adjustRightInd w:val="0"/>
              <w:spacing w:after="0" w:line="240" w:lineRule="auto"/>
              <w:ind w:firstLine="709"/>
              <w:jc w:val="both"/>
              <w:rPr>
                <w:rFonts w:ascii="Arial" w:eastAsia="Times New Roman" w:hAnsi="Arial" w:cs="Arial"/>
                <w:bCs/>
                <w:sz w:val="24"/>
                <w:szCs w:val="24"/>
                <w:lang w:eastAsia="en-US"/>
              </w:rPr>
            </w:pPr>
            <w:r w:rsidRPr="00130BF5">
              <w:rPr>
                <w:rFonts w:ascii="Arial" w:eastAsia="Times New Roman" w:hAnsi="Arial" w:cs="Arial"/>
                <w:bCs/>
                <w:sz w:val="24"/>
                <w:szCs w:val="24"/>
                <w:lang w:eastAsia="en-US"/>
              </w:rPr>
              <w:t>Фами</w:t>
            </w:r>
            <w:r w:rsidRPr="00130BF5">
              <w:rPr>
                <w:rFonts w:ascii="Arial" w:eastAsia="Calibri" w:hAnsi="Arial" w:cs="Arial"/>
                <w:sz w:val="24"/>
                <w:szCs w:val="24"/>
                <w:lang w:eastAsia="en-US"/>
              </w:rPr>
              <w:t>лия, имя, отчество (при наличии)</w:t>
            </w:r>
          </w:p>
        </w:tc>
        <w:tc>
          <w:tcPr>
            <w:tcW w:w="3224" w:type="dxa"/>
          </w:tcPr>
          <w:p w:rsidR="00543221" w:rsidRPr="00130BF5" w:rsidRDefault="00543221" w:rsidP="000F5432">
            <w:pPr>
              <w:autoSpaceDE w:val="0"/>
              <w:autoSpaceDN w:val="0"/>
              <w:adjustRightInd w:val="0"/>
              <w:spacing w:after="0" w:line="240" w:lineRule="auto"/>
              <w:ind w:firstLine="709"/>
              <w:contextualSpacing/>
              <w:jc w:val="both"/>
              <w:rPr>
                <w:rFonts w:ascii="Arial" w:eastAsia="Times New Roman" w:hAnsi="Arial" w:cs="Arial"/>
                <w:b/>
                <w:bCs/>
                <w:sz w:val="24"/>
                <w:szCs w:val="24"/>
                <w:lang w:eastAsia="en-US"/>
              </w:rPr>
            </w:pPr>
          </w:p>
        </w:tc>
      </w:tr>
      <w:tr w:rsidR="00543221" w:rsidRPr="00130BF5" w:rsidTr="00543221">
        <w:tc>
          <w:tcPr>
            <w:tcW w:w="696" w:type="dxa"/>
          </w:tcPr>
          <w:p w:rsidR="00543221" w:rsidRPr="00130BF5" w:rsidRDefault="00543221" w:rsidP="000F5432">
            <w:pPr>
              <w:autoSpaceDE w:val="0"/>
              <w:autoSpaceDN w:val="0"/>
              <w:adjustRightInd w:val="0"/>
              <w:spacing w:after="0" w:line="240" w:lineRule="auto"/>
              <w:ind w:firstLine="709"/>
              <w:jc w:val="both"/>
              <w:rPr>
                <w:rFonts w:ascii="Arial" w:eastAsia="Times New Roman" w:hAnsi="Arial" w:cs="Arial"/>
                <w:bCs/>
                <w:sz w:val="24"/>
                <w:szCs w:val="24"/>
                <w:lang w:eastAsia="en-US"/>
              </w:rPr>
            </w:pPr>
            <w:r w:rsidRPr="00130BF5">
              <w:rPr>
                <w:rFonts w:ascii="Arial" w:eastAsia="Times New Roman" w:hAnsi="Arial" w:cs="Arial"/>
                <w:bCs/>
                <w:sz w:val="24"/>
                <w:szCs w:val="24"/>
                <w:lang w:eastAsia="en-US"/>
              </w:rPr>
              <w:t>1.1.2</w:t>
            </w:r>
          </w:p>
        </w:tc>
        <w:tc>
          <w:tcPr>
            <w:tcW w:w="5649" w:type="dxa"/>
          </w:tcPr>
          <w:p w:rsidR="00543221" w:rsidRPr="00130BF5" w:rsidRDefault="00543221" w:rsidP="000F5432">
            <w:pPr>
              <w:autoSpaceDE w:val="0"/>
              <w:autoSpaceDN w:val="0"/>
              <w:adjustRightInd w:val="0"/>
              <w:spacing w:after="0" w:line="240" w:lineRule="auto"/>
              <w:ind w:firstLine="709"/>
              <w:jc w:val="both"/>
              <w:rPr>
                <w:rFonts w:ascii="Arial" w:eastAsia="Times New Roman" w:hAnsi="Arial" w:cs="Arial"/>
                <w:bCs/>
                <w:sz w:val="24"/>
                <w:szCs w:val="24"/>
                <w:lang w:eastAsia="en-US"/>
              </w:rPr>
            </w:pPr>
            <w:r w:rsidRPr="00130BF5">
              <w:rPr>
                <w:rFonts w:ascii="Arial" w:eastAsia="Calibri" w:hAnsi="Arial" w:cs="Arial"/>
                <w:sz w:val="24"/>
                <w:szCs w:val="24"/>
                <w:lang w:eastAsia="en-US"/>
              </w:rPr>
              <w:t>Место жительства</w:t>
            </w:r>
          </w:p>
        </w:tc>
        <w:tc>
          <w:tcPr>
            <w:tcW w:w="3224" w:type="dxa"/>
          </w:tcPr>
          <w:p w:rsidR="00543221" w:rsidRPr="00130BF5" w:rsidRDefault="00543221" w:rsidP="000F5432">
            <w:pPr>
              <w:autoSpaceDE w:val="0"/>
              <w:autoSpaceDN w:val="0"/>
              <w:adjustRightInd w:val="0"/>
              <w:spacing w:after="0" w:line="240" w:lineRule="auto"/>
              <w:ind w:firstLine="709"/>
              <w:contextualSpacing/>
              <w:jc w:val="both"/>
              <w:rPr>
                <w:rFonts w:ascii="Arial" w:eastAsia="Times New Roman" w:hAnsi="Arial" w:cs="Arial"/>
                <w:b/>
                <w:bCs/>
                <w:sz w:val="24"/>
                <w:szCs w:val="24"/>
                <w:lang w:eastAsia="en-US"/>
              </w:rPr>
            </w:pPr>
          </w:p>
        </w:tc>
      </w:tr>
      <w:tr w:rsidR="00543221" w:rsidRPr="00130BF5" w:rsidTr="00543221">
        <w:tc>
          <w:tcPr>
            <w:tcW w:w="696" w:type="dxa"/>
            <w:tcBorders>
              <w:bottom w:val="single" w:sz="4" w:space="0" w:color="auto"/>
            </w:tcBorders>
          </w:tcPr>
          <w:p w:rsidR="00543221" w:rsidRPr="00130BF5" w:rsidRDefault="00543221" w:rsidP="000F5432">
            <w:pPr>
              <w:autoSpaceDE w:val="0"/>
              <w:autoSpaceDN w:val="0"/>
              <w:adjustRightInd w:val="0"/>
              <w:spacing w:after="0" w:line="240" w:lineRule="auto"/>
              <w:ind w:firstLine="709"/>
              <w:jc w:val="both"/>
              <w:rPr>
                <w:rFonts w:ascii="Arial" w:eastAsia="Times New Roman" w:hAnsi="Arial" w:cs="Arial"/>
                <w:bCs/>
                <w:sz w:val="24"/>
                <w:szCs w:val="24"/>
                <w:lang w:eastAsia="en-US"/>
              </w:rPr>
            </w:pPr>
            <w:r w:rsidRPr="00130BF5">
              <w:rPr>
                <w:rFonts w:ascii="Arial" w:eastAsia="Times New Roman" w:hAnsi="Arial" w:cs="Arial"/>
                <w:bCs/>
                <w:sz w:val="24"/>
                <w:szCs w:val="24"/>
                <w:lang w:eastAsia="en-US"/>
              </w:rPr>
              <w:t>1.1.3</w:t>
            </w:r>
          </w:p>
        </w:tc>
        <w:tc>
          <w:tcPr>
            <w:tcW w:w="5649" w:type="dxa"/>
            <w:tcBorders>
              <w:bottom w:val="single" w:sz="4" w:space="0" w:color="auto"/>
            </w:tcBorders>
          </w:tcPr>
          <w:p w:rsidR="00543221" w:rsidRPr="00130BF5" w:rsidRDefault="00543221" w:rsidP="000F5432">
            <w:pPr>
              <w:autoSpaceDE w:val="0"/>
              <w:autoSpaceDN w:val="0"/>
              <w:adjustRightInd w:val="0"/>
              <w:spacing w:after="0" w:line="240" w:lineRule="auto"/>
              <w:ind w:firstLine="709"/>
              <w:jc w:val="both"/>
              <w:rPr>
                <w:rFonts w:ascii="Arial" w:eastAsia="Times New Roman" w:hAnsi="Arial" w:cs="Arial"/>
                <w:bCs/>
                <w:sz w:val="24"/>
                <w:szCs w:val="24"/>
                <w:lang w:eastAsia="en-US"/>
              </w:rPr>
            </w:pPr>
            <w:r w:rsidRPr="00130BF5">
              <w:rPr>
                <w:rFonts w:ascii="Arial" w:eastAsia="Calibri" w:hAnsi="Arial" w:cs="Arial"/>
                <w:sz w:val="24"/>
                <w:szCs w:val="24"/>
                <w:lang w:eastAsia="en-US"/>
              </w:rPr>
              <w:t>Реквизиты документа, удостоверяющего личность</w:t>
            </w:r>
          </w:p>
        </w:tc>
        <w:tc>
          <w:tcPr>
            <w:tcW w:w="3224" w:type="dxa"/>
            <w:tcBorders>
              <w:bottom w:val="single" w:sz="4" w:space="0" w:color="auto"/>
            </w:tcBorders>
          </w:tcPr>
          <w:p w:rsidR="00543221" w:rsidRPr="00130BF5" w:rsidRDefault="00543221" w:rsidP="000F5432">
            <w:pPr>
              <w:autoSpaceDE w:val="0"/>
              <w:autoSpaceDN w:val="0"/>
              <w:adjustRightInd w:val="0"/>
              <w:spacing w:after="0" w:line="240" w:lineRule="auto"/>
              <w:ind w:firstLine="709"/>
              <w:contextualSpacing/>
              <w:jc w:val="both"/>
              <w:rPr>
                <w:rFonts w:ascii="Arial" w:eastAsia="Times New Roman" w:hAnsi="Arial" w:cs="Arial"/>
                <w:b/>
                <w:bCs/>
                <w:sz w:val="24"/>
                <w:szCs w:val="24"/>
                <w:lang w:eastAsia="en-US"/>
              </w:rPr>
            </w:pPr>
          </w:p>
        </w:tc>
      </w:tr>
      <w:tr w:rsidR="00543221" w:rsidRPr="00130BF5" w:rsidTr="00543221">
        <w:tc>
          <w:tcPr>
            <w:tcW w:w="696" w:type="dxa"/>
          </w:tcPr>
          <w:p w:rsidR="00543221" w:rsidRPr="00130BF5" w:rsidRDefault="00543221" w:rsidP="000F5432">
            <w:pPr>
              <w:autoSpaceDE w:val="0"/>
              <w:autoSpaceDN w:val="0"/>
              <w:adjustRightInd w:val="0"/>
              <w:spacing w:after="0" w:line="240" w:lineRule="auto"/>
              <w:ind w:firstLine="709"/>
              <w:jc w:val="both"/>
              <w:rPr>
                <w:rFonts w:ascii="Arial" w:eastAsia="Times New Roman" w:hAnsi="Arial" w:cs="Arial"/>
                <w:bCs/>
                <w:sz w:val="24"/>
                <w:szCs w:val="24"/>
                <w:lang w:eastAsia="en-US"/>
              </w:rPr>
            </w:pPr>
            <w:r w:rsidRPr="00130BF5">
              <w:rPr>
                <w:rFonts w:ascii="Arial" w:eastAsia="Times New Roman" w:hAnsi="Arial" w:cs="Arial"/>
                <w:bCs/>
                <w:sz w:val="24"/>
                <w:szCs w:val="24"/>
                <w:lang w:eastAsia="en-US"/>
              </w:rPr>
              <w:t>1.2</w:t>
            </w:r>
          </w:p>
        </w:tc>
        <w:tc>
          <w:tcPr>
            <w:tcW w:w="5649" w:type="dxa"/>
          </w:tcPr>
          <w:p w:rsidR="00543221" w:rsidRPr="00130BF5" w:rsidRDefault="00543221" w:rsidP="000F5432">
            <w:pPr>
              <w:autoSpaceDE w:val="0"/>
              <w:autoSpaceDN w:val="0"/>
              <w:adjustRightInd w:val="0"/>
              <w:spacing w:after="0" w:line="240" w:lineRule="auto"/>
              <w:ind w:firstLine="709"/>
              <w:jc w:val="both"/>
              <w:rPr>
                <w:rFonts w:ascii="Arial" w:eastAsia="Calibri" w:hAnsi="Arial" w:cs="Arial"/>
                <w:sz w:val="24"/>
                <w:szCs w:val="24"/>
                <w:lang w:eastAsia="en-US"/>
              </w:rPr>
            </w:pPr>
            <w:r w:rsidRPr="00130BF5">
              <w:rPr>
                <w:rFonts w:ascii="Arial" w:eastAsia="Times New Roman" w:hAnsi="Arial" w:cs="Arial"/>
                <w:sz w:val="24"/>
                <w:szCs w:val="24"/>
                <w:lang w:eastAsia="en-US"/>
              </w:rPr>
              <w:t>Сведения о юридическом лице, в случае если застройщиком является юридическое лицо:</w:t>
            </w:r>
          </w:p>
        </w:tc>
        <w:tc>
          <w:tcPr>
            <w:tcW w:w="3224" w:type="dxa"/>
          </w:tcPr>
          <w:p w:rsidR="00543221" w:rsidRPr="00130BF5" w:rsidRDefault="00543221" w:rsidP="000F5432">
            <w:pPr>
              <w:autoSpaceDE w:val="0"/>
              <w:autoSpaceDN w:val="0"/>
              <w:adjustRightInd w:val="0"/>
              <w:spacing w:after="0" w:line="240" w:lineRule="auto"/>
              <w:ind w:firstLine="709"/>
              <w:contextualSpacing/>
              <w:jc w:val="both"/>
              <w:rPr>
                <w:rFonts w:ascii="Arial" w:eastAsia="Times New Roman" w:hAnsi="Arial" w:cs="Arial"/>
                <w:b/>
                <w:bCs/>
                <w:sz w:val="24"/>
                <w:szCs w:val="24"/>
                <w:lang w:eastAsia="en-US"/>
              </w:rPr>
            </w:pPr>
          </w:p>
        </w:tc>
      </w:tr>
      <w:tr w:rsidR="00543221" w:rsidRPr="00130BF5" w:rsidTr="00543221">
        <w:tc>
          <w:tcPr>
            <w:tcW w:w="696" w:type="dxa"/>
          </w:tcPr>
          <w:p w:rsidR="00543221" w:rsidRPr="00130BF5" w:rsidRDefault="00543221" w:rsidP="000F5432">
            <w:pPr>
              <w:autoSpaceDE w:val="0"/>
              <w:autoSpaceDN w:val="0"/>
              <w:adjustRightInd w:val="0"/>
              <w:spacing w:after="0" w:line="240" w:lineRule="auto"/>
              <w:ind w:firstLine="709"/>
              <w:jc w:val="both"/>
              <w:rPr>
                <w:rFonts w:ascii="Arial" w:eastAsia="Times New Roman" w:hAnsi="Arial" w:cs="Arial"/>
                <w:bCs/>
                <w:sz w:val="24"/>
                <w:szCs w:val="24"/>
                <w:lang w:eastAsia="en-US"/>
              </w:rPr>
            </w:pPr>
            <w:r w:rsidRPr="00130BF5">
              <w:rPr>
                <w:rFonts w:ascii="Arial" w:eastAsia="Times New Roman" w:hAnsi="Arial" w:cs="Arial"/>
                <w:bCs/>
                <w:sz w:val="24"/>
                <w:szCs w:val="24"/>
                <w:lang w:eastAsia="en-US"/>
              </w:rPr>
              <w:t>1.2.1</w:t>
            </w:r>
          </w:p>
        </w:tc>
        <w:tc>
          <w:tcPr>
            <w:tcW w:w="5649" w:type="dxa"/>
          </w:tcPr>
          <w:p w:rsidR="00543221" w:rsidRPr="00130BF5" w:rsidRDefault="00543221" w:rsidP="000F5432">
            <w:pPr>
              <w:autoSpaceDE w:val="0"/>
              <w:autoSpaceDN w:val="0"/>
              <w:adjustRightInd w:val="0"/>
              <w:spacing w:after="0" w:line="240" w:lineRule="auto"/>
              <w:ind w:firstLine="709"/>
              <w:jc w:val="both"/>
              <w:rPr>
                <w:rFonts w:ascii="Arial" w:eastAsia="Times New Roman" w:hAnsi="Arial" w:cs="Arial"/>
                <w:bCs/>
                <w:sz w:val="24"/>
                <w:szCs w:val="24"/>
                <w:lang w:eastAsia="en-US"/>
              </w:rPr>
            </w:pPr>
            <w:r w:rsidRPr="00130BF5">
              <w:rPr>
                <w:rFonts w:ascii="Arial" w:eastAsia="Times New Roman" w:hAnsi="Arial" w:cs="Arial"/>
                <w:bCs/>
                <w:sz w:val="24"/>
                <w:szCs w:val="24"/>
                <w:lang w:eastAsia="en-US"/>
              </w:rPr>
              <w:t xml:space="preserve">Наименование </w:t>
            </w:r>
          </w:p>
        </w:tc>
        <w:tc>
          <w:tcPr>
            <w:tcW w:w="3224" w:type="dxa"/>
          </w:tcPr>
          <w:p w:rsidR="00543221" w:rsidRPr="00130BF5" w:rsidRDefault="00543221" w:rsidP="000F5432">
            <w:pPr>
              <w:autoSpaceDE w:val="0"/>
              <w:autoSpaceDN w:val="0"/>
              <w:adjustRightInd w:val="0"/>
              <w:spacing w:after="0" w:line="240" w:lineRule="auto"/>
              <w:ind w:firstLine="709"/>
              <w:contextualSpacing/>
              <w:jc w:val="both"/>
              <w:rPr>
                <w:rFonts w:ascii="Arial" w:eastAsia="Times New Roman" w:hAnsi="Arial" w:cs="Arial"/>
                <w:b/>
                <w:bCs/>
                <w:sz w:val="24"/>
                <w:szCs w:val="24"/>
                <w:lang w:eastAsia="en-US"/>
              </w:rPr>
            </w:pPr>
          </w:p>
        </w:tc>
      </w:tr>
      <w:tr w:rsidR="00543221" w:rsidRPr="00130BF5" w:rsidTr="00543221">
        <w:tc>
          <w:tcPr>
            <w:tcW w:w="696" w:type="dxa"/>
          </w:tcPr>
          <w:p w:rsidR="00543221" w:rsidRPr="00130BF5" w:rsidRDefault="00543221" w:rsidP="000F5432">
            <w:pPr>
              <w:autoSpaceDE w:val="0"/>
              <w:autoSpaceDN w:val="0"/>
              <w:adjustRightInd w:val="0"/>
              <w:spacing w:after="0" w:line="240" w:lineRule="auto"/>
              <w:ind w:firstLine="709"/>
              <w:jc w:val="both"/>
              <w:rPr>
                <w:rFonts w:ascii="Arial" w:eastAsia="Times New Roman" w:hAnsi="Arial" w:cs="Arial"/>
                <w:bCs/>
                <w:sz w:val="24"/>
                <w:szCs w:val="24"/>
                <w:lang w:eastAsia="en-US"/>
              </w:rPr>
            </w:pPr>
            <w:r w:rsidRPr="00130BF5">
              <w:rPr>
                <w:rFonts w:ascii="Arial" w:eastAsia="Times New Roman" w:hAnsi="Arial" w:cs="Arial"/>
                <w:bCs/>
                <w:sz w:val="24"/>
                <w:szCs w:val="24"/>
                <w:lang w:eastAsia="en-US"/>
              </w:rPr>
              <w:t>1.2.2</w:t>
            </w:r>
          </w:p>
        </w:tc>
        <w:tc>
          <w:tcPr>
            <w:tcW w:w="5649" w:type="dxa"/>
          </w:tcPr>
          <w:p w:rsidR="00543221" w:rsidRPr="00130BF5" w:rsidRDefault="00543221" w:rsidP="000F5432">
            <w:pPr>
              <w:autoSpaceDE w:val="0"/>
              <w:autoSpaceDN w:val="0"/>
              <w:adjustRightInd w:val="0"/>
              <w:spacing w:after="0" w:line="240" w:lineRule="auto"/>
              <w:ind w:firstLine="709"/>
              <w:jc w:val="both"/>
              <w:rPr>
                <w:rFonts w:ascii="Arial" w:eastAsia="Times New Roman" w:hAnsi="Arial" w:cs="Arial"/>
                <w:bCs/>
                <w:sz w:val="24"/>
                <w:szCs w:val="24"/>
                <w:lang w:eastAsia="en-US"/>
              </w:rPr>
            </w:pPr>
            <w:r w:rsidRPr="00130BF5">
              <w:rPr>
                <w:rFonts w:ascii="Arial" w:eastAsia="Times New Roman" w:hAnsi="Arial" w:cs="Arial"/>
                <w:sz w:val="24"/>
                <w:szCs w:val="24"/>
                <w:lang w:eastAsia="en-US"/>
              </w:rPr>
              <w:t xml:space="preserve">Место нахождения </w:t>
            </w:r>
          </w:p>
        </w:tc>
        <w:tc>
          <w:tcPr>
            <w:tcW w:w="3224" w:type="dxa"/>
          </w:tcPr>
          <w:p w:rsidR="00543221" w:rsidRPr="00130BF5" w:rsidRDefault="00543221" w:rsidP="000F5432">
            <w:pPr>
              <w:autoSpaceDE w:val="0"/>
              <w:autoSpaceDN w:val="0"/>
              <w:adjustRightInd w:val="0"/>
              <w:spacing w:after="0" w:line="240" w:lineRule="auto"/>
              <w:ind w:firstLine="709"/>
              <w:contextualSpacing/>
              <w:jc w:val="both"/>
              <w:rPr>
                <w:rFonts w:ascii="Arial" w:eastAsia="Times New Roman" w:hAnsi="Arial" w:cs="Arial"/>
                <w:b/>
                <w:bCs/>
                <w:sz w:val="24"/>
                <w:szCs w:val="24"/>
                <w:lang w:eastAsia="en-US"/>
              </w:rPr>
            </w:pPr>
          </w:p>
        </w:tc>
      </w:tr>
      <w:tr w:rsidR="00543221" w:rsidRPr="00130BF5" w:rsidTr="00543221">
        <w:tc>
          <w:tcPr>
            <w:tcW w:w="696" w:type="dxa"/>
          </w:tcPr>
          <w:p w:rsidR="00543221" w:rsidRPr="00130BF5" w:rsidRDefault="00543221" w:rsidP="000F5432">
            <w:pPr>
              <w:autoSpaceDE w:val="0"/>
              <w:autoSpaceDN w:val="0"/>
              <w:adjustRightInd w:val="0"/>
              <w:spacing w:after="0" w:line="240" w:lineRule="auto"/>
              <w:ind w:firstLine="709"/>
              <w:jc w:val="both"/>
              <w:rPr>
                <w:rFonts w:ascii="Arial" w:eastAsia="Times New Roman" w:hAnsi="Arial" w:cs="Arial"/>
                <w:bCs/>
                <w:sz w:val="24"/>
                <w:szCs w:val="24"/>
                <w:lang w:eastAsia="en-US"/>
              </w:rPr>
            </w:pPr>
            <w:r w:rsidRPr="00130BF5">
              <w:rPr>
                <w:rFonts w:ascii="Arial" w:eastAsia="Times New Roman" w:hAnsi="Arial" w:cs="Arial"/>
                <w:bCs/>
                <w:sz w:val="24"/>
                <w:szCs w:val="24"/>
                <w:lang w:eastAsia="en-US"/>
              </w:rPr>
              <w:t>1.2.3</w:t>
            </w:r>
          </w:p>
        </w:tc>
        <w:tc>
          <w:tcPr>
            <w:tcW w:w="5649" w:type="dxa"/>
          </w:tcPr>
          <w:p w:rsidR="00543221" w:rsidRPr="00130BF5" w:rsidRDefault="00543221" w:rsidP="000F5432">
            <w:pPr>
              <w:autoSpaceDE w:val="0"/>
              <w:autoSpaceDN w:val="0"/>
              <w:adjustRightInd w:val="0"/>
              <w:spacing w:after="0" w:line="240" w:lineRule="auto"/>
              <w:ind w:firstLine="709"/>
              <w:jc w:val="both"/>
              <w:rPr>
                <w:rFonts w:ascii="Arial" w:eastAsia="Times New Roman" w:hAnsi="Arial" w:cs="Arial"/>
                <w:bCs/>
                <w:sz w:val="24"/>
                <w:szCs w:val="24"/>
                <w:lang w:eastAsia="en-US"/>
              </w:rPr>
            </w:pPr>
            <w:r w:rsidRPr="00130BF5">
              <w:rPr>
                <w:rFonts w:ascii="Arial" w:eastAsia="Times New Roman" w:hAnsi="Arial" w:cs="Arial"/>
                <w:sz w:val="24"/>
                <w:szCs w:val="24"/>
                <w:lang w:eastAsia="en-US"/>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224" w:type="dxa"/>
          </w:tcPr>
          <w:p w:rsidR="00543221" w:rsidRPr="00130BF5" w:rsidRDefault="00543221" w:rsidP="000F5432">
            <w:pPr>
              <w:autoSpaceDE w:val="0"/>
              <w:autoSpaceDN w:val="0"/>
              <w:adjustRightInd w:val="0"/>
              <w:spacing w:after="0" w:line="240" w:lineRule="auto"/>
              <w:ind w:firstLine="709"/>
              <w:contextualSpacing/>
              <w:jc w:val="both"/>
              <w:rPr>
                <w:rFonts w:ascii="Arial" w:eastAsia="Times New Roman" w:hAnsi="Arial" w:cs="Arial"/>
                <w:b/>
                <w:bCs/>
                <w:sz w:val="24"/>
                <w:szCs w:val="24"/>
                <w:lang w:eastAsia="en-US"/>
              </w:rPr>
            </w:pPr>
          </w:p>
        </w:tc>
      </w:tr>
      <w:tr w:rsidR="00543221" w:rsidRPr="00130BF5" w:rsidTr="00543221">
        <w:tc>
          <w:tcPr>
            <w:tcW w:w="696" w:type="dxa"/>
          </w:tcPr>
          <w:p w:rsidR="00543221" w:rsidRPr="00130BF5" w:rsidRDefault="00543221" w:rsidP="000F5432">
            <w:pPr>
              <w:autoSpaceDE w:val="0"/>
              <w:autoSpaceDN w:val="0"/>
              <w:adjustRightInd w:val="0"/>
              <w:spacing w:after="0" w:line="240" w:lineRule="auto"/>
              <w:ind w:firstLine="709"/>
              <w:contextualSpacing/>
              <w:jc w:val="both"/>
              <w:rPr>
                <w:rFonts w:ascii="Arial" w:eastAsia="Times New Roman" w:hAnsi="Arial" w:cs="Arial"/>
                <w:bCs/>
                <w:sz w:val="24"/>
                <w:szCs w:val="24"/>
                <w:lang w:eastAsia="en-US"/>
              </w:rPr>
            </w:pPr>
            <w:r w:rsidRPr="00130BF5">
              <w:rPr>
                <w:rFonts w:ascii="Arial" w:eastAsia="Times New Roman" w:hAnsi="Arial" w:cs="Arial"/>
                <w:bCs/>
                <w:sz w:val="24"/>
                <w:szCs w:val="24"/>
                <w:lang w:eastAsia="en-US"/>
              </w:rPr>
              <w:t>1.2.4</w:t>
            </w:r>
          </w:p>
        </w:tc>
        <w:tc>
          <w:tcPr>
            <w:tcW w:w="5649" w:type="dxa"/>
          </w:tcPr>
          <w:p w:rsidR="00543221" w:rsidRPr="00130BF5" w:rsidRDefault="00543221" w:rsidP="000F5432">
            <w:pPr>
              <w:autoSpaceDE w:val="0"/>
              <w:autoSpaceDN w:val="0"/>
              <w:adjustRightInd w:val="0"/>
              <w:spacing w:after="0" w:line="240" w:lineRule="auto"/>
              <w:ind w:firstLine="709"/>
              <w:contextualSpacing/>
              <w:jc w:val="both"/>
              <w:rPr>
                <w:rFonts w:ascii="Arial" w:eastAsia="Times New Roman" w:hAnsi="Arial" w:cs="Arial"/>
                <w:bCs/>
                <w:sz w:val="24"/>
                <w:szCs w:val="24"/>
                <w:lang w:eastAsia="en-US"/>
              </w:rPr>
            </w:pPr>
            <w:r w:rsidRPr="00130BF5">
              <w:rPr>
                <w:rFonts w:ascii="Arial" w:eastAsia="Times New Roman" w:hAnsi="Arial" w:cs="Arial"/>
                <w:sz w:val="24"/>
                <w:szCs w:val="24"/>
                <w:lang w:eastAsia="en-US"/>
              </w:rPr>
              <w:t>Идентификационный номер налогоплательщика</w:t>
            </w:r>
            <w:r w:rsidRPr="00130BF5">
              <w:rPr>
                <w:rFonts w:ascii="Arial" w:eastAsia="Times New Roman" w:hAnsi="Arial" w:cs="Arial"/>
                <w:bCs/>
                <w:sz w:val="24"/>
                <w:szCs w:val="24"/>
                <w:lang w:eastAsia="en-US"/>
              </w:rPr>
              <w:t xml:space="preserve">, </w:t>
            </w:r>
            <w:r w:rsidRPr="00130BF5">
              <w:rPr>
                <w:rFonts w:ascii="Arial" w:eastAsia="Times New Roman" w:hAnsi="Arial" w:cs="Arial"/>
                <w:sz w:val="24"/>
                <w:szCs w:val="24"/>
                <w:lang w:eastAsia="en-US"/>
              </w:rPr>
              <w:t>за исключением случая, если заявителем является иностранное юридическое лицо</w:t>
            </w:r>
          </w:p>
        </w:tc>
        <w:tc>
          <w:tcPr>
            <w:tcW w:w="3224" w:type="dxa"/>
          </w:tcPr>
          <w:p w:rsidR="00543221" w:rsidRPr="00130BF5" w:rsidRDefault="00543221" w:rsidP="000F5432">
            <w:pPr>
              <w:autoSpaceDE w:val="0"/>
              <w:autoSpaceDN w:val="0"/>
              <w:adjustRightInd w:val="0"/>
              <w:spacing w:after="0" w:line="240" w:lineRule="auto"/>
              <w:ind w:firstLine="709"/>
              <w:contextualSpacing/>
              <w:jc w:val="both"/>
              <w:rPr>
                <w:rFonts w:ascii="Arial" w:eastAsia="Times New Roman" w:hAnsi="Arial" w:cs="Arial"/>
                <w:b/>
                <w:bCs/>
                <w:sz w:val="24"/>
                <w:szCs w:val="24"/>
                <w:lang w:eastAsia="en-US"/>
              </w:rPr>
            </w:pPr>
          </w:p>
        </w:tc>
      </w:tr>
    </w:tbl>
    <w:p w:rsidR="00543221" w:rsidRPr="00130BF5" w:rsidRDefault="00543221" w:rsidP="000F5432">
      <w:pPr>
        <w:tabs>
          <w:tab w:val="left" w:pos="1134"/>
        </w:tabs>
        <w:spacing w:after="0" w:line="240" w:lineRule="auto"/>
        <w:ind w:firstLine="709"/>
        <w:contextualSpacing/>
        <w:jc w:val="center"/>
        <w:rPr>
          <w:rFonts w:ascii="Arial" w:eastAsia="Times New Roman" w:hAnsi="Arial" w:cs="Arial"/>
          <w:b/>
          <w:sz w:val="24"/>
          <w:szCs w:val="24"/>
          <w:lang w:eastAsia="en-US"/>
        </w:rPr>
      </w:pPr>
    </w:p>
    <w:p w:rsidR="00543221" w:rsidRPr="00130BF5" w:rsidRDefault="00543221" w:rsidP="000F5432">
      <w:pPr>
        <w:tabs>
          <w:tab w:val="left" w:pos="1134"/>
        </w:tabs>
        <w:spacing w:after="0" w:line="240" w:lineRule="auto"/>
        <w:ind w:firstLine="709"/>
        <w:contextualSpacing/>
        <w:jc w:val="center"/>
        <w:rPr>
          <w:rFonts w:ascii="Arial" w:eastAsia="Times New Roman" w:hAnsi="Arial" w:cs="Arial"/>
          <w:b/>
          <w:sz w:val="24"/>
          <w:szCs w:val="24"/>
          <w:lang w:eastAsia="en-US"/>
        </w:rPr>
      </w:pPr>
      <w:r w:rsidRPr="00130BF5">
        <w:rPr>
          <w:rFonts w:ascii="Arial" w:eastAsia="Times New Roman" w:hAnsi="Arial" w:cs="Arial"/>
          <w:b/>
          <w:sz w:val="24"/>
          <w:szCs w:val="24"/>
          <w:lang w:eastAsia="en-US"/>
        </w:rPr>
        <w:t>2. Сведения о земельном участке</w:t>
      </w:r>
    </w:p>
    <w:p w:rsidR="00543221" w:rsidRPr="00130BF5" w:rsidRDefault="00543221" w:rsidP="000F5432">
      <w:pPr>
        <w:tabs>
          <w:tab w:val="left" w:pos="851"/>
        </w:tabs>
        <w:spacing w:after="0" w:line="240" w:lineRule="auto"/>
        <w:ind w:firstLine="709"/>
        <w:contextualSpacing/>
        <w:jc w:val="both"/>
        <w:rPr>
          <w:rFonts w:ascii="Arial" w:eastAsia="Times New Roman" w:hAnsi="Arial" w:cs="Arial"/>
          <w:b/>
          <w:sz w:val="24"/>
          <w:szCs w:val="24"/>
          <w:lang w:eastAsia="en-US"/>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5670"/>
        <w:gridCol w:w="3261"/>
      </w:tblGrid>
      <w:tr w:rsidR="00543221" w:rsidRPr="00130BF5" w:rsidTr="00543221">
        <w:tc>
          <w:tcPr>
            <w:tcW w:w="709" w:type="dxa"/>
          </w:tcPr>
          <w:p w:rsidR="00543221" w:rsidRPr="00130BF5" w:rsidRDefault="00543221" w:rsidP="000F5432">
            <w:pPr>
              <w:autoSpaceDE w:val="0"/>
              <w:autoSpaceDN w:val="0"/>
              <w:adjustRightInd w:val="0"/>
              <w:spacing w:after="0" w:line="240" w:lineRule="auto"/>
              <w:ind w:firstLine="709"/>
              <w:jc w:val="both"/>
              <w:rPr>
                <w:rFonts w:ascii="Arial" w:eastAsia="Times New Roman" w:hAnsi="Arial" w:cs="Arial"/>
                <w:sz w:val="24"/>
                <w:szCs w:val="24"/>
                <w:lang w:eastAsia="en-US"/>
              </w:rPr>
            </w:pPr>
            <w:r w:rsidRPr="00130BF5">
              <w:rPr>
                <w:rFonts w:ascii="Arial" w:eastAsia="Times New Roman" w:hAnsi="Arial" w:cs="Arial"/>
                <w:sz w:val="24"/>
                <w:szCs w:val="24"/>
                <w:lang w:eastAsia="en-US"/>
              </w:rPr>
              <w:t>2.1</w:t>
            </w:r>
          </w:p>
        </w:tc>
        <w:tc>
          <w:tcPr>
            <w:tcW w:w="5670" w:type="dxa"/>
          </w:tcPr>
          <w:p w:rsidR="00543221" w:rsidRPr="00130BF5" w:rsidRDefault="00543221" w:rsidP="000F5432">
            <w:pPr>
              <w:autoSpaceDE w:val="0"/>
              <w:autoSpaceDN w:val="0"/>
              <w:adjustRightInd w:val="0"/>
              <w:spacing w:after="0" w:line="240" w:lineRule="auto"/>
              <w:ind w:firstLine="709"/>
              <w:jc w:val="both"/>
              <w:rPr>
                <w:rFonts w:ascii="Arial" w:eastAsia="Times New Roman" w:hAnsi="Arial" w:cs="Arial"/>
                <w:sz w:val="24"/>
                <w:szCs w:val="24"/>
                <w:lang w:eastAsia="en-US"/>
              </w:rPr>
            </w:pPr>
            <w:r w:rsidRPr="00130BF5">
              <w:rPr>
                <w:rFonts w:ascii="Arial" w:eastAsia="Calibri" w:hAnsi="Arial" w:cs="Arial"/>
                <w:sz w:val="24"/>
                <w:szCs w:val="24"/>
                <w:lang w:eastAsia="en-US"/>
              </w:rPr>
              <w:t>Кадастровый номер земельного участка (при наличии)</w:t>
            </w:r>
          </w:p>
        </w:tc>
        <w:tc>
          <w:tcPr>
            <w:tcW w:w="3261" w:type="dxa"/>
            <w:vAlign w:val="center"/>
          </w:tcPr>
          <w:p w:rsidR="00543221" w:rsidRPr="00130BF5" w:rsidRDefault="00543221" w:rsidP="000F5432">
            <w:pPr>
              <w:autoSpaceDE w:val="0"/>
              <w:autoSpaceDN w:val="0"/>
              <w:adjustRightInd w:val="0"/>
              <w:spacing w:after="0" w:line="240" w:lineRule="auto"/>
              <w:ind w:firstLine="709"/>
              <w:contextualSpacing/>
              <w:jc w:val="both"/>
              <w:rPr>
                <w:rFonts w:ascii="Arial" w:eastAsia="Times New Roman" w:hAnsi="Arial" w:cs="Arial"/>
                <w:sz w:val="24"/>
                <w:szCs w:val="24"/>
                <w:lang w:eastAsia="en-US"/>
              </w:rPr>
            </w:pPr>
          </w:p>
        </w:tc>
      </w:tr>
      <w:tr w:rsidR="00543221" w:rsidRPr="00130BF5" w:rsidTr="00543221">
        <w:tc>
          <w:tcPr>
            <w:tcW w:w="709" w:type="dxa"/>
          </w:tcPr>
          <w:p w:rsidR="00543221" w:rsidRPr="00130BF5" w:rsidRDefault="00543221" w:rsidP="000F5432">
            <w:pPr>
              <w:autoSpaceDE w:val="0"/>
              <w:autoSpaceDN w:val="0"/>
              <w:adjustRightInd w:val="0"/>
              <w:spacing w:after="0" w:line="240" w:lineRule="auto"/>
              <w:ind w:firstLine="709"/>
              <w:jc w:val="both"/>
              <w:rPr>
                <w:rFonts w:ascii="Arial" w:eastAsia="Times New Roman" w:hAnsi="Arial" w:cs="Arial"/>
                <w:sz w:val="24"/>
                <w:szCs w:val="24"/>
                <w:lang w:eastAsia="en-US"/>
              </w:rPr>
            </w:pPr>
            <w:r w:rsidRPr="00130BF5">
              <w:rPr>
                <w:rFonts w:ascii="Arial" w:eastAsia="Times New Roman" w:hAnsi="Arial" w:cs="Arial"/>
                <w:sz w:val="24"/>
                <w:szCs w:val="24"/>
                <w:lang w:eastAsia="en-US"/>
              </w:rPr>
              <w:t>2.2</w:t>
            </w:r>
          </w:p>
        </w:tc>
        <w:tc>
          <w:tcPr>
            <w:tcW w:w="5670" w:type="dxa"/>
          </w:tcPr>
          <w:p w:rsidR="00543221" w:rsidRPr="00130BF5" w:rsidRDefault="00543221" w:rsidP="000F5432">
            <w:pPr>
              <w:autoSpaceDE w:val="0"/>
              <w:autoSpaceDN w:val="0"/>
              <w:adjustRightInd w:val="0"/>
              <w:spacing w:after="0" w:line="240" w:lineRule="auto"/>
              <w:ind w:firstLine="709"/>
              <w:jc w:val="both"/>
              <w:rPr>
                <w:rFonts w:ascii="Arial" w:eastAsia="Times New Roman" w:hAnsi="Arial" w:cs="Arial"/>
                <w:sz w:val="24"/>
                <w:szCs w:val="24"/>
                <w:lang w:eastAsia="en-US"/>
              </w:rPr>
            </w:pPr>
            <w:r w:rsidRPr="00130BF5">
              <w:rPr>
                <w:rFonts w:ascii="Arial" w:eastAsia="Calibri" w:hAnsi="Arial" w:cs="Arial"/>
                <w:sz w:val="24"/>
                <w:szCs w:val="24"/>
                <w:lang w:eastAsia="en-US"/>
              </w:rPr>
              <w:t xml:space="preserve">Адрес или описание местоположения земельного участка </w:t>
            </w:r>
          </w:p>
        </w:tc>
        <w:tc>
          <w:tcPr>
            <w:tcW w:w="3261" w:type="dxa"/>
          </w:tcPr>
          <w:p w:rsidR="00543221" w:rsidRPr="00130BF5" w:rsidRDefault="00543221" w:rsidP="000F5432">
            <w:pPr>
              <w:autoSpaceDE w:val="0"/>
              <w:autoSpaceDN w:val="0"/>
              <w:adjustRightInd w:val="0"/>
              <w:spacing w:after="0" w:line="240" w:lineRule="auto"/>
              <w:ind w:firstLine="709"/>
              <w:contextualSpacing/>
              <w:jc w:val="both"/>
              <w:rPr>
                <w:rFonts w:ascii="Arial" w:eastAsia="Times New Roman" w:hAnsi="Arial" w:cs="Arial"/>
                <w:sz w:val="24"/>
                <w:szCs w:val="24"/>
                <w:lang w:eastAsia="en-US"/>
              </w:rPr>
            </w:pPr>
          </w:p>
        </w:tc>
      </w:tr>
      <w:tr w:rsidR="00543221" w:rsidRPr="00130BF5" w:rsidTr="00543221">
        <w:tc>
          <w:tcPr>
            <w:tcW w:w="709" w:type="dxa"/>
          </w:tcPr>
          <w:p w:rsidR="00543221" w:rsidRPr="00130BF5" w:rsidRDefault="00543221" w:rsidP="000F5432">
            <w:pPr>
              <w:autoSpaceDE w:val="0"/>
              <w:autoSpaceDN w:val="0"/>
              <w:adjustRightInd w:val="0"/>
              <w:spacing w:after="0" w:line="240" w:lineRule="auto"/>
              <w:ind w:firstLine="709"/>
              <w:jc w:val="both"/>
              <w:rPr>
                <w:rFonts w:ascii="Arial" w:eastAsia="Times New Roman" w:hAnsi="Arial" w:cs="Arial"/>
                <w:sz w:val="24"/>
                <w:szCs w:val="24"/>
                <w:lang w:eastAsia="en-US"/>
              </w:rPr>
            </w:pPr>
            <w:r w:rsidRPr="00130BF5">
              <w:rPr>
                <w:rFonts w:ascii="Arial" w:eastAsia="Times New Roman" w:hAnsi="Arial" w:cs="Arial"/>
                <w:sz w:val="24"/>
                <w:szCs w:val="24"/>
                <w:lang w:eastAsia="en-US"/>
              </w:rPr>
              <w:t>2.3</w:t>
            </w:r>
          </w:p>
        </w:tc>
        <w:tc>
          <w:tcPr>
            <w:tcW w:w="5670" w:type="dxa"/>
          </w:tcPr>
          <w:p w:rsidR="00543221" w:rsidRPr="00130BF5" w:rsidRDefault="00543221" w:rsidP="000F5432">
            <w:pPr>
              <w:autoSpaceDE w:val="0"/>
              <w:autoSpaceDN w:val="0"/>
              <w:adjustRightInd w:val="0"/>
              <w:spacing w:after="0" w:line="240" w:lineRule="auto"/>
              <w:ind w:firstLine="709"/>
              <w:jc w:val="both"/>
              <w:rPr>
                <w:rFonts w:ascii="Arial" w:eastAsia="Times New Roman" w:hAnsi="Arial" w:cs="Arial"/>
                <w:sz w:val="24"/>
                <w:szCs w:val="24"/>
                <w:lang w:eastAsia="en-US"/>
              </w:rPr>
            </w:pPr>
            <w:r w:rsidRPr="00130BF5">
              <w:rPr>
                <w:rFonts w:ascii="Arial" w:eastAsia="Calibri" w:hAnsi="Arial" w:cs="Arial"/>
                <w:sz w:val="24"/>
                <w:szCs w:val="24"/>
                <w:lang w:eastAsia="en-US"/>
              </w:rPr>
              <w:t>Сведения о праве застройщика на земельный участок (правоустанавливающие документы)</w:t>
            </w:r>
          </w:p>
        </w:tc>
        <w:tc>
          <w:tcPr>
            <w:tcW w:w="3261" w:type="dxa"/>
          </w:tcPr>
          <w:p w:rsidR="00543221" w:rsidRPr="00130BF5" w:rsidRDefault="00543221" w:rsidP="000F5432">
            <w:pPr>
              <w:autoSpaceDE w:val="0"/>
              <w:autoSpaceDN w:val="0"/>
              <w:adjustRightInd w:val="0"/>
              <w:spacing w:after="0" w:line="240" w:lineRule="auto"/>
              <w:ind w:firstLine="709"/>
              <w:contextualSpacing/>
              <w:jc w:val="both"/>
              <w:rPr>
                <w:rFonts w:ascii="Arial" w:eastAsia="Times New Roman" w:hAnsi="Arial" w:cs="Arial"/>
                <w:sz w:val="24"/>
                <w:szCs w:val="24"/>
                <w:lang w:eastAsia="en-US"/>
              </w:rPr>
            </w:pPr>
          </w:p>
        </w:tc>
      </w:tr>
      <w:tr w:rsidR="00543221" w:rsidRPr="00130BF5" w:rsidTr="00543221">
        <w:tc>
          <w:tcPr>
            <w:tcW w:w="709" w:type="dxa"/>
          </w:tcPr>
          <w:p w:rsidR="00543221" w:rsidRPr="00130BF5" w:rsidRDefault="00543221" w:rsidP="000F5432">
            <w:pPr>
              <w:autoSpaceDE w:val="0"/>
              <w:autoSpaceDN w:val="0"/>
              <w:adjustRightInd w:val="0"/>
              <w:spacing w:after="0" w:line="240" w:lineRule="auto"/>
              <w:ind w:firstLine="709"/>
              <w:jc w:val="both"/>
              <w:rPr>
                <w:rFonts w:ascii="Arial" w:eastAsia="Times New Roman" w:hAnsi="Arial" w:cs="Arial"/>
                <w:sz w:val="24"/>
                <w:szCs w:val="24"/>
                <w:lang w:eastAsia="en-US"/>
              </w:rPr>
            </w:pPr>
            <w:r w:rsidRPr="00130BF5">
              <w:rPr>
                <w:rFonts w:ascii="Arial" w:eastAsia="Times New Roman" w:hAnsi="Arial" w:cs="Arial"/>
                <w:sz w:val="24"/>
                <w:szCs w:val="24"/>
                <w:lang w:eastAsia="en-US"/>
              </w:rPr>
              <w:t>2.4</w:t>
            </w:r>
          </w:p>
        </w:tc>
        <w:tc>
          <w:tcPr>
            <w:tcW w:w="5670" w:type="dxa"/>
          </w:tcPr>
          <w:p w:rsidR="00543221" w:rsidRPr="00130BF5" w:rsidRDefault="00543221" w:rsidP="000F5432">
            <w:pPr>
              <w:autoSpaceDE w:val="0"/>
              <w:autoSpaceDN w:val="0"/>
              <w:adjustRightInd w:val="0"/>
              <w:spacing w:after="0" w:line="240" w:lineRule="auto"/>
              <w:ind w:firstLine="709"/>
              <w:jc w:val="both"/>
              <w:rPr>
                <w:rFonts w:ascii="Arial" w:eastAsia="Calibri" w:hAnsi="Arial" w:cs="Arial"/>
                <w:sz w:val="24"/>
                <w:szCs w:val="24"/>
                <w:lang w:eastAsia="en-US"/>
              </w:rPr>
            </w:pPr>
            <w:r w:rsidRPr="00130BF5">
              <w:rPr>
                <w:rFonts w:ascii="Arial" w:eastAsia="Calibri" w:hAnsi="Arial" w:cs="Arial"/>
                <w:sz w:val="24"/>
                <w:szCs w:val="24"/>
                <w:lang w:eastAsia="en-US"/>
              </w:rPr>
              <w:t>Сведения о наличии прав иных лиц на земельный участок (при наличии)</w:t>
            </w:r>
          </w:p>
        </w:tc>
        <w:tc>
          <w:tcPr>
            <w:tcW w:w="3261" w:type="dxa"/>
          </w:tcPr>
          <w:p w:rsidR="00543221" w:rsidRPr="00130BF5" w:rsidRDefault="00543221" w:rsidP="000F5432">
            <w:pPr>
              <w:autoSpaceDE w:val="0"/>
              <w:autoSpaceDN w:val="0"/>
              <w:adjustRightInd w:val="0"/>
              <w:spacing w:after="0" w:line="240" w:lineRule="auto"/>
              <w:ind w:firstLine="709"/>
              <w:contextualSpacing/>
              <w:jc w:val="both"/>
              <w:rPr>
                <w:rFonts w:ascii="Arial" w:eastAsia="Times New Roman" w:hAnsi="Arial" w:cs="Arial"/>
                <w:sz w:val="24"/>
                <w:szCs w:val="24"/>
                <w:lang w:eastAsia="en-US"/>
              </w:rPr>
            </w:pPr>
          </w:p>
        </w:tc>
      </w:tr>
      <w:tr w:rsidR="00543221" w:rsidRPr="00130BF5" w:rsidTr="00543221">
        <w:tc>
          <w:tcPr>
            <w:tcW w:w="709" w:type="dxa"/>
          </w:tcPr>
          <w:p w:rsidR="00543221" w:rsidRPr="00130BF5" w:rsidRDefault="00543221" w:rsidP="000F5432">
            <w:pPr>
              <w:autoSpaceDE w:val="0"/>
              <w:autoSpaceDN w:val="0"/>
              <w:adjustRightInd w:val="0"/>
              <w:spacing w:after="0" w:line="240" w:lineRule="auto"/>
              <w:ind w:firstLine="709"/>
              <w:jc w:val="both"/>
              <w:rPr>
                <w:rFonts w:ascii="Arial" w:eastAsia="Times New Roman" w:hAnsi="Arial" w:cs="Arial"/>
                <w:sz w:val="24"/>
                <w:szCs w:val="24"/>
                <w:lang w:eastAsia="en-US"/>
              </w:rPr>
            </w:pPr>
            <w:r w:rsidRPr="00130BF5">
              <w:rPr>
                <w:rFonts w:ascii="Arial" w:eastAsia="Times New Roman" w:hAnsi="Arial" w:cs="Arial"/>
                <w:sz w:val="24"/>
                <w:szCs w:val="24"/>
                <w:lang w:eastAsia="en-US"/>
              </w:rPr>
              <w:t>2.5</w:t>
            </w:r>
          </w:p>
        </w:tc>
        <w:tc>
          <w:tcPr>
            <w:tcW w:w="5670" w:type="dxa"/>
          </w:tcPr>
          <w:p w:rsidR="00543221" w:rsidRPr="00130BF5" w:rsidRDefault="00543221" w:rsidP="000F5432">
            <w:pPr>
              <w:autoSpaceDE w:val="0"/>
              <w:autoSpaceDN w:val="0"/>
              <w:adjustRightInd w:val="0"/>
              <w:spacing w:after="0" w:line="240" w:lineRule="auto"/>
              <w:ind w:firstLine="709"/>
              <w:jc w:val="both"/>
              <w:rPr>
                <w:rFonts w:ascii="Arial" w:eastAsia="Calibri" w:hAnsi="Arial" w:cs="Arial"/>
                <w:sz w:val="24"/>
                <w:szCs w:val="24"/>
                <w:lang w:eastAsia="en-US"/>
              </w:rPr>
            </w:pPr>
            <w:r w:rsidRPr="00130BF5">
              <w:rPr>
                <w:rFonts w:ascii="Arial" w:eastAsia="Times New Roman" w:hAnsi="Arial" w:cs="Arial"/>
                <w:sz w:val="24"/>
                <w:szCs w:val="24"/>
              </w:rPr>
              <w:t>Сведения о виде разрешенного использования земельного участка</w:t>
            </w:r>
          </w:p>
        </w:tc>
        <w:tc>
          <w:tcPr>
            <w:tcW w:w="3261" w:type="dxa"/>
          </w:tcPr>
          <w:p w:rsidR="00543221" w:rsidRPr="00130BF5" w:rsidRDefault="00543221" w:rsidP="000F5432">
            <w:pPr>
              <w:autoSpaceDE w:val="0"/>
              <w:autoSpaceDN w:val="0"/>
              <w:adjustRightInd w:val="0"/>
              <w:spacing w:after="0" w:line="240" w:lineRule="auto"/>
              <w:ind w:firstLine="709"/>
              <w:contextualSpacing/>
              <w:jc w:val="both"/>
              <w:rPr>
                <w:rFonts w:ascii="Arial" w:eastAsia="Times New Roman" w:hAnsi="Arial" w:cs="Arial"/>
                <w:sz w:val="24"/>
                <w:szCs w:val="24"/>
                <w:lang w:eastAsia="en-US"/>
              </w:rPr>
            </w:pPr>
          </w:p>
        </w:tc>
      </w:tr>
    </w:tbl>
    <w:p w:rsidR="00543221" w:rsidRPr="00130BF5" w:rsidRDefault="00543221" w:rsidP="000F5432">
      <w:pPr>
        <w:tabs>
          <w:tab w:val="left" w:pos="851"/>
        </w:tabs>
        <w:spacing w:after="0" w:line="240" w:lineRule="auto"/>
        <w:ind w:firstLine="709"/>
        <w:contextualSpacing/>
        <w:jc w:val="both"/>
        <w:rPr>
          <w:rFonts w:ascii="Arial" w:eastAsia="Times New Roman" w:hAnsi="Arial" w:cs="Arial"/>
          <w:b/>
          <w:sz w:val="24"/>
          <w:szCs w:val="24"/>
        </w:rPr>
      </w:pPr>
    </w:p>
    <w:p w:rsidR="00543221" w:rsidRPr="00130BF5" w:rsidRDefault="00543221" w:rsidP="000F5432">
      <w:pPr>
        <w:tabs>
          <w:tab w:val="left" w:pos="1134"/>
        </w:tabs>
        <w:spacing w:after="0" w:line="240" w:lineRule="auto"/>
        <w:ind w:firstLine="709"/>
        <w:contextualSpacing/>
        <w:jc w:val="center"/>
        <w:rPr>
          <w:rFonts w:ascii="Arial" w:eastAsia="Times New Roman" w:hAnsi="Arial" w:cs="Arial"/>
          <w:b/>
          <w:sz w:val="24"/>
          <w:szCs w:val="24"/>
          <w:lang w:eastAsia="en-US"/>
        </w:rPr>
      </w:pPr>
      <w:r w:rsidRPr="00130BF5">
        <w:rPr>
          <w:rFonts w:ascii="Arial" w:eastAsia="Times New Roman" w:hAnsi="Arial" w:cs="Arial"/>
          <w:b/>
          <w:sz w:val="24"/>
          <w:szCs w:val="24"/>
        </w:rPr>
        <w:t>3. Сведения об объекте капитального строительства</w:t>
      </w:r>
    </w:p>
    <w:p w:rsidR="00543221" w:rsidRPr="00130BF5" w:rsidRDefault="00543221" w:rsidP="000F5432">
      <w:pPr>
        <w:tabs>
          <w:tab w:val="left" w:pos="1134"/>
        </w:tabs>
        <w:spacing w:after="0" w:line="240" w:lineRule="auto"/>
        <w:ind w:firstLine="709"/>
        <w:contextualSpacing/>
        <w:jc w:val="both"/>
        <w:rPr>
          <w:rFonts w:ascii="Arial" w:eastAsia="Times New Roman" w:hAnsi="Arial" w:cs="Arial"/>
          <w:b/>
          <w:sz w:val="24"/>
          <w:szCs w:val="24"/>
          <w:lang w:eastAsia="en-US"/>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5670"/>
        <w:gridCol w:w="3261"/>
      </w:tblGrid>
      <w:tr w:rsidR="00543221" w:rsidRPr="00130BF5" w:rsidTr="00F36248">
        <w:tc>
          <w:tcPr>
            <w:tcW w:w="709" w:type="dxa"/>
            <w:tcBorders>
              <w:bottom w:val="nil"/>
            </w:tcBorders>
          </w:tcPr>
          <w:p w:rsidR="00543221" w:rsidRPr="00130BF5" w:rsidRDefault="00543221" w:rsidP="000F5432">
            <w:pPr>
              <w:autoSpaceDE w:val="0"/>
              <w:autoSpaceDN w:val="0"/>
              <w:adjustRightInd w:val="0"/>
              <w:spacing w:after="0" w:line="240" w:lineRule="auto"/>
              <w:ind w:firstLine="709"/>
              <w:jc w:val="both"/>
              <w:rPr>
                <w:rFonts w:ascii="Arial" w:eastAsia="Times New Roman" w:hAnsi="Arial" w:cs="Arial"/>
                <w:sz w:val="24"/>
                <w:szCs w:val="24"/>
                <w:lang w:eastAsia="en-US"/>
              </w:rPr>
            </w:pPr>
            <w:r w:rsidRPr="00130BF5">
              <w:rPr>
                <w:rFonts w:ascii="Arial" w:eastAsia="Times New Roman" w:hAnsi="Arial" w:cs="Arial"/>
                <w:sz w:val="24"/>
                <w:szCs w:val="24"/>
                <w:lang w:eastAsia="en-US"/>
              </w:rPr>
              <w:t>3.1</w:t>
            </w:r>
          </w:p>
        </w:tc>
        <w:tc>
          <w:tcPr>
            <w:tcW w:w="5670" w:type="dxa"/>
            <w:tcBorders>
              <w:bottom w:val="nil"/>
            </w:tcBorders>
          </w:tcPr>
          <w:p w:rsidR="00543221" w:rsidRPr="00130BF5" w:rsidRDefault="00543221" w:rsidP="000F5432">
            <w:pPr>
              <w:autoSpaceDE w:val="0"/>
              <w:autoSpaceDN w:val="0"/>
              <w:adjustRightInd w:val="0"/>
              <w:spacing w:after="0" w:line="240" w:lineRule="auto"/>
              <w:ind w:firstLine="709"/>
              <w:jc w:val="both"/>
              <w:rPr>
                <w:rFonts w:ascii="Arial" w:eastAsia="Calibri" w:hAnsi="Arial" w:cs="Arial"/>
                <w:sz w:val="24"/>
                <w:szCs w:val="24"/>
                <w:lang w:eastAsia="en-US"/>
              </w:rPr>
            </w:pPr>
            <w:r w:rsidRPr="00130BF5">
              <w:rPr>
                <w:rFonts w:ascii="Arial" w:eastAsia="Times New Roman" w:hAnsi="Arial" w:cs="Arial"/>
                <w:sz w:val="24"/>
                <w:szCs w:val="24"/>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261" w:type="dxa"/>
            <w:tcBorders>
              <w:bottom w:val="nil"/>
            </w:tcBorders>
            <w:vAlign w:val="center"/>
          </w:tcPr>
          <w:p w:rsidR="00543221" w:rsidRPr="00130BF5" w:rsidRDefault="00543221" w:rsidP="000F5432">
            <w:pPr>
              <w:autoSpaceDE w:val="0"/>
              <w:autoSpaceDN w:val="0"/>
              <w:adjustRightInd w:val="0"/>
              <w:spacing w:after="0" w:line="240" w:lineRule="auto"/>
              <w:ind w:firstLine="709"/>
              <w:contextualSpacing/>
              <w:jc w:val="both"/>
              <w:rPr>
                <w:rFonts w:ascii="Arial" w:eastAsia="Times New Roman" w:hAnsi="Arial" w:cs="Arial"/>
                <w:sz w:val="24"/>
                <w:szCs w:val="24"/>
                <w:lang w:eastAsia="en-US"/>
              </w:rPr>
            </w:pPr>
          </w:p>
        </w:tc>
      </w:tr>
      <w:tr w:rsidR="00543221" w:rsidRPr="00130BF5" w:rsidTr="00F36248">
        <w:tc>
          <w:tcPr>
            <w:tcW w:w="709" w:type="dxa"/>
            <w:tcBorders>
              <w:bottom w:val="nil"/>
            </w:tcBorders>
          </w:tcPr>
          <w:p w:rsidR="00543221" w:rsidRPr="00130BF5" w:rsidRDefault="00543221" w:rsidP="000F5432">
            <w:pPr>
              <w:autoSpaceDE w:val="0"/>
              <w:autoSpaceDN w:val="0"/>
              <w:adjustRightInd w:val="0"/>
              <w:spacing w:after="0" w:line="240" w:lineRule="auto"/>
              <w:ind w:firstLine="709"/>
              <w:jc w:val="both"/>
              <w:rPr>
                <w:rFonts w:ascii="Arial" w:eastAsia="Times New Roman" w:hAnsi="Arial" w:cs="Arial"/>
                <w:sz w:val="24"/>
                <w:szCs w:val="24"/>
                <w:lang w:eastAsia="en-US"/>
              </w:rPr>
            </w:pPr>
            <w:r w:rsidRPr="00130BF5">
              <w:rPr>
                <w:rFonts w:ascii="Arial" w:eastAsia="Times New Roman" w:hAnsi="Arial" w:cs="Arial"/>
                <w:sz w:val="24"/>
                <w:szCs w:val="24"/>
                <w:lang w:eastAsia="en-US"/>
              </w:rPr>
              <w:t>3.2</w:t>
            </w:r>
          </w:p>
        </w:tc>
        <w:tc>
          <w:tcPr>
            <w:tcW w:w="5670" w:type="dxa"/>
            <w:tcBorders>
              <w:bottom w:val="nil"/>
            </w:tcBorders>
          </w:tcPr>
          <w:p w:rsidR="00543221" w:rsidRPr="00130BF5" w:rsidRDefault="00543221" w:rsidP="000F5432">
            <w:pPr>
              <w:autoSpaceDE w:val="0"/>
              <w:autoSpaceDN w:val="0"/>
              <w:adjustRightInd w:val="0"/>
              <w:spacing w:after="0" w:line="240" w:lineRule="auto"/>
              <w:ind w:firstLine="709"/>
              <w:jc w:val="both"/>
              <w:rPr>
                <w:rFonts w:ascii="Arial" w:eastAsia="Calibri" w:hAnsi="Arial" w:cs="Arial"/>
                <w:sz w:val="24"/>
                <w:szCs w:val="24"/>
                <w:lang w:eastAsia="en-US"/>
              </w:rPr>
            </w:pPr>
            <w:r w:rsidRPr="00130BF5">
              <w:rPr>
                <w:rFonts w:ascii="Arial" w:eastAsia="Calibri" w:hAnsi="Arial" w:cs="Arial"/>
                <w:sz w:val="24"/>
                <w:szCs w:val="24"/>
                <w:lang w:eastAsia="en-US"/>
              </w:rPr>
              <w:t>Цель подачи уведомления (строительство или реконструкция)</w:t>
            </w:r>
          </w:p>
        </w:tc>
        <w:tc>
          <w:tcPr>
            <w:tcW w:w="3261" w:type="dxa"/>
            <w:tcBorders>
              <w:bottom w:val="nil"/>
            </w:tcBorders>
            <w:vAlign w:val="center"/>
          </w:tcPr>
          <w:p w:rsidR="00543221" w:rsidRPr="00130BF5" w:rsidRDefault="00543221" w:rsidP="000F5432">
            <w:pPr>
              <w:autoSpaceDE w:val="0"/>
              <w:autoSpaceDN w:val="0"/>
              <w:adjustRightInd w:val="0"/>
              <w:spacing w:after="0" w:line="240" w:lineRule="auto"/>
              <w:ind w:firstLine="709"/>
              <w:contextualSpacing/>
              <w:jc w:val="both"/>
              <w:rPr>
                <w:rFonts w:ascii="Arial" w:eastAsia="Times New Roman" w:hAnsi="Arial" w:cs="Arial"/>
                <w:sz w:val="24"/>
                <w:szCs w:val="24"/>
                <w:lang w:eastAsia="en-US"/>
              </w:rPr>
            </w:pPr>
          </w:p>
        </w:tc>
      </w:tr>
      <w:tr w:rsidR="00543221" w:rsidRPr="00130BF5" w:rsidTr="00F36248">
        <w:tc>
          <w:tcPr>
            <w:tcW w:w="709" w:type="dxa"/>
            <w:tcBorders>
              <w:bottom w:val="nil"/>
            </w:tcBorders>
          </w:tcPr>
          <w:p w:rsidR="00543221" w:rsidRPr="00130BF5" w:rsidRDefault="00543221" w:rsidP="000F5432">
            <w:pPr>
              <w:autoSpaceDE w:val="0"/>
              <w:autoSpaceDN w:val="0"/>
              <w:adjustRightInd w:val="0"/>
              <w:spacing w:after="0" w:line="240" w:lineRule="auto"/>
              <w:ind w:firstLine="709"/>
              <w:jc w:val="both"/>
              <w:rPr>
                <w:rFonts w:ascii="Arial" w:eastAsia="Times New Roman" w:hAnsi="Arial" w:cs="Arial"/>
                <w:sz w:val="24"/>
                <w:szCs w:val="24"/>
                <w:lang w:eastAsia="en-US"/>
              </w:rPr>
            </w:pPr>
            <w:r w:rsidRPr="00130BF5">
              <w:rPr>
                <w:rFonts w:ascii="Arial" w:eastAsia="Times New Roman" w:hAnsi="Arial" w:cs="Arial"/>
                <w:sz w:val="24"/>
                <w:szCs w:val="24"/>
                <w:lang w:eastAsia="en-US"/>
              </w:rPr>
              <w:t>3.</w:t>
            </w:r>
            <w:r w:rsidR="00797E17" w:rsidRPr="00130BF5">
              <w:rPr>
                <w:rFonts w:ascii="Arial" w:eastAsia="Times New Roman" w:hAnsi="Arial" w:cs="Arial"/>
                <w:sz w:val="24"/>
                <w:szCs w:val="24"/>
                <w:lang w:eastAsia="en-US"/>
              </w:rPr>
              <w:t>3</w:t>
            </w:r>
          </w:p>
        </w:tc>
        <w:tc>
          <w:tcPr>
            <w:tcW w:w="5670" w:type="dxa"/>
            <w:tcBorders>
              <w:bottom w:val="nil"/>
            </w:tcBorders>
          </w:tcPr>
          <w:p w:rsidR="00543221" w:rsidRPr="00130BF5" w:rsidRDefault="00543221" w:rsidP="000F5432">
            <w:pPr>
              <w:autoSpaceDE w:val="0"/>
              <w:autoSpaceDN w:val="0"/>
              <w:adjustRightInd w:val="0"/>
              <w:spacing w:after="0" w:line="240" w:lineRule="auto"/>
              <w:ind w:firstLine="709"/>
              <w:jc w:val="both"/>
              <w:rPr>
                <w:rFonts w:ascii="Arial" w:eastAsia="Calibri" w:hAnsi="Arial" w:cs="Arial"/>
                <w:sz w:val="24"/>
                <w:szCs w:val="24"/>
                <w:lang w:eastAsia="en-US"/>
              </w:rPr>
            </w:pPr>
            <w:r w:rsidRPr="00130BF5">
              <w:rPr>
                <w:rFonts w:ascii="Arial" w:eastAsia="Times New Roman" w:hAnsi="Arial" w:cs="Arial"/>
                <w:sz w:val="24"/>
                <w:szCs w:val="24"/>
              </w:rPr>
              <w:t>Сведения о параметрах:</w:t>
            </w:r>
          </w:p>
        </w:tc>
        <w:tc>
          <w:tcPr>
            <w:tcW w:w="3261" w:type="dxa"/>
            <w:tcBorders>
              <w:bottom w:val="nil"/>
            </w:tcBorders>
            <w:vAlign w:val="center"/>
          </w:tcPr>
          <w:p w:rsidR="00543221" w:rsidRPr="00130BF5" w:rsidRDefault="00543221" w:rsidP="000F5432">
            <w:pPr>
              <w:autoSpaceDE w:val="0"/>
              <w:autoSpaceDN w:val="0"/>
              <w:adjustRightInd w:val="0"/>
              <w:spacing w:after="0" w:line="240" w:lineRule="auto"/>
              <w:ind w:firstLine="709"/>
              <w:contextualSpacing/>
              <w:jc w:val="both"/>
              <w:rPr>
                <w:rFonts w:ascii="Arial" w:eastAsia="Times New Roman" w:hAnsi="Arial" w:cs="Arial"/>
                <w:sz w:val="24"/>
                <w:szCs w:val="24"/>
                <w:lang w:eastAsia="en-US"/>
              </w:rPr>
            </w:pPr>
          </w:p>
        </w:tc>
      </w:tr>
      <w:tr w:rsidR="00543221" w:rsidRPr="00130BF5" w:rsidTr="00F36248">
        <w:tc>
          <w:tcPr>
            <w:tcW w:w="709" w:type="dxa"/>
            <w:tcBorders>
              <w:bottom w:val="nil"/>
            </w:tcBorders>
          </w:tcPr>
          <w:p w:rsidR="00543221" w:rsidRPr="00130BF5" w:rsidRDefault="00543221" w:rsidP="000F5432">
            <w:pPr>
              <w:autoSpaceDE w:val="0"/>
              <w:autoSpaceDN w:val="0"/>
              <w:adjustRightInd w:val="0"/>
              <w:spacing w:after="0" w:line="240" w:lineRule="auto"/>
              <w:ind w:firstLine="709"/>
              <w:jc w:val="both"/>
              <w:rPr>
                <w:rFonts w:ascii="Arial" w:eastAsia="Times New Roman" w:hAnsi="Arial" w:cs="Arial"/>
                <w:sz w:val="24"/>
                <w:szCs w:val="24"/>
                <w:lang w:eastAsia="en-US"/>
              </w:rPr>
            </w:pPr>
            <w:r w:rsidRPr="00130BF5">
              <w:rPr>
                <w:rFonts w:ascii="Arial" w:eastAsia="Times New Roman" w:hAnsi="Arial" w:cs="Arial"/>
                <w:sz w:val="24"/>
                <w:szCs w:val="24"/>
                <w:lang w:eastAsia="en-US"/>
              </w:rPr>
              <w:t>3.</w:t>
            </w:r>
            <w:r w:rsidR="00797E17" w:rsidRPr="00130BF5">
              <w:rPr>
                <w:rFonts w:ascii="Arial" w:eastAsia="Times New Roman" w:hAnsi="Arial" w:cs="Arial"/>
                <w:sz w:val="24"/>
                <w:szCs w:val="24"/>
                <w:lang w:eastAsia="en-US"/>
              </w:rPr>
              <w:t>3</w:t>
            </w:r>
            <w:r w:rsidRPr="00130BF5">
              <w:rPr>
                <w:rFonts w:ascii="Arial" w:eastAsia="Times New Roman" w:hAnsi="Arial" w:cs="Arial"/>
                <w:sz w:val="24"/>
                <w:szCs w:val="24"/>
                <w:lang w:eastAsia="en-US"/>
              </w:rPr>
              <w:t>.1</w:t>
            </w:r>
          </w:p>
        </w:tc>
        <w:tc>
          <w:tcPr>
            <w:tcW w:w="5670" w:type="dxa"/>
            <w:tcBorders>
              <w:bottom w:val="nil"/>
            </w:tcBorders>
          </w:tcPr>
          <w:p w:rsidR="00543221" w:rsidRPr="00130BF5" w:rsidRDefault="00543221" w:rsidP="000F5432">
            <w:pPr>
              <w:autoSpaceDE w:val="0"/>
              <w:autoSpaceDN w:val="0"/>
              <w:adjustRightInd w:val="0"/>
              <w:spacing w:after="0" w:line="240" w:lineRule="auto"/>
              <w:ind w:firstLine="709"/>
              <w:jc w:val="both"/>
              <w:rPr>
                <w:rFonts w:ascii="Arial" w:eastAsia="Times New Roman" w:hAnsi="Arial" w:cs="Arial"/>
                <w:sz w:val="24"/>
                <w:szCs w:val="24"/>
                <w:lang w:eastAsia="en-US"/>
              </w:rPr>
            </w:pPr>
            <w:r w:rsidRPr="00130BF5">
              <w:rPr>
                <w:rFonts w:ascii="Arial" w:eastAsia="Calibri" w:hAnsi="Arial" w:cs="Arial"/>
                <w:sz w:val="24"/>
                <w:szCs w:val="24"/>
                <w:lang w:eastAsia="en-US"/>
              </w:rPr>
              <w:t xml:space="preserve">Количество надземных этажей </w:t>
            </w:r>
          </w:p>
        </w:tc>
        <w:tc>
          <w:tcPr>
            <w:tcW w:w="3261" w:type="dxa"/>
            <w:tcBorders>
              <w:bottom w:val="nil"/>
            </w:tcBorders>
            <w:vAlign w:val="center"/>
          </w:tcPr>
          <w:p w:rsidR="00543221" w:rsidRPr="00130BF5" w:rsidRDefault="00543221" w:rsidP="000F5432">
            <w:pPr>
              <w:autoSpaceDE w:val="0"/>
              <w:autoSpaceDN w:val="0"/>
              <w:adjustRightInd w:val="0"/>
              <w:spacing w:after="0" w:line="240" w:lineRule="auto"/>
              <w:ind w:firstLine="709"/>
              <w:contextualSpacing/>
              <w:jc w:val="both"/>
              <w:rPr>
                <w:rFonts w:ascii="Arial" w:eastAsia="Times New Roman" w:hAnsi="Arial" w:cs="Arial"/>
                <w:sz w:val="24"/>
                <w:szCs w:val="24"/>
                <w:lang w:eastAsia="en-US"/>
              </w:rPr>
            </w:pPr>
          </w:p>
        </w:tc>
      </w:tr>
      <w:tr w:rsidR="00543221" w:rsidRPr="00130BF5" w:rsidTr="00F36248">
        <w:tc>
          <w:tcPr>
            <w:tcW w:w="709" w:type="dxa"/>
            <w:tcBorders>
              <w:top w:val="single" w:sz="4" w:space="0" w:color="auto"/>
            </w:tcBorders>
          </w:tcPr>
          <w:p w:rsidR="00543221" w:rsidRPr="00130BF5" w:rsidRDefault="00543221" w:rsidP="000F5432">
            <w:pPr>
              <w:autoSpaceDE w:val="0"/>
              <w:autoSpaceDN w:val="0"/>
              <w:adjustRightInd w:val="0"/>
              <w:spacing w:after="0" w:line="240" w:lineRule="auto"/>
              <w:ind w:firstLine="709"/>
              <w:jc w:val="both"/>
              <w:rPr>
                <w:rFonts w:ascii="Arial" w:eastAsia="Times New Roman" w:hAnsi="Arial" w:cs="Arial"/>
                <w:sz w:val="24"/>
                <w:szCs w:val="24"/>
                <w:lang w:eastAsia="en-US"/>
              </w:rPr>
            </w:pPr>
            <w:r w:rsidRPr="00130BF5">
              <w:rPr>
                <w:rFonts w:ascii="Arial" w:eastAsia="Times New Roman" w:hAnsi="Arial" w:cs="Arial"/>
                <w:sz w:val="24"/>
                <w:szCs w:val="24"/>
                <w:lang w:eastAsia="en-US"/>
              </w:rPr>
              <w:t>3.</w:t>
            </w:r>
            <w:r w:rsidR="00797E17" w:rsidRPr="00130BF5">
              <w:rPr>
                <w:rFonts w:ascii="Arial" w:eastAsia="Times New Roman" w:hAnsi="Arial" w:cs="Arial"/>
                <w:sz w:val="24"/>
                <w:szCs w:val="24"/>
                <w:lang w:eastAsia="en-US"/>
              </w:rPr>
              <w:t>3</w:t>
            </w:r>
            <w:r w:rsidRPr="00130BF5">
              <w:rPr>
                <w:rFonts w:ascii="Arial" w:eastAsia="Times New Roman" w:hAnsi="Arial" w:cs="Arial"/>
                <w:sz w:val="24"/>
                <w:szCs w:val="24"/>
                <w:lang w:eastAsia="en-US"/>
              </w:rPr>
              <w:t>.2</w:t>
            </w:r>
          </w:p>
        </w:tc>
        <w:tc>
          <w:tcPr>
            <w:tcW w:w="5670" w:type="dxa"/>
            <w:tcBorders>
              <w:top w:val="single" w:sz="4" w:space="0" w:color="auto"/>
            </w:tcBorders>
          </w:tcPr>
          <w:p w:rsidR="00543221" w:rsidRPr="00130BF5" w:rsidRDefault="00543221" w:rsidP="000F5432">
            <w:pPr>
              <w:autoSpaceDE w:val="0"/>
              <w:autoSpaceDN w:val="0"/>
              <w:adjustRightInd w:val="0"/>
              <w:spacing w:after="0" w:line="240" w:lineRule="auto"/>
              <w:ind w:firstLine="709"/>
              <w:jc w:val="both"/>
              <w:rPr>
                <w:rFonts w:ascii="Arial" w:eastAsia="Calibri" w:hAnsi="Arial" w:cs="Arial"/>
                <w:sz w:val="24"/>
                <w:szCs w:val="24"/>
                <w:lang w:eastAsia="en-US"/>
              </w:rPr>
            </w:pPr>
            <w:r w:rsidRPr="00130BF5">
              <w:rPr>
                <w:rFonts w:ascii="Arial" w:eastAsia="Calibri" w:hAnsi="Arial" w:cs="Arial"/>
                <w:sz w:val="24"/>
                <w:szCs w:val="24"/>
                <w:lang w:eastAsia="en-US"/>
              </w:rPr>
              <w:t xml:space="preserve">Высота </w:t>
            </w:r>
          </w:p>
        </w:tc>
        <w:tc>
          <w:tcPr>
            <w:tcW w:w="3261" w:type="dxa"/>
            <w:tcBorders>
              <w:top w:val="single" w:sz="4" w:space="0" w:color="auto"/>
            </w:tcBorders>
          </w:tcPr>
          <w:p w:rsidR="00543221" w:rsidRPr="00130BF5" w:rsidRDefault="00543221" w:rsidP="000F5432">
            <w:pPr>
              <w:autoSpaceDE w:val="0"/>
              <w:autoSpaceDN w:val="0"/>
              <w:adjustRightInd w:val="0"/>
              <w:spacing w:after="0" w:line="240" w:lineRule="auto"/>
              <w:ind w:firstLine="709"/>
              <w:contextualSpacing/>
              <w:jc w:val="both"/>
              <w:rPr>
                <w:rFonts w:ascii="Arial" w:eastAsia="Times New Roman" w:hAnsi="Arial" w:cs="Arial"/>
                <w:sz w:val="24"/>
                <w:szCs w:val="24"/>
                <w:lang w:eastAsia="en-US"/>
              </w:rPr>
            </w:pPr>
          </w:p>
        </w:tc>
      </w:tr>
      <w:tr w:rsidR="00543221" w:rsidRPr="00130BF5" w:rsidTr="00F36248">
        <w:tc>
          <w:tcPr>
            <w:tcW w:w="709" w:type="dxa"/>
          </w:tcPr>
          <w:p w:rsidR="00543221" w:rsidRPr="00130BF5" w:rsidRDefault="00543221" w:rsidP="000F5432">
            <w:pPr>
              <w:autoSpaceDE w:val="0"/>
              <w:autoSpaceDN w:val="0"/>
              <w:adjustRightInd w:val="0"/>
              <w:spacing w:after="0" w:line="240" w:lineRule="auto"/>
              <w:ind w:firstLine="709"/>
              <w:jc w:val="both"/>
              <w:rPr>
                <w:rFonts w:ascii="Arial" w:eastAsia="Times New Roman" w:hAnsi="Arial" w:cs="Arial"/>
                <w:sz w:val="24"/>
                <w:szCs w:val="24"/>
                <w:lang w:eastAsia="en-US"/>
              </w:rPr>
            </w:pPr>
            <w:r w:rsidRPr="00130BF5">
              <w:rPr>
                <w:rFonts w:ascii="Arial" w:eastAsia="Times New Roman" w:hAnsi="Arial" w:cs="Arial"/>
                <w:sz w:val="24"/>
                <w:szCs w:val="24"/>
                <w:lang w:eastAsia="en-US"/>
              </w:rPr>
              <w:t>3.</w:t>
            </w:r>
            <w:r w:rsidR="00797E17" w:rsidRPr="00130BF5">
              <w:rPr>
                <w:rFonts w:ascii="Arial" w:eastAsia="Times New Roman" w:hAnsi="Arial" w:cs="Arial"/>
                <w:sz w:val="24"/>
                <w:szCs w:val="24"/>
                <w:lang w:eastAsia="en-US"/>
              </w:rPr>
              <w:t>3</w:t>
            </w:r>
            <w:r w:rsidRPr="00130BF5">
              <w:rPr>
                <w:rFonts w:ascii="Arial" w:eastAsia="Times New Roman" w:hAnsi="Arial" w:cs="Arial"/>
                <w:sz w:val="24"/>
                <w:szCs w:val="24"/>
                <w:lang w:eastAsia="en-US"/>
              </w:rPr>
              <w:t>.3</w:t>
            </w:r>
          </w:p>
        </w:tc>
        <w:tc>
          <w:tcPr>
            <w:tcW w:w="5670" w:type="dxa"/>
          </w:tcPr>
          <w:p w:rsidR="00543221" w:rsidRPr="00130BF5" w:rsidRDefault="00543221" w:rsidP="000F5432">
            <w:pPr>
              <w:autoSpaceDE w:val="0"/>
              <w:autoSpaceDN w:val="0"/>
              <w:adjustRightInd w:val="0"/>
              <w:spacing w:after="0" w:line="240" w:lineRule="auto"/>
              <w:ind w:firstLine="709"/>
              <w:jc w:val="both"/>
              <w:rPr>
                <w:rFonts w:ascii="Arial" w:eastAsia="Calibri" w:hAnsi="Arial" w:cs="Arial"/>
                <w:sz w:val="24"/>
                <w:szCs w:val="24"/>
                <w:lang w:eastAsia="en-US"/>
              </w:rPr>
            </w:pPr>
            <w:r w:rsidRPr="00130BF5">
              <w:rPr>
                <w:rFonts w:ascii="Arial" w:eastAsia="Calibri" w:hAnsi="Arial" w:cs="Arial"/>
                <w:sz w:val="24"/>
                <w:szCs w:val="24"/>
                <w:lang w:eastAsia="en-US"/>
              </w:rPr>
              <w:t>Сведения об отступах от границ земельного участка</w:t>
            </w:r>
          </w:p>
        </w:tc>
        <w:tc>
          <w:tcPr>
            <w:tcW w:w="3261" w:type="dxa"/>
          </w:tcPr>
          <w:p w:rsidR="00543221" w:rsidRPr="00130BF5" w:rsidRDefault="00543221" w:rsidP="000F5432">
            <w:pPr>
              <w:autoSpaceDE w:val="0"/>
              <w:autoSpaceDN w:val="0"/>
              <w:adjustRightInd w:val="0"/>
              <w:spacing w:after="0" w:line="240" w:lineRule="auto"/>
              <w:ind w:firstLine="709"/>
              <w:contextualSpacing/>
              <w:jc w:val="both"/>
              <w:rPr>
                <w:rFonts w:ascii="Arial" w:eastAsia="Times New Roman" w:hAnsi="Arial" w:cs="Arial"/>
                <w:sz w:val="24"/>
                <w:szCs w:val="24"/>
                <w:lang w:eastAsia="en-US"/>
              </w:rPr>
            </w:pPr>
          </w:p>
        </w:tc>
      </w:tr>
      <w:tr w:rsidR="00543221" w:rsidRPr="00130BF5" w:rsidTr="00F36248">
        <w:tc>
          <w:tcPr>
            <w:tcW w:w="709" w:type="dxa"/>
          </w:tcPr>
          <w:p w:rsidR="00543221" w:rsidRPr="00130BF5" w:rsidRDefault="00543221" w:rsidP="000F5432">
            <w:pPr>
              <w:autoSpaceDE w:val="0"/>
              <w:autoSpaceDN w:val="0"/>
              <w:adjustRightInd w:val="0"/>
              <w:spacing w:after="0" w:line="240" w:lineRule="auto"/>
              <w:ind w:firstLine="709"/>
              <w:jc w:val="both"/>
              <w:rPr>
                <w:rFonts w:ascii="Arial" w:eastAsia="Times New Roman" w:hAnsi="Arial" w:cs="Arial"/>
                <w:sz w:val="24"/>
                <w:szCs w:val="24"/>
                <w:lang w:eastAsia="en-US"/>
              </w:rPr>
            </w:pPr>
            <w:r w:rsidRPr="00130BF5">
              <w:rPr>
                <w:rFonts w:ascii="Arial" w:eastAsia="Times New Roman" w:hAnsi="Arial" w:cs="Arial"/>
                <w:sz w:val="24"/>
                <w:szCs w:val="24"/>
                <w:lang w:eastAsia="en-US"/>
              </w:rPr>
              <w:t>3.</w:t>
            </w:r>
            <w:r w:rsidR="00797E17" w:rsidRPr="00130BF5">
              <w:rPr>
                <w:rFonts w:ascii="Arial" w:eastAsia="Times New Roman" w:hAnsi="Arial" w:cs="Arial"/>
                <w:sz w:val="24"/>
                <w:szCs w:val="24"/>
                <w:lang w:eastAsia="en-US"/>
              </w:rPr>
              <w:t>3</w:t>
            </w:r>
            <w:r w:rsidRPr="00130BF5">
              <w:rPr>
                <w:rFonts w:ascii="Arial" w:eastAsia="Times New Roman" w:hAnsi="Arial" w:cs="Arial"/>
                <w:sz w:val="24"/>
                <w:szCs w:val="24"/>
                <w:lang w:eastAsia="en-US"/>
              </w:rPr>
              <w:t>.4</w:t>
            </w:r>
          </w:p>
        </w:tc>
        <w:tc>
          <w:tcPr>
            <w:tcW w:w="5670" w:type="dxa"/>
          </w:tcPr>
          <w:p w:rsidR="00543221" w:rsidRPr="00130BF5" w:rsidRDefault="00543221" w:rsidP="000F5432">
            <w:pPr>
              <w:autoSpaceDE w:val="0"/>
              <w:autoSpaceDN w:val="0"/>
              <w:adjustRightInd w:val="0"/>
              <w:spacing w:after="0" w:line="240" w:lineRule="auto"/>
              <w:ind w:firstLine="709"/>
              <w:jc w:val="both"/>
              <w:rPr>
                <w:rFonts w:ascii="Arial" w:eastAsia="Calibri" w:hAnsi="Arial" w:cs="Arial"/>
                <w:sz w:val="24"/>
                <w:szCs w:val="24"/>
                <w:lang w:eastAsia="en-US"/>
              </w:rPr>
            </w:pPr>
            <w:r w:rsidRPr="00130BF5">
              <w:rPr>
                <w:rFonts w:ascii="Arial" w:eastAsia="Calibri" w:hAnsi="Arial" w:cs="Arial"/>
                <w:sz w:val="24"/>
                <w:szCs w:val="24"/>
                <w:lang w:eastAsia="en-US"/>
              </w:rPr>
              <w:t>Площадь застройки</w:t>
            </w:r>
          </w:p>
        </w:tc>
        <w:tc>
          <w:tcPr>
            <w:tcW w:w="3261" w:type="dxa"/>
          </w:tcPr>
          <w:p w:rsidR="00543221" w:rsidRPr="00130BF5" w:rsidRDefault="00543221" w:rsidP="000F5432">
            <w:pPr>
              <w:autoSpaceDE w:val="0"/>
              <w:autoSpaceDN w:val="0"/>
              <w:adjustRightInd w:val="0"/>
              <w:spacing w:after="0" w:line="240" w:lineRule="auto"/>
              <w:ind w:firstLine="709"/>
              <w:contextualSpacing/>
              <w:jc w:val="both"/>
              <w:rPr>
                <w:rFonts w:ascii="Arial" w:eastAsia="Times New Roman" w:hAnsi="Arial" w:cs="Arial"/>
                <w:sz w:val="24"/>
                <w:szCs w:val="24"/>
                <w:lang w:eastAsia="en-US"/>
              </w:rPr>
            </w:pPr>
          </w:p>
        </w:tc>
      </w:tr>
    </w:tbl>
    <w:p w:rsidR="00543221" w:rsidRPr="00130BF5" w:rsidRDefault="00543221" w:rsidP="000F5432">
      <w:pPr>
        <w:tabs>
          <w:tab w:val="left" w:pos="851"/>
        </w:tabs>
        <w:spacing w:after="0" w:line="240" w:lineRule="auto"/>
        <w:ind w:firstLine="709"/>
        <w:contextualSpacing/>
        <w:jc w:val="both"/>
        <w:rPr>
          <w:rFonts w:ascii="Arial" w:eastAsia="Times New Roman" w:hAnsi="Arial" w:cs="Arial"/>
          <w:b/>
          <w:sz w:val="24"/>
          <w:szCs w:val="24"/>
        </w:rPr>
      </w:pPr>
    </w:p>
    <w:p w:rsidR="00797E17" w:rsidRPr="00130BF5" w:rsidRDefault="00543221" w:rsidP="000F5432">
      <w:pPr>
        <w:tabs>
          <w:tab w:val="left" w:pos="1134"/>
        </w:tabs>
        <w:spacing w:after="0" w:line="240" w:lineRule="auto"/>
        <w:ind w:firstLine="709"/>
        <w:contextualSpacing/>
        <w:jc w:val="center"/>
        <w:rPr>
          <w:rFonts w:ascii="Arial" w:eastAsia="Times New Roman" w:hAnsi="Arial" w:cs="Arial"/>
          <w:b/>
          <w:sz w:val="24"/>
          <w:szCs w:val="24"/>
        </w:rPr>
      </w:pPr>
      <w:r w:rsidRPr="00130BF5">
        <w:rPr>
          <w:rFonts w:ascii="Arial" w:eastAsia="Times New Roman" w:hAnsi="Arial" w:cs="Arial"/>
          <w:b/>
          <w:sz w:val="24"/>
          <w:szCs w:val="24"/>
        </w:rPr>
        <w:t xml:space="preserve">4. Схематичное изображение </w:t>
      </w:r>
      <w:r w:rsidR="00797E17" w:rsidRPr="00130BF5">
        <w:rPr>
          <w:rFonts w:ascii="Arial" w:eastAsia="Times New Roman" w:hAnsi="Arial" w:cs="Arial"/>
          <w:b/>
          <w:sz w:val="24"/>
          <w:szCs w:val="24"/>
        </w:rPr>
        <w:t>построенного</w:t>
      </w:r>
      <w:r w:rsidRPr="00130BF5">
        <w:rPr>
          <w:rFonts w:ascii="Arial" w:eastAsia="Times New Roman" w:hAnsi="Arial" w:cs="Arial"/>
          <w:b/>
          <w:sz w:val="24"/>
          <w:szCs w:val="24"/>
        </w:rPr>
        <w:t xml:space="preserve"> или реконстру</w:t>
      </w:r>
      <w:r w:rsidR="00797E17" w:rsidRPr="00130BF5">
        <w:rPr>
          <w:rFonts w:ascii="Arial" w:eastAsia="Times New Roman" w:hAnsi="Arial" w:cs="Arial"/>
          <w:b/>
          <w:sz w:val="24"/>
          <w:szCs w:val="24"/>
        </w:rPr>
        <w:t>ированного</w:t>
      </w:r>
    </w:p>
    <w:p w:rsidR="00543221" w:rsidRPr="00130BF5" w:rsidRDefault="00543221" w:rsidP="000F5432">
      <w:pPr>
        <w:tabs>
          <w:tab w:val="left" w:pos="1134"/>
        </w:tabs>
        <w:spacing w:after="0" w:line="240" w:lineRule="auto"/>
        <w:ind w:firstLine="709"/>
        <w:contextualSpacing/>
        <w:jc w:val="center"/>
        <w:rPr>
          <w:rFonts w:ascii="Arial" w:eastAsia="Times New Roman" w:hAnsi="Arial" w:cs="Arial"/>
          <w:b/>
          <w:sz w:val="24"/>
          <w:szCs w:val="24"/>
        </w:rPr>
      </w:pPr>
      <w:r w:rsidRPr="00130BF5">
        <w:rPr>
          <w:rFonts w:ascii="Arial" w:eastAsia="Times New Roman" w:hAnsi="Arial" w:cs="Arial"/>
          <w:b/>
          <w:sz w:val="24"/>
          <w:szCs w:val="24"/>
        </w:rPr>
        <w:t>объекта капитального</w:t>
      </w:r>
      <w:r w:rsidR="00797E17" w:rsidRPr="00130BF5">
        <w:rPr>
          <w:rFonts w:ascii="Arial" w:eastAsia="Times New Roman" w:hAnsi="Arial" w:cs="Arial"/>
          <w:b/>
          <w:sz w:val="24"/>
          <w:szCs w:val="24"/>
        </w:rPr>
        <w:t xml:space="preserve"> </w:t>
      </w:r>
      <w:r w:rsidRPr="00130BF5">
        <w:rPr>
          <w:rFonts w:ascii="Arial" w:eastAsia="Times New Roman" w:hAnsi="Arial" w:cs="Arial"/>
          <w:b/>
          <w:sz w:val="24"/>
          <w:szCs w:val="24"/>
        </w:rPr>
        <w:t>строительства на земельном участке</w:t>
      </w:r>
    </w:p>
    <w:p w:rsidR="00543221" w:rsidRPr="00130BF5" w:rsidRDefault="00543221" w:rsidP="000F5432">
      <w:pPr>
        <w:widowControl w:val="0"/>
        <w:autoSpaceDE w:val="0"/>
        <w:autoSpaceDN w:val="0"/>
        <w:spacing w:after="0" w:line="240" w:lineRule="auto"/>
        <w:ind w:firstLine="709"/>
        <w:jc w:val="both"/>
        <w:rPr>
          <w:rFonts w:ascii="Arial" w:eastAsia="Times New Roman" w:hAnsi="Arial" w:cs="Arial"/>
          <w:sz w:val="24"/>
          <w:szCs w:val="24"/>
        </w:rPr>
      </w:pPr>
    </w:p>
    <w:tbl>
      <w:tblPr>
        <w:tblW w:w="9814"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814"/>
      </w:tblGrid>
      <w:tr w:rsidR="00543221" w:rsidRPr="00130BF5" w:rsidTr="003E5EC6">
        <w:trPr>
          <w:trHeight w:val="590"/>
        </w:trPr>
        <w:tc>
          <w:tcPr>
            <w:tcW w:w="9814" w:type="dxa"/>
            <w:tcBorders>
              <w:top w:val="single" w:sz="4" w:space="0" w:color="auto"/>
              <w:left w:val="single" w:sz="4" w:space="0" w:color="auto"/>
              <w:bottom w:val="nil"/>
              <w:right w:val="single" w:sz="4" w:space="0" w:color="auto"/>
            </w:tcBorders>
          </w:tcPr>
          <w:p w:rsidR="00543221" w:rsidRPr="00130BF5" w:rsidRDefault="00543221" w:rsidP="000F5432">
            <w:pPr>
              <w:widowControl w:val="0"/>
              <w:autoSpaceDE w:val="0"/>
              <w:autoSpaceDN w:val="0"/>
              <w:spacing w:after="0" w:line="240" w:lineRule="auto"/>
              <w:ind w:firstLine="709"/>
              <w:rPr>
                <w:rFonts w:ascii="Arial" w:eastAsia="Times New Roman" w:hAnsi="Arial" w:cs="Arial"/>
                <w:sz w:val="24"/>
                <w:szCs w:val="24"/>
              </w:rPr>
            </w:pPr>
          </w:p>
        </w:tc>
      </w:tr>
      <w:tr w:rsidR="00543221" w:rsidRPr="00130BF5" w:rsidTr="003E5EC6">
        <w:trPr>
          <w:trHeight w:val="617"/>
        </w:trPr>
        <w:tc>
          <w:tcPr>
            <w:tcW w:w="9814" w:type="dxa"/>
            <w:tcBorders>
              <w:top w:val="nil"/>
              <w:left w:val="single" w:sz="4" w:space="0" w:color="auto"/>
              <w:bottom w:val="nil"/>
              <w:right w:val="single" w:sz="4" w:space="0" w:color="auto"/>
            </w:tcBorders>
          </w:tcPr>
          <w:p w:rsidR="00543221" w:rsidRPr="00130BF5" w:rsidRDefault="00543221" w:rsidP="000F5432">
            <w:pPr>
              <w:widowControl w:val="0"/>
              <w:autoSpaceDE w:val="0"/>
              <w:autoSpaceDN w:val="0"/>
              <w:spacing w:after="0" w:line="240" w:lineRule="auto"/>
              <w:ind w:firstLine="709"/>
              <w:rPr>
                <w:rFonts w:ascii="Arial" w:eastAsia="Times New Roman" w:hAnsi="Arial" w:cs="Arial"/>
                <w:sz w:val="24"/>
                <w:szCs w:val="24"/>
              </w:rPr>
            </w:pPr>
          </w:p>
        </w:tc>
      </w:tr>
      <w:tr w:rsidR="00543221" w:rsidRPr="00130BF5" w:rsidTr="003E5EC6">
        <w:trPr>
          <w:trHeight w:val="617"/>
        </w:trPr>
        <w:tc>
          <w:tcPr>
            <w:tcW w:w="9814" w:type="dxa"/>
            <w:tcBorders>
              <w:top w:val="nil"/>
              <w:left w:val="single" w:sz="4" w:space="0" w:color="auto"/>
              <w:bottom w:val="nil"/>
              <w:right w:val="single" w:sz="4" w:space="0" w:color="auto"/>
            </w:tcBorders>
          </w:tcPr>
          <w:p w:rsidR="00543221" w:rsidRPr="00130BF5" w:rsidRDefault="00543221" w:rsidP="000F5432">
            <w:pPr>
              <w:widowControl w:val="0"/>
              <w:autoSpaceDE w:val="0"/>
              <w:autoSpaceDN w:val="0"/>
              <w:spacing w:after="0" w:line="240" w:lineRule="auto"/>
              <w:ind w:firstLine="709"/>
              <w:rPr>
                <w:rFonts w:ascii="Arial" w:eastAsia="Times New Roman" w:hAnsi="Arial" w:cs="Arial"/>
                <w:sz w:val="24"/>
                <w:szCs w:val="24"/>
              </w:rPr>
            </w:pPr>
          </w:p>
        </w:tc>
      </w:tr>
      <w:tr w:rsidR="00543221" w:rsidRPr="00130BF5" w:rsidTr="003E5EC6">
        <w:trPr>
          <w:trHeight w:val="590"/>
        </w:trPr>
        <w:tc>
          <w:tcPr>
            <w:tcW w:w="9814" w:type="dxa"/>
            <w:tcBorders>
              <w:top w:val="nil"/>
              <w:left w:val="single" w:sz="4" w:space="0" w:color="auto"/>
              <w:bottom w:val="nil"/>
              <w:right w:val="single" w:sz="4" w:space="0" w:color="auto"/>
            </w:tcBorders>
          </w:tcPr>
          <w:p w:rsidR="00543221" w:rsidRPr="00130BF5" w:rsidRDefault="00543221" w:rsidP="000F5432">
            <w:pPr>
              <w:widowControl w:val="0"/>
              <w:autoSpaceDE w:val="0"/>
              <w:autoSpaceDN w:val="0"/>
              <w:spacing w:after="0" w:line="240" w:lineRule="auto"/>
              <w:ind w:firstLine="709"/>
              <w:rPr>
                <w:rFonts w:ascii="Arial" w:eastAsia="Times New Roman" w:hAnsi="Arial" w:cs="Arial"/>
                <w:sz w:val="24"/>
                <w:szCs w:val="24"/>
              </w:rPr>
            </w:pPr>
          </w:p>
        </w:tc>
      </w:tr>
      <w:tr w:rsidR="00543221" w:rsidRPr="00130BF5" w:rsidTr="003E5EC6">
        <w:trPr>
          <w:trHeight w:val="647"/>
        </w:trPr>
        <w:tc>
          <w:tcPr>
            <w:tcW w:w="9814" w:type="dxa"/>
            <w:tcBorders>
              <w:top w:val="nil"/>
              <w:left w:val="single" w:sz="4" w:space="0" w:color="auto"/>
              <w:bottom w:val="single" w:sz="4" w:space="0" w:color="auto"/>
              <w:right w:val="single" w:sz="4" w:space="0" w:color="auto"/>
            </w:tcBorders>
          </w:tcPr>
          <w:p w:rsidR="00543221" w:rsidRPr="00130BF5" w:rsidRDefault="00543221" w:rsidP="000F5432">
            <w:pPr>
              <w:widowControl w:val="0"/>
              <w:autoSpaceDE w:val="0"/>
              <w:autoSpaceDN w:val="0"/>
              <w:spacing w:after="0" w:line="240" w:lineRule="auto"/>
              <w:ind w:firstLine="709"/>
              <w:rPr>
                <w:rFonts w:ascii="Arial" w:eastAsia="Times New Roman" w:hAnsi="Arial" w:cs="Arial"/>
                <w:sz w:val="24"/>
                <w:szCs w:val="24"/>
              </w:rPr>
            </w:pPr>
          </w:p>
        </w:tc>
      </w:tr>
    </w:tbl>
    <w:p w:rsidR="00543221" w:rsidRPr="00130BF5" w:rsidRDefault="00543221" w:rsidP="000F5432">
      <w:pPr>
        <w:widowControl w:val="0"/>
        <w:autoSpaceDE w:val="0"/>
        <w:autoSpaceDN w:val="0"/>
        <w:spacing w:after="0" w:line="240" w:lineRule="auto"/>
        <w:ind w:firstLine="709"/>
        <w:jc w:val="both"/>
        <w:rPr>
          <w:rFonts w:ascii="Arial" w:eastAsia="Times New Roman" w:hAnsi="Arial" w:cs="Arial"/>
          <w:sz w:val="24"/>
          <w:szCs w:val="24"/>
        </w:rPr>
      </w:pPr>
    </w:p>
    <w:p w:rsidR="003E5EC6" w:rsidRPr="00130BF5" w:rsidRDefault="003E5EC6" w:rsidP="000F5432">
      <w:pPr>
        <w:widowControl w:val="0"/>
        <w:autoSpaceDE w:val="0"/>
        <w:autoSpaceDN w:val="0"/>
        <w:spacing w:after="0" w:line="240" w:lineRule="auto"/>
        <w:ind w:firstLine="709"/>
        <w:rPr>
          <w:rFonts w:ascii="Arial" w:eastAsia="Calibri" w:hAnsi="Arial" w:cs="Arial"/>
          <w:sz w:val="24"/>
          <w:szCs w:val="24"/>
          <w:lang w:eastAsia="en-US"/>
        </w:rPr>
      </w:pPr>
    </w:p>
    <w:p w:rsidR="00543221" w:rsidRPr="00130BF5" w:rsidRDefault="00543221" w:rsidP="000F5432">
      <w:pPr>
        <w:widowControl w:val="0"/>
        <w:autoSpaceDE w:val="0"/>
        <w:autoSpaceDN w:val="0"/>
        <w:spacing w:after="0" w:line="240" w:lineRule="auto"/>
        <w:ind w:firstLine="709"/>
        <w:rPr>
          <w:rFonts w:ascii="Arial" w:eastAsia="Calibri" w:hAnsi="Arial" w:cs="Arial"/>
          <w:sz w:val="24"/>
          <w:szCs w:val="24"/>
          <w:lang w:eastAsia="en-US"/>
        </w:rPr>
      </w:pPr>
      <w:r w:rsidRPr="00130BF5">
        <w:rPr>
          <w:rFonts w:ascii="Arial" w:eastAsia="Calibri" w:hAnsi="Arial" w:cs="Arial"/>
          <w:sz w:val="24"/>
          <w:szCs w:val="24"/>
          <w:lang w:eastAsia="en-US"/>
        </w:rPr>
        <w:t>Почтовый адрес и (или) адрес электронной почты для связи:</w:t>
      </w:r>
    </w:p>
    <w:p w:rsidR="00543221" w:rsidRPr="00130BF5" w:rsidRDefault="00543221" w:rsidP="000F5432">
      <w:pPr>
        <w:tabs>
          <w:tab w:val="left" w:pos="851"/>
        </w:tabs>
        <w:spacing w:after="0" w:line="240" w:lineRule="auto"/>
        <w:ind w:firstLine="709"/>
        <w:rPr>
          <w:rFonts w:ascii="Arial" w:eastAsia="Calibri" w:hAnsi="Arial" w:cs="Arial"/>
          <w:sz w:val="24"/>
          <w:szCs w:val="24"/>
          <w:lang w:eastAsia="en-US"/>
        </w:rPr>
      </w:pPr>
    </w:p>
    <w:p w:rsidR="00797E17" w:rsidRPr="00130BF5" w:rsidRDefault="00797E17" w:rsidP="000F5432">
      <w:pPr>
        <w:widowControl w:val="0"/>
        <w:pBdr>
          <w:top w:val="single" w:sz="4" w:space="1" w:color="auto"/>
        </w:pBdr>
        <w:autoSpaceDE w:val="0"/>
        <w:autoSpaceDN w:val="0"/>
        <w:spacing w:after="0" w:line="240" w:lineRule="auto"/>
        <w:ind w:firstLine="709"/>
        <w:jc w:val="both"/>
        <w:rPr>
          <w:rFonts w:ascii="Arial" w:eastAsia="Calibri" w:hAnsi="Arial" w:cs="Arial"/>
          <w:sz w:val="24"/>
          <w:szCs w:val="24"/>
          <w:lang w:eastAsia="en-US"/>
        </w:rPr>
      </w:pPr>
    </w:p>
    <w:p w:rsidR="00F36248" w:rsidRPr="00130BF5" w:rsidRDefault="00797E17" w:rsidP="000F5432">
      <w:pPr>
        <w:widowControl w:val="0"/>
        <w:pBdr>
          <w:top w:val="single" w:sz="4" w:space="1" w:color="auto"/>
        </w:pBdr>
        <w:autoSpaceDE w:val="0"/>
        <w:autoSpaceDN w:val="0"/>
        <w:spacing w:after="0" w:line="240" w:lineRule="auto"/>
        <w:ind w:firstLine="709"/>
        <w:jc w:val="both"/>
        <w:rPr>
          <w:rFonts w:ascii="Arial" w:eastAsia="Calibri" w:hAnsi="Arial" w:cs="Arial"/>
          <w:sz w:val="24"/>
          <w:szCs w:val="24"/>
          <w:lang w:eastAsia="en-US"/>
        </w:rPr>
      </w:pPr>
      <w:r w:rsidRPr="00130BF5">
        <w:rPr>
          <w:rFonts w:ascii="Arial" w:eastAsia="Calibri" w:hAnsi="Arial" w:cs="Arial"/>
          <w:sz w:val="24"/>
          <w:szCs w:val="24"/>
          <w:lang w:eastAsia="en-US"/>
        </w:rPr>
        <w:t xml:space="preserve">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w:t>
      </w:r>
      <w:r w:rsidR="00F177CC" w:rsidRPr="00130BF5">
        <w:rPr>
          <w:rFonts w:ascii="Arial" w:eastAsia="Calibri" w:hAnsi="Arial" w:cs="Arial"/>
          <w:sz w:val="24"/>
          <w:szCs w:val="24"/>
          <w:lang w:eastAsia="en-US"/>
        </w:rPr>
        <w:t xml:space="preserve">требованиям </w:t>
      </w:r>
      <w:r w:rsidRPr="00130BF5">
        <w:rPr>
          <w:rFonts w:ascii="Arial" w:eastAsia="Calibri" w:hAnsi="Arial" w:cs="Arial"/>
          <w:sz w:val="24"/>
          <w:szCs w:val="24"/>
          <w:lang w:eastAsia="en-US"/>
        </w:rPr>
        <w:t>законодательства о градостроительной деятельности прошу направить следующим способом</w:t>
      </w:r>
      <w:r w:rsidR="00F36248" w:rsidRPr="00130BF5">
        <w:rPr>
          <w:rFonts w:ascii="Arial" w:eastAsia="Calibri" w:hAnsi="Arial" w:cs="Arial"/>
          <w:sz w:val="24"/>
          <w:szCs w:val="24"/>
          <w:lang w:eastAsia="en-US"/>
        </w:rPr>
        <w:t>:</w:t>
      </w:r>
    </w:p>
    <w:p w:rsidR="00F36248" w:rsidRPr="00B969CB" w:rsidRDefault="00F36248" w:rsidP="000F5432">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p>
    <w:p w:rsidR="00F36248" w:rsidRPr="00B969CB" w:rsidRDefault="00F36248" w:rsidP="000F5432">
      <w:pPr>
        <w:widowControl w:val="0"/>
        <w:pBdr>
          <w:top w:val="single" w:sz="4" w:space="1" w:color="auto"/>
        </w:pBdr>
        <w:autoSpaceDE w:val="0"/>
        <w:autoSpaceDN w:val="0"/>
        <w:spacing w:after="0" w:line="240" w:lineRule="auto"/>
        <w:ind w:firstLine="709"/>
        <w:jc w:val="center"/>
        <w:rPr>
          <w:rFonts w:ascii="Times New Roman" w:eastAsia="Calibri" w:hAnsi="Times New Roman" w:cs="Times New Roman"/>
          <w:i/>
          <w:sz w:val="24"/>
          <w:szCs w:val="24"/>
          <w:lang w:eastAsia="en-US"/>
        </w:rPr>
      </w:pPr>
      <w:r w:rsidRPr="00B969CB">
        <w:rPr>
          <w:rFonts w:ascii="Times New Roman" w:eastAsia="Calibri" w:hAnsi="Times New Roman" w:cs="Times New Roman"/>
          <w:i/>
          <w:sz w:val="24"/>
          <w:szCs w:val="24"/>
          <w:lang w:eastAsia="en-US"/>
        </w:rPr>
        <w:t>(путем  направления  на  почтовый адрес и (или) адрес электронной почты или нарочным в уполномоченном на выдачу разрешений на строительство органе местного самоуправления, в том числе через многофункциональный центр)</w:t>
      </w:r>
    </w:p>
    <w:p w:rsidR="00543221" w:rsidRPr="00B969CB" w:rsidRDefault="00543221" w:rsidP="000F5432">
      <w:pPr>
        <w:tabs>
          <w:tab w:val="left" w:pos="851"/>
        </w:tabs>
        <w:spacing w:after="0" w:line="240" w:lineRule="auto"/>
        <w:ind w:firstLine="709"/>
        <w:contextualSpacing/>
        <w:jc w:val="center"/>
        <w:rPr>
          <w:rFonts w:ascii="Times New Roman" w:eastAsia="Times New Roman" w:hAnsi="Times New Roman" w:cs="Times New Roman"/>
          <w:b/>
          <w:i/>
          <w:sz w:val="24"/>
          <w:szCs w:val="24"/>
          <w:lang w:eastAsia="en-US"/>
        </w:rPr>
      </w:pPr>
    </w:p>
    <w:tbl>
      <w:tblPr>
        <w:tblStyle w:val="af6"/>
        <w:tblW w:w="0" w:type="auto"/>
        <w:tblLook w:val="04A0" w:firstRow="1" w:lastRow="0" w:firstColumn="1" w:lastColumn="0" w:noHBand="0" w:noVBand="1"/>
      </w:tblPr>
      <w:tblGrid>
        <w:gridCol w:w="5211"/>
        <w:gridCol w:w="4359"/>
      </w:tblGrid>
      <w:tr w:rsidR="00102EC0" w:rsidRPr="00B969CB" w:rsidTr="00102EC0">
        <w:tc>
          <w:tcPr>
            <w:tcW w:w="5211" w:type="dxa"/>
            <w:tcBorders>
              <w:top w:val="nil"/>
              <w:left w:val="nil"/>
              <w:bottom w:val="nil"/>
              <w:right w:val="nil"/>
            </w:tcBorders>
          </w:tcPr>
          <w:p w:rsidR="00102EC0" w:rsidRPr="00130BF5" w:rsidRDefault="00CA7828" w:rsidP="00C27C8A">
            <w:pPr>
              <w:widowControl w:val="0"/>
              <w:autoSpaceDE w:val="0"/>
              <w:autoSpaceDN w:val="0"/>
              <w:jc w:val="both"/>
              <w:rPr>
                <w:rFonts w:ascii="Arial" w:hAnsi="Arial" w:cs="Arial"/>
                <w:b/>
                <w:sz w:val="24"/>
                <w:szCs w:val="24"/>
              </w:rPr>
            </w:pPr>
            <w:r w:rsidRPr="00130BF5">
              <w:rPr>
                <w:rFonts w:ascii="Arial" w:hAnsi="Arial" w:cs="Arial"/>
                <w:b/>
                <w:sz w:val="24"/>
                <w:szCs w:val="24"/>
              </w:rPr>
              <w:t xml:space="preserve">Настоящим уведомлением </w:t>
            </w:r>
            <w:r w:rsidR="00102EC0" w:rsidRPr="00130BF5">
              <w:rPr>
                <w:rFonts w:ascii="Arial" w:hAnsi="Arial" w:cs="Arial"/>
                <w:b/>
                <w:sz w:val="24"/>
                <w:szCs w:val="24"/>
              </w:rPr>
              <w:t>подтверждаю, что</w:t>
            </w:r>
            <w:r w:rsidR="00102EC0" w:rsidRPr="00130BF5">
              <w:rPr>
                <w:rFonts w:ascii="Arial" w:hAnsi="Arial" w:cs="Arial"/>
                <w:b/>
                <w:i/>
                <w:sz w:val="24"/>
                <w:szCs w:val="24"/>
              </w:rPr>
              <w:t xml:space="preserve"> </w:t>
            </w:r>
          </w:p>
        </w:tc>
        <w:tc>
          <w:tcPr>
            <w:tcW w:w="4359" w:type="dxa"/>
            <w:tcBorders>
              <w:top w:val="nil"/>
              <w:left w:val="nil"/>
              <w:bottom w:val="single" w:sz="4" w:space="0" w:color="auto"/>
              <w:right w:val="nil"/>
            </w:tcBorders>
          </w:tcPr>
          <w:p w:rsidR="00102EC0" w:rsidRPr="00B969CB" w:rsidRDefault="00102EC0" w:rsidP="000F5432">
            <w:pPr>
              <w:widowControl w:val="0"/>
              <w:autoSpaceDE w:val="0"/>
              <w:autoSpaceDN w:val="0"/>
              <w:ind w:firstLine="709"/>
              <w:jc w:val="both"/>
              <w:rPr>
                <w:b/>
                <w:sz w:val="24"/>
                <w:szCs w:val="24"/>
              </w:rPr>
            </w:pPr>
          </w:p>
        </w:tc>
      </w:tr>
      <w:tr w:rsidR="00102EC0" w:rsidRPr="00B969CB" w:rsidTr="00102EC0">
        <w:tc>
          <w:tcPr>
            <w:tcW w:w="5211" w:type="dxa"/>
            <w:tcBorders>
              <w:top w:val="nil"/>
              <w:left w:val="nil"/>
              <w:bottom w:val="nil"/>
              <w:right w:val="nil"/>
            </w:tcBorders>
          </w:tcPr>
          <w:p w:rsidR="00102EC0" w:rsidRPr="00B969CB" w:rsidRDefault="00102EC0" w:rsidP="000F5432">
            <w:pPr>
              <w:widowControl w:val="0"/>
              <w:autoSpaceDE w:val="0"/>
              <w:autoSpaceDN w:val="0"/>
              <w:ind w:firstLine="709"/>
              <w:jc w:val="both"/>
              <w:rPr>
                <w:b/>
                <w:sz w:val="24"/>
                <w:szCs w:val="24"/>
              </w:rPr>
            </w:pPr>
          </w:p>
        </w:tc>
        <w:tc>
          <w:tcPr>
            <w:tcW w:w="4359" w:type="dxa"/>
            <w:tcBorders>
              <w:top w:val="single" w:sz="4" w:space="0" w:color="auto"/>
              <w:left w:val="nil"/>
              <w:bottom w:val="nil"/>
              <w:right w:val="nil"/>
            </w:tcBorders>
          </w:tcPr>
          <w:p w:rsidR="00102EC0" w:rsidRDefault="00102EC0" w:rsidP="00CA7828">
            <w:pPr>
              <w:widowControl w:val="0"/>
              <w:autoSpaceDE w:val="0"/>
              <w:autoSpaceDN w:val="0"/>
              <w:rPr>
                <w:i/>
                <w:sz w:val="24"/>
                <w:szCs w:val="24"/>
              </w:rPr>
            </w:pPr>
            <w:r w:rsidRPr="00B969CB">
              <w:rPr>
                <w:i/>
                <w:sz w:val="24"/>
                <w:szCs w:val="24"/>
              </w:rPr>
              <w:t>(объект индивидуального жилищного строительства или садовый дом)</w:t>
            </w:r>
          </w:p>
          <w:p w:rsidR="00C27C8A" w:rsidRPr="00B969CB" w:rsidRDefault="00C27C8A" w:rsidP="00CA7828">
            <w:pPr>
              <w:widowControl w:val="0"/>
              <w:autoSpaceDE w:val="0"/>
              <w:autoSpaceDN w:val="0"/>
              <w:rPr>
                <w:sz w:val="24"/>
                <w:szCs w:val="24"/>
              </w:rPr>
            </w:pPr>
          </w:p>
        </w:tc>
      </w:tr>
    </w:tbl>
    <w:p w:rsidR="00102EC0" w:rsidRPr="00130BF5" w:rsidRDefault="00EE2C99" w:rsidP="000F5432">
      <w:pPr>
        <w:widowControl w:val="0"/>
        <w:autoSpaceDE w:val="0"/>
        <w:autoSpaceDN w:val="0"/>
        <w:spacing w:after="0" w:line="240" w:lineRule="auto"/>
        <w:ind w:firstLine="709"/>
        <w:jc w:val="both"/>
        <w:rPr>
          <w:rFonts w:ascii="Arial" w:eastAsia="Times New Roman" w:hAnsi="Arial" w:cs="Arial"/>
          <w:b/>
          <w:sz w:val="24"/>
          <w:szCs w:val="24"/>
        </w:rPr>
      </w:pPr>
      <w:r w:rsidRPr="00130BF5">
        <w:rPr>
          <w:rFonts w:ascii="Arial" w:eastAsia="Times New Roman" w:hAnsi="Arial" w:cs="Arial"/>
          <w:b/>
          <w:sz w:val="24"/>
          <w:szCs w:val="24"/>
        </w:rPr>
        <w:t>не предназначен</w:t>
      </w:r>
      <w:r w:rsidR="00130BF5">
        <w:rPr>
          <w:rFonts w:ascii="Arial" w:eastAsia="Times New Roman" w:hAnsi="Arial" w:cs="Arial"/>
          <w:b/>
          <w:sz w:val="24"/>
          <w:szCs w:val="24"/>
        </w:rPr>
        <w:t xml:space="preserve"> для раздела на</w:t>
      </w:r>
      <w:r w:rsidR="00102EC0" w:rsidRPr="00130BF5">
        <w:rPr>
          <w:rFonts w:ascii="Arial" w:eastAsia="Times New Roman" w:hAnsi="Arial" w:cs="Arial"/>
          <w:b/>
          <w:sz w:val="24"/>
          <w:szCs w:val="24"/>
        </w:rPr>
        <w:t xml:space="preserve"> самостоятельные объект</w:t>
      </w:r>
      <w:r w:rsidR="00130BF5">
        <w:rPr>
          <w:rFonts w:ascii="Arial" w:eastAsia="Times New Roman" w:hAnsi="Arial" w:cs="Arial"/>
          <w:b/>
          <w:sz w:val="24"/>
          <w:szCs w:val="24"/>
        </w:rPr>
        <w:t>ы недвижимости, а также оплату государственной пошлины за осуществление</w:t>
      </w:r>
      <w:r w:rsidR="00102EC0" w:rsidRPr="00130BF5">
        <w:rPr>
          <w:rFonts w:ascii="Arial" w:eastAsia="Times New Roman" w:hAnsi="Arial" w:cs="Arial"/>
          <w:b/>
          <w:sz w:val="24"/>
          <w:szCs w:val="24"/>
        </w:rPr>
        <w:t xml:space="preserve"> государственной регистрации</w:t>
      </w:r>
      <w:r w:rsidR="00130BF5" w:rsidRPr="00130BF5">
        <w:rPr>
          <w:rFonts w:ascii="Arial" w:eastAsia="Times New Roman" w:hAnsi="Arial" w:cs="Arial"/>
          <w:b/>
          <w:sz w:val="24"/>
          <w:szCs w:val="24"/>
        </w:rPr>
        <w:t xml:space="preserve"> прав</w:t>
      </w:r>
    </w:p>
    <w:tbl>
      <w:tblPr>
        <w:tblStyle w:val="af6"/>
        <w:tblW w:w="0" w:type="auto"/>
        <w:tblLook w:val="04A0" w:firstRow="1" w:lastRow="0" w:firstColumn="1" w:lastColumn="0" w:noHBand="0" w:noVBand="1"/>
      </w:tblPr>
      <w:tblGrid>
        <w:gridCol w:w="1101"/>
        <w:gridCol w:w="8469"/>
      </w:tblGrid>
      <w:tr w:rsidR="00102EC0" w:rsidRPr="00B969CB" w:rsidTr="00102EC0">
        <w:tc>
          <w:tcPr>
            <w:tcW w:w="1101" w:type="dxa"/>
            <w:tcBorders>
              <w:top w:val="nil"/>
              <w:left w:val="nil"/>
              <w:bottom w:val="nil"/>
              <w:right w:val="nil"/>
            </w:tcBorders>
          </w:tcPr>
          <w:p w:rsidR="00102EC0" w:rsidRPr="00B969CB" w:rsidRDefault="00102EC0" w:rsidP="000F5432">
            <w:pPr>
              <w:widowControl w:val="0"/>
              <w:autoSpaceDE w:val="0"/>
              <w:autoSpaceDN w:val="0"/>
              <w:ind w:firstLine="709"/>
              <w:jc w:val="both"/>
              <w:rPr>
                <w:b/>
                <w:sz w:val="24"/>
                <w:szCs w:val="24"/>
              </w:rPr>
            </w:pPr>
          </w:p>
        </w:tc>
        <w:tc>
          <w:tcPr>
            <w:tcW w:w="8469" w:type="dxa"/>
            <w:tcBorders>
              <w:top w:val="nil"/>
              <w:left w:val="nil"/>
              <w:bottom w:val="single" w:sz="4" w:space="0" w:color="auto"/>
              <w:right w:val="nil"/>
            </w:tcBorders>
          </w:tcPr>
          <w:p w:rsidR="00102EC0" w:rsidRPr="00B969CB" w:rsidRDefault="00102EC0" w:rsidP="000F5432">
            <w:pPr>
              <w:widowControl w:val="0"/>
              <w:autoSpaceDE w:val="0"/>
              <w:autoSpaceDN w:val="0"/>
              <w:ind w:firstLine="709"/>
              <w:jc w:val="both"/>
              <w:rPr>
                <w:b/>
                <w:sz w:val="24"/>
                <w:szCs w:val="24"/>
              </w:rPr>
            </w:pPr>
          </w:p>
        </w:tc>
      </w:tr>
    </w:tbl>
    <w:p w:rsidR="00102EC0" w:rsidRPr="00B969CB" w:rsidRDefault="00102EC0" w:rsidP="000F5432">
      <w:pPr>
        <w:widowControl w:val="0"/>
        <w:autoSpaceDE w:val="0"/>
        <w:autoSpaceDN w:val="0"/>
        <w:spacing w:after="0" w:line="240" w:lineRule="auto"/>
        <w:ind w:firstLine="709"/>
        <w:jc w:val="center"/>
        <w:rPr>
          <w:rFonts w:ascii="Times New Roman" w:eastAsia="Times New Roman" w:hAnsi="Times New Roman" w:cs="Times New Roman"/>
          <w:i/>
          <w:sz w:val="24"/>
          <w:szCs w:val="24"/>
        </w:rPr>
      </w:pPr>
      <w:r w:rsidRPr="00B969CB">
        <w:rPr>
          <w:rFonts w:ascii="Times New Roman" w:eastAsia="Times New Roman" w:hAnsi="Times New Roman" w:cs="Times New Roman"/>
          <w:i/>
          <w:sz w:val="24"/>
          <w:szCs w:val="24"/>
        </w:rPr>
        <w:t xml:space="preserve">                                                          (реквизиты платежного документа)</w:t>
      </w:r>
    </w:p>
    <w:tbl>
      <w:tblPr>
        <w:tblStyle w:val="af6"/>
        <w:tblW w:w="0" w:type="auto"/>
        <w:tblLook w:val="04A0" w:firstRow="1" w:lastRow="0" w:firstColumn="1" w:lastColumn="0" w:noHBand="0" w:noVBand="1"/>
      </w:tblPr>
      <w:tblGrid>
        <w:gridCol w:w="3936"/>
        <w:gridCol w:w="5634"/>
      </w:tblGrid>
      <w:tr w:rsidR="00102EC0" w:rsidRPr="00B969CB" w:rsidTr="00102EC0">
        <w:tc>
          <w:tcPr>
            <w:tcW w:w="3936" w:type="dxa"/>
            <w:tcBorders>
              <w:top w:val="nil"/>
              <w:left w:val="nil"/>
              <w:bottom w:val="nil"/>
              <w:right w:val="nil"/>
            </w:tcBorders>
          </w:tcPr>
          <w:p w:rsidR="00102EC0" w:rsidRPr="00130BF5" w:rsidRDefault="00C27C8A" w:rsidP="00C27C8A">
            <w:pPr>
              <w:widowControl w:val="0"/>
              <w:autoSpaceDE w:val="0"/>
              <w:autoSpaceDN w:val="0"/>
              <w:jc w:val="both"/>
              <w:rPr>
                <w:rFonts w:ascii="Arial" w:hAnsi="Arial" w:cs="Arial"/>
                <w:b/>
                <w:sz w:val="24"/>
                <w:szCs w:val="24"/>
              </w:rPr>
            </w:pPr>
            <w:r w:rsidRPr="00130BF5">
              <w:rPr>
                <w:rFonts w:ascii="Arial" w:hAnsi="Arial" w:cs="Arial"/>
                <w:b/>
                <w:sz w:val="24"/>
                <w:szCs w:val="24"/>
              </w:rPr>
              <w:t xml:space="preserve">Настоящим уведомлением </w:t>
            </w:r>
            <w:r w:rsidR="00102EC0" w:rsidRPr="00130BF5">
              <w:rPr>
                <w:rFonts w:ascii="Arial" w:hAnsi="Arial" w:cs="Arial"/>
                <w:b/>
                <w:sz w:val="24"/>
                <w:szCs w:val="24"/>
              </w:rPr>
              <w:t xml:space="preserve">я </w:t>
            </w:r>
          </w:p>
        </w:tc>
        <w:tc>
          <w:tcPr>
            <w:tcW w:w="5634" w:type="dxa"/>
            <w:tcBorders>
              <w:top w:val="nil"/>
              <w:left w:val="nil"/>
              <w:bottom w:val="single" w:sz="4" w:space="0" w:color="auto"/>
              <w:right w:val="nil"/>
            </w:tcBorders>
          </w:tcPr>
          <w:p w:rsidR="00102EC0" w:rsidRPr="00B969CB" w:rsidRDefault="00102EC0" w:rsidP="00C27C8A">
            <w:pPr>
              <w:widowControl w:val="0"/>
              <w:autoSpaceDE w:val="0"/>
              <w:autoSpaceDN w:val="0"/>
              <w:jc w:val="both"/>
              <w:rPr>
                <w:b/>
                <w:sz w:val="24"/>
                <w:szCs w:val="24"/>
              </w:rPr>
            </w:pPr>
          </w:p>
        </w:tc>
      </w:tr>
      <w:tr w:rsidR="00102EC0" w:rsidRPr="00B969CB" w:rsidTr="00102EC0">
        <w:tc>
          <w:tcPr>
            <w:tcW w:w="3936" w:type="dxa"/>
            <w:tcBorders>
              <w:top w:val="nil"/>
              <w:left w:val="nil"/>
              <w:bottom w:val="nil"/>
              <w:right w:val="nil"/>
            </w:tcBorders>
          </w:tcPr>
          <w:p w:rsidR="00102EC0" w:rsidRPr="00B969CB" w:rsidRDefault="00102EC0" w:rsidP="000F5432">
            <w:pPr>
              <w:widowControl w:val="0"/>
              <w:autoSpaceDE w:val="0"/>
              <w:autoSpaceDN w:val="0"/>
              <w:ind w:firstLine="709"/>
              <w:jc w:val="both"/>
              <w:rPr>
                <w:b/>
                <w:sz w:val="24"/>
                <w:szCs w:val="24"/>
              </w:rPr>
            </w:pPr>
          </w:p>
        </w:tc>
        <w:tc>
          <w:tcPr>
            <w:tcW w:w="5634" w:type="dxa"/>
            <w:tcBorders>
              <w:top w:val="single" w:sz="4" w:space="0" w:color="auto"/>
              <w:left w:val="nil"/>
              <w:bottom w:val="nil"/>
              <w:right w:val="nil"/>
            </w:tcBorders>
          </w:tcPr>
          <w:p w:rsidR="00102EC0" w:rsidRPr="00B969CB" w:rsidRDefault="00CA7828" w:rsidP="000F5432">
            <w:pPr>
              <w:widowControl w:val="0"/>
              <w:autoSpaceDE w:val="0"/>
              <w:autoSpaceDN w:val="0"/>
              <w:ind w:firstLine="709"/>
              <w:rPr>
                <w:b/>
                <w:sz w:val="24"/>
                <w:szCs w:val="24"/>
              </w:rPr>
            </w:pPr>
            <w:r>
              <w:rPr>
                <w:b/>
                <w:i/>
                <w:sz w:val="24"/>
                <w:szCs w:val="24"/>
              </w:rPr>
              <w:t xml:space="preserve">   </w:t>
            </w:r>
            <w:r w:rsidR="00102EC0" w:rsidRPr="00B969CB">
              <w:rPr>
                <w:b/>
                <w:i/>
                <w:sz w:val="24"/>
                <w:szCs w:val="24"/>
              </w:rPr>
              <w:t xml:space="preserve">  </w:t>
            </w:r>
            <w:r w:rsidR="00102EC0" w:rsidRPr="00B969CB">
              <w:rPr>
                <w:i/>
                <w:sz w:val="24"/>
                <w:szCs w:val="24"/>
              </w:rPr>
              <w:t>(фамилия, имя, отчество (при наличии)</w:t>
            </w:r>
          </w:p>
        </w:tc>
      </w:tr>
    </w:tbl>
    <w:p w:rsidR="00102EC0" w:rsidRPr="00130BF5" w:rsidRDefault="00102EC0" w:rsidP="000F5432">
      <w:pPr>
        <w:widowControl w:val="0"/>
        <w:autoSpaceDE w:val="0"/>
        <w:autoSpaceDN w:val="0"/>
        <w:spacing w:after="0" w:line="240" w:lineRule="auto"/>
        <w:ind w:firstLine="709"/>
        <w:jc w:val="both"/>
        <w:rPr>
          <w:rFonts w:ascii="Arial" w:eastAsia="Times New Roman" w:hAnsi="Arial" w:cs="Arial"/>
          <w:b/>
          <w:sz w:val="24"/>
          <w:szCs w:val="24"/>
        </w:rPr>
      </w:pPr>
      <w:r w:rsidRPr="00130BF5">
        <w:rPr>
          <w:rFonts w:ascii="Arial" w:eastAsia="Times New Roman" w:hAnsi="Arial" w:cs="Arial"/>
          <w:b/>
          <w:sz w:val="24"/>
          <w:szCs w:val="24"/>
        </w:rPr>
        <w:t>даю согласие на обработку персональных данных (в случае если застройщиком является физическое лицо).</w:t>
      </w:r>
    </w:p>
    <w:p w:rsidR="00102EC0" w:rsidRPr="00130BF5" w:rsidRDefault="00102EC0" w:rsidP="000F5432">
      <w:pPr>
        <w:widowControl w:val="0"/>
        <w:autoSpaceDE w:val="0"/>
        <w:autoSpaceDN w:val="0"/>
        <w:spacing w:after="0" w:line="240" w:lineRule="auto"/>
        <w:ind w:firstLine="709"/>
        <w:jc w:val="both"/>
        <w:rPr>
          <w:rFonts w:ascii="Arial" w:eastAsia="Times New Roman" w:hAnsi="Arial" w:cs="Arial"/>
          <w:b/>
          <w:sz w:val="24"/>
          <w:szCs w:val="24"/>
        </w:rPr>
      </w:pPr>
    </w:p>
    <w:tbl>
      <w:tblPr>
        <w:tblStyle w:val="af6"/>
        <w:tblW w:w="0" w:type="auto"/>
        <w:tblLook w:val="04A0" w:firstRow="1" w:lastRow="0" w:firstColumn="1" w:lastColumn="0" w:noHBand="0" w:noVBand="1"/>
      </w:tblPr>
      <w:tblGrid>
        <w:gridCol w:w="2943"/>
        <w:gridCol w:w="1007"/>
        <w:gridCol w:w="1930"/>
        <w:gridCol w:w="891"/>
        <w:gridCol w:w="2799"/>
      </w:tblGrid>
      <w:tr w:rsidR="00102EC0" w:rsidRPr="00B969CB" w:rsidTr="00102EC0">
        <w:tc>
          <w:tcPr>
            <w:tcW w:w="2943" w:type="dxa"/>
            <w:tcBorders>
              <w:top w:val="nil"/>
              <w:left w:val="nil"/>
              <w:bottom w:val="single" w:sz="4" w:space="0" w:color="auto"/>
              <w:right w:val="nil"/>
            </w:tcBorders>
          </w:tcPr>
          <w:p w:rsidR="00102EC0" w:rsidRPr="00B969CB" w:rsidRDefault="00102EC0" w:rsidP="000F5432">
            <w:pPr>
              <w:widowControl w:val="0"/>
              <w:autoSpaceDE w:val="0"/>
              <w:autoSpaceDN w:val="0"/>
              <w:ind w:firstLine="709"/>
              <w:jc w:val="both"/>
              <w:rPr>
                <w:b/>
                <w:i/>
                <w:sz w:val="24"/>
                <w:szCs w:val="24"/>
              </w:rPr>
            </w:pPr>
          </w:p>
        </w:tc>
        <w:tc>
          <w:tcPr>
            <w:tcW w:w="1007" w:type="dxa"/>
            <w:tcBorders>
              <w:top w:val="nil"/>
              <w:left w:val="nil"/>
              <w:bottom w:val="nil"/>
              <w:right w:val="nil"/>
            </w:tcBorders>
          </w:tcPr>
          <w:p w:rsidR="00102EC0" w:rsidRPr="00B969CB" w:rsidRDefault="00102EC0" w:rsidP="000F5432">
            <w:pPr>
              <w:widowControl w:val="0"/>
              <w:autoSpaceDE w:val="0"/>
              <w:autoSpaceDN w:val="0"/>
              <w:ind w:firstLine="709"/>
              <w:jc w:val="both"/>
              <w:rPr>
                <w:b/>
                <w:i/>
                <w:sz w:val="24"/>
                <w:szCs w:val="24"/>
              </w:rPr>
            </w:pPr>
          </w:p>
        </w:tc>
        <w:tc>
          <w:tcPr>
            <w:tcW w:w="1930" w:type="dxa"/>
            <w:tcBorders>
              <w:top w:val="nil"/>
              <w:left w:val="nil"/>
              <w:bottom w:val="single" w:sz="4" w:space="0" w:color="auto"/>
              <w:right w:val="nil"/>
            </w:tcBorders>
          </w:tcPr>
          <w:p w:rsidR="00102EC0" w:rsidRPr="00B969CB" w:rsidRDefault="00102EC0" w:rsidP="000F5432">
            <w:pPr>
              <w:widowControl w:val="0"/>
              <w:autoSpaceDE w:val="0"/>
              <w:autoSpaceDN w:val="0"/>
              <w:ind w:firstLine="709"/>
              <w:jc w:val="both"/>
              <w:rPr>
                <w:b/>
                <w:i/>
                <w:sz w:val="24"/>
                <w:szCs w:val="24"/>
              </w:rPr>
            </w:pPr>
          </w:p>
        </w:tc>
        <w:tc>
          <w:tcPr>
            <w:tcW w:w="891" w:type="dxa"/>
            <w:tcBorders>
              <w:top w:val="nil"/>
              <w:left w:val="nil"/>
              <w:bottom w:val="nil"/>
              <w:right w:val="nil"/>
            </w:tcBorders>
          </w:tcPr>
          <w:p w:rsidR="00102EC0" w:rsidRPr="00B969CB" w:rsidRDefault="00102EC0" w:rsidP="000F5432">
            <w:pPr>
              <w:widowControl w:val="0"/>
              <w:autoSpaceDE w:val="0"/>
              <w:autoSpaceDN w:val="0"/>
              <w:ind w:firstLine="709"/>
              <w:jc w:val="both"/>
              <w:rPr>
                <w:b/>
                <w:i/>
                <w:sz w:val="24"/>
                <w:szCs w:val="24"/>
              </w:rPr>
            </w:pPr>
          </w:p>
        </w:tc>
        <w:tc>
          <w:tcPr>
            <w:tcW w:w="2799" w:type="dxa"/>
            <w:tcBorders>
              <w:top w:val="nil"/>
              <w:left w:val="nil"/>
              <w:bottom w:val="single" w:sz="4" w:space="0" w:color="auto"/>
              <w:right w:val="nil"/>
            </w:tcBorders>
          </w:tcPr>
          <w:p w:rsidR="00102EC0" w:rsidRPr="00B969CB" w:rsidRDefault="00102EC0" w:rsidP="000F5432">
            <w:pPr>
              <w:widowControl w:val="0"/>
              <w:autoSpaceDE w:val="0"/>
              <w:autoSpaceDN w:val="0"/>
              <w:ind w:firstLine="709"/>
              <w:jc w:val="both"/>
              <w:rPr>
                <w:b/>
                <w:i/>
                <w:sz w:val="24"/>
                <w:szCs w:val="24"/>
              </w:rPr>
            </w:pPr>
          </w:p>
        </w:tc>
      </w:tr>
      <w:tr w:rsidR="00102EC0" w:rsidRPr="00B969CB" w:rsidTr="00C27C8A">
        <w:trPr>
          <w:trHeight w:val="1959"/>
        </w:trPr>
        <w:tc>
          <w:tcPr>
            <w:tcW w:w="2943" w:type="dxa"/>
            <w:tcBorders>
              <w:top w:val="single" w:sz="4" w:space="0" w:color="auto"/>
              <w:left w:val="nil"/>
              <w:bottom w:val="nil"/>
              <w:right w:val="nil"/>
            </w:tcBorders>
          </w:tcPr>
          <w:p w:rsidR="00102EC0" w:rsidRPr="00C27C8A" w:rsidRDefault="00102EC0" w:rsidP="000F5432">
            <w:pPr>
              <w:widowControl w:val="0"/>
              <w:autoSpaceDE w:val="0"/>
              <w:autoSpaceDN w:val="0"/>
              <w:ind w:firstLine="709"/>
              <w:rPr>
                <w:i/>
                <w:sz w:val="16"/>
                <w:szCs w:val="24"/>
              </w:rPr>
            </w:pPr>
            <w:r w:rsidRPr="00C27C8A">
              <w:rPr>
                <w:i/>
                <w:sz w:val="16"/>
                <w:szCs w:val="24"/>
              </w:rPr>
              <w:t>(должность уполномоченного лица</w:t>
            </w:r>
          </w:p>
          <w:p w:rsidR="00102EC0" w:rsidRPr="00B969CB" w:rsidRDefault="00102EC0" w:rsidP="000F5432">
            <w:pPr>
              <w:widowControl w:val="0"/>
              <w:autoSpaceDE w:val="0"/>
              <w:autoSpaceDN w:val="0"/>
              <w:ind w:firstLine="709"/>
              <w:rPr>
                <w:i/>
                <w:sz w:val="24"/>
                <w:szCs w:val="24"/>
              </w:rPr>
            </w:pPr>
            <w:r w:rsidRPr="00C27C8A">
              <w:rPr>
                <w:i/>
                <w:sz w:val="16"/>
                <w:szCs w:val="24"/>
              </w:rPr>
              <w:t>уполномоченного на выдачу разрешений на строительство органа местного самоуправления)</w:t>
            </w:r>
          </w:p>
        </w:tc>
        <w:tc>
          <w:tcPr>
            <w:tcW w:w="1007" w:type="dxa"/>
            <w:tcBorders>
              <w:top w:val="nil"/>
              <w:left w:val="nil"/>
              <w:bottom w:val="nil"/>
              <w:right w:val="nil"/>
            </w:tcBorders>
          </w:tcPr>
          <w:p w:rsidR="00102EC0" w:rsidRPr="00B969CB" w:rsidRDefault="00102EC0" w:rsidP="000F5432">
            <w:pPr>
              <w:widowControl w:val="0"/>
              <w:autoSpaceDE w:val="0"/>
              <w:autoSpaceDN w:val="0"/>
              <w:ind w:firstLine="709"/>
              <w:rPr>
                <w:i/>
                <w:sz w:val="24"/>
                <w:szCs w:val="24"/>
              </w:rPr>
            </w:pPr>
          </w:p>
        </w:tc>
        <w:tc>
          <w:tcPr>
            <w:tcW w:w="1930" w:type="dxa"/>
            <w:tcBorders>
              <w:top w:val="single" w:sz="4" w:space="0" w:color="auto"/>
              <w:left w:val="nil"/>
              <w:bottom w:val="nil"/>
              <w:right w:val="nil"/>
            </w:tcBorders>
          </w:tcPr>
          <w:p w:rsidR="00102EC0" w:rsidRPr="00C27C8A" w:rsidRDefault="00102EC0" w:rsidP="000F5432">
            <w:pPr>
              <w:widowControl w:val="0"/>
              <w:autoSpaceDE w:val="0"/>
              <w:autoSpaceDN w:val="0"/>
              <w:ind w:firstLine="709"/>
              <w:rPr>
                <w:i/>
                <w:szCs w:val="24"/>
              </w:rPr>
            </w:pPr>
            <w:r w:rsidRPr="00C27C8A">
              <w:rPr>
                <w:i/>
                <w:szCs w:val="24"/>
              </w:rPr>
              <w:t>(подпись)</w:t>
            </w:r>
          </w:p>
        </w:tc>
        <w:tc>
          <w:tcPr>
            <w:tcW w:w="891" w:type="dxa"/>
            <w:tcBorders>
              <w:top w:val="nil"/>
              <w:left w:val="nil"/>
              <w:bottom w:val="nil"/>
              <w:right w:val="nil"/>
            </w:tcBorders>
          </w:tcPr>
          <w:p w:rsidR="00102EC0" w:rsidRPr="00C27C8A" w:rsidRDefault="00102EC0" w:rsidP="000F5432">
            <w:pPr>
              <w:widowControl w:val="0"/>
              <w:autoSpaceDE w:val="0"/>
              <w:autoSpaceDN w:val="0"/>
              <w:ind w:firstLine="709"/>
              <w:rPr>
                <w:i/>
                <w:szCs w:val="24"/>
              </w:rPr>
            </w:pPr>
          </w:p>
        </w:tc>
        <w:tc>
          <w:tcPr>
            <w:tcW w:w="2799" w:type="dxa"/>
            <w:tcBorders>
              <w:top w:val="single" w:sz="4" w:space="0" w:color="auto"/>
              <w:left w:val="nil"/>
              <w:bottom w:val="nil"/>
              <w:right w:val="nil"/>
            </w:tcBorders>
          </w:tcPr>
          <w:p w:rsidR="00102EC0" w:rsidRPr="00C27C8A" w:rsidRDefault="00102EC0" w:rsidP="00EE2C99">
            <w:pPr>
              <w:widowControl w:val="0"/>
              <w:autoSpaceDE w:val="0"/>
              <w:autoSpaceDN w:val="0"/>
              <w:rPr>
                <w:i/>
                <w:szCs w:val="24"/>
              </w:rPr>
            </w:pPr>
            <w:r w:rsidRPr="00C27C8A">
              <w:rPr>
                <w:i/>
                <w:szCs w:val="24"/>
              </w:rPr>
              <w:t>(расшифровка подписи)</w:t>
            </w:r>
          </w:p>
        </w:tc>
      </w:tr>
    </w:tbl>
    <w:p w:rsidR="003E5EC6" w:rsidRPr="00B969CB" w:rsidRDefault="003E5EC6" w:rsidP="00C27C8A">
      <w:pPr>
        <w:widowControl w:val="0"/>
        <w:autoSpaceDE w:val="0"/>
        <w:autoSpaceDN w:val="0"/>
        <w:spacing w:after="0" w:line="240" w:lineRule="auto"/>
        <w:jc w:val="both"/>
        <w:rPr>
          <w:rFonts w:ascii="Times New Roman" w:eastAsia="Calibri" w:hAnsi="Times New Roman" w:cs="Times New Roman"/>
          <w:sz w:val="24"/>
          <w:szCs w:val="24"/>
        </w:rPr>
      </w:pPr>
    </w:p>
    <w:p w:rsidR="00543221" w:rsidRPr="00130BF5" w:rsidRDefault="00543221" w:rsidP="000F5432">
      <w:pPr>
        <w:widowControl w:val="0"/>
        <w:autoSpaceDE w:val="0"/>
        <w:autoSpaceDN w:val="0"/>
        <w:spacing w:after="0" w:line="240" w:lineRule="auto"/>
        <w:ind w:firstLine="709"/>
        <w:jc w:val="both"/>
        <w:rPr>
          <w:rFonts w:ascii="Arial" w:eastAsia="Calibri" w:hAnsi="Arial" w:cs="Arial"/>
          <w:sz w:val="24"/>
          <w:szCs w:val="24"/>
        </w:rPr>
      </w:pPr>
      <w:r w:rsidRPr="00130BF5">
        <w:rPr>
          <w:rFonts w:ascii="Arial" w:eastAsia="Calibri" w:hAnsi="Arial" w:cs="Arial"/>
          <w:sz w:val="24"/>
          <w:szCs w:val="24"/>
        </w:rPr>
        <w:t>К настоящему уведомлению прилагается:</w:t>
      </w:r>
    </w:p>
    <w:p w:rsidR="00543221" w:rsidRPr="00B969CB" w:rsidRDefault="00543221" w:rsidP="000F5432">
      <w:pPr>
        <w:tabs>
          <w:tab w:val="left" w:pos="851"/>
        </w:tabs>
        <w:spacing w:after="0" w:line="240" w:lineRule="auto"/>
        <w:ind w:firstLine="709"/>
        <w:contextualSpacing/>
        <w:jc w:val="both"/>
        <w:rPr>
          <w:rFonts w:ascii="Times New Roman" w:eastAsia="Times New Roman" w:hAnsi="Times New Roman" w:cs="Times New Roman"/>
          <w:b/>
          <w:sz w:val="24"/>
          <w:szCs w:val="24"/>
          <w:lang w:eastAsia="en-US"/>
        </w:rPr>
      </w:pPr>
      <w:r w:rsidRPr="00130BF5">
        <w:rPr>
          <w:rFonts w:ascii="Arial" w:eastAsia="Times New Roman" w:hAnsi="Arial" w:cs="Arial"/>
          <w:b/>
          <w:sz w:val="24"/>
          <w:szCs w:val="24"/>
          <w:lang w:eastAsia="en-US"/>
        </w:rPr>
        <w:t>____________________________________________________________________________</w:t>
      </w:r>
    </w:p>
    <w:p w:rsidR="00543221" w:rsidRPr="00B969CB" w:rsidRDefault="00543221" w:rsidP="000F5432">
      <w:pPr>
        <w:tabs>
          <w:tab w:val="left" w:pos="851"/>
        </w:tabs>
        <w:spacing w:after="0" w:line="240" w:lineRule="auto"/>
        <w:ind w:firstLine="709"/>
        <w:contextualSpacing/>
        <w:jc w:val="both"/>
        <w:rPr>
          <w:rFonts w:ascii="Times New Roman" w:eastAsia="Times New Roman" w:hAnsi="Times New Roman" w:cs="Times New Roman"/>
          <w:b/>
          <w:sz w:val="24"/>
          <w:szCs w:val="24"/>
          <w:lang w:eastAsia="en-US"/>
        </w:rPr>
      </w:pPr>
      <w:r w:rsidRPr="00B969CB">
        <w:rPr>
          <w:rFonts w:ascii="Times New Roman" w:eastAsia="Times New Roman" w:hAnsi="Times New Roman" w:cs="Times New Roman"/>
          <w:b/>
          <w:sz w:val="24"/>
          <w:szCs w:val="24"/>
          <w:lang w:eastAsia="en-US"/>
        </w:rPr>
        <w:t>_____________________________________________________________________________</w:t>
      </w:r>
    </w:p>
    <w:p w:rsidR="00543221" w:rsidRPr="00946FAB" w:rsidRDefault="00543221" w:rsidP="00946FAB">
      <w:pPr>
        <w:tabs>
          <w:tab w:val="left" w:pos="851"/>
        </w:tabs>
        <w:spacing w:after="0" w:line="240" w:lineRule="auto"/>
        <w:ind w:firstLine="709"/>
        <w:contextualSpacing/>
        <w:jc w:val="both"/>
        <w:rPr>
          <w:rFonts w:ascii="Times New Roman" w:eastAsia="Times New Roman" w:hAnsi="Times New Roman" w:cs="Times New Roman"/>
          <w:b/>
          <w:sz w:val="24"/>
          <w:szCs w:val="24"/>
          <w:lang w:eastAsia="en-US"/>
        </w:rPr>
      </w:pPr>
      <w:r w:rsidRPr="00B969CB">
        <w:rPr>
          <w:rFonts w:ascii="Times New Roman" w:eastAsia="Times New Roman" w:hAnsi="Times New Roman" w:cs="Times New Roman"/>
          <w:b/>
          <w:sz w:val="24"/>
          <w:szCs w:val="24"/>
          <w:lang w:eastAsia="en-US"/>
        </w:rPr>
        <w:t>______________________________________________</w:t>
      </w:r>
      <w:r w:rsidR="00946FAB">
        <w:rPr>
          <w:rFonts w:ascii="Times New Roman" w:eastAsia="Times New Roman" w:hAnsi="Times New Roman" w:cs="Times New Roman"/>
          <w:b/>
          <w:sz w:val="24"/>
          <w:szCs w:val="24"/>
          <w:lang w:eastAsia="en-US"/>
        </w:rPr>
        <w:t>______________________________</w:t>
      </w:r>
    </w:p>
    <w:p w:rsidR="00233F79" w:rsidRPr="00130BF5" w:rsidRDefault="00233F79" w:rsidP="000F5432">
      <w:pPr>
        <w:autoSpaceDE w:val="0"/>
        <w:autoSpaceDN w:val="0"/>
        <w:adjustRightInd w:val="0"/>
        <w:spacing w:after="0" w:line="240" w:lineRule="auto"/>
        <w:ind w:firstLine="709"/>
        <w:jc w:val="both"/>
        <w:rPr>
          <w:rFonts w:ascii="Arial" w:eastAsia="Calibri" w:hAnsi="Arial" w:cs="Arial"/>
          <w:color w:val="000000" w:themeColor="text1"/>
          <w:sz w:val="18"/>
          <w:szCs w:val="24"/>
          <w:lang w:eastAsia="en-US"/>
        </w:rPr>
      </w:pPr>
      <w:r w:rsidRPr="00130BF5">
        <w:rPr>
          <w:rFonts w:ascii="Arial" w:eastAsia="Calibri" w:hAnsi="Arial" w:cs="Arial"/>
          <w:color w:val="000000" w:themeColor="text1"/>
          <w:sz w:val="18"/>
          <w:szCs w:val="24"/>
          <w:lang w:eastAsia="en-US"/>
        </w:rPr>
        <w:t xml:space="preserve">1) документы, удостоверяющие личность заявителя либо представителя заявителя (копия с предъявлением подлинника) и подтверждающие полномочия лица, обратившегося с заявлением от имени заявителя (копия доверенности, заверенная в соответствии с </w:t>
      </w:r>
      <w:hyperlink r:id="rId16" w:history="1">
        <w:r w:rsidRPr="00130BF5">
          <w:rPr>
            <w:rFonts w:ascii="Arial" w:eastAsia="Calibri" w:hAnsi="Arial" w:cs="Arial"/>
            <w:color w:val="000000" w:themeColor="text1"/>
            <w:sz w:val="18"/>
            <w:szCs w:val="24"/>
            <w:lang w:eastAsia="en-US"/>
          </w:rPr>
          <w:t>частью 3 статьи 185</w:t>
        </w:r>
      </w:hyperlink>
      <w:r w:rsidRPr="00130BF5">
        <w:rPr>
          <w:rFonts w:ascii="Arial" w:eastAsia="Calibri" w:hAnsi="Arial" w:cs="Arial"/>
          <w:color w:val="000000" w:themeColor="text1"/>
          <w:sz w:val="18"/>
          <w:szCs w:val="24"/>
          <w:lang w:eastAsia="en-US"/>
        </w:rPr>
        <w:t xml:space="preserve"> Гражданского кодекса Российской Федерации);</w:t>
      </w:r>
    </w:p>
    <w:p w:rsidR="00DB2B92" w:rsidRPr="00130BF5" w:rsidRDefault="00797E17" w:rsidP="000F5432">
      <w:pPr>
        <w:autoSpaceDE w:val="0"/>
        <w:autoSpaceDN w:val="0"/>
        <w:adjustRightInd w:val="0"/>
        <w:spacing w:after="0" w:line="240" w:lineRule="auto"/>
        <w:ind w:firstLine="709"/>
        <w:jc w:val="both"/>
        <w:rPr>
          <w:rFonts w:ascii="Arial" w:eastAsia="Calibri" w:hAnsi="Arial" w:cs="Arial"/>
          <w:color w:val="000000" w:themeColor="text1"/>
          <w:sz w:val="18"/>
          <w:szCs w:val="24"/>
          <w:lang w:eastAsia="en-US"/>
        </w:rPr>
      </w:pPr>
      <w:r w:rsidRPr="00130BF5">
        <w:rPr>
          <w:rFonts w:ascii="Arial" w:eastAsia="Calibri" w:hAnsi="Arial" w:cs="Arial"/>
          <w:color w:val="000000" w:themeColor="text1"/>
          <w:sz w:val="18"/>
          <w:szCs w:val="24"/>
          <w:lang w:eastAsia="en-US"/>
        </w:rPr>
        <w:t>2</w:t>
      </w:r>
      <w:r w:rsidR="00A457CA" w:rsidRPr="00130BF5">
        <w:rPr>
          <w:rFonts w:ascii="Arial" w:eastAsia="Calibri" w:hAnsi="Arial" w:cs="Arial"/>
          <w:color w:val="000000" w:themeColor="text1"/>
          <w:sz w:val="18"/>
          <w:szCs w:val="24"/>
          <w:lang w:eastAsia="en-US"/>
        </w:rPr>
        <w:t xml:space="preserve">) </w:t>
      </w:r>
      <w:r w:rsidR="003E5EC6" w:rsidRPr="00130BF5">
        <w:rPr>
          <w:rFonts w:ascii="Arial" w:eastAsia="Calibri" w:hAnsi="Arial" w:cs="Arial"/>
          <w:color w:val="000000" w:themeColor="text1"/>
          <w:sz w:val="18"/>
          <w:szCs w:val="24"/>
          <w:lang w:eastAsia="en-US"/>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r w:rsidR="00DB2B92" w:rsidRPr="00130BF5">
        <w:rPr>
          <w:rFonts w:ascii="Arial" w:eastAsia="Calibri" w:hAnsi="Arial" w:cs="Arial"/>
          <w:color w:val="000000" w:themeColor="text1"/>
          <w:sz w:val="18"/>
          <w:szCs w:val="24"/>
          <w:lang w:eastAsia="en-US"/>
        </w:rPr>
        <w:t>;</w:t>
      </w:r>
    </w:p>
    <w:p w:rsidR="00DB2B92" w:rsidRPr="00130BF5" w:rsidRDefault="00DB2B92" w:rsidP="000F5432">
      <w:pPr>
        <w:autoSpaceDE w:val="0"/>
        <w:autoSpaceDN w:val="0"/>
        <w:adjustRightInd w:val="0"/>
        <w:spacing w:after="0" w:line="240" w:lineRule="auto"/>
        <w:ind w:firstLine="709"/>
        <w:jc w:val="both"/>
        <w:rPr>
          <w:rFonts w:ascii="Arial" w:eastAsia="Calibri" w:hAnsi="Arial" w:cs="Arial"/>
          <w:color w:val="000000" w:themeColor="text1"/>
          <w:sz w:val="18"/>
          <w:szCs w:val="24"/>
          <w:lang w:eastAsia="en-US"/>
        </w:rPr>
      </w:pPr>
      <w:r w:rsidRPr="00130BF5">
        <w:rPr>
          <w:rFonts w:ascii="Arial" w:eastAsia="Calibri" w:hAnsi="Arial" w:cs="Arial"/>
          <w:color w:val="000000" w:themeColor="text1"/>
          <w:sz w:val="18"/>
          <w:szCs w:val="24"/>
          <w:lang w:eastAsia="en-US"/>
        </w:rPr>
        <w:t>3) технический план объекта индивидуального жилищного строительства или садового дома;</w:t>
      </w:r>
    </w:p>
    <w:p w:rsidR="00DB2B92" w:rsidRPr="00130BF5" w:rsidRDefault="00DB2B92" w:rsidP="000F5432">
      <w:pPr>
        <w:autoSpaceDE w:val="0"/>
        <w:autoSpaceDN w:val="0"/>
        <w:adjustRightInd w:val="0"/>
        <w:spacing w:after="0" w:line="240" w:lineRule="auto"/>
        <w:ind w:firstLine="709"/>
        <w:jc w:val="both"/>
        <w:rPr>
          <w:rFonts w:ascii="Arial" w:eastAsia="Calibri" w:hAnsi="Arial" w:cs="Arial"/>
          <w:color w:val="000000" w:themeColor="text1"/>
          <w:sz w:val="18"/>
          <w:szCs w:val="24"/>
          <w:lang w:eastAsia="en-US"/>
        </w:rPr>
      </w:pPr>
      <w:r w:rsidRPr="00130BF5">
        <w:rPr>
          <w:rFonts w:ascii="Arial" w:eastAsia="Calibri" w:hAnsi="Arial" w:cs="Arial"/>
          <w:color w:val="000000" w:themeColor="text1"/>
          <w:sz w:val="18"/>
          <w:szCs w:val="24"/>
          <w:lang w:eastAsia="en-US"/>
        </w:rPr>
        <w:t>4)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tbl>
      <w:tblPr>
        <w:tblW w:w="9693" w:type="dxa"/>
        <w:tblInd w:w="93" w:type="dxa"/>
        <w:tblLook w:val="04A0" w:firstRow="1" w:lastRow="0" w:firstColumn="1" w:lastColumn="0" w:noHBand="0" w:noVBand="1"/>
      </w:tblPr>
      <w:tblGrid>
        <w:gridCol w:w="9693"/>
      </w:tblGrid>
      <w:tr w:rsidR="00A457CA" w:rsidRPr="00B969CB" w:rsidTr="00C74D2D">
        <w:trPr>
          <w:trHeight w:val="141"/>
        </w:trPr>
        <w:tc>
          <w:tcPr>
            <w:tcW w:w="9693" w:type="dxa"/>
            <w:shd w:val="clear" w:color="auto" w:fill="auto"/>
            <w:hideMark/>
          </w:tcPr>
          <w:p w:rsidR="00A457CA" w:rsidRPr="00B969CB" w:rsidRDefault="00A457CA" w:rsidP="000F5432">
            <w:pPr>
              <w:spacing w:after="0" w:line="240" w:lineRule="exact"/>
              <w:ind w:firstLine="709"/>
              <w:rPr>
                <w:rFonts w:ascii="Times New Roman" w:eastAsia="Times New Roman" w:hAnsi="Times New Roman" w:cs="Times New Roman"/>
                <w:color w:val="000000" w:themeColor="text1"/>
                <w:sz w:val="24"/>
                <w:szCs w:val="24"/>
              </w:rPr>
            </w:pPr>
          </w:p>
          <w:p w:rsidR="00F177CC" w:rsidRPr="00130BF5" w:rsidRDefault="00F177CC" w:rsidP="00130BF5">
            <w:pPr>
              <w:pStyle w:val="1"/>
              <w:spacing w:before="0" w:after="0"/>
              <w:jc w:val="right"/>
              <w:rPr>
                <w:rFonts w:ascii="Courier New" w:hAnsi="Courier New" w:cs="Courier New"/>
                <w:sz w:val="22"/>
                <w:szCs w:val="22"/>
              </w:rPr>
            </w:pPr>
            <w:r w:rsidRPr="00130BF5">
              <w:rPr>
                <w:rFonts w:ascii="Courier New" w:hAnsi="Courier New" w:cs="Courier New"/>
                <w:sz w:val="22"/>
                <w:szCs w:val="22"/>
              </w:rPr>
              <w:t>Приложение №2</w:t>
            </w:r>
          </w:p>
          <w:p w:rsidR="00F177CC" w:rsidRPr="00130BF5" w:rsidRDefault="00F177CC" w:rsidP="00130BF5">
            <w:pPr>
              <w:pStyle w:val="1"/>
              <w:spacing w:before="0" w:after="0"/>
              <w:jc w:val="right"/>
              <w:rPr>
                <w:rFonts w:ascii="Courier New" w:hAnsi="Courier New" w:cs="Courier New"/>
                <w:bCs/>
                <w:sz w:val="22"/>
                <w:szCs w:val="22"/>
              </w:rPr>
            </w:pPr>
            <w:r w:rsidRPr="00130BF5">
              <w:rPr>
                <w:rFonts w:ascii="Courier New" w:hAnsi="Courier New" w:cs="Courier New"/>
                <w:bCs/>
                <w:sz w:val="22"/>
                <w:szCs w:val="22"/>
              </w:rPr>
              <w:t xml:space="preserve">                                                                                            к Административному регламенту</w:t>
            </w:r>
          </w:p>
          <w:p w:rsidR="00F177CC" w:rsidRPr="00130BF5" w:rsidRDefault="00F177CC" w:rsidP="00130BF5">
            <w:pPr>
              <w:pStyle w:val="1"/>
              <w:spacing w:before="0" w:after="0"/>
              <w:jc w:val="right"/>
              <w:rPr>
                <w:rFonts w:ascii="Courier New" w:hAnsi="Courier New" w:cs="Courier New"/>
                <w:bCs/>
                <w:sz w:val="22"/>
                <w:szCs w:val="22"/>
              </w:rPr>
            </w:pPr>
            <w:r w:rsidRPr="00130BF5">
              <w:rPr>
                <w:rFonts w:ascii="Courier New" w:hAnsi="Courier New" w:cs="Courier New"/>
                <w:bCs/>
                <w:sz w:val="22"/>
                <w:szCs w:val="22"/>
              </w:rPr>
              <w:t>по предоставлению муниципальной услуги</w:t>
            </w:r>
          </w:p>
          <w:p w:rsidR="00F177CC" w:rsidRPr="00130BF5" w:rsidRDefault="00F177CC" w:rsidP="00130BF5">
            <w:pPr>
              <w:autoSpaceDE w:val="0"/>
              <w:autoSpaceDN w:val="0"/>
              <w:adjustRightInd w:val="0"/>
              <w:spacing w:after="0" w:line="240" w:lineRule="auto"/>
              <w:jc w:val="right"/>
              <w:rPr>
                <w:rFonts w:ascii="Courier New" w:eastAsia="Times New Roman" w:hAnsi="Courier New" w:cs="Courier New"/>
                <w:bCs/>
              </w:rPr>
            </w:pPr>
            <w:r w:rsidRPr="00130BF5">
              <w:rPr>
                <w:rFonts w:ascii="Courier New" w:eastAsia="Times New Roman" w:hAnsi="Courier New" w:cs="Courier New"/>
                <w:bCs/>
              </w:rPr>
              <w:t>«Выдача уведомления о соответствии</w:t>
            </w:r>
          </w:p>
          <w:p w:rsidR="00F177CC" w:rsidRPr="00130BF5" w:rsidRDefault="00F177CC" w:rsidP="00130BF5">
            <w:pPr>
              <w:autoSpaceDE w:val="0"/>
              <w:autoSpaceDN w:val="0"/>
              <w:adjustRightInd w:val="0"/>
              <w:spacing w:after="0" w:line="240" w:lineRule="auto"/>
              <w:jc w:val="right"/>
              <w:rPr>
                <w:rFonts w:ascii="Courier New" w:eastAsia="Times New Roman" w:hAnsi="Courier New" w:cs="Courier New"/>
                <w:bCs/>
              </w:rPr>
            </w:pPr>
            <w:r w:rsidRPr="00130BF5">
              <w:rPr>
                <w:rFonts w:ascii="Courier New" w:eastAsia="Times New Roman" w:hAnsi="Courier New" w:cs="Courier New"/>
                <w:bCs/>
              </w:rPr>
              <w:t xml:space="preserve"> построенных или реконструируемых</w:t>
            </w:r>
          </w:p>
          <w:p w:rsidR="00F177CC" w:rsidRPr="00130BF5" w:rsidRDefault="00F177CC" w:rsidP="00130BF5">
            <w:pPr>
              <w:autoSpaceDE w:val="0"/>
              <w:autoSpaceDN w:val="0"/>
              <w:adjustRightInd w:val="0"/>
              <w:spacing w:after="0" w:line="240" w:lineRule="auto"/>
              <w:jc w:val="right"/>
              <w:rPr>
                <w:rFonts w:ascii="Courier New" w:eastAsia="Times New Roman" w:hAnsi="Courier New" w:cs="Courier New"/>
                <w:bCs/>
              </w:rPr>
            </w:pPr>
            <w:r w:rsidRPr="00130BF5">
              <w:rPr>
                <w:rFonts w:ascii="Courier New" w:eastAsia="Times New Roman" w:hAnsi="Courier New" w:cs="Courier New"/>
                <w:bCs/>
              </w:rPr>
              <w:t xml:space="preserve"> объекта индивидуального жилищного</w:t>
            </w:r>
          </w:p>
          <w:p w:rsidR="00F177CC" w:rsidRPr="00130BF5" w:rsidRDefault="00F177CC" w:rsidP="00130BF5">
            <w:pPr>
              <w:autoSpaceDE w:val="0"/>
              <w:autoSpaceDN w:val="0"/>
              <w:adjustRightInd w:val="0"/>
              <w:spacing w:after="0" w:line="240" w:lineRule="auto"/>
              <w:jc w:val="right"/>
              <w:rPr>
                <w:rFonts w:ascii="Courier New" w:eastAsia="Calibri" w:hAnsi="Courier New" w:cs="Courier New"/>
                <w:color w:val="000000" w:themeColor="text1"/>
                <w:lang w:eastAsia="en-US"/>
              </w:rPr>
            </w:pPr>
            <w:r w:rsidRPr="00130BF5">
              <w:rPr>
                <w:rFonts w:ascii="Courier New" w:eastAsia="Times New Roman" w:hAnsi="Courier New" w:cs="Courier New"/>
                <w:bCs/>
              </w:rPr>
              <w:t xml:space="preserve"> строительства или садового дома»</w:t>
            </w:r>
          </w:p>
          <w:p w:rsidR="00F177CC" w:rsidRPr="00B969CB" w:rsidRDefault="00F177CC" w:rsidP="000F5432">
            <w:pPr>
              <w:spacing w:after="0" w:line="240" w:lineRule="exact"/>
              <w:ind w:firstLine="709"/>
              <w:rPr>
                <w:rFonts w:ascii="Times New Roman" w:eastAsia="Times New Roman" w:hAnsi="Times New Roman" w:cs="Times New Roman"/>
                <w:color w:val="000000" w:themeColor="text1"/>
                <w:sz w:val="24"/>
                <w:szCs w:val="24"/>
              </w:rPr>
            </w:pPr>
          </w:p>
        </w:tc>
      </w:tr>
    </w:tbl>
    <w:p w:rsidR="00C74D2D" w:rsidRPr="00B969CB" w:rsidRDefault="00C74D2D" w:rsidP="000F5432">
      <w:pPr>
        <w:pBdr>
          <w:top w:val="single" w:sz="4" w:space="1" w:color="auto"/>
        </w:pBdr>
        <w:spacing w:after="0"/>
        <w:ind w:firstLine="709"/>
        <w:jc w:val="center"/>
        <w:rPr>
          <w:rFonts w:ascii="Times New Roman" w:hAnsi="Times New Roman" w:cs="Times New Roman"/>
          <w:sz w:val="24"/>
          <w:szCs w:val="24"/>
        </w:rPr>
      </w:pPr>
      <w:r w:rsidRPr="00B969CB">
        <w:rPr>
          <w:rFonts w:ascii="Times New Roman" w:hAnsi="Times New Roman" w:cs="Times New Roman"/>
          <w:i/>
          <w:sz w:val="24"/>
          <w:szCs w:val="24"/>
        </w:rPr>
        <w:t>(наименование уполномоченного органа местного самоуправления, осуществляющего предоставление муниципальной услуги)</w:t>
      </w:r>
      <w:r w:rsidRPr="00B969CB">
        <w:rPr>
          <w:rFonts w:ascii="Times New Roman" w:hAnsi="Times New Roman" w:cs="Times New Roman"/>
          <w:sz w:val="24"/>
          <w:szCs w:val="24"/>
        </w:rPr>
        <w:t xml:space="preserve"> </w:t>
      </w:r>
    </w:p>
    <w:p w:rsidR="002E18FD" w:rsidRPr="00130BF5" w:rsidRDefault="00C74D2D" w:rsidP="000F5432">
      <w:pPr>
        <w:pStyle w:val="1"/>
        <w:spacing w:before="0" w:after="0"/>
        <w:ind w:firstLine="709"/>
        <w:jc w:val="center"/>
        <w:rPr>
          <w:rFonts w:ascii="Arial" w:hAnsi="Arial" w:cs="Arial"/>
          <w:bCs/>
        </w:rPr>
      </w:pPr>
      <w:r w:rsidRPr="00B969CB">
        <w:rPr>
          <w:rFonts w:ascii="Times New Roman" w:hAnsi="Times New Roman"/>
          <w:bCs/>
        </w:rPr>
        <w:t xml:space="preserve">                                                   </w:t>
      </w:r>
      <w:r w:rsidRPr="00130BF5">
        <w:rPr>
          <w:rFonts w:ascii="Arial" w:hAnsi="Arial" w:cs="Arial"/>
          <w:bCs/>
        </w:rPr>
        <w:t>Кому:</w:t>
      </w:r>
    </w:p>
    <w:tbl>
      <w:tblPr>
        <w:tblStyle w:val="af6"/>
        <w:tblW w:w="0" w:type="auto"/>
        <w:tblLook w:val="04A0" w:firstRow="1" w:lastRow="0" w:firstColumn="1" w:lastColumn="0" w:noHBand="0" w:noVBand="1"/>
      </w:tblPr>
      <w:tblGrid>
        <w:gridCol w:w="3652"/>
        <w:gridCol w:w="1985"/>
        <w:gridCol w:w="3934"/>
      </w:tblGrid>
      <w:tr w:rsidR="002E18FD" w:rsidRPr="00130BF5" w:rsidTr="003D5AF8">
        <w:tc>
          <w:tcPr>
            <w:tcW w:w="3652" w:type="dxa"/>
            <w:tcBorders>
              <w:top w:val="nil"/>
              <w:left w:val="nil"/>
              <w:bottom w:val="nil"/>
              <w:right w:val="nil"/>
            </w:tcBorders>
          </w:tcPr>
          <w:p w:rsidR="002E18FD" w:rsidRPr="00130BF5" w:rsidRDefault="002E18FD" w:rsidP="000F5432">
            <w:pPr>
              <w:pStyle w:val="1"/>
              <w:spacing w:before="0" w:after="0"/>
              <w:ind w:firstLine="709"/>
              <w:outlineLvl w:val="0"/>
              <w:rPr>
                <w:rFonts w:ascii="Arial" w:hAnsi="Arial" w:cs="Arial"/>
                <w:bCs/>
              </w:rPr>
            </w:pPr>
          </w:p>
        </w:tc>
        <w:tc>
          <w:tcPr>
            <w:tcW w:w="1985" w:type="dxa"/>
            <w:tcBorders>
              <w:top w:val="nil"/>
              <w:left w:val="nil"/>
              <w:bottom w:val="nil"/>
              <w:right w:val="nil"/>
            </w:tcBorders>
          </w:tcPr>
          <w:p w:rsidR="002E18FD" w:rsidRPr="00130BF5" w:rsidRDefault="002E18FD" w:rsidP="000F5432">
            <w:pPr>
              <w:pStyle w:val="1"/>
              <w:spacing w:before="0" w:after="0"/>
              <w:ind w:firstLine="709"/>
              <w:jc w:val="right"/>
              <w:outlineLvl w:val="0"/>
              <w:rPr>
                <w:rFonts w:ascii="Arial" w:hAnsi="Arial" w:cs="Arial"/>
                <w:bCs/>
              </w:rPr>
            </w:pPr>
          </w:p>
        </w:tc>
        <w:tc>
          <w:tcPr>
            <w:tcW w:w="3934" w:type="dxa"/>
            <w:tcBorders>
              <w:top w:val="single" w:sz="4" w:space="0" w:color="auto"/>
              <w:left w:val="nil"/>
              <w:bottom w:val="single" w:sz="4" w:space="0" w:color="auto"/>
              <w:right w:val="nil"/>
            </w:tcBorders>
          </w:tcPr>
          <w:p w:rsidR="002E18FD" w:rsidRPr="00130BF5" w:rsidRDefault="002E18FD" w:rsidP="000F5432">
            <w:pPr>
              <w:pStyle w:val="1"/>
              <w:spacing w:before="0" w:after="0"/>
              <w:ind w:firstLine="709"/>
              <w:jc w:val="center"/>
              <w:outlineLvl w:val="0"/>
              <w:rPr>
                <w:rFonts w:ascii="Arial" w:hAnsi="Arial" w:cs="Arial"/>
                <w:bCs/>
              </w:rPr>
            </w:pPr>
            <w:r w:rsidRPr="00130BF5">
              <w:rPr>
                <w:rFonts w:ascii="Arial" w:hAnsi="Arial" w:cs="Arial"/>
                <w:bCs/>
              </w:rPr>
              <w:t>(полное наименование организации-застройщика</w:t>
            </w:r>
          </w:p>
        </w:tc>
      </w:tr>
      <w:tr w:rsidR="002E18FD" w:rsidRPr="00130BF5" w:rsidTr="003D5AF8">
        <w:tc>
          <w:tcPr>
            <w:tcW w:w="3652" w:type="dxa"/>
            <w:tcBorders>
              <w:top w:val="nil"/>
              <w:left w:val="nil"/>
              <w:bottom w:val="nil"/>
              <w:right w:val="nil"/>
            </w:tcBorders>
          </w:tcPr>
          <w:p w:rsidR="002E18FD" w:rsidRPr="00130BF5" w:rsidRDefault="002E18FD" w:rsidP="000F5432">
            <w:pPr>
              <w:pStyle w:val="1"/>
              <w:spacing w:before="0" w:after="0"/>
              <w:ind w:firstLine="709"/>
              <w:jc w:val="right"/>
              <w:outlineLvl w:val="0"/>
              <w:rPr>
                <w:rFonts w:ascii="Arial" w:hAnsi="Arial" w:cs="Arial"/>
                <w:bCs/>
              </w:rPr>
            </w:pPr>
          </w:p>
        </w:tc>
        <w:tc>
          <w:tcPr>
            <w:tcW w:w="1985" w:type="dxa"/>
            <w:tcBorders>
              <w:top w:val="nil"/>
              <w:left w:val="nil"/>
              <w:bottom w:val="nil"/>
              <w:right w:val="nil"/>
            </w:tcBorders>
          </w:tcPr>
          <w:p w:rsidR="002E18FD" w:rsidRPr="00130BF5" w:rsidRDefault="002E18FD" w:rsidP="000F5432">
            <w:pPr>
              <w:pStyle w:val="1"/>
              <w:spacing w:before="0" w:after="0"/>
              <w:ind w:firstLine="709"/>
              <w:jc w:val="right"/>
              <w:outlineLvl w:val="0"/>
              <w:rPr>
                <w:rFonts w:ascii="Arial" w:hAnsi="Arial" w:cs="Arial"/>
                <w:bCs/>
              </w:rPr>
            </w:pPr>
          </w:p>
        </w:tc>
        <w:tc>
          <w:tcPr>
            <w:tcW w:w="3934" w:type="dxa"/>
            <w:tcBorders>
              <w:top w:val="single" w:sz="4" w:space="0" w:color="auto"/>
              <w:left w:val="nil"/>
              <w:bottom w:val="single" w:sz="4" w:space="0" w:color="auto"/>
              <w:right w:val="nil"/>
            </w:tcBorders>
          </w:tcPr>
          <w:p w:rsidR="002E18FD" w:rsidRPr="00130BF5" w:rsidRDefault="002E18FD" w:rsidP="000F5432">
            <w:pPr>
              <w:pStyle w:val="1"/>
              <w:spacing w:before="0" w:after="0"/>
              <w:ind w:firstLine="709"/>
              <w:jc w:val="center"/>
              <w:outlineLvl w:val="0"/>
              <w:rPr>
                <w:rFonts w:ascii="Arial" w:hAnsi="Arial" w:cs="Arial"/>
                <w:bCs/>
              </w:rPr>
            </w:pPr>
            <w:r w:rsidRPr="00130BF5">
              <w:rPr>
                <w:rFonts w:ascii="Arial" w:hAnsi="Arial" w:cs="Arial"/>
                <w:bCs/>
              </w:rPr>
              <w:t>или Ф.И.О. застройщика – физического лица)</w:t>
            </w:r>
          </w:p>
        </w:tc>
      </w:tr>
      <w:tr w:rsidR="002E18FD" w:rsidRPr="00130BF5" w:rsidTr="003D5AF8">
        <w:tc>
          <w:tcPr>
            <w:tcW w:w="3652" w:type="dxa"/>
            <w:tcBorders>
              <w:top w:val="nil"/>
              <w:left w:val="nil"/>
              <w:bottom w:val="nil"/>
              <w:right w:val="nil"/>
            </w:tcBorders>
          </w:tcPr>
          <w:p w:rsidR="002E18FD" w:rsidRPr="00130BF5" w:rsidRDefault="002E18FD" w:rsidP="000F5432">
            <w:pPr>
              <w:pStyle w:val="1"/>
              <w:spacing w:before="0" w:after="0"/>
              <w:ind w:firstLine="709"/>
              <w:jc w:val="right"/>
              <w:outlineLvl w:val="0"/>
              <w:rPr>
                <w:rFonts w:ascii="Arial" w:hAnsi="Arial" w:cs="Arial"/>
                <w:bCs/>
              </w:rPr>
            </w:pPr>
          </w:p>
        </w:tc>
        <w:tc>
          <w:tcPr>
            <w:tcW w:w="1985" w:type="dxa"/>
            <w:tcBorders>
              <w:top w:val="nil"/>
              <w:left w:val="nil"/>
              <w:bottom w:val="nil"/>
              <w:right w:val="nil"/>
            </w:tcBorders>
          </w:tcPr>
          <w:p w:rsidR="002E18FD" w:rsidRPr="00130BF5" w:rsidRDefault="002E18FD" w:rsidP="000F5432">
            <w:pPr>
              <w:pStyle w:val="1"/>
              <w:spacing w:before="0" w:after="0"/>
              <w:ind w:firstLine="709"/>
              <w:jc w:val="right"/>
              <w:outlineLvl w:val="0"/>
              <w:rPr>
                <w:rFonts w:ascii="Arial" w:hAnsi="Arial" w:cs="Arial"/>
                <w:bCs/>
              </w:rPr>
            </w:pPr>
          </w:p>
        </w:tc>
        <w:tc>
          <w:tcPr>
            <w:tcW w:w="3934" w:type="dxa"/>
            <w:tcBorders>
              <w:top w:val="single" w:sz="4" w:space="0" w:color="auto"/>
              <w:left w:val="nil"/>
              <w:bottom w:val="single" w:sz="4" w:space="0" w:color="auto"/>
              <w:right w:val="nil"/>
            </w:tcBorders>
          </w:tcPr>
          <w:p w:rsidR="002E18FD" w:rsidRPr="00130BF5" w:rsidRDefault="002E18FD" w:rsidP="000F5432">
            <w:pPr>
              <w:pStyle w:val="1"/>
              <w:spacing w:before="0" w:after="0"/>
              <w:ind w:firstLine="709"/>
              <w:jc w:val="center"/>
              <w:outlineLvl w:val="0"/>
              <w:rPr>
                <w:rFonts w:ascii="Arial" w:hAnsi="Arial" w:cs="Arial"/>
                <w:bCs/>
              </w:rPr>
            </w:pPr>
            <w:r w:rsidRPr="00130BF5">
              <w:rPr>
                <w:rFonts w:ascii="Arial" w:hAnsi="Arial" w:cs="Arial"/>
                <w:bCs/>
              </w:rPr>
              <w:t>почтовый адрес</w:t>
            </w:r>
          </w:p>
        </w:tc>
      </w:tr>
      <w:tr w:rsidR="002E18FD" w:rsidRPr="00130BF5" w:rsidTr="003D5AF8">
        <w:tc>
          <w:tcPr>
            <w:tcW w:w="3652" w:type="dxa"/>
            <w:tcBorders>
              <w:top w:val="nil"/>
              <w:left w:val="nil"/>
              <w:bottom w:val="nil"/>
              <w:right w:val="nil"/>
            </w:tcBorders>
          </w:tcPr>
          <w:p w:rsidR="002E18FD" w:rsidRPr="00130BF5" w:rsidRDefault="002E18FD" w:rsidP="000F5432">
            <w:pPr>
              <w:pStyle w:val="1"/>
              <w:spacing w:before="0" w:after="0"/>
              <w:ind w:firstLine="709"/>
              <w:jc w:val="right"/>
              <w:outlineLvl w:val="0"/>
              <w:rPr>
                <w:rFonts w:ascii="Arial" w:hAnsi="Arial" w:cs="Arial"/>
                <w:bCs/>
              </w:rPr>
            </w:pPr>
          </w:p>
        </w:tc>
        <w:tc>
          <w:tcPr>
            <w:tcW w:w="1985" w:type="dxa"/>
            <w:tcBorders>
              <w:top w:val="nil"/>
              <w:left w:val="nil"/>
              <w:bottom w:val="nil"/>
              <w:right w:val="nil"/>
            </w:tcBorders>
          </w:tcPr>
          <w:p w:rsidR="002E18FD" w:rsidRPr="00130BF5" w:rsidRDefault="002E18FD" w:rsidP="000F5432">
            <w:pPr>
              <w:pStyle w:val="1"/>
              <w:spacing w:before="0" w:after="0"/>
              <w:ind w:firstLine="709"/>
              <w:jc w:val="right"/>
              <w:outlineLvl w:val="0"/>
              <w:rPr>
                <w:rFonts w:ascii="Arial" w:hAnsi="Arial" w:cs="Arial"/>
                <w:bCs/>
              </w:rPr>
            </w:pPr>
          </w:p>
        </w:tc>
        <w:tc>
          <w:tcPr>
            <w:tcW w:w="3934" w:type="dxa"/>
            <w:tcBorders>
              <w:top w:val="single" w:sz="4" w:space="0" w:color="auto"/>
              <w:left w:val="nil"/>
              <w:bottom w:val="nil"/>
              <w:right w:val="nil"/>
            </w:tcBorders>
          </w:tcPr>
          <w:p w:rsidR="002E18FD" w:rsidRPr="00130BF5" w:rsidRDefault="002E18FD" w:rsidP="000F5432">
            <w:pPr>
              <w:pStyle w:val="1"/>
              <w:spacing w:before="0" w:after="0"/>
              <w:ind w:firstLine="709"/>
              <w:jc w:val="center"/>
              <w:outlineLvl w:val="0"/>
              <w:rPr>
                <w:rFonts w:ascii="Arial" w:hAnsi="Arial" w:cs="Arial"/>
                <w:bCs/>
              </w:rPr>
            </w:pPr>
            <w:r w:rsidRPr="00130BF5">
              <w:rPr>
                <w:rFonts w:ascii="Arial" w:hAnsi="Arial" w:cs="Arial"/>
                <w:bCs/>
              </w:rPr>
              <w:t>или адрес проживания (для физического лица)</w:t>
            </w:r>
          </w:p>
        </w:tc>
      </w:tr>
    </w:tbl>
    <w:p w:rsidR="00C74D2D" w:rsidRPr="00130BF5" w:rsidRDefault="00C74D2D" w:rsidP="000F5432">
      <w:pPr>
        <w:widowControl w:val="0"/>
        <w:autoSpaceDE w:val="0"/>
        <w:autoSpaceDN w:val="0"/>
        <w:spacing w:after="0" w:line="240" w:lineRule="auto"/>
        <w:ind w:firstLine="709"/>
        <w:jc w:val="center"/>
        <w:rPr>
          <w:rFonts w:ascii="Arial" w:eastAsia="Calibri" w:hAnsi="Arial" w:cs="Arial"/>
          <w:b/>
          <w:sz w:val="24"/>
          <w:szCs w:val="24"/>
        </w:rPr>
      </w:pPr>
      <w:r w:rsidRPr="00130BF5">
        <w:rPr>
          <w:rFonts w:ascii="Arial" w:eastAsia="Calibri" w:hAnsi="Arial" w:cs="Arial"/>
          <w:b/>
          <w:sz w:val="24"/>
          <w:szCs w:val="24"/>
        </w:rPr>
        <w:t>Уведомление</w:t>
      </w:r>
    </w:p>
    <w:p w:rsidR="00DB2B92" w:rsidRPr="00130BF5" w:rsidRDefault="00DB2B92" w:rsidP="000F5432">
      <w:pPr>
        <w:widowControl w:val="0"/>
        <w:autoSpaceDE w:val="0"/>
        <w:autoSpaceDN w:val="0"/>
        <w:spacing w:after="0" w:line="240" w:lineRule="auto"/>
        <w:ind w:firstLine="709"/>
        <w:jc w:val="center"/>
        <w:rPr>
          <w:rFonts w:ascii="Arial" w:eastAsia="Calibri" w:hAnsi="Arial" w:cs="Arial"/>
          <w:b/>
          <w:sz w:val="24"/>
          <w:szCs w:val="24"/>
        </w:rPr>
      </w:pPr>
      <w:r w:rsidRPr="00130BF5">
        <w:rPr>
          <w:rFonts w:ascii="Arial" w:eastAsia="Calibri" w:hAnsi="Arial" w:cs="Arial"/>
          <w:b/>
          <w:sz w:val="24"/>
          <w:szCs w:val="24"/>
        </w:rPr>
        <w:t>о соответствии построенных или реконструированных объекта</w:t>
      </w:r>
    </w:p>
    <w:p w:rsidR="00DB2B92" w:rsidRPr="00130BF5" w:rsidRDefault="00DB2B92" w:rsidP="000F5432">
      <w:pPr>
        <w:widowControl w:val="0"/>
        <w:autoSpaceDE w:val="0"/>
        <w:autoSpaceDN w:val="0"/>
        <w:spacing w:after="0" w:line="240" w:lineRule="auto"/>
        <w:ind w:firstLine="709"/>
        <w:jc w:val="center"/>
        <w:rPr>
          <w:rFonts w:ascii="Arial" w:eastAsia="Calibri" w:hAnsi="Arial" w:cs="Arial"/>
          <w:b/>
          <w:sz w:val="24"/>
          <w:szCs w:val="24"/>
        </w:rPr>
      </w:pPr>
      <w:r w:rsidRPr="00130BF5">
        <w:rPr>
          <w:rFonts w:ascii="Arial" w:eastAsia="Calibri" w:hAnsi="Arial" w:cs="Arial"/>
          <w:b/>
          <w:sz w:val="24"/>
          <w:szCs w:val="24"/>
        </w:rPr>
        <w:t>индивидуального жилищного строительства или садового дома</w:t>
      </w:r>
    </w:p>
    <w:p w:rsidR="00DB2B92" w:rsidRPr="00130BF5" w:rsidRDefault="00DB2B92" w:rsidP="000F5432">
      <w:pPr>
        <w:widowControl w:val="0"/>
        <w:autoSpaceDE w:val="0"/>
        <w:autoSpaceDN w:val="0"/>
        <w:spacing w:after="0" w:line="240" w:lineRule="auto"/>
        <w:ind w:firstLine="709"/>
        <w:jc w:val="center"/>
        <w:rPr>
          <w:rFonts w:ascii="Arial" w:eastAsia="Calibri" w:hAnsi="Arial" w:cs="Arial"/>
          <w:b/>
          <w:sz w:val="24"/>
          <w:szCs w:val="24"/>
        </w:rPr>
      </w:pPr>
      <w:r w:rsidRPr="00130BF5">
        <w:rPr>
          <w:rFonts w:ascii="Arial" w:eastAsia="Calibri" w:hAnsi="Arial" w:cs="Arial"/>
          <w:b/>
          <w:sz w:val="24"/>
          <w:szCs w:val="24"/>
        </w:rPr>
        <w:t>требованиям законодательства о градостроительной деятельности</w:t>
      </w:r>
    </w:p>
    <w:p w:rsidR="00C74D2D" w:rsidRPr="00130BF5" w:rsidRDefault="00C74D2D" w:rsidP="000F5432">
      <w:pPr>
        <w:widowControl w:val="0"/>
        <w:autoSpaceDE w:val="0"/>
        <w:autoSpaceDN w:val="0"/>
        <w:spacing w:after="0" w:line="240" w:lineRule="auto"/>
        <w:ind w:firstLine="709"/>
        <w:jc w:val="center"/>
        <w:rPr>
          <w:rFonts w:ascii="Arial" w:eastAsia="Times New Roman" w:hAnsi="Arial" w:cs="Arial"/>
          <w:sz w:val="24"/>
          <w:szCs w:val="24"/>
        </w:rPr>
      </w:pPr>
    </w:p>
    <w:p w:rsidR="00C74D2D" w:rsidRPr="00130BF5" w:rsidRDefault="00C74D2D" w:rsidP="000F5432">
      <w:pPr>
        <w:widowControl w:val="0"/>
        <w:autoSpaceDE w:val="0"/>
        <w:autoSpaceDN w:val="0"/>
        <w:spacing w:after="0" w:line="240" w:lineRule="auto"/>
        <w:ind w:firstLine="709"/>
        <w:jc w:val="both"/>
        <w:rPr>
          <w:rFonts w:ascii="Arial" w:eastAsia="Times New Roman" w:hAnsi="Arial" w:cs="Arial"/>
          <w:sz w:val="24"/>
          <w:szCs w:val="24"/>
        </w:rPr>
      </w:pPr>
    </w:p>
    <w:p w:rsidR="00C74D2D" w:rsidRPr="00130BF5" w:rsidRDefault="00C74D2D" w:rsidP="000F5432">
      <w:pPr>
        <w:widowControl w:val="0"/>
        <w:autoSpaceDE w:val="0"/>
        <w:autoSpaceDN w:val="0"/>
        <w:spacing w:after="0" w:line="240" w:lineRule="auto"/>
        <w:ind w:firstLine="709"/>
        <w:jc w:val="both"/>
        <w:rPr>
          <w:rFonts w:ascii="Arial" w:eastAsia="Times New Roman" w:hAnsi="Arial" w:cs="Arial"/>
          <w:sz w:val="24"/>
          <w:szCs w:val="24"/>
        </w:rPr>
      </w:pPr>
      <w:r w:rsidRPr="00130BF5">
        <w:rPr>
          <w:rFonts w:ascii="Arial" w:eastAsia="Calibri" w:hAnsi="Arial" w:cs="Arial"/>
          <w:sz w:val="24"/>
          <w:szCs w:val="24"/>
          <w:lang w:eastAsia="en-US"/>
        </w:rPr>
        <w:t>«__» ____________ 20__ г.</w:t>
      </w:r>
      <w:r w:rsidRPr="00130BF5">
        <w:rPr>
          <w:rFonts w:ascii="Arial" w:eastAsia="Times New Roman" w:hAnsi="Arial" w:cs="Arial"/>
          <w:sz w:val="24"/>
          <w:szCs w:val="24"/>
        </w:rPr>
        <w:t xml:space="preserve">                                            </w:t>
      </w:r>
      <w:r w:rsidR="00130BF5">
        <w:rPr>
          <w:rFonts w:ascii="Arial" w:eastAsia="Times New Roman" w:hAnsi="Arial" w:cs="Arial"/>
          <w:sz w:val="24"/>
          <w:szCs w:val="24"/>
        </w:rPr>
        <w:t xml:space="preserve">                 </w:t>
      </w:r>
      <w:r w:rsidRPr="00130BF5">
        <w:rPr>
          <w:rFonts w:ascii="Arial" w:eastAsia="Times New Roman" w:hAnsi="Arial" w:cs="Arial"/>
          <w:sz w:val="24"/>
          <w:szCs w:val="24"/>
        </w:rPr>
        <w:t xml:space="preserve">           № _______</w:t>
      </w:r>
    </w:p>
    <w:p w:rsidR="00C74D2D" w:rsidRPr="00130BF5" w:rsidRDefault="00C74D2D" w:rsidP="000F5432">
      <w:pPr>
        <w:widowControl w:val="0"/>
        <w:autoSpaceDE w:val="0"/>
        <w:autoSpaceDN w:val="0"/>
        <w:spacing w:after="0" w:line="240" w:lineRule="auto"/>
        <w:ind w:firstLine="709"/>
        <w:jc w:val="both"/>
        <w:rPr>
          <w:rFonts w:ascii="Arial" w:eastAsia="Times New Roman" w:hAnsi="Arial" w:cs="Arial"/>
          <w:sz w:val="24"/>
          <w:szCs w:val="24"/>
        </w:rPr>
      </w:pPr>
    </w:p>
    <w:p w:rsidR="00DB2B92" w:rsidRPr="00130BF5" w:rsidRDefault="00C74D2D" w:rsidP="000F5432">
      <w:pPr>
        <w:widowControl w:val="0"/>
        <w:spacing w:after="0"/>
        <w:ind w:firstLine="709"/>
        <w:jc w:val="both"/>
        <w:rPr>
          <w:rFonts w:ascii="Arial" w:eastAsia="Calibri" w:hAnsi="Arial" w:cs="Arial"/>
          <w:sz w:val="24"/>
          <w:szCs w:val="24"/>
          <w:lang w:eastAsia="en-US"/>
        </w:rPr>
      </w:pPr>
      <w:r w:rsidRPr="00130BF5">
        <w:rPr>
          <w:rFonts w:ascii="Arial" w:eastAsia="Times New Roman" w:hAnsi="Arial" w:cs="Arial"/>
          <w:sz w:val="24"/>
          <w:szCs w:val="24"/>
        </w:rPr>
        <w:t xml:space="preserve">    </w:t>
      </w:r>
      <w:r w:rsidR="00DB2B92" w:rsidRPr="00130BF5">
        <w:rPr>
          <w:rFonts w:ascii="Arial" w:eastAsia="Calibri" w:hAnsi="Arial" w:cs="Arial"/>
          <w:sz w:val="24"/>
          <w:szCs w:val="24"/>
          <w:lang w:eastAsia="en-US"/>
        </w:rPr>
        <w:t xml:space="preserve">    </w:t>
      </w:r>
      <w:r w:rsidR="00DB2B92" w:rsidRPr="00130BF5">
        <w:rPr>
          <w:rFonts w:ascii="Arial" w:eastAsia="Calibri" w:hAnsi="Arial" w:cs="Arial"/>
          <w:b/>
          <w:sz w:val="24"/>
          <w:szCs w:val="24"/>
          <w:lang w:eastAsia="en-US"/>
        </w:rPr>
        <w:t>По результатам рассмотрения</w:t>
      </w:r>
      <w:r w:rsidR="00DB2B92" w:rsidRPr="00130BF5">
        <w:rPr>
          <w:rFonts w:ascii="Arial" w:eastAsia="Calibri" w:hAnsi="Arial" w:cs="Arial"/>
          <w:sz w:val="24"/>
          <w:szCs w:val="24"/>
          <w:lang w:eastAsia="en-US"/>
        </w:rPr>
        <w:t xml:space="preserve"> уведомления об окончании строительства или реконструкции объекта индивидуального жилищного строительства или садового дома</w:t>
      </w:r>
    </w:p>
    <w:p w:rsidR="00C74D2D" w:rsidRPr="00130BF5" w:rsidRDefault="00C74D2D" w:rsidP="000F5432">
      <w:pPr>
        <w:widowControl w:val="0"/>
        <w:autoSpaceDE w:val="0"/>
        <w:autoSpaceDN w:val="0"/>
        <w:spacing w:after="0" w:line="240" w:lineRule="auto"/>
        <w:ind w:firstLine="709"/>
        <w:jc w:val="both"/>
        <w:rPr>
          <w:rFonts w:ascii="Arial" w:eastAsia="Calibri" w:hAnsi="Arial" w:cs="Arial"/>
          <w:sz w:val="24"/>
          <w:szCs w:val="24"/>
          <w:lang w:eastAsia="en-US"/>
        </w:rPr>
      </w:pPr>
      <w:r w:rsidRPr="00130BF5">
        <w:rPr>
          <w:rFonts w:ascii="Arial" w:eastAsia="Calibri" w:hAnsi="Arial" w:cs="Arial"/>
          <w:sz w:val="24"/>
          <w:szCs w:val="24"/>
          <w:lang w:eastAsia="en-US"/>
        </w:rPr>
        <w:t xml:space="preserve"> (далее - уведомление),</w:t>
      </w:r>
    </w:p>
    <w:p w:rsidR="00C74D2D" w:rsidRPr="00130BF5" w:rsidRDefault="00C74D2D" w:rsidP="000F5432">
      <w:pPr>
        <w:widowControl w:val="0"/>
        <w:autoSpaceDE w:val="0"/>
        <w:autoSpaceDN w:val="0"/>
        <w:spacing w:after="0" w:line="240" w:lineRule="auto"/>
        <w:ind w:firstLine="709"/>
        <w:jc w:val="both"/>
        <w:rPr>
          <w:rFonts w:ascii="Arial" w:eastAsia="Times New Roman" w:hAnsi="Arial" w:cs="Arial"/>
          <w:sz w:val="24"/>
          <w:szCs w:val="24"/>
        </w:rPr>
      </w:pPr>
    </w:p>
    <w:p w:rsidR="00C74D2D" w:rsidRPr="00130BF5" w:rsidRDefault="00C74D2D" w:rsidP="00C27C8A">
      <w:pPr>
        <w:widowControl w:val="0"/>
        <w:autoSpaceDE w:val="0"/>
        <w:autoSpaceDN w:val="0"/>
        <w:spacing w:after="0" w:line="240" w:lineRule="auto"/>
        <w:jc w:val="both"/>
        <w:rPr>
          <w:rFonts w:ascii="Arial" w:eastAsia="Calibri" w:hAnsi="Arial" w:cs="Arial"/>
          <w:sz w:val="24"/>
          <w:szCs w:val="24"/>
          <w:lang w:eastAsia="en-US"/>
        </w:rPr>
      </w:pPr>
      <w:r w:rsidRPr="00130BF5">
        <w:rPr>
          <w:rFonts w:ascii="Arial" w:eastAsia="Calibri" w:hAnsi="Arial" w:cs="Arial"/>
          <w:sz w:val="24"/>
          <w:szCs w:val="24"/>
          <w:lang w:eastAsia="en-US"/>
        </w:rPr>
        <w:t>направленного</w:t>
      </w:r>
    </w:p>
    <w:p w:rsidR="00C74D2D" w:rsidRPr="00B969CB" w:rsidRDefault="00C74D2D" w:rsidP="000F5432">
      <w:pPr>
        <w:widowControl w:val="0"/>
        <w:autoSpaceDE w:val="0"/>
        <w:autoSpaceDN w:val="0"/>
        <w:spacing w:after="0" w:line="240" w:lineRule="auto"/>
        <w:ind w:firstLine="709"/>
        <w:jc w:val="both"/>
        <w:rPr>
          <w:rFonts w:ascii="Courier New" w:eastAsia="Times New Roman" w:hAnsi="Courier New" w:cs="Courier New"/>
          <w:sz w:val="24"/>
          <w:szCs w:val="24"/>
        </w:rPr>
      </w:pPr>
      <w:r w:rsidRPr="00B969CB">
        <w:rPr>
          <w:rFonts w:ascii="Times New Roman" w:hAnsi="Times New Roman" w:cs="Times New Roman"/>
          <w:i/>
          <w:sz w:val="24"/>
          <w:szCs w:val="24"/>
        </w:rPr>
        <w:t>(дата направления уведомления)</w:t>
      </w:r>
      <w:r w:rsidRPr="00B969CB">
        <w:rPr>
          <w:rFonts w:ascii="Courier New" w:eastAsia="Times New Roman" w:hAnsi="Courier New" w:cs="Courier New"/>
          <w:sz w:val="24"/>
          <w:szCs w:val="24"/>
        </w:rPr>
        <w:t xml:space="preserve">                         __________________________________</w:t>
      </w:r>
    </w:p>
    <w:p w:rsidR="00C74D2D" w:rsidRPr="00B969CB" w:rsidRDefault="00C74D2D" w:rsidP="000F5432">
      <w:pPr>
        <w:widowControl w:val="0"/>
        <w:autoSpaceDE w:val="0"/>
        <w:autoSpaceDN w:val="0"/>
        <w:spacing w:after="0" w:line="240" w:lineRule="auto"/>
        <w:ind w:firstLine="709"/>
        <w:jc w:val="both"/>
        <w:rPr>
          <w:rFonts w:ascii="Courier New" w:eastAsia="Times New Roman" w:hAnsi="Courier New" w:cs="Courier New"/>
          <w:sz w:val="24"/>
          <w:szCs w:val="24"/>
        </w:rPr>
      </w:pPr>
    </w:p>
    <w:p w:rsidR="00C74D2D" w:rsidRPr="00557E3B" w:rsidRDefault="00C74D2D" w:rsidP="000F5432">
      <w:pPr>
        <w:widowControl w:val="0"/>
        <w:autoSpaceDE w:val="0"/>
        <w:autoSpaceDN w:val="0"/>
        <w:spacing w:after="0" w:line="240" w:lineRule="auto"/>
        <w:ind w:firstLine="709"/>
        <w:jc w:val="both"/>
        <w:rPr>
          <w:rFonts w:ascii="Arial" w:eastAsia="Calibri" w:hAnsi="Arial" w:cs="Arial"/>
          <w:sz w:val="24"/>
          <w:szCs w:val="24"/>
          <w:lang w:eastAsia="en-US"/>
        </w:rPr>
      </w:pPr>
      <w:r w:rsidRPr="00557E3B">
        <w:rPr>
          <w:rFonts w:ascii="Arial" w:eastAsia="Calibri" w:hAnsi="Arial" w:cs="Arial"/>
          <w:sz w:val="24"/>
          <w:szCs w:val="24"/>
          <w:lang w:eastAsia="en-US"/>
        </w:rPr>
        <w:t>зарегистрированного</w:t>
      </w:r>
    </w:p>
    <w:p w:rsidR="00C74D2D" w:rsidRPr="00B969CB" w:rsidRDefault="00C74D2D" w:rsidP="000F5432">
      <w:pPr>
        <w:widowControl w:val="0"/>
        <w:autoSpaceDE w:val="0"/>
        <w:autoSpaceDN w:val="0"/>
        <w:spacing w:after="0" w:line="240" w:lineRule="auto"/>
        <w:ind w:firstLine="709"/>
        <w:jc w:val="both"/>
        <w:rPr>
          <w:rFonts w:ascii="Courier New" w:eastAsia="Times New Roman" w:hAnsi="Courier New" w:cs="Courier New"/>
          <w:sz w:val="24"/>
          <w:szCs w:val="24"/>
        </w:rPr>
      </w:pPr>
      <w:r w:rsidRPr="00B969CB">
        <w:rPr>
          <w:rFonts w:ascii="Times New Roman" w:hAnsi="Times New Roman" w:cs="Times New Roman"/>
          <w:i/>
          <w:sz w:val="24"/>
          <w:szCs w:val="24"/>
        </w:rPr>
        <w:t>(дата и номер регистрации уведомления)</w:t>
      </w:r>
      <w:r w:rsidRPr="00B969CB">
        <w:rPr>
          <w:rFonts w:ascii="Courier New" w:eastAsia="Times New Roman" w:hAnsi="Courier New" w:cs="Courier New"/>
          <w:sz w:val="24"/>
          <w:szCs w:val="24"/>
        </w:rPr>
        <w:t xml:space="preserve">                    __________________________________</w:t>
      </w:r>
    </w:p>
    <w:p w:rsidR="00C74D2D" w:rsidRPr="00B969CB" w:rsidRDefault="00C74D2D" w:rsidP="000F5432">
      <w:pPr>
        <w:widowControl w:val="0"/>
        <w:autoSpaceDE w:val="0"/>
        <w:autoSpaceDN w:val="0"/>
        <w:spacing w:after="0" w:line="240" w:lineRule="auto"/>
        <w:ind w:firstLine="709"/>
        <w:jc w:val="both"/>
        <w:rPr>
          <w:rFonts w:ascii="Courier New" w:eastAsia="Times New Roman" w:hAnsi="Courier New" w:cs="Courier New"/>
          <w:sz w:val="24"/>
          <w:szCs w:val="24"/>
        </w:rPr>
      </w:pPr>
    </w:p>
    <w:p w:rsidR="00DB2B92" w:rsidRPr="00B969CB" w:rsidRDefault="00C27C8A" w:rsidP="00C27C8A">
      <w:pPr>
        <w:widowControl w:val="0"/>
        <w:autoSpaceDE w:val="0"/>
        <w:autoSpaceDN w:val="0"/>
        <w:spacing w:after="0" w:line="240" w:lineRule="auto"/>
        <w:rPr>
          <w:rFonts w:ascii="Times New Roman" w:eastAsia="Calibri" w:hAnsi="Times New Roman" w:cs="Times New Roman"/>
          <w:sz w:val="24"/>
          <w:szCs w:val="24"/>
          <w:lang w:eastAsia="en-US"/>
        </w:rPr>
      </w:pPr>
      <w:r w:rsidRPr="00557E3B">
        <w:rPr>
          <w:rFonts w:ascii="Arial" w:eastAsia="Calibri" w:hAnsi="Arial" w:cs="Arial"/>
          <w:b/>
          <w:sz w:val="24"/>
          <w:szCs w:val="24"/>
          <w:lang w:eastAsia="en-US"/>
        </w:rPr>
        <w:t xml:space="preserve">уведомляет о </w:t>
      </w:r>
      <w:r w:rsidR="00DB2B92" w:rsidRPr="00557E3B">
        <w:rPr>
          <w:rFonts w:ascii="Arial" w:eastAsia="Calibri" w:hAnsi="Arial" w:cs="Arial"/>
          <w:b/>
          <w:sz w:val="24"/>
          <w:szCs w:val="24"/>
          <w:lang w:eastAsia="en-US"/>
        </w:rPr>
        <w:t>соответствии</w:t>
      </w:r>
      <w:r w:rsidR="00DB2B92" w:rsidRPr="00B969CB">
        <w:rPr>
          <w:rFonts w:ascii="Times New Roman" w:eastAsia="Calibri" w:hAnsi="Times New Roman" w:cs="Times New Roman"/>
          <w:sz w:val="24"/>
          <w:szCs w:val="24"/>
          <w:lang w:eastAsia="en-US"/>
        </w:rPr>
        <w:t>_____________________________________________________</w:t>
      </w:r>
    </w:p>
    <w:p w:rsidR="00DB2B92" w:rsidRPr="00B969CB" w:rsidRDefault="00DB2B92" w:rsidP="000F5432">
      <w:pPr>
        <w:widowControl w:val="0"/>
        <w:autoSpaceDE w:val="0"/>
        <w:autoSpaceDN w:val="0"/>
        <w:spacing w:after="0" w:line="240" w:lineRule="auto"/>
        <w:ind w:firstLine="709"/>
        <w:jc w:val="both"/>
        <w:rPr>
          <w:rFonts w:ascii="Times New Roman" w:hAnsi="Times New Roman" w:cs="Times New Roman"/>
          <w:i/>
          <w:sz w:val="24"/>
          <w:szCs w:val="24"/>
        </w:rPr>
      </w:pPr>
      <w:r w:rsidRPr="00B969CB">
        <w:rPr>
          <w:rFonts w:ascii="Times New Roman" w:eastAsia="Calibri" w:hAnsi="Times New Roman" w:cs="Times New Roman"/>
          <w:sz w:val="24"/>
          <w:szCs w:val="24"/>
          <w:lang w:eastAsia="en-US"/>
        </w:rPr>
        <w:t xml:space="preserve">                                                             </w:t>
      </w:r>
      <w:r w:rsidRPr="00B969CB">
        <w:rPr>
          <w:rFonts w:ascii="Times New Roman" w:hAnsi="Times New Roman" w:cs="Times New Roman"/>
          <w:i/>
          <w:sz w:val="24"/>
          <w:szCs w:val="24"/>
        </w:rPr>
        <w:t>(построенного или реконструированного)</w:t>
      </w:r>
    </w:p>
    <w:p w:rsidR="00DB2B92" w:rsidRPr="00B969CB" w:rsidRDefault="00DB2B92" w:rsidP="000F5432">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B969CB">
        <w:rPr>
          <w:rFonts w:ascii="Times New Roman" w:eastAsia="Calibri" w:hAnsi="Times New Roman" w:cs="Times New Roman"/>
          <w:sz w:val="24"/>
          <w:szCs w:val="24"/>
          <w:lang w:eastAsia="en-US"/>
        </w:rPr>
        <w:t>_____________________________________________</w:t>
      </w:r>
      <w:r w:rsidR="00946FAB">
        <w:rPr>
          <w:rFonts w:ascii="Times New Roman" w:eastAsia="Calibri" w:hAnsi="Times New Roman" w:cs="Times New Roman"/>
          <w:sz w:val="24"/>
          <w:szCs w:val="24"/>
          <w:lang w:eastAsia="en-US"/>
        </w:rPr>
        <w:t>_______________________________</w:t>
      </w:r>
      <w:r w:rsidRPr="00B969CB">
        <w:rPr>
          <w:rFonts w:ascii="Times New Roman" w:eastAsia="Calibri" w:hAnsi="Times New Roman" w:cs="Times New Roman"/>
          <w:sz w:val="24"/>
          <w:szCs w:val="24"/>
          <w:lang w:eastAsia="en-US"/>
        </w:rPr>
        <w:t>,</w:t>
      </w:r>
    </w:p>
    <w:p w:rsidR="00DB2B92" w:rsidRPr="00B969CB" w:rsidRDefault="00DB2B92" w:rsidP="000F5432">
      <w:pPr>
        <w:widowControl w:val="0"/>
        <w:autoSpaceDE w:val="0"/>
        <w:autoSpaceDN w:val="0"/>
        <w:spacing w:after="0" w:line="240" w:lineRule="auto"/>
        <w:ind w:firstLine="709"/>
        <w:jc w:val="center"/>
        <w:rPr>
          <w:rFonts w:ascii="Times New Roman" w:hAnsi="Times New Roman" w:cs="Times New Roman"/>
          <w:i/>
          <w:sz w:val="24"/>
          <w:szCs w:val="24"/>
        </w:rPr>
      </w:pPr>
      <w:r w:rsidRPr="00B969CB">
        <w:rPr>
          <w:rFonts w:ascii="Times New Roman" w:hAnsi="Times New Roman" w:cs="Times New Roman"/>
          <w:i/>
          <w:sz w:val="24"/>
          <w:szCs w:val="24"/>
        </w:rPr>
        <w:t>(объекта индивидуального жилищного строительства или садового дома)</w:t>
      </w:r>
    </w:p>
    <w:p w:rsidR="00DB2B92" w:rsidRPr="00557E3B" w:rsidRDefault="00DB2B92" w:rsidP="000F5432">
      <w:pPr>
        <w:widowControl w:val="0"/>
        <w:autoSpaceDE w:val="0"/>
        <w:autoSpaceDN w:val="0"/>
        <w:spacing w:after="0" w:line="240" w:lineRule="auto"/>
        <w:ind w:firstLine="709"/>
        <w:jc w:val="both"/>
        <w:rPr>
          <w:rFonts w:ascii="Arial" w:eastAsia="Calibri" w:hAnsi="Arial" w:cs="Arial"/>
          <w:sz w:val="24"/>
          <w:szCs w:val="24"/>
          <w:lang w:eastAsia="en-US"/>
        </w:rPr>
      </w:pPr>
      <w:r w:rsidRPr="00557E3B">
        <w:rPr>
          <w:rFonts w:ascii="Arial" w:eastAsia="Calibri" w:hAnsi="Arial" w:cs="Arial"/>
          <w:sz w:val="24"/>
          <w:szCs w:val="24"/>
          <w:lang w:eastAsia="en-US"/>
        </w:rPr>
        <w:t>указанного   в   уведомлении   и   расположенного   на   земельном  участке</w:t>
      </w:r>
    </w:p>
    <w:p w:rsidR="00DB2B92" w:rsidRPr="00B969CB" w:rsidRDefault="00DB2B92" w:rsidP="000F5432">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B969CB">
        <w:rPr>
          <w:rFonts w:ascii="Times New Roman" w:eastAsia="Calibri" w:hAnsi="Times New Roman" w:cs="Times New Roman"/>
          <w:sz w:val="24"/>
          <w:szCs w:val="24"/>
          <w:lang w:eastAsia="en-US"/>
        </w:rPr>
        <w:t>_____________________________________________</w:t>
      </w:r>
      <w:r w:rsidR="00946FAB">
        <w:rPr>
          <w:rFonts w:ascii="Times New Roman" w:eastAsia="Calibri" w:hAnsi="Times New Roman" w:cs="Times New Roman"/>
          <w:sz w:val="24"/>
          <w:szCs w:val="24"/>
          <w:lang w:eastAsia="en-US"/>
        </w:rPr>
        <w:t>_______________________________</w:t>
      </w:r>
    </w:p>
    <w:p w:rsidR="00DB2B92" w:rsidRPr="00B969CB" w:rsidRDefault="00DB2B92" w:rsidP="000F5432">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B969CB">
        <w:rPr>
          <w:rFonts w:ascii="Times New Roman" w:eastAsia="Calibri" w:hAnsi="Times New Roman" w:cs="Times New Roman"/>
          <w:sz w:val="24"/>
          <w:szCs w:val="24"/>
          <w:lang w:eastAsia="en-US"/>
        </w:rPr>
        <w:t>_____________________________________________</w:t>
      </w:r>
      <w:r w:rsidR="00946FAB">
        <w:rPr>
          <w:rFonts w:ascii="Times New Roman" w:eastAsia="Calibri" w:hAnsi="Times New Roman" w:cs="Times New Roman"/>
          <w:sz w:val="24"/>
          <w:szCs w:val="24"/>
          <w:lang w:eastAsia="en-US"/>
        </w:rPr>
        <w:t>_______________________________</w:t>
      </w:r>
    </w:p>
    <w:p w:rsidR="00DB2B92" w:rsidRPr="00B969CB" w:rsidRDefault="00DB2B92" w:rsidP="000F5432">
      <w:pPr>
        <w:widowControl w:val="0"/>
        <w:autoSpaceDE w:val="0"/>
        <w:autoSpaceDN w:val="0"/>
        <w:spacing w:after="0" w:line="240" w:lineRule="auto"/>
        <w:ind w:firstLine="709"/>
        <w:jc w:val="center"/>
        <w:rPr>
          <w:rFonts w:ascii="Times New Roman" w:hAnsi="Times New Roman" w:cs="Times New Roman"/>
          <w:i/>
          <w:sz w:val="24"/>
          <w:szCs w:val="24"/>
        </w:rPr>
      </w:pPr>
      <w:r w:rsidRPr="00B969CB">
        <w:rPr>
          <w:rFonts w:ascii="Times New Roman" w:hAnsi="Times New Roman" w:cs="Times New Roman"/>
          <w:i/>
          <w:sz w:val="24"/>
          <w:szCs w:val="24"/>
        </w:rPr>
        <w:t>(кадастровый номер земельного участка (при наличии), адрес или описание   местоположения земельного участка)</w:t>
      </w:r>
    </w:p>
    <w:p w:rsidR="00DB2B92" w:rsidRPr="00B969CB" w:rsidRDefault="00DB2B92" w:rsidP="000F5432">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p>
    <w:p w:rsidR="00C74D2D" w:rsidRPr="00946FAB" w:rsidRDefault="00DB2B92" w:rsidP="00946FAB">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557E3B">
        <w:rPr>
          <w:rFonts w:ascii="Arial" w:eastAsia="Calibri" w:hAnsi="Arial" w:cs="Arial"/>
          <w:sz w:val="24"/>
          <w:szCs w:val="24"/>
          <w:lang w:eastAsia="en-US"/>
        </w:rPr>
        <w:t xml:space="preserve">требованиям законодательства о </w:t>
      </w:r>
      <w:r w:rsidR="00946FAB" w:rsidRPr="00557E3B">
        <w:rPr>
          <w:rFonts w:ascii="Arial" w:eastAsia="Calibri" w:hAnsi="Arial" w:cs="Arial"/>
          <w:sz w:val="24"/>
          <w:szCs w:val="24"/>
          <w:lang w:eastAsia="en-US"/>
        </w:rPr>
        <w:t>градостроительной деятельности.</w:t>
      </w:r>
      <w:r w:rsidR="00C74D2D" w:rsidRPr="00B969CB">
        <w:rPr>
          <w:rFonts w:ascii="Courier New" w:eastAsia="Times New Roman" w:hAnsi="Courier New" w:cs="Courier New"/>
          <w:sz w:val="24"/>
          <w:szCs w:val="24"/>
        </w:rPr>
        <w:t xml:space="preserve">   </w:t>
      </w:r>
      <w:r w:rsidR="00946FAB">
        <w:rPr>
          <w:rFonts w:ascii="Courier New" w:eastAsia="Times New Roman" w:hAnsi="Courier New" w:cs="Courier New"/>
          <w:sz w:val="24"/>
          <w:szCs w:val="24"/>
        </w:rPr>
        <w:t xml:space="preserve">   </w:t>
      </w:r>
      <w:r w:rsidR="00C74D2D" w:rsidRPr="00B969CB">
        <w:rPr>
          <w:rFonts w:ascii="Courier New" w:eastAsia="Times New Roman" w:hAnsi="Courier New" w:cs="Courier New"/>
          <w:sz w:val="24"/>
          <w:szCs w:val="24"/>
        </w:rPr>
        <w:t>___________________________</w:t>
      </w:r>
      <w:r w:rsidR="00946FAB">
        <w:rPr>
          <w:rFonts w:ascii="Courier New" w:eastAsia="Times New Roman" w:hAnsi="Courier New" w:cs="Courier New"/>
          <w:sz w:val="24"/>
          <w:szCs w:val="24"/>
        </w:rPr>
        <w:t xml:space="preserve">                            ____________</w:t>
      </w:r>
    </w:p>
    <w:p w:rsidR="00946FAB" w:rsidRDefault="00C74D2D" w:rsidP="00946FAB">
      <w:pPr>
        <w:widowControl w:val="0"/>
        <w:autoSpaceDE w:val="0"/>
        <w:autoSpaceDN w:val="0"/>
        <w:spacing w:after="0" w:line="240" w:lineRule="auto"/>
        <w:ind w:firstLine="709"/>
        <w:rPr>
          <w:rFonts w:ascii="Times New Roman" w:hAnsi="Times New Roman" w:cs="Times New Roman"/>
          <w:i/>
          <w:sz w:val="16"/>
          <w:szCs w:val="24"/>
        </w:rPr>
      </w:pPr>
      <w:r w:rsidRPr="00946FAB">
        <w:rPr>
          <w:rFonts w:ascii="Times New Roman" w:hAnsi="Times New Roman" w:cs="Times New Roman"/>
          <w:i/>
          <w:sz w:val="16"/>
          <w:szCs w:val="24"/>
        </w:rPr>
        <w:t xml:space="preserve">(должность уполномоченного лица                                                     </w:t>
      </w:r>
      <w:r w:rsidR="00946FAB">
        <w:rPr>
          <w:rFonts w:ascii="Times New Roman" w:hAnsi="Times New Roman" w:cs="Times New Roman"/>
          <w:i/>
          <w:sz w:val="16"/>
          <w:szCs w:val="24"/>
        </w:rPr>
        <w:t xml:space="preserve">                                                                          </w:t>
      </w:r>
      <w:r w:rsidRPr="00946FAB">
        <w:rPr>
          <w:rFonts w:ascii="Times New Roman" w:hAnsi="Times New Roman" w:cs="Times New Roman"/>
          <w:i/>
          <w:sz w:val="16"/>
          <w:szCs w:val="24"/>
        </w:rPr>
        <w:t xml:space="preserve"> (подпись)                     </w:t>
      </w:r>
      <w:r w:rsidR="00946FAB" w:rsidRPr="00946FAB">
        <w:rPr>
          <w:rFonts w:ascii="Times New Roman" w:hAnsi="Times New Roman" w:cs="Times New Roman"/>
          <w:i/>
          <w:sz w:val="16"/>
          <w:szCs w:val="24"/>
        </w:rPr>
        <w:t xml:space="preserve">                  </w:t>
      </w:r>
    </w:p>
    <w:p w:rsidR="00C74D2D" w:rsidRPr="00946FAB" w:rsidRDefault="00946FAB" w:rsidP="00946FAB">
      <w:pPr>
        <w:widowControl w:val="0"/>
        <w:autoSpaceDE w:val="0"/>
        <w:autoSpaceDN w:val="0"/>
        <w:spacing w:after="0" w:line="240" w:lineRule="auto"/>
        <w:ind w:firstLine="709"/>
        <w:rPr>
          <w:rFonts w:ascii="Times New Roman" w:hAnsi="Times New Roman" w:cs="Times New Roman"/>
          <w:i/>
          <w:sz w:val="16"/>
          <w:szCs w:val="24"/>
        </w:rPr>
      </w:pPr>
      <w:r w:rsidRPr="00946FAB">
        <w:rPr>
          <w:rFonts w:ascii="Times New Roman" w:hAnsi="Times New Roman" w:cs="Times New Roman"/>
          <w:i/>
          <w:sz w:val="16"/>
          <w:szCs w:val="24"/>
        </w:rPr>
        <w:t xml:space="preserve"> (расшифровка </w:t>
      </w:r>
      <w:r w:rsidR="00C74D2D" w:rsidRPr="00946FAB">
        <w:rPr>
          <w:rFonts w:ascii="Times New Roman" w:hAnsi="Times New Roman" w:cs="Times New Roman"/>
          <w:i/>
          <w:sz w:val="16"/>
          <w:szCs w:val="24"/>
        </w:rPr>
        <w:t>уполномоченного на выдачу</w:t>
      </w:r>
      <w:r w:rsidR="00C74D2D" w:rsidRPr="00946FAB">
        <w:rPr>
          <w:rFonts w:ascii="Courier New" w:eastAsia="Times New Roman" w:hAnsi="Courier New" w:cs="Courier New"/>
          <w:sz w:val="16"/>
          <w:szCs w:val="24"/>
        </w:rPr>
        <w:t xml:space="preserve"> </w:t>
      </w:r>
      <w:r w:rsidR="00C74D2D" w:rsidRPr="00946FAB">
        <w:rPr>
          <w:rFonts w:ascii="Times New Roman" w:hAnsi="Times New Roman" w:cs="Times New Roman"/>
          <w:i/>
          <w:sz w:val="16"/>
          <w:szCs w:val="24"/>
        </w:rPr>
        <w:t>разрешений</w:t>
      </w:r>
    </w:p>
    <w:p w:rsidR="00C74D2D" w:rsidRPr="00946FAB" w:rsidRDefault="00C74D2D" w:rsidP="000F5432">
      <w:pPr>
        <w:widowControl w:val="0"/>
        <w:autoSpaceDE w:val="0"/>
        <w:autoSpaceDN w:val="0"/>
        <w:spacing w:after="0" w:line="240" w:lineRule="auto"/>
        <w:ind w:firstLine="709"/>
        <w:rPr>
          <w:rFonts w:ascii="Times New Roman" w:hAnsi="Times New Roman" w:cs="Times New Roman"/>
          <w:i/>
          <w:sz w:val="16"/>
          <w:szCs w:val="24"/>
        </w:rPr>
      </w:pPr>
      <w:r w:rsidRPr="00946FAB">
        <w:rPr>
          <w:rFonts w:ascii="Times New Roman" w:hAnsi="Times New Roman" w:cs="Times New Roman"/>
          <w:i/>
          <w:sz w:val="16"/>
          <w:szCs w:val="24"/>
        </w:rPr>
        <w:t xml:space="preserve"> на строительство органа местного самоуправления)</w:t>
      </w:r>
    </w:p>
    <w:p w:rsidR="00C74D2D" w:rsidRPr="00B969CB" w:rsidRDefault="00C74D2D" w:rsidP="000F5432">
      <w:pPr>
        <w:widowControl w:val="0"/>
        <w:autoSpaceDE w:val="0"/>
        <w:autoSpaceDN w:val="0"/>
        <w:spacing w:after="0" w:line="240" w:lineRule="auto"/>
        <w:ind w:firstLine="709"/>
        <w:jc w:val="both"/>
        <w:rPr>
          <w:rFonts w:ascii="Courier New" w:eastAsia="Times New Roman" w:hAnsi="Courier New" w:cs="Courier New"/>
          <w:sz w:val="24"/>
          <w:szCs w:val="24"/>
        </w:rPr>
      </w:pPr>
      <w:r w:rsidRPr="00B969CB">
        <w:rPr>
          <w:rFonts w:ascii="Courier New" w:eastAsia="Times New Roman" w:hAnsi="Courier New" w:cs="Courier New"/>
          <w:sz w:val="24"/>
          <w:szCs w:val="24"/>
        </w:rPr>
        <w:t xml:space="preserve">   </w:t>
      </w:r>
    </w:p>
    <w:p w:rsidR="00C74D2D" w:rsidRPr="00557E3B" w:rsidRDefault="00C74D2D" w:rsidP="000F5432">
      <w:pPr>
        <w:widowControl w:val="0"/>
        <w:autoSpaceDE w:val="0"/>
        <w:autoSpaceDN w:val="0"/>
        <w:spacing w:after="0" w:line="240" w:lineRule="auto"/>
        <w:ind w:firstLine="709"/>
        <w:jc w:val="both"/>
        <w:rPr>
          <w:rFonts w:ascii="Arial" w:eastAsia="Calibri" w:hAnsi="Arial" w:cs="Arial"/>
          <w:sz w:val="24"/>
          <w:szCs w:val="24"/>
          <w:lang w:eastAsia="en-US"/>
        </w:rPr>
      </w:pPr>
      <w:r w:rsidRPr="00557E3B">
        <w:rPr>
          <w:rFonts w:ascii="Arial" w:eastAsia="Calibri" w:hAnsi="Arial" w:cs="Arial"/>
          <w:sz w:val="24"/>
          <w:szCs w:val="24"/>
          <w:lang w:eastAsia="en-US"/>
        </w:rPr>
        <w:t>М.П.</w:t>
      </w:r>
    </w:p>
    <w:p w:rsidR="009245BD" w:rsidRPr="00B969CB" w:rsidRDefault="009245BD" w:rsidP="000F5432">
      <w:pPr>
        <w:spacing w:after="0"/>
        <w:ind w:firstLine="709"/>
        <w:jc w:val="both"/>
        <w:rPr>
          <w:rFonts w:ascii="Times New Roman" w:hAnsi="Times New Roman" w:cs="Times New Roman"/>
          <w:sz w:val="24"/>
          <w:szCs w:val="24"/>
        </w:rPr>
        <w:sectPr w:rsidR="009245BD" w:rsidRPr="00B969CB" w:rsidSect="00064020">
          <w:pgSz w:w="11906" w:h="16838"/>
          <w:pgMar w:top="1134" w:right="850" w:bottom="1134" w:left="1134" w:header="709" w:footer="709" w:gutter="0"/>
          <w:cols w:space="708"/>
          <w:docGrid w:linePitch="360"/>
        </w:sectPr>
      </w:pPr>
    </w:p>
    <w:p w:rsidR="00F177CC" w:rsidRPr="00557E3B" w:rsidRDefault="00F177CC" w:rsidP="00557E3B">
      <w:pPr>
        <w:pStyle w:val="1"/>
        <w:spacing w:before="0" w:after="0"/>
        <w:ind w:firstLine="709"/>
        <w:jc w:val="right"/>
        <w:rPr>
          <w:rFonts w:ascii="Courier New" w:hAnsi="Courier New" w:cs="Courier New"/>
          <w:sz w:val="22"/>
          <w:szCs w:val="22"/>
        </w:rPr>
      </w:pPr>
      <w:r w:rsidRPr="00557E3B">
        <w:rPr>
          <w:rFonts w:ascii="Courier New" w:hAnsi="Courier New" w:cs="Courier New"/>
          <w:sz w:val="22"/>
          <w:szCs w:val="22"/>
        </w:rPr>
        <w:t>Приложение №3</w:t>
      </w:r>
      <w:r w:rsidRPr="00557E3B">
        <w:rPr>
          <w:rFonts w:ascii="Courier New" w:hAnsi="Courier New" w:cs="Courier New"/>
          <w:bCs/>
          <w:sz w:val="22"/>
          <w:szCs w:val="22"/>
        </w:rPr>
        <w:t xml:space="preserve">                                                                                           к Административному регламенту</w:t>
      </w:r>
    </w:p>
    <w:p w:rsidR="00F177CC" w:rsidRPr="00557E3B" w:rsidRDefault="00F177CC" w:rsidP="000F5432">
      <w:pPr>
        <w:pStyle w:val="1"/>
        <w:spacing w:before="0" w:after="0"/>
        <w:ind w:firstLine="709"/>
        <w:jc w:val="right"/>
        <w:rPr>
          <w:rFonts w:ascii="Courier New" w:hAnsi="Courier New" w:cs="Courier New"/>
          <w:bCs/>
          <w:sz w:val="22"/>
          <w:szCs w:val="22"/>
        </w:rPr>
      </w:pPr>
      <w:r w:rsidRPr="00557E3B">
        <w:rPr>
          <w:rFonts w:ascii="Courier New" w:hAnsi="Courier New" w:cs="Courier New"/>
          <w:bCs/>
          <w:sz w:val="22"/>
          <w:szCs w:val="22"/>
        </w:rPr>
        <w:t>по предоставлению муниципальной услуги</w:t>
      </w:r>
    </w:p>
    <w:p w:rsidR="00F177CC" w:rsidRPr="00557E3B" w:rsidRDefault="00F177CC" w:rsidP="000F5432">
      <w:pPr>
        <w:autoSpaceDE w:val="0"/>
        <w:autoSpaceDN w:val="0"/>
        <w:adjustRightInd w:val="0"/>
        <w:spacing w:after="0" w:line="240" w:lineRule="auto"/>
        <w:ind w:firstLine="709"/>
        <w:jc w:val="right"/>
        <w:rPr>
          <w:rFonts w:ascii="Courier New" w:eastAsia="Times New Roman" w:hAnsi="Courier New" w:cs="Courier New"/>
          <w:bCs/>
        </w:rPr>
      </w:pPr>
      <w:r w:rsidRPr="00557E3B">
        <w:rPr>
          <w:rFonts w:ascii="Courier New" w:eastAsia="Times New Roman" w:hAnsi="Courier New" w:cs="Courier New"/>
          <w:bCs/>
        </w:rPr>
        <w:t>«Выдача уведомления о соответствии</w:t>
      </w:r>
    </w:p>
    <w:p w:rsidR="00F177CC" w:rsidRPr="00557E3B" w:rsidRDefault="00F177CC" w:rsidP="000F5432">
      <w:pPr>
        <w:autoSpaceDE w:val="0"/>
        <w:autoSpaceDN w:val="0"/>
        <w:adjustRightInd w:val="0"/>
        <w:spacing w:after="0" w:line="240" w:lineRule="auto"/>
        <w:ind w:firstLine="709"/>
        <w:jc w:val="right"/>
        <w:rPr>
          <w:rFonts w:ascii="Courier New" w:eastAsia="Times New Roman" w:hAnsi="Courier New" w:cs="Courier New"/>
          <w:bCs/>
        </w:rPr>
      </w:pPr>
      <w:r w:rsidRPr="00557E3B">
        <w:rPr>
          <w:rFonts w:ascii="Courier New" w:eastAsia="Times New Roman" w:hAnsi="Courier New" w:cs="Courier New"/>
          <w:bCs/>
        </w:rPr>
        <w:t xml:space="preserve"> построенных или реконструируемых</w:t>
      </w:r>
    </w:p>
    <w:p w:rsidR="00F177CC" w:rsidRPr="00557E3B" w:rsidRDefault="00F177CC" w:rsidP="000F5432">
      <w:pPr>
        <w:autoSpaceDE w:val="0"/>
        <w:autoSpaceDN w:val="0"/>
        <w:adjustRightInd w:val="0"/>
        <w:spacing w:after="0" w:line="240" w:lineRule="auto"/>
        <w:ind w:firstLine="709"/>
        <w:jc w:val="right"/>
        <w:rPr>
          <w:rFonts w:ascii="Courier New" w:eastAsia="Times New Roman" w:hAnsi="Courier New" w:cs="Courier New"/>
          <w:bCs/>
        </w:rPr>
      </w:pPr>
      <w:r w:rsidRPr="00557E3B">
        <w:rPr>
          <w:rFonts w:ascii="Courier New" w:eastAsia="Times New Roman" w:hAnsi="Courier New" w:cs="Courier New"/>
          <w:bCs/>
        </w:rPr>
        <w:t xml:space="preserve"> объекта индивидуального жилищного</w:t>
      </w:r>
    </w:p>
    <w:p w:rsidR="00F177CC" w:rsidRPr="00557E3B" w:rsidRDefault="00F177CC" w:rsidP="000F5432">
      <w:pPr>
        <w:autoSpaceDE w:val="0"/>
        <w:autoSpaceDN w:val="0"/>
        <w:adjustRightInd w:val="0"/>
        <w:spacing w:after="0" w:line="240" w:lineRule="auto"/>
        <w:ind w:firstLine="709"/>
        <w:jc w:val="right"/>
        <w:rPr>
          <w:rFonts w:ascii="Courier New" w:eastAsia="Calibri" w:hAnsi="Courier New" w:cs="Courier New"/>
          <w:color w:val="000000" w:themeColor="text1"/>
          <w:lang w:eastAsia="en-US"/>
        </w:rPr>
      </w:pPr>
      <w:r w:rsidRPr="00557E3B">
        <w:rPr>
          <w:rFonts w:ascii="Courier New" w:eastAsia="Times New Roman" w:hAnsi="Courier New" w:cs="Courier New"/>
          <w:bCs/>
        </w:rPr>
        <w:t xml:space="preserve"> строительства или садового дома»</w:t>
      </w:r>
    </w:p>
    <w:p w:rsidR="00F92D5F" w:rsidRPr="00B969CB" w:rsidRDefault="00F92D5F" w:rsidP="000F5432">
      <w:pPr>
        <w:pStyle w:val="1"/>
        <w:spacing w:before="0" w:after="0"/>
        <w:ind w:firstLine="709"/>
        <w:jc w:val="right"/>
        <w:rPr>
          <w:rFonts w:ascii="Times New Roman" w:hAnsi="Times New Roman"/>
          <w:bCs/>
        </w:rPr>
      </w:pPr>
    </w:p>
    <w:p w:rsidR="00C74D2D" w:rsidRPr="00B969CB" w:rsidRDefault="00F22E88" w:rsidP="000F5432">
      <w:pPr>
        <w:pStyle w:val="1"/>
        <w:pBdr>
          <w:top w:val="single" w:sz="4" w:space="1" w:color="auto"/>
        </w:pBdr>
        <w:spacing w:before="0" w:after="0"/>
        <w:ind w:firstLine="709"/>
        <w:jc w:val="center"/>
        <w:rPr>
          <w:rFonts w:ascii="Times New Roman" w:hAnsi="Times New Roman"/>
          <w:i/>
        </w:rPr>
      </w:pPr>
      <w:r w:rsidRPr="00B969CB">
        <w:rPr>
          <w:rFonts w:ascii="Times New Roman" w:hAnsi="Times New Roman"/>
          <w:i/>
        </w:rPr>
        <w:t>(наименование уполномоченного органа местного самоуправления, осуществляющего предоставление муниципальной услуги)</w:t>
      </w:r>
    </w:p>
    <w:p w:rsidR="005C3782" w:rsidRPr="00B969CB" w:rsidRDefault="005C3782" w:rsidP="000F5432">
      <w:pPr>
        <w:spacing w:after="0"/>
        <w:ind w:firstLine="709"/>
        <w:jc w:val="center"/>
        <w:rPr>
          <w:rFonts w:ascii="Times New Roman" w:eastAsia="Times New Roman" w:hAnsi="Times New Roman" w:cs="Times New Roman"/>
          <w:bCs/>
          <w:sz w:val="24"/>
          <w:szCs w:val="24"/>
        </w:rPr>
      </w:pPr>
    </w:p>
    <w:p w:rsidR="00F22E88" w:rsidRPr="00557E3B" w:rsidRDefault="00F22E88" w:rsidP="000F5432">
      <w:pPr>
        <w:spacing w:after="0"/>
        <w:ind w:firstLine="709"/>
        <w:jc w:val="center"/>
        <w:rPr>
          <w:rFonts w:ascii="Arial" w:hAnsi="Arial" w:cs="Arial"/>
          <w:sz w:val="24"/>
          <w:szCs w:val="24"/>
        </w:rPr>
      </w:pPr>
      <w:r w:rsidRPr="00B969CB">
        <w:rPr>
          <w:rFonts w:ascii="Times New Roman" w:eastAsia="Times New Roman" w:hAnsi="Times New Roman" w:cs="Times New Roman"/>
          <w:bCs/>
          <w:sz w:val="24"/>
          <w:szCs w:val="24"/>
        </w:rPr>
        <w:t xml:space="preserve">                                   </w:t>
      </w:r>
      <w:r w:rsidRPr="00557E3B">
        <w:rPr>
          <w:rFonts w:ascii="Arial" w:eastAsia="Times New Roman" w:hAnsi="Arial" w:cs="Arial"/>
          <w:bCs/>
          <w:sz w:val="24"/>
          <w:szCs w:val="24"/>
        </w:rPr>
        <w:t>Кому</w:t>
      </w:r>
    </w:p>
    <w:tbl>
      <w:tblPr>
        <w:tblStyle w:val="af6"/>
        <w:tblW w:w="0" w:type="auto"/>
        <w:tblLook w:val="04A0" w:firstRow="1" w:lastRow="0" w:firstColumn="1" w:lastColumn="0" w:noHBand="0" w:noVBand="1"/>
      </w:tblPr>
      <w:tblGrid>
        <w:gridCol w:w="3651"/>
        <w:gridCol w:w="709"/>
        <w:gridCol w:w="1276"/>
        <w:gridCol w:w="3934"/>
      </w:tblGrid>
      <w:tr w:rsidR="003D0A58" w:rsidRPr="00557E3B" w:rsidTr="00F22E88">
        <w:tc>
          <w:tcPr>
            <w:tcW w:w="3651" w:type="dxa"/>
            <w:tcBorders>
              <w:top w:val="nil"/>
              <w:left w:val="nil"/>
              <w:bottom w:val="nil"/>
              <w:right w:val="nil"/>
            </w:tcBorders>
          </w:tcPr>
          <w:p w:rsidR="003D0A58" w:rsidRPr="00557E3B" w:rsidRDefault="003D0A58" w:rsidP="000F5432">
            <w:pPr>
              <w:pStyle w:val="1"/>
              <w:spacing w:before="0" w:after="0"/>
              <w:ind w:firstLine="709"/>
              <w:outlineLvl w:val="0"/>
              <w:rPr>
                <w:rFonts w:ascii="Arial" w:hAnsi="Arial" w:cs="Arial"/>
                <w:bCs/>
              </w:rPr>
            </w:pPr>
          </w:p>
        </w:tc>
        <w:tc>
          <w:tcPr>
            <w:tcW w:w="1985" w:type="dxa"/>
            <w:gridSpan w:val="2"/>
            <w:tcBorders>
              <w:top w:val="nil"/>
              <w:left w:val="nil"/>
              <w:bottom w:val="nil"/>
              <w:right w:val="nil"/>
            </w:tcBorders>
          </w:tcPr>
          <w:p w:rsidR="003D0A58" w:rsidRPr="00557E3B" w:rsidRDefault="003D0A58" w:rsidP="000F5432">
            <w:pPr>
              <w:pStyle w:val="1"/>
              <w:spacing w:before="0" w:after="0"/>
              <w:ind w:firstLine="709"/>
              <w:jc w:val="right"/>
              <w:outlineLvl w:val="0"/>
              <w:rPr>
                <w:rFonts w:ascii="Arial" w:hAnsi="Arial" w:cs="Arial"/>
                <w:bCs/>
              </w:rPr>
            </w:pPr>
          </w:p>
        </w:tc>
        <w:tc>
          <w:tcPr>
            <w:tcW w:w="3934" w:type="dxa"/>
            <w:tcBorders>
              <w:top w:val="single" w:sz="4" w:space="0" w:color="auto"/>
              <w:left w:val="nil"/>
              <w:bottom w:val="single" w:sz="4" w:space="0" w:color="auto"/>
              <w:right w:val="nil"/>
            </w:tcBorders>
          </w:tcPr>
          <w:p w:rsidR="003D0A58" w:rsidRPr="00557E3B" w:rsidRDefault="007D1048" w:rsidP="000F5432">
            <w:pPr>
              <w:pStyle w:val="1"/>
              <w:spacing w:before="0" w:after="0"/>
              <w:ind w:firstLine="709"/>
              <w:jc w:val="center"/>
              <w:outlineLvl w:val="0"/>
              <w:rPr>
                <w:rFonts w:ascii="Arial" w:hAnsi="Arial" w:cs="Arial"/>
                <w:bCs/>
              </w:rPr>
            </w:pPr>
            <w:r w:rsidRPr="00557E3B">
              <w:rPr>
                <w:rFonts w:ascii="Arial" w:hAnsi="Arial" w:cs="Arial"/>
                <w:bCs/>
              </w:rPr>
              <w:t>(полное наименование организации-застройщика</w:t>
            </w:r>
          </w:p>
        </w:tc>
      </w:tr>
      <w:tr w:rsidR="003D0A58" w:rsidRPr="00557E3B" w:rsidTr="00F22E88">
        <w:tc>
          <w:tcPr>
            <w:tcW w:w="3651" w:type="dxa"/>
            <w:tcBorders>
              <w:top w:val="nil"/>
              <w:left w:val="nil"/>
              <w:bottom w:val="nil"/>
              <w:right w:val="nil"/>
            </w:tcBorders>
          </w:tcPr>
          <w:p w:rsidR="003D0A58" w:rsidRPr="00557E3B" w:rsidRDefault="003D0A58" w:rsidP="000F5432">
            <w:pPr>
              <w:pStyle w:val="1"/>
              <w:spacing w:before="0" w:after="0"/>
              <w:ind w:firstLine="709"/>
              <w:jc w:val="right"/>
              <w:outlineLvl w:val="0"/>
              <w:rPr>
                <w:rFonts w:ascii="Arial" w:hAnsi="Arial" w:cs="Arial"/>
                <w:bCs/>
              </w:rPr>
            </w:pPr>
          </w:p>
        </w:tc>
        <w:tc>
          <w:tcPr>
            <w:tcW w:w="1985" w:type="dxa"/>
            <w:gridSpan w:val="2"/>
            <w:tcBorders>
              <w:top w:val="nil"/>
              <w:left w:val="nil"/>
              <w:bottom w:val="nil"/>
              <w:right w:val="nil"/>
            </w:tcBorders>
          </w:tcPr>
          <w:p w:rsidR="003D0A58" w:rsidRPr="00557E3B" w:rsidRDefault="003D0A58" w:rsidP="000F5432">
            <w:pPr>
              <w:pStyle w:val="1"/>
              <w:spacing w:before="0" w:after="0"/>
              <w:ind w:firstLine="709"/>
              <w:jc w:val="right"/>
              <w:outlineLvl w:val="0"/>
              <w:rPr>
                <w:rFonts w:ascii="Arial" w:hAnsi="Arial" w:cs="Arial"/>
                <w:bCs/>
              </w:rPr>
            </w:pPr>
          </w:p>
        </w:tc>
        <w:tc>
          <w:tcPr>
            <w:tcW w:w="3934" w:type="dxa"/>
            <w:tcBorders>
              <w:top w:val="single" w:sz="4" w:space="0" w:color="auto"/>
              <w:left w:val="nil"/>
              <w:bottom w:val="single" w:sz="4" w:space="0" w:color="auto"/>
              <w:right w:val="nil"/>
            </w:tcBorders>
          </w:tcPr>
          <w:p w:rsidR="003D0A58" w:rsidRPr="00557E3B" w:rsidRDefault="007D1048" w:rsidP="000F5432">
            <w:pPr>
              <w:pStyle w:val="1"/>
              <w:spacing w:before="0" w:after="0"/>
              <w:ind w:firstLine="709"/>
              <w:jc w:val="center"/>
              <w:outlineLvl w:val="0"/>
              <w:rPr>
                <w:rFonts w:ascii="Arial" w:hAnsi="Arial" w:cs="Arial"/>
                <w:bCs/>
              </w:rPr>
            </w:pPr>
            <w:r w:rsidRPr="00557E3B">
              <w:rPr>
                <w:rFonts w:ascii="Arial" w:hAnsi="Arial" w:cs="Arial"/>
                <w:bCs/>
              </w:rPr>
              <w:t>или Ф.И.О. застройщика – физического лица)</w:t>
            </w:r>
          </w:p>
        </w:tc>
      </w:tr>
      <w:tr w:rsidR="003D0A58" w:rsidRPr="00557E3B" w:rsidTr="00F22E88">
        <w:tc>
          <w:tcPr>
            <w:tcW w:w="3651" w:type="dxa"/>
            <w:tcBorders>
              <w:top w:val="nil"/>
              <w:left w:val="nil"/>
              <w:bottom w:val="nil"/>
              <w:right w:val="nil"/>
            </w:tcBorders>
          </w:tcPr>
          <w:p w:rsidR="003D0A58" w:rsidRPr="00557E3B" w:rsidRDefault="003D0A58" w:rsidP="000F5432">
            <w:pPr>
              <w:pStyle w:val="1"/>
              <w:spacing w:before="0" w:after="0"/>
              <w:ind w:firstLine="709"/>
              <w:jc w:val="right"/>
              <w:outlineLvl w:val="0"/>
              <w:rPr>
                <w:rFonts w:ascii="Arial" w:hAnsi="Arial" w:cs="Arial"/>
                <w:bCs/>
              </w:rPr>
            </w:pPr>
          </w:p>
        </w:tc>
        <w:tc>
          <w:tcPr>
            <w:tcW w:w="1985" w:type="dxa"/>
            <w:gridSpan w:val="2"/>
            <w:tcBorders>
              <w:top w:val="nil"/>
              <w:left w:val="nil"/>
              <w:bottom w:val="nil"/>
              <w:right w:val="nil"/>
            </w:tcBorders>
          </w:tcPr>
          <w:p w:rsidR="003D0A58" w:rsidRPr="00557E3B" w:rsidRDefault="003D0A58" w:rsidP="000F5432">
            <w:pPr>
              <w:pStyle w:val="1"/>
              <w:spacing w:before="0" w:after="0"/>
              <w:ind w:firstLine="709"/>
              <w:jc w:val="right"/>
              <w:outlineLvl w:val="0"/>
              <w:rPr>
                <w:rFonts w:ascii="Arial" w:hAnsi="Arial" w:cs="Arial"/>
                <w:bCs/>
              </w:rPr>
            </w:pPr>
          </w:p>
        </w:tc>
        <w:tc>
          <w:tcPr>
            <w:tcW w:w="3934" w:type="dxa"/>
            <w:tcBorders>
              <w:top w:val="single" w:sz="4" w:space="0" w:color="auto"/>
              <w:left w:val="nil"/>
              <w:bottom w:val="single" w:sz="4" w:space="0" w:color="auto"/>
              <w:right w:val="nil"/>
            </w:tcBorders>
          </w:tcPr>
          <w:p w:rsidR="003D0A58" w:rsidRPr="00557E3B" w:rsidRDefault="007D1048" w:rsidP="000F5432">
            <w:pPr>
              <w:pStyle w:val="1"/>
              <w:spacing w:before="0" w:after="0"/>
              <w:ind w:firstLine="709"/>
              <w:jc w:val="center"/>
              <w:outlineLvl w:val="0"/>
              <w:rPr>
                <w:rFonts w:ascii="Arial" w:hAnsi="Arial" w:cs="Arial"/>
                <w:bCs/>
              </w:rPr>
            </w:pPr>
            <w:r w:rsidRPr="00557E3B">
              <w:rPr>
                <w:rFonts w:ascii="Arial" w:hAnsi="Arial" w:cs="Arial"/>
                <w:bCs/>
              </w:rPr>
              <w:t>почтовый адрес</w:t>
            </w:r>
          </w:p>
        </w:tc>
      </w:tr>
      <w:tr w:rsidR="003D0A58" w:rsidRPr="00557E3B" w:rsidTr="00F22E88">
        <w:tc>
          <w:tcPr>
            <w:tcW w:w="3651" w:type="dxa"/>
            <w:tcBorders>
              <w:top w:val="nil"/>
              <w:left w:val="nil"/>
              <w:bottom w:val="nil"/>
              <w:right w:val="nil"/>
            </w:tcBorders>
          </w:tcPr>
          <w:p w:rsidR="003D0A58" w:rsidRPr="00557E3B" w:rsidRDefault="003D0A58" w:rsidP="000F5432">
            <w:pPr>
              <w:pStyle w:val="1"/>
              <w:spacing w:before="0" w:after="0"/>
              <w:ind w:firstLine="709"/>
              <w:jc w:val="right"/>
              <w:outlineLvl w:val="0"/>
              <w:rPr>
                <w:rFonts w:ascii="Arial" w:hAnsi="Arial" w:cs="Arial"/>
                <w:bCs/>
              </w:rPr>
            </w:pPr>
          </w:p>
        </w:tc>
        <w:tc>
          <w:tcPr>
            <w:tcW w:w="1985" w:type="dxa"/>
            <w:gridSpan w:val="2"/>
            <w:tcBorders>
              <w:top w:val="nil"/>
              <w:left w:val="nil"/>
              <w:bottom w:val="nil"/>
              <w:right w:val="nil"/>
            </w:tcBorders>
          </w:tcPr>
          <w:p w:rsidR="003D0A58" w:rsidRPr="00557E3B" w:rsidRDefault="003D0A58" w:rsidP="000F5432">
            <w:pPr>
              <w:pStyle w:val="1"/>
              <w:spacing w:before="0" w:after="0"/>
              <w:ind w:firstLine="709"/>
              <w:jc w:val="right"/>
              <w:outlineLvl w:val="0"/>
              <w:rPr>
                <w:rFonts w:ascii="Arial" w:hAnsi="Arial" w:cs="Arial"/>
                <w:bCs/>
              </w:rPr>
            </w:pPr>
          </w:p>
        </w:tc>
        <w:tc>
          <w:tcPr>
            <w:tcW w:w="3934" w:type="dxa"/>
            <w:tcBorders>
              <w:top w:val="single" w:sz="4" w:space="0" w:color="auto"/>
              <w:left w:val="nil"/>
              <w:bottom w:val="nil"/>
              <w:right w:val="nil"/>
            </w:tcBorders>
          </w:tcPr>
          <w:p w:rsidR="003D0A58" w:rsidRPr="00557E3B" w:rsidRDefault="007D1048" w:rsidP="000F5432">
            <w:pPr>
              <w:pStyle w:val="1"/>
              <w:spacing w:before="0" w:after="0"/>
              <w:ind w:firstLine="709"/>
              <w:jc w:val="center"/>
              <w:outlineLvl w:val="0"/>
              <w:rPr>
                <w:rFonts w:ascii="Arial" w:hAnsi="Arial" w:cs="Arial"/>
                <w:bCs/>
              </w:rPr>
            </w:pPr>
            <w:r w:rsidRPr="00557E3B">
              <w:rPr>
                <w:rFonts w:ascii="Arial" w:hAnsi="Arial" w:cs="Arial"/>
                <w:bCs/>
              </w:rPr>
              <w:t>или адрес проживания (для физического лица)</w:t>
            </w:r>
          </w:p>
        </w:tc>
      </w:tr>
      <w:tr w:rsidR="003D0A58" w:rsidRPr="00B969CB" w:rsidTr="00F22E88">
        <w:tc>
          <w:tcPr>
            <w:tcW w:w="4360" w:type="dxa"/>
            <w:gridSpan w:val="2"/>
            <w:tcBorders>
              <w:top w:val="nil"/>
              <w:left w:val="nil"/>
              <w:bottom w:val="nil"/>
              <w:right w:val="nil"/>
            </w:tcBorders>
          </w:tcPr>
          <w:p w:rsidR="003D0A58" w:rsidRPr="00B969CB" w:rsidRDefault="003D0A58" w:rsidP="000F5432">
            <w:pPr>
              <w:pStyle w:val="1"/>
              <w:spacing w:before="0" w:after="0"/>
              <w:ind w:firstLine="709"/>
              <w:jc w:val="right"/>
              <w:outlineLvl w:val="0"/>
              <w:rPr>
                <w:rFonts w:ascii="Times New Roman" w:hAnsi="Times New Roman"/>
                <w:bCs/>
              </w:rPr>
            </w:pPr>
          </w:p>
        </w:tc>
        <w:tc>
          <w:tcPr>
            <w:tcW w:w="1276" w:type="dxa"/>
            <w:tcBorders>
              <w:top w:val="nil"/>
              <w:left w:val="nil"/>
              <w:bottom w:val="nil"/>
              <w:right w:val="nil"/>
            </w:tcBorders>
          </w:tcPr>
          <w:p w:rsidR="003D0A58" w:rsidRPr="00B969CB" w:rsidRDefault="003D0A58" w:rsidP="000F5432">
            <w:pPr>
              <w:pStyle w:val="1"/>
              <w:spacing w:before="0" w:after="0"/>
              <w:ind w:firstLine="709"/>
              <w:jc w:val="right"/>
              <w:outlineLvl w:val="0"/>
              <w:rPr>
                <w:rFonts w:ascii="Times New Roman" w:hAnsi="Times New Roman"/>
                <w:bCs/>
              </w:rPr>
            </w:pPr>
          </w:p>
        </w:tc>
        <w:tc>
          <w:tcPr>
            <w:tcW w:w="3934" w:type="dxa"/>
            <w:tcBorders>
              <w:top w:val="nil"/>
              <w:left w:val="nil"/>
              <w:bottom w:val="nil"/>
              <w:right w:val="nil"/>
            </w:tcBorders>
          </w:tcPr>
          <w:p w:rsidR="003D0A58" w:rsidRPr="00B969CB" w:rsidRDefault="003D0A58" w:rsidP="000F5432">
            <w:pPr>
              <w:pStyle w:val="1"/>
              <w:spacing w:before="0" w:after="0"/>
              <w:ind w:firstLine="709"/>
              <w:jc w:val="right"/>
              <w:outlineLvl w:val="0"/>
              <w:rPr>
                <w:rFonts w:ascii="Times New Roman" w:hAnsi="Times New Roman"/>
                <w:bCs/>
              </w:rPr>
            </w:pPr>
          </w:p>
        </w:tc>
      </w:tr>
    </w:tbl>
    <w:p w:rsidR="00F22E88" w:rsidRPr="00557E3B" w:rsidRDefault="00F22E88" w:rsidP="000F5432">
      <w:pPr>
        <w:widowControl w:val="0"/>
        <w:autoSpaceDE w:val="0"/>
        <w:autoSpaceDN w:val="0"/>
        <w:spacing w:after="0" w:line="240" w:lineRule="auto"/>
        <w:ind w:firstLine="709"/>
        <w:jc w:val="center"/>
        <w:rPr>
          <w:rFonts w:ascii="Arial" w:eastAsia="Calibri" w:hAnsi="Arial" w:cs="Arial"/>
          <w:b/>
          <w:sz w:val="24"/>
          <w:szCs w:val="24"/>
        </w:rPr>
      </w:pPr>
      <w:r w:rsidRPr="00557E3B">
        <w:rPr>
          <w:rFonts w:ascii="Arial" w:eastAsia="Calibri" w:hAnsi="Arial" w:cs="Arial"/>
          <w:b/>
          <w:sz w:val="24"/>
          <w:szCs w:val="24"/>
        </w:rPr>
        <w:t>Уведомление</w:t>
      </w:r>
    </w:p>
    <w:p w:rsidR="006A31C6" w:rsidRPr="00557E3B" w:rsidRDefault="006A31C6" w:rsidP="000F5432">
      <w:pPr>
        <w:widowControl w:val="0"/>
        <w:autoSpaceDE w:val="0"/>
        <w:autoSpaceDN w:val="0"/>
        <w:spacing w:after="0" w:line="240" w:lineRule="auto"/>
        <w:ind w:firstLine="709"/>
        <w:jc w:val="center"/>
        <w:rPr>
          <w:rFonts w:ascii="Arial" w:eastAsia="Calibri" w:hAnsi="Arial" w:cs="Arial"/>
          <w:b/>
          <w:sz w:val="24"/>
          <w:szCs w:val="24"/>
        </w:rPr>
      </w:pPr>
      <w:r w:rsidRPr="00557E3B">
        <w:rPr>
          <w:rFonts w:ascii="Arial" w:eastAsia="Calibri" w:hAnsi="Arial" w:cs="Arial"/>
          <w:b/>
          <w:sz w:val="24"/>
          <w:szCs w:val="24"/>
        </w:rPr>
        <w:t>о несоответствии построенных или реконструированных объекта</w:t>
      </w:r>
    </w:p>
    <w:p w:rsidR="006A31C6" w:rsidRPr="00557E3B" w:rsidRDefault="006A31C6" w:rsidP="000F5432">
      <w:pPr>
        <w:widowControl w:val="0"/>
        <w:autoSpaceDE w:val="0"/>
        <w:autoSpaceDN w:val="0"/>
        <w:spacing w:after="0" w:line="240" w:lineRule="auto"/>
        <w:ind w:firstLine="709"/>
        <w:jc w:val="center"/>
        <w:rPr>
          <w:rFonts w:ascii="Arial" w:eastAsia="Calibri" w:hAnsi="Arial" w:cs="Arial"/>
          <w:b/>
          <w:sz w:val="24"/>
          <w:szCs w:val="24"/>
        </w:rPr>
      </w:pPr>
      <w:r w:rsidRPr="00557E3B">
        <w:rPr>
          <w:rFonts w:ascii="Arial" w:eastAsia="Calibri" w:hAnsi="Arial" w:cs="Arial"/>
          <w:b/>
          <w:sz w:val="24"/>
          <w:szCs w:val="24"/>
        </w:rPr>
        <w:t>индивидуального жилищного строительства или садового дома</w:t>
      </w:r>
    </w:p>
    <w:p w:rsidR="006A31C6" w:rsidRPr="00B969CB" w:rsidRDefault="006A31C6" w:rsidP="000F5432">
      <w:pPr>
        <w:widowControl w:val="0"/>
        <w:autoSpaceDE w:val="0"/>
        <w:autoSpaceDN w:val="0"/>
        <w:spacing w:after="0" w:line="240" w:lineRule="auto"/>
        <w:ind w:firstLine="709"/>
        <w:jc w:val="center"/>
        <w:rPr>
          <w:rFonts w:ascii="Times New Roman" w:eastAsia="Calibri" w:hAnsi="Times New Roman" w:cs="Times New Roman"/>
          <w:b/>
          <w:sz w:val="24"/>
          <w:szCs w:val="24"/>
        </w:rPr>
      </w:pPr>
      <w:r w:rsidRPr="00557E3B">
        <w:rPr>
          <w:rFonts w:ascii="Arial" w:eastAsia="Calibri" w:hAnsi="Arial" w:cs="Arial"/>
          <w:b/>
          <w:sz w:val="24"/>
          <w:szCs w:val="24"/>
        </w:rPr>
        <w:t>требованиям законодательства о градостроительной деятельности</w:t>
      </w:r>
    </w:p>
    <w:p w:rsidR="00F22E88" w:rsidRPr="00557E3B" w:rsidRDefault="00F22E88" w:rsidP="000F5432">
      <w:pPr>
        <w:spacing w:after="0"/>
        <w:ind w:firstLine="709"/>
        <w:rPr>
          <w:rFonts w:ascii="Arial" w:hAnsi="Arial" w:cs="Arial"/>
          <w:sz w:val="24"/>
          <w:szCs w:val="24"/>
        </w:rPr>
      </w:pPr>
    </w:p>
    <w:p w:rsidR="00F22E88" w:rsidRPr="00557E3B" w:rsidRDefault="00F22E88" w:rsidP="00557E3B">
      <w:pPr>
        <w:widowControl w:val="0"/>
        <w:autoSpaceDE w:val="0"/>
        <w:autoSpaceDN w:val="0"/>
        <w:spacing w:after="0" w:line="240" w:lineRule="auto"/>
        <w:ind w:firstLine="709"/>
        <w:rPr>
          <w:rFonts w:ascii="Arial" w:eastAsia="Times New Roman" w:hAnsi="Arial" w:cs="Arial"/>
          <w:sz w:val="24"/>
          <w:szCs w:val="24"/>
        </w:rPr>
      </w:pPr>
      <w:r w:rsidRPr="00557E3B">
        <w:rPr>
          <w:rFonts w:ascii="Arial" w:eastAsia="Calibri" w:hAnsi="Arial" w:cs="Arial"/>
          <w:sz w:val="24"/>
          <w:szCs w:val="24"/>
          <w:lang w:eastAsia="en-US"/>
        </w:rPr>
        <w:t>«__» ____________ 20__ г.</w:t>
      </w:r>
      <w:r w:rsidRPr="00557E3B">
        <w:rPr>
          <w:rFonts w:ascii="Arial" w:eastAsia="Times New Roman" w:hAnsi="Arial" w:cs="Arial"/>
          <w:sz w:val="24"/>
          <w:szCs w:val="24"/>
        </w:rPr>
        <w:t xml:space="preserve">                                </w:t>
      </w:r>
      <w:r w:rsidR="00557E3B">
        <w:rPr>
          <w:rFonts w:ascii="Arial" w:eastAsia="Times New Roman" w:hAnsi="Arial" w:cs="Arial"/>
          <w:sz w:val="24"/>
          <w:szCs w:val="24"/>
        </w:rPr>
        <w:t xml:space="preserve">     </w:t>
      </w:r>
      <w:r w:rsidRPr="00557E3B">
        <w:rPr>
          <w:rFonts w:ascii="Arial" w:eastAsia="Times New Roman" w:hAnsi="Arial" w:cs="Arial"/>
          <w:sz w:val="24"/>
          <w:szCs w:val="24"/>
        </w:rPr>
        <w:t xml:space="preserve">                           № _______</w:t>
      </w:r>
    </w:p>
    <w:p w:rsidR="00F22E88" w:rsidRPr="00557E3B" w:rsidRDefault="00F22E88" w:rsidP="000F5432">
      <w:pPr>
        <w:widowControl w:val="0"/>
        <w:autoSpaceDE w:val="0"/>
        <w:autoSpaceDN w:val="0"/>
        <w:spacing w:after="0" w:line="240" w:lineRule="auto"/>
        <w:ind w:firstLine="709"/>
        <w:jc w:val="both"/>
        <w:rPr>
          <w:rFonts w:ascii="Arial" w:eastAsia="Times New Roman" w:hAnsi="Arial" w:cs="Arial"/>
          <w:sz w:val="24"/>
          <w:szCs w:val="24"/>
        </w:rPr>
      </w:pPr>
    </w:p>
    <w:p w:rsidR="006A31C6" w:rsidRPr="00557E3B" w:rsidRDefault="006A31C6" w:rsidP="000F5432">
      <w:pPr>
        <w:widowControl w:val="0"/>
        <w:spacing w:after="0"/>
        <w:ind w:firstLine="709"/>
        <w:jc w:val="both"/>
        <w:rPr>
          <w:rFonts w:ascii="Arial" w:eastAsia="Calibri" w:hAnsi="Arial" w:cs="Arial"/>
          <w:sz w:val="24"/>
          <w:szCs w:val="24"/>
          <w:lang w:eastAsia="en-US"/>
        </w:rPr>
      </w:pPr>
      <w:r w:rsidRPr="00557E3B">
        <w:rPr>
          <w:rFonts w:ascii="Arial" w:eastAsia="Calibri" w:hAnsi="Arial" w:cs="Arial"/>
          <w:b/>
          <w:sz w:val="24"/>
          <w:szCs w:val="24"/>
          <w:lang w:eastAsia="en-US"/>
        </w:rPr>
        <w:t>По  результатам рассмотрения</w:t>
      </w:r>
      <w:r w:rsidRPr="00557E3B">
        <w:rPr>
          <w:rFonts w:ascii="Arial" w:eastAsia="Calibri" w:hAnsi="Arial" w:cs="Arial"/>
          <w:sz w:val="24"/>
          <w:szCs w:val="24"/>
          <w:lang w:eastAsia="en-US"/>
        </w:rPr>
        <w:t xml:space="preserve"> уведомления об окончании строительства или реконструкции  объекта индивидуального жилищного строительства или садового дома (далее - уведомление)</w:t>
      </w:r>
    </w:p>
    <w:p w:rsidR="00F22E88" w:rsidRPr="00557E3B" w:rsidRDefault="00F22E88" w:rsidP="000F5432">
      <w:pPr>
        <w:widowControl w:val="0"/>
        <w:autoSpaceDE w:val="0"/>
        <w:autoSpaceDN w:val="0"/>
        <w:spacing w:after="0" w:line="240" w:lineRule="auto"/>
        <w:ind w:firstLine="709"/>
        <w:jc w:val="both"/>
        <w:rPr>
          <w:rFonts w:ascii="Arial" w:eastAsia="Times New Roman" w:hAnsi="Arial" w:cs="Arial"/>
          <w:sz w:val="24"/>
          <w:szCs w:val="24"/>
        </w:rPr>
      </w:pPr>
    </w:p>
    <w:p w:rsidR="00F22E88" w:rsidRPr="00557E3B" w:rsidRDefault="00F22E88" w:rsidP="000F5432">
      <w:pPr>
        <w:widowControl w:val="0"/>
        <w:autoSpaceDE w:val="0"/>
        <w:autoSpaceDN w:val="0"/>
        <w:spacing w:after="0" w:line="240" w:lineRule="auto"/>
        <w:ind w:firstLine="709"/>
        <w:jc w:val="both"/>
        <w:rPr>
          <w:rFonts w:ascii="Arial" w:eastAsia="Calibri" w:hAnsi="Arial" w:cs="Arial"/>
          <w:sz w:val="24"/>
          <w:szCs w:val="24"/>
          <w:lang w:eastAsia="en-US"/>
        </w:rPr>
      </w:pPr>
      <w:r w:rsidRPr="00557E3B">
        <w:rPr>
          <w:rFonts w:ascii="Arial" w:eastAsia="Calibri" w:hAnsi="Arial" w:cs="Arial"/>
          <w:sz w:val="24"/>
          <w:szCs w:val="24"/>
          <w:lang w:eastAsia="en-US"/>
        </w:rPr>
        <w:t>направленного</w:t>
      </w:r>
    </w:p>
    <w:p w:rsidR="00F22E88" w:rsidRPr="00B969CB" w:rsidRDefault="00F22E88" w:rsidP="000F5432">
      <w:pPr>
        <w:widowControl w:val="0"/>
        <w:autoSpaceDE w:val="0"/>
        <w:autoSpaceDN w:val="0"/>
        <w:spacing w:after="0" w:line="240" w:lineRule="auto"/>
        <w:ind w:firstLine="709"/>
        <w:jc w:val="both"/>
        <w:rPr>
          <w:rFonts w:ascii="Courier New" w:eastAsia="Times New Roman" w:hAnsi="Courier New" w:cs="Courier New"/>
          <w:sz w:val="24"/>
          <w:szCs w:val="24"/>
        </w:rPr>
      </w:pPr>
      <w:r w:rsidRPr="00B969CB">
        <w:rPr>
          <w:rFonts w:ascii="Times New Roman" w:hAnsi="Times New Roman" w:cs="Times New Roman"/>
          <w:i/>
          <w:sz w:val="24"/>
          <w:szCs w:val="24"/>
        </w:rPr>
        <w:t>(дата направления уведомления)</w:t>
      </w:r>
      <w:r w:rsidRPr="00B969CB">
        <w:rPr>
          <w:rFonts w:ascii="Courier New" w:eastAsia="Times New Roman" w:hAnsi="Courier New" w:cs="Courier New"/>
          <w:sz w:val="24"/>
          <w:szCs w:val="24"/>
        </w:rPr>
        <w:t xml:space="preserve">                         __________________________________</w:t>
      </w:r>
    </w:p>
    <w:p w:rsidR="00F22E88" w:rsidRPr="00B969CB" w:rsidRDefault="00F22E88" w:rsidP="000F5432">
      <w:pPr>
        <w:widowControl w:val="0"/>
        <w:autoSpaceDE w:val="0"/>
        <w:autoSpaceDN w:val="0"/>
        <w:spacing w:after="0" w:line="240" w:lineRule="auto"/>
        <w:ind w:firstLine="709"/>
        <w:jc w:val="both"/>
        <w:rPr>
          <w:rFonts w:ascii="Courier New" w:eastAsia="Times New Roman" w:hAnsi="Courier New" w:cs="Courier New"/>
          <w:sz w:val="24"/>
          <w:szCs w:val="24"/>
        </w:rPr>
      </w:pPr>
    </w:p>
    <w:p w:rsidR="00F22E88" w:rsidRPr="00557E3B" w:rsidRDefault="00F22E88" w:rsidP="000F5432">
      <w:pPr>
        <w:widowControl w:val="0"/>
        <w:autoSpaceDE w:val="0"/>
        <w:autoSpaceDN w:val="0"/>
        <w:spacing w:after="0" w:line="240" w:lineRule="auto"/>
        <w:ind w:firstLine="709"/>
        <w:jc w:val="both"/>
        <w:rPr>
          <w:rFonts w:ascii="Arial" w:eastAsia="Calibri" w:hAnsi="Arial" w:cs="Arial"/>
          <w:sz w:val="24"/>
          <w:szCs w:val="24"/>
          <w:lang w:eastAsia="en-US"/>
        </w:rPr>
      </w:pPr>
      <w:r w:rsidRPr="00557E3B">
        <w:rPr>
          <w:rFonts w:ascii="Arial" w:eastAsia="Calibri" w:hAnsi="Arial" w:cs="Arial"/>
          <w:sz w:val="24"/>
          <w:szCs w:val="24"/>
          <w:lang w:eastAsia="en-US"/>
        </w:rPr>
        <w:t>зарегистрированного</w:t>
      </w:r>
    </w:p>
    <w:p w:rsidR="00F22E88" w:rsidRPr="00B969CB" w:rsidRDefault="00F22E88" w:rsidP="000F5432">
      <w:pPr>
        <w:widowControl w:val="0"/>
        <w:autoSpaceDE w:val="0"/>
        <w:autoSpaceDN w:val="0"/>
        <w:spacing w:after="0" w:line="240" w:lineRule="auto"/>
        <w:ind w:firstLine="709"/>
        <w:jc w:val="both"/>
        <w:rPr>
          <w:rFonts w:ascii="Courier New" w:eastAsia="Times New Roman" w:hAnsi="Courier New" w:cs="Courier New"/>
          <w:sz w:val="24"/>
          <w:szCs w:val="24"/>
        </w:rPr>
      </w:pPr>
      <w:r w:rsidRPr="00B969CB">
        <w:rPr>
          <w:rFonts w:ascii="Times New Roman" w:hAnsi="Times New Roman" w:cs="Times New Roman"/>
          <w:i/>
          <w:sz w:val="24"/>
          <w:szCs w:val="24"/>
        </w:rPr>
        <w:t>(дата и номер регистрации уведомления)</w:t>
      </w:r>
      <w:r w:rsidRPr="00B969CB">
        <w:rPr>
          <w:rFonts w:ascii="Courier New" w:eastAsia="Times New Roman" w:hAnsi="Courier New" w:cs="Courier New"/>
          <w:sz w:val="24"/>
          <w:szCs w:val="24"/>
        </w:rPr>
        <w:t xml:space="preserve">                    __________________________________</w:t>
      </w:r>
    </w:p>
    <w:p w:rsidR="005C3782" w:rsidRPr="00B969CB" w:rsidRDefault="005C3782" w:rsidP="000F5432">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p>
    <w:p w:rsidR="00E47C03" w:rsidRPr="00B969CB" w:rsidRDefault="00E47C03" w:rsidP="00C27C8A">
      <w:pPr>
        <w:widowControl w:val="0"/>
        <w:autoSpaceDE w:val="0"/>
        <w:autoSpaceDN w:val="0"/>
        <w:spacing w:after="0" w:line="240" w:lineRule="auto"/>
        <w:rPr>
          <w:rFonts w:ascii="Times New Roman" w:eastAsia="Calibri" w:hAnsi="Times New Roman" w:cs="Times New Roman"/>
          <w:sz w:val="24"/>
          <w:szCs w:val="24"/>
          <w:lang w:eastAsia="en-US"/>
        </w:rPr>
      </w:pPr>
      <w:r w:rsidRPr="00557E3B">
        <w:rPr>
          <w:rFonts w:ascii="Arial" w:eastAsia="Calibri" w:hAnsi="Arial" w:cs="Arial"/>
          <w:b/>
          <w:sz w:val="24"/>
          <w:szCs w:val="24"/>
          <w:lang w:eastAsia="en-US"/>
        </w:rPr>
        <w:t>Уведомляем о несоответствии</w:t>
      </w:r>
      <w:r w:rsidRPr="00B969CB">
        <w:rPr>
          <w:rFonts w:ascii="Times New Roman" w:eastAsia="Calibri" w:hAnsi="Times New Roman" w:cs="Times New Roman"/>
          <w:sz w:val="24"/>
          <w:szCs w:val="24"/>
          <w:lang w:eastAsia="en-US"/>
        </w:rPr>
        <w:t>__________________________________________________</w:t>
      </w:r>
    </w:p>
    <w:p w:rsidR="00E47C03" w:rsidRPr="00B969CB" w:rsidRDefault="00E47C03" w:rsidP="000F5432">
      <w:pPr>
        <w:widowControl w:val="0"/>
        <w:autoSpaceDE w:val="0"/>
        <w:autoSpaceDN w:val="0"/>
        <w:spacing w:after="0" w:line="240" w:lineRule="auto"/>
        <w:ind w:firstLine="709"/>
        <w:jc w:val="both"/>
        <w:rPr>
          <w:rFonts w:ascii="Times New Roman" w:eastAsia="Calibri" w:hAnsi="Times New Roman" w:cs="Times New Roman"/>
          <w:i/>
          <w:sz w:val="24"/>
          <w:szCs w:val="24"/>
          <w:lang w:eastAsia="en-US"/>
        </w:rPr>
      </w:pPr>
      <w:r w:rsidRPr="00B969CB">
        <w:rPr>
          <w:rFonts w:ascii="Times New Roman" w:eastAsia="Calibri" w:hAnsi="Times New Roman" w:cs="Times New Roman"/>
          <w:sz w:val="24"/>
          <w:szCs w:val="24"/>
          <w:lang w:eastAsia="en-US"/>
        </w:rPr>
        <w:t xml:space="preserve">                                                             </w:t>
      </w:r>
      <w:r w:rsidRPr="00B969CB">
        <w:rPr>
          <w:rFonts w:ascii="Times New Roman" w:eastAsia="Calibri" w:hAnsi="Times New Roman" w:cs="Times New Roman"/>
          <w:i/>
          <w:sz w:val="24"/>
          <w:szCs w:val="24"/>
          <w:lang w:eastAsia="en-US"/>
        </w:rPr>
        <w:t>(построенного или реконструированного)</w:t>
      </w:r>
    </w:p>
    <w:p w:rsidR="00E47C03" w:rsidRPr="00B969CB" w:rsidRDefault="00E47C03" w:rsidP="000F5432">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B969CB">
        <w:rPr>
          <w:rFonts w:ascii="Times New Roman" w:eastAsia="Calibri" w:hAnsi="Times New Roman" w:cs="Times New Roman"/>
          <w:sz w:val="24"/>
          <w:szCs w:val="24"/>
          <w:lang w:eastAsia="en-US"/>
        </w:rPr>
        <w:t>_____________________________________________________________________________,</w:t>
      </w:r>
    </w:p>
    <w:p w:rsidR="00E47C03" w:rsidRPr="00B969CB" w:rsidRDefault="00E47C03" w:rsidP="000F5432">
      <w:pPr>
        <w:widowControl w:val="0"/>
        <w:autoSpaceDE w:val="0"/>
        <w:autoSpaceDN w:val="0"/>
        <w:spacing w:after="0" w:line="240" w:lineRule="auto"/>
        <w:ind w:firstLine="709"/>
        <w:jc w:val="center"/>
        <w:rPr>
          <w:rFonts w:ascii="Times New Roman" w:eastAsia="Calibri" w:hAnsi="Times New Roman" w:cs="Times New Roman"/>
          <w:i/>
          <w:sz w:val="24"/>
          <w:szCs w:val="24"/>
          <w:lang w:eastAsia="en-US"/>
        </w:rPr>
      </w:pPr>
      <w:r w:rsidRPr="00B969CB">
        <w:rPr>
          <w:rFonts w:ascii="Times New Roman" w:eastAsia="Calibri" w:hAnsi="Times New Roman" w:cs="Times New Roman"/>
          <w:i/>
          <w:sz w:val="24"/>
          <w:szCs w:val="24"/>
          <w:lang w:eastAsia="en-US"/>
        </w:rPr>
        <w:t>(объекта индивидуального жилищного строительства или садового дома)</w:t>
      </w:r>
    </w:p>
    <w:p w:rsidR="00E47C03" w:rsidRPr="00557E3B" w:rsidRDefault="00E47C03" w:rsidP="000F5432">
      <w:pPr>
        <w:widowControl w:val="0"/>
        <w:autoSpaceDE w:val="0"/>
        <w:autoSpaceDN w:val="0"/>
        <w:spacing w:after="0" w:line="240" w:lineRule="auto"/>
        <w:ind w:firstLine="709"/>
        <w:jc w:val="both"/>
        <w:rPr>
          <w:rFonts w:ascii="Arial" w:eastAsia="Calibri" w:hAnsi="Arial" w:cs="Arial"/>
          <w:sz w:val="24"/>
          <w:szCs w:val="24"/>
          <w:lang w:eastAsia="en-US"/>
        </w:rPr>
      </w:pPr>
      <w:r w:rsidRPr="00557E3B">
        <w:rPr>
          <w:rFonts w:ascii="Arial" w:eastAsia="Calibri" w:hAnsi="Arial" w:cs="Arial"/>
          <w:sz w:val="24"/>
          <w:szCs w:val="24"/>
          <w:lang w:eastAsia="en-US"/>
        </w:rPr>
        <w:t xml:space="preserve">указанного </w:t>
      </w:r>
      <w:r w:rsidR="00F177CC" w:rsidRPr="00557E3B">
        <w:rPr>
          <w:rFonts w:ascii="Arial" w:eastAsia="Calibri" w:hAnsi="Arial" w:cs="Arial"/>
          <w:sz w:val="24"/>
          <w:szCs w:val="24"/>
          <w:lang w:eastAsia="en-US"/>
        </w:rPr>
        <w:t xml:space="preserve">в </w:t>
      </w:r>
      <w:r w:rsidRPr="00557E3B">
        <w:rPr>
          <w:rFonts w:ascii="Arial" w:eastAsia="Calibri" w:hAnsi="Arial" w:cs="Arial"/>
          <w:sz w:val="24"/>
          <w:szCs w:val="24"/>
          <w:lang w:eastAsia="en-US"/>
        </w:rPr>
        <w:t xml:space="preserve">уведомлении </w:t>
      </w:r>
      <w:r w:rsidR="00F177CC" w:rsidRPr="00557E3B">
        <w:rPr>
          <w:rFonts w:ascii="Arial" w:eastAsia="Calibri" w:hAnsi="Arial" w:cs="Arial"/>
          <w:sz w:val="24"/>
          <w:szCs w:val="24"/>
          <w:lang w:eastAsia="en-US"/>
        </w:rPr>
        <w:t xml:space="preserve">и </w:t>
      </w:r>
      <w:r w:rsidRPr="00557E3B">
        <w:rPr>
          <w:rFonts w:ascii="Arial" w:eastAsia="Calibri" w:hAnsi="Arial" w:cs="Arial"/>
          <w:sz w:val="24"/>
          <w:szCs w:val="24"/>
          <w:lang w:eastAsia="en-US"/>
        </w:rPr>
        <w:t xml:space="preserve">расположенного </w:t>
      </w:r>
      <w:r w:rsidR="00F177CC" w:rsidRPr="00557E3B">
        <w:rPr>
          <w:rFonts w:ascii="Arial" w:eastAsia="Calibri" w:hAnsi="Arial" w:cs="Arial"/>
          <w:sz w:val="24"/>
          <w:szCs w:val="24"/>
          <w:lang w:eastAsia="en-US"/>
        </w:rPr>
        <w:t xml:space="preserve">на </w:t>
      </w:r>
      <w:r w:rsidRPr="00557E3B">
        <w:rPr>
          <w:rFonts w:ascii="Arial" w:eastAsia="Calibri" w:hAnsi="Arial" w:cs="Arial"/>
          <w:sz w:val="24"/>
          <w:szCs w:val="24"/>
          <w:lang w:eastAsia="en-US"/>
        </w:rPr>
        <w:t>земельном участке</w:t>
      </w:r>
    </w:p>
    <w:p w:rsidR="00E47C03" w:rsidRPr="00B969CB" w:rsidRDefault="00E47C03" w:rsidP="000F5432">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B969CB">
        <w:rPr>
          <w:rFonts w:ascii="Times New Roman" w:eastAsia="Calibri" w:hAnsi="Times New Roman" w:cs="Times New Roman"/>
          <w:sz w:val="24"/>
          <w:szCs w:val="24"/>
          <w:lang w:eastAsia="en-US"/>
        </w:rPr>
        <w:t>_____________________________________________________________________________</w:t>
      </w:r>
    </w:p>
    <w:p w:rsidR="00E47C03" w:rsidRPr="00B969CB" w:rsidRDefault="00E47C03" w:rsidP="000F5432">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B969CB">
        <w:rPr>
          <w:rFonts w:ascii="Times New Roman" w:eastAsia="Calibri" w:hAnsi="Times New Roman" w:cs="Times New Roman"/>
          <w:sz w:val="24"/>
          <w:szCs w:val="24"/>
          <w:lang w:eastAsia="en-US"/>
        </w:rPr>
        <w:t>_____________________________________________________________________________</w:t>
      </w:r>
    </w:p>
    <w:p w:rsidR="00E47C03" w:rsidRPr="00B969CB" w:rsidRDefault="00E47C03" w:rsidP="000F5432">
      <w:pPr>
        <w:widowControl w:val="0"/>
        <w:autoSpaceDE w:val="0"/>
        <w:autoSpaceDN w:val="0"/>
        <w:spacing w:after="0" w:line="240" w:lineRule="auto"/>
        <w:ind w:firstLine="709"/>
        <w:jc w:val="both"/>
        <w:rPr>
          <w:rFonts w:ascii="Times New Roman" w:eastAsia="Calibri" w:hAnsi="Times New Roman" w:cs="Times New Roman"/>
          <w:i/>
          <w:sz w:val="24"/>
          <w:szCs w:val="24"/>
          <w:lang w:eastAsia="en-US"/>
        </w:rPr>
      </w:pPr>
      <w:r w:rsidRPr="00B969CB">
        <w:rPr>
          <w:rFonts w:ascii="Times New Roman" w:eastAsia="Calibri" w:hAnsi="Times New Roman" w:cs="Times New Roman"/>
          <w:i/>
          <w:sz w:val="24"/>
          <w:szCs w:val="24"/>
          <w:lang w:eastAsia="en-US"/>
        </w:rPr>
        <w:t>(кадастровый номер земельного участка (при наличии), адрес или описание   местоположения земельного участка)</w:t>
      </w:r>
    </w:p>
    <w:p w:rsidR="00E47C03" w:rsidRPr="00557E3B" w:rsidRDefault="00E47C03" w:rsidP="000F5432">
      <w:pPr>
        <w:widowControl w:val="0"/>
        <w:autoSpaceDE w:val="0"/>
        <w:autoSpaceDN w:val="0"/>
        <w:spacing w:after="0" w:line="240" w:lineRule="auto"/>
        <w:ind w:firstLine="709"/>
        <w:jc w:val="both"/>
        <w:rPr>
          <w:rFonts w:ascii="Arial" w:eastAsia="Calibri" w:hAnsi="Arial" w:cs="Arial"/>
          <w:sz w:val="24"/>
          <w:szCs w:val="24"/>
          <w:lang w:eastAsia="en-US"/>
        </w:rPr>
      </w:pPr>
      <w:r w:rsidRPr="00557E3B">
        <w:rPr>
          <w:rFonts w:ascii="Arial" w:eastAsia="Calibri" w:hAnsi="Arial" w:cs="Arial"/>
          <w:sz w:val="24"/>
          <w:szCs w:val="24"/>
          <w:lang w:eastAsia="en-US"/>
        </w:rPr>
        <w:t>требованиям законодательства о градостроительной деятельности по следующим основаниям:</w:t>
      </w:r>
    </w:p>
    <w:p w:rsidR="00F22E88" w:rsidRPr="00B969CB" w:rsidRDefault="00F22E88" w:rsidP="000F5432">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B969CB">
        <w:rPr>
          <w:rFonts w:ascii="Times New Roman" w:eastAsia="Calibri" w:hAnsi="Times New Roman" w:cs="Times New Roman"/>
          <w:sz w:val="24"/>
          <w:szCs w:val="24"/>
          <w:lang w:eastAsia="en-US"/>
        </w:rPr>
        <w:t>1</w:t>
      </w:r>
      <w:r w:rsidR="00E47C03" w:rsidRPr="00B969CB">
        <w:rPr>
          <w:rFonts w:ascii="Times New Roman" w:eastAsia="Calibri" w:hAnsi="Times New Roman" w:cs="Times New Roman"/>
          <w:sz w:val="24"/>
          <w:szCs w:val="24"/>
          <w:lang w:eastAsia="en-US"/>
        </w:rPr>
        <w:t>)</w:t>
      </w:r>
      <w:r w:rsidRPr="00B969CB">
        <w:rPr>
          <w:rFonts w:ascii="Times New Roman" w:eastAsia="Calibri" w:hAnsi="Times New Roman" w:cs="Times New Roman"/>
          <w:sz w:val="24"/>
          <w:szCs w:val="24"/>
          <w:lang w:eastAsia="en-US"/>
        </w:rPr>
        <w:t>_____________________________________________________________________</w:t>
      </w:r>
      <w:r w:rsidR="00E47C03" w:rsidRPr="00B969CB">
        <w:rPr>
          <w:rFonts w:ascii="Times New Roman" w:eastAsia="Calibri" w:hAnsi="Times New Roman" w:cs="Times New Roman"/>
          <w:sz w:val="24"/>
          <w:szCs w:val="24"/>
          <w:lang w:eastAsia="en-US"/>
        </w:rPr>
        <w:t>_</w:t>
      </w:r>
    </w:p>
    <w:p w:rsidR="00F22E88" w:rsidRPr="00B969CB" w:rsidRDefault="00F22E88" w:rsidP="000F5432">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B969CB">
        <w:rPr>
          <w:rFonts w:ascii="Times New Roman" w:eastAsia="Calibri" w:hAnsi="Times New Roman" w:cs="Times New Roman"/>
          <w:sz w:val="24"/>
          <w:szCs w:val="24"/>
          <w:lang w:eastAsia="en-US"/>
        </w:rPr>
        <w:t>___________________________________________________________________________</w:t>
      </w:r>
      <w:r w:rsidR="00E47C03" w:rsidRPr="00B969CB">
        <w:rPr>
          <w:rFonts w:ascii="Times New Roman" w:eastAsia="Calibri" w:hAnsi="Times New Roman" w:cs="Times New Roman"/>
          <w:sz w:val="24"/>
          <w:szCs w:val="24"/>
          <w:lang w:eastAsia="en-US"/>
        </w:rPr>
        <w:t>__</w:t>
      </w:r>
    </w:p>
    <w:p w:rsidR="00E47C03" w:rsidRPr="00B969CB" w:rsidRDefault="00E47C03" w:rsidP="000F5432">
      <w:pPr>
        <w:autoSpaceDE w:val="0"/>
        <w:autoSpaceDN w:val="0"/>
        <w:adjustRightInd w:val="0"/>
        <w:spacing w:after="0" w:line="240" w:lineRule="auto"/>
        <w:ind w:firstLine="709"/>
        <w:jc w:val="both"/>
        <w:outlineLvl w:val="0"/>
        <w:rPr>
          <w:rFonts w:ascii="Times New Roman" w:eastAsia="Calibri" w:hAnsi="Times New Roman" w:cs="Times New Roman"/>
          <w:i/>
          <w:sz w:val="24"/>
          <w:szCs w:val="24"/>
          <w:lang w:eastAsia="en-US"/>
        </w:rPr>
      </w:pPr>
      <w:r w:rsidRPr="00B969CB">
        <w:rPr>
          <w:rFonts w:ascii="Times New Roman" w:eastAsia="Calibri" w:hAnsi="Times New Roman" w:cs="Times New Roman"/>
          <w:i/>
          <w:sz w:val="24"/>
          <w:szCs w:val="24"/>
          <w:lang w:eastAsia="en-US"/>
        </w:rPr>
        <w:t xml:space="preserve">(сведения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w:t>
      </w:r>
      <w:hyperlink r:id="rId17" w:history="1">
        <w:r w:rsidRPr="00B969CB">
          <w:rPr>
            <w:rFonts w:ascii="Times New Roman" w:eastAsia="Calibri" w:hAnsi="Times New Roman" w:cs="Times New Roman"/>
            <w:i/>
            <w:sz w:val="24"/>
            <w:szCs w:val="24"/>
            <w:lang w:eastAsia="en-US"/>
          </w:rPr>
          <w:t>пункте 1  части  19  статьи  55</w:t>
        </w:r>
      </w:hyperlink>
      <w:r w:rsidRPr="00B969CB">
        <w:rPr>
          <w:rFonts w:ascii="Times New Roman" w:eastAsia="Calibri" w:hAnsi="Times New Roman" w:cs="Times New Roman"/>
          <w:i/>
          <w:sz w:val="24"/>
          <w:szCs w:val="24"/>
          <w:lang w:eastAsia="en-US"/>
        </w:rPr>
        <w:t xml:space="preserve">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rsidR="00F22E88" w:rsidRPr="00B969CB" w:rsidRDefault="00F177CC" w:rsidP="000F5432">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B969CB">
        <w:rPr>
          <w:rFonts w:ascii="Times New Roman" w:eastAsia="Calibri" w:hAnsi="Times New Roman" w:cs="Times New Roman"/>
          <w:sz w:val="24"/>
          <w:szCs w:val="24"/>
          <w:lang w:eastAsia="en-US"/>
        </w:rPr>
        <w:t>2)_</w:t>
      </w:r>
      <w:r w:rsidR="00F22E88" w:rsidRPr="00B969CB">
        <w:rPr>
          <w:rFonts w:ascii="Times New Roman" w:eastAsia="Calibri" w:hAnsi="Times New Roman" w:cs="Times New Roman"/>
          <w:sz w:val="24"/>
          <w:szCs w:val="24"/>
          <w:lang w:eastAsia="en-US"/>
        </w:rPr>
        <w:t>___________________________________________</w:t>
      </w:r>
      <w:r w:rsidRPr="00B969CB">
        <w:rPr>
          <w:rFonts w:ascii="Times New Roman" w:eastAsia="Calibri" w:hAnsi="Times New Roman" w:cs="Times New Roman"/>
          <w:sz w:val="24"/>
          <w:szCs w:val="24"/>
          <w:lang w:eastAsia="en-US"/>
        </w:rPr>
        <w:t>__________________________</w:t>
      </w:r>
    </w:p>
    <w:p w:rsidR="00F22E88" w:rsidRPr="00B969CB" w:rsidRDefault="00F22E88" w:rsidP="000F5432">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B969CB">
        <w:rPr>
          <w:rFonts w:ascii="Times New Roman" w:eastAsia="Calibri" w:hAnsi="Times New Roman" w:cs="Times New Roman"/>
          <w:sz w:val="24"/>
          <w:szCs w:val="24"/>
          <w:lang w:eastAsia="en-US"/>
        </w:rPr>
        <w:t>___________________________________________________________________________</w:t>
      </w:r>
      <w:r w:rsidR="00E47C03" w:rsidRPr="00B969CB">
        <w:rPr>
          <w:rFonts w:ascii="Times New Roman" w:eastAsia="Calibri" w:hAnsi="Times New Roman" w:cs="Times New Roman"/>
          <w:sz w:val="24"/>
          <w:szCs w:val="24"/>
          <w:lang w:eastAsia="en-US"/>
        </w:rPr>
        <w:t>__</w:t>
      </w:r>
    </w:p>
    <w:p w:rsidR="00E47C03" w:rsidRPr="00B969CB" w:rsidRDefault="00E47C03" w:rsidP="000F5432">
      <w:pPr>
        <w:widowControl w:val="0"/>
        <w:autoSpaceDE w:val="0"/>
        <w:autoSpaceDN w:val="0"/>
        <w:spacing w:after="0" w:line="240" w:lineRule="auto"/>
        <w:ind w:firstLine="709"/>
        <w:jc w:val="both"/>
        <w:rPr>
          <w:rFonts w:ascii="Times New Roman" w:hAnsi="Times New Roman" w:cs="Times New Roman"/>
          <w:i/>
          <w:sz w:val="24"/>
          <w:szCs w:val="24"/>
        </w:rPr>
      </w:pPr>
      <w:r w:rsidRPr="00B969CB">
        <w:rPr>
          <w:rFonts w:ascii="Times New Roman" w:hAnsi="Times New Roman" w:cs="Times New Roman"/>
          <w:i/>
          <w:sz w:val="24"/>
          <w:szCs w:val="24"/>
        </w:rPr>
        <w:t>(сведения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F22E88" w:rsidRPr="00B969CB" w:rsidRDefault="00F22E88" w:rsidP="000F5432">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p>
    <w:p w:rsidR="00F22E88" w:rsidRPr="00B969CB" w:rsidRDefault="00E47C03" w:rsidP="000F5432">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B969CB">
        <w:rPr>
          <w:rFonts w:ascii="Times New Roman" w:eastAsia="Calibri" w:hAnsi="Times New Roman" w:cs="Times New Roman"/>
          <w:sz w:val="24"/>
          <w:szCs w:val="24"/>
          <w:lang w:eastAsia="en-US"/>
        </w:rPr>
        <w:t>3)</w:t>
      </w:r>
      <w:r w:rsidR="00F22E88" w:rsidRPr="00B969CB">
        <w:rPr>
          <w:rFonts w:ascii="Times New Roman" w:eastAsia="Calibri" w:hAnsi="Times New Roman" w:cs="Times New Roman"/>
          <w:sz w:val="24"/>
          <w:szCs w:val="24"/>
          <w:lang w:eastAsia="en-US"/>
        </w:rPr>
        <w:t>___________________________________________</w:t>
      </w:r>
      <w:r w:rsidR="00F177CC" w:rsidRPr="00B969CB">
        <w:rPr>
          <w:rFonts w:ascii="Times New Roman" w:eastAsia="Calibri" w:hAnsi="Times New Roman" w:cs="Times New Roman"/>
          <w:sz w:val="24"/>
          <w:szCs w:val="24"/>
          <w:lang w:eastAsia="en-US"/>
        </w:rPr>
        <w:t>___________________________</w:t>
      </w:r>
    </w:p>
    <w:p w:rsidR="00F22E88" w:rsidRPr="00B969CB" w:rsidRDefault="00F22E88" w:rsidP="000F5432">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B969CB">
        <w:rPr>
          <w:rFonts w:ascii="Times New Roman" w:eastAsia="Calibri" w:hAnsi="Times New Roman" w:cs="Times New Roman"/>
          <w:sz w:val="24"/>
          <w:szCs w:val="24"/>
          <w:lang w:eastAsia="en-US"/>
        </w:rPr>
        <w:t>___________________________________________________________________________</w:t>
      </w:r>
      <w:r w:rsidR="009927E3" w:rsidRPr="00B969CB">
        <w:rPr>
          <w:rFonts w:ascii="Times New Roman" w:eastAsia="Calibri" w:hAnsi="Times New Roman" w:cs="Times New Roman"/>
          <w:sz w:val="24"/>
          <w:szCs w:val="24"/>
          <w:lang w:eastAsia="en-US"/>
        </w:rPr>
        <w:t>__</w:t>
      </w:r>
    </w:p>
    <w:p w:rsidR="00E47C03" w:rsidRPr="00B969CB" w:rsidRDefault="00E47C03" w:rsidP="000F5432">
      <w:pPr>
        <w:widowControl w:val="0"/>
        <w:autoSpaceDE w:val="0"/>
        <w:autoSpaceDN w:val="0"/>
        <w:spacing w:after="0" w:line="240" w:lineRule="auto"/>
        <w:ind w:firstLine="709"/>
        <w:jc w:val="both"/>
        <w:rPr>
          <w:rFonts w:ascii="Times New Roman" w:hAnsi="Times New Roman" w:cs="Times New Roman"/>
          <w:i/>
          <w:sz w:val="24"/>
          <w:szCs w:val="24"/>
        </w:rPr>
      </w:pPr>
      <w:r w:rsidRPr="00B969CB">
        <w:rPr>
          <w:rFonts w:ascii="Times New Roman" w:hAnsi="Times New Roman" w:cs="Times New Roman"/>
          <w:i/>
          <w:sz w:val="24"/>
          <w:szCs w:val="24"/>
        </w:rPr>
        <w:t xml:space="preserve">(сведения о недопустимости размещения объекта индивидуального жилищного строительства или </w:t>
      </w:r>
      <w:r w:rsidR="00F177CC" w:rsidRPr="00B969CB">
        <w:rPr>
          <w:rFonts w:ascii="Times New Roman" w:hAnsi="Times New Roman" w:cs="Times New Roman"/>
          <w:i/>
          <w:sz w:val="24"/>
          <w:szCs w:val="24"/>
        </w:rPr>
        <w:t>садового</w:t>
      </w:r>
      <w:r w:rsidRPr="00B969CB">
        <w:rPr>
          <w:rFonts w:ascii="Times New Roman" w:hAnsi="Times New Roman" w:cs="Times New Roman"/>
          <w:i/>
          <w:sz w:val="24"/>
          <w:szCs w:val="24"/>
        </w:rPr>
        <w:t xml:space="preserve"> дома в соответствии с ограничениями, установленными </w:t>
      </w:r>
      <w:r w:rsidR="00F177CC" w:rsidRPr="00B969CB">
        <w:rPr>
          <w:rFonts w:ascii="Times New Roman" w:hAnsi="Times New Roman" w:cs="Times New Roman"/>
          <w:i/>
          <w:sz w:val="24"/>
          <w:szCs w:val="24"/>
        </w:rPr>
        <w:t>в</w:t>
      </w:r>
      <w:r w:rsidRPr="00B969CB">
        <w:rPr>
          <w:rFonts w:ascii="Times New Roman" w:hAnsi="Times New Roman" w:cs="Times New Roman"/>
          <w:i/>
          <w:sz w:val="24"/>
          <w:szCs w:val="24"/>
        </w:rPr>
        <w:t xml:space="preserve"> соответствии с земельным и иным законодательством Российской Федерации на дату поступления уведомления, за исключением </w:t>
      </w:r>
      <w:r w:rsidR="0012753A" w:rsidRPr="00B969CB">
        <w:rPr>
          <w:rFonts w:ascii="Times New Roman" w:hAnsi="Times New Roman" w:cs="Times New Roman"/>
          <w:i/>
          <w:sz w:val="24"/>
          <w:szCs w:val="24"/>
        </w:rPr>
        <w:t>случаев,</w:t>
      </w:r>
      <w:r w:rsidRPr="00B969CB">
        <w:rPr>
          <w:rFonts w:ascii="Times New Roman" w:hAnsi="Times New Roman" w:cs="Times New Roman"/>
          <w:i/>
          <w:sz w:val="24"/>
          <w:szCs w:val="24"/>
        </w:rPr>
        <w:t xml:space="preserve">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w:t>
      </w:r>
      <w:r w:rsidR="009927E3" w:rsidRPr="00B969CB">
        <w:rPr>
          <w:rFonts w:ascii="Times New Roman" w:hAnsi="Times New Roman" w:cs="Times New Roman"/>
          <w:i/>
          <w:sz w:val="24"/>
          <w:szCs w:val="24"/>
        </w:rPr>
        <w:t>с</w:t>
      </w:r>
      <w:r w:rsidRPr="00B969CB">
        <w:rPr>
          <w:rFonts w:ascii="Times New Roman" w:hAnsi="Times New Roman" w:cs="Times New Roman"/>
          <w:i/>
          <w:sz w:val="24"/>
          <w:szCs w:val="24"/>
        </w:rPr>
        <w:t>троительству, реконструкции объекта капитального строительства,  и  такой  объект  капитального  строительства  не  введен в</w:t>
      </w:r>
      <w:r w:rsidR="009927E3" w:rsidRPr="00B969CB">
        <w:rPr>
          <w:rFonts w:ascii="Times New Roman" w:hAnsi="Times New Roman" w:cs="Times New Roman"/>
          <w:i/>
          <w:sz w:val="24"/>
          <w:szCs w:val="24"/>
        </w:rPr>
        <w:t xml:space="preserve"> </w:t>
      </w:r>
      <w:r w:rsidRPr="00B969CB">
        <w:rPr>
          <w:rFonts w:ascii="Times New Roman" w:hAnsi="Times New Roman" w:cs="Times New Roman"/>
          <w:i/>
          <w:sz w:val="24"/>
          <w:szCs w:val="24"/>
        </w:rPr>
        <w:t>эксплуатацию)</w:t>
      </w:r>
    </w:p>
    <w:p w:rsidR="00F22E88" w:rsidRPr="00B969CB" w:rsidRDefault="00F22E88" w:rsidP="000F5432">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p>
    <w:p w:rsidR="005C3782" w:rsidRPr="00B969CB" w:rsidRDefault="005C3782" w:rsidP="000F5432">
      <w:pPr>
        <w:spacing w:after="0"/>
        <w:ind w:firstLine="709"/>
        <w:rPr>
          <w:sz w:val="24"/>
          <w:szCs w:val="24"/>
        </w:rPr>
      </w:pPr>
    </w:p>
    <w:p w:rsidR="005C3782" w:rsidRPr="00B969CB" w:rsidRDefault="005C3782" w:rsidP="000F5432">
      <w:pPr>
        <w:widowControl w:val="0"/>
        <w:autoSpaceDE w:val="0"/>
        <w:autoSpaceDN w:val="0"/>
        <w:spacing w:after="0" w:line="240" w:lineRule="auto"/>
        <w:ind w:firstLine="709"/>
        <w:jc w:val="both"/>
        <w:rPr>
          <w:rFonts w:ascii="Courier New" w:eastAsia="Times New Roman" w:hAnsi="Courier New" w:cs="Courier New"/>
          <w:sz w:val="24"/>
          <w:szCs w:val="24"/>
        </w:rPr>
      </w:pPr>
      <w:r w:rsidRPr="00B969CB">
        <w:rPr>
          <w:rFonts w:ascii="Courier New" w:eastAsia="Times New Roman" w:hAnsi="Courier New" w:cs="Courier New"/>
          <w:sz w:val="24"/>
          <w:szCs w:val="24"/>
        </w:rPr>
        <w:t>_______________________________   ___________   ___________________________</w:t>
      </w:r>
    </w:p>
    <w:p w:rsidR="005C3782" w:rsidRPr="00B969CB" w:rsidRDefault="005C3782" w:rsidP="000F5432">
      <w:pPr>
        <w:widowControl w:val="0"/>
        <w:autoSpaceDE w:val="0"/>
        <w:autoSpaceDN w:val="0"/>
        <w:spacing w:after="0" w:line="240" w:lineRule="auto"/>
        <w:ind w:firstLine="709"/>
        <w:rPr>
          <w:rFonts w:ascii="Times New Roman" w:hAnsi="Times New Roman" w:cs="Times New Roman"/>
          <w:i/>
          <w:sz w:val="24"/>
          <w:szCs w:val="24"/>
        </w:rPr>
      </w:pPr>
      <w:r w:rsidRPr="00B969CB">
        <w:rPr>
          <w:rFonts w:ascii="Times New Roman" w:hAnsi="Times New Roman" w:cs="Times New Roman"/>
          <w:i/>
          <w:sz w:val="24"/>
          <w:szCs w:val="24"/>
        </w:rPr>
        <w:t>(должность уполномоченного лица                                                      (подпись)                                        (расшифровка</w:t>
      </w:r>
    </w:p>
    <w:p w:rsidR="005C3782" w:rsidRPr="00B969CB" w:rsidRDefault="005C3782" w:rsidP="000F5432">
      <w:pPr>
        <w:widowControl w:val="0"/>
        <w:autoSpaceDE w:val="0"/>
        <w:autoSpaceDN w:val="0"/>
        <w:spacing w:after="0" w:line="240" w:lineRule="auto"/>
        <w:ind w:firstLine="709"/>
        <w:rPr>
          <w:rFonts w:ascii="Times New Roman" w:hAnsi="Times New Roman" w:cs="Times New Roman"/>
          <w:i/>
          <w:sz w:val="24"/>
          <w:szCs w:val="24"/>
        </w:rPr>
      </w:pPr>
      <w:r w:rsidRPr="00B969CB">
        <w:rPr>
          <w:rFonts w:ascii="Times New Roman" w:hAnsi="Times New Roman" w:cs="Times New Roman"/>
          <w:i/>
          <w:sz w:val="24"/>
          <w:szCs w:val="24"/>
        </w:rPr>
        <w:t xml:space="preserve"> уполномоченного на выдачу</w:t>
      </w:r>
      <w:r w:rsidRPr="00B969CB">
        <w:rPr>
          <w:rFonts w:ascii="Courier New" w:eastAsia="Times New Roman" w:hAnsi="Courier New" w:cs="Courier New"/>
          <w:sz w:val="24"/>
          <w:szCs w:val="24"/>
        </w:rPr>
        <w:t xml:space="preserve"> </w:t>
      </w:r>
      <w:r w:rsidRPr="00B969CB">
        <w:rPr>
          <w:rFonts w:ascii="Times New Roman" w:hAnsi="Times New Roman" w:cs="Times New Roman"/>
          <w:i/>
          <w:sz w:val="24"/>
          <w:szCs w:val="24"/>
        </w:rPr>
        <w:t>разрешений</w:t>
      </w:r>
    </w:p>
    <w:p w:rsidR="005C3782" w:rsidRPr="00B969CB" w:rsidRDefault="005C3782" w:rsidP="000F5432">
      <w:pPr>
        <w:widowControl w:val="0"/>
        <w:autoSpaceDE w:val="0"/>
        <w:autoSpaceDN w:val="0"/>
        <w:spacing w:after="0" w:line="240" w:lineRule="auto"/>
        <w:ind w:firstLine="709"/>
        <w:rPr>
          <w:rFonts w:ascii="Times New Roman" w:hAnsi="Times New Roman" w:cs="Times New Roman"/>
          <w:i/>
          <w:sz w:val="24"/>
          <w:szCs w:val="24"/>
        </w:rPr>
      </w:pPr>
      <w:r w:rsidRPr="00B969CB">
        <w:rPr>
          <w:rFonts w:ascii="Times New Roman" w:hAnsi="Times New Roman" w:cs="Times New Roman"/>
          <w:i/>
          <w:sz w:val="24"/>
          <w:szCs w:val="24"/>
        </w:rPr>
        <w:t xml:space="preserve"> на строительство органа местного самоуправления)</w:t>
      </w:r>
    </w:p>
    <w:p w:rsidR="005C3782" w:rsidRPr="00557E3B" w:rsidRDefault="005C3782" w:rsidP="000F5432">
      <w:pPr>
        <w:widowControl w:val="0"/>
        <w:autoSpaceDE w:val="0"/>
        <w:autoSpaceDN w:val="0"/>
        <w:spacing w:after="0" w:line="240" w:lineRule="auto"/>
        <w:ind w:firstLine="709"/>
        <w:jc w:val="both"/>
        <w:rPr>
          <w:rFonts w:ascii="Arial" w:eastAsia="Times New Roman" w:hAnsi="Arial" w:cs="Arial"/>
          <w:sz w:val="24"/>
          <w:szCs w:val="24"/>
        </w:rPr>
      </w:pPr>
      <w:r w:rsidRPr="00557E3B">
        <w:rPr>
          <w:rFonts w:ascii="Arial" w:eastAsia="Times New Roman" w:hAnsi="Arial" w:cs="Arial"/>
          <w:sz w:val="24"/>
          <w:szCs w:val="24"/>
        </w:rPr>
        <w:t xml:space="preserve">       </w:t>
      </w:r>
    </w:p>
    <w:p w:rsidR="005C3782" w:rsidRPr="00557E3B" w:rsidRDefault="005C3782" w:rsidP="000F5432">
      <w:pPr>
        <w:widowControl w:val="0"/>
        <w:autoSpaceDE w:val="0"/>
        <w:autoSpaceDN w:val="0"/>
        <w:spacing w:after="0" w:line="240" w:lineRule="auto"/>
        <w:ind w:firstLine="709"/>
        <w:jc w:val="both"/>
        <w:rPr>
          <w:rFonts w:ascii="Arial" w:eastAsia="Calibri" w:hAnsi="Arial" w:cs="Arial"/>
          <w:sz w:val="24"/>
          <w:szCs w:val="24"/>
          <w:lang w:eastAsia="en-US"/>
        </w:rPr>
      </w:pPr>
      <w:r w:rsidRPr="00557E3B">
        <w:rPr>
          <w:rFonts w:ascii="Arial" w:eastAsia="Calibri" w:hAnsi="Arial" w:cs="Arial"/>
          <w:sz w:val="24"/>
          <w:szCs w:val="24"/>
          <w:lang w:eastAsia="en-US"/>
        </w:rPr>
        <w:t>М.П.</w:t>
      </w:r>
    </w:p>
    <w:p w:rsidR="005C3782" w:rsidRPr="00B969CB" w:rsidRDefault="005C3782" w:rsidP="000F5432">
      <w:pPr>
        <w:spacing w:after="0"/>
        <w:ind w:firstLine="709"/>
        <w:rPr>
          <w:sz w:val="24"/>
          <w:szCs w:val="24"/>
        </w:rPr>
      </w:pPr>
    </w:p>
    <w:p w:rsidR="00F22E88" w:rsidRPr="00B969CB" w:rsidRDefault="00F22E88" w:rsidP="000F5432">
      <w:pPr>
        <w:spacing w:after="0"/>
        <w:ind w:firstLine="709"/>
        <w:rPr>
          <w:sz w:val="24"/>
          <w:szCs w:val="24"/>
        </w:rPr>
      </w:pPr>
    </w:p>
    <w:p w:rsidR="00F22E88" w:rsidRPr="00B969CB" w:rsidRDefault="00F22E88" w:rsidP="000F5432">
      <w:pPr>
        <w:spacing w:after="0"/>
        <w:ind w:firstLine="709"/>
        <w:rPr>
          <w:sz w:val="24"/>
          <w:szCs w:val="24"/>
        </w:rPr>
      </w:pPr>
    </w:p>
    <w:p w:rsidR="00F22E88" w:rsidRPr="00B969CB" w:rsidRDefault="00F22E88" w:rsidP="000F5432">
      <w:pPr>
        <w:spacing w:after="0"/>
        <w:ind w:firstLine="709"/>
        <w:rPr>
          <w:sz w:val="24"/>
          <w:szCs w:val="24"/>
        </w:rPr>
      </w:pPr>
    </w:p>
    <w:p w:rsidR="005C3782" w:rsidRPr="00B969CB" w:rsidRDefault="005C3782" w:rsidP="000F5432">
      <w:pPr>
        <w:spacing w:after="0"/>
        <w:ind w:firstLine="709"/>
        <w:rPr>
          <w:sz w:val="24"/>
          <w:szCs w:val="24"/>
        </w:rPr>
      </w:pPr>
    </w:p>
    <w:p w:rsidR="005C3782" w:rsidRPr="00B969CB" w:rsidRDefault="005C3782" w:rsidP="000F5432">
      <w:pPr>
        <w:spacing w:after="0"/>
        <w:ind w:firstLine="709"/>
        <w:rPr>
          <w:sz w:val="24"/>
          <w:szCs w:val="24"/>
        </w:rPr>
      </w:pPr>
    </w:p>
    <w:p w:rsidR="005C3782" w:rsidRPr="00B969CB" w:rsidRDefault="005C3782" w:rsidP="000F5432">
      <w:pPr>
        <w:spacing w:after="0"/>
        <w:ind w:firstLine="709"/>
        <w:rPr>
          <w:sz w:val="24"/>
          <w:szCs w:val="24"/>
        </w:rPr>
      </w:pPr>
    </w:p>
    <w:p w:rsidR="005C3782" w:rsidRPr="00B969CB" w:rsidRDefault="005C3782" w:rsidP="000F5432">
      <w:pPr>
        <w:spacing w:after="0"/>
        <w:ind w:firstLine="709"/>
        <w:rPr>
          <w:sz w:val="24"/>
          <w:szCs w:val="24"/>
        </w:rPr>
      </w:pPr>
    </w:p>
    <w:p w:rsidR="005C3782" w:rsidRPr="00B969CB" w:rsidRDefault="005C3782" w:rsidP="000F5432">
      <w:pPr>
        <w:spacing w:after="0"/>
        <w:ind w:firstLine="709"/>
        <w:rPr>
          <w:sz w:val="24"/>
          <w:szCs w:val="24"/>
        </w:rPr>
      </w:pPr>
    </w:p>
    <w:p w:rsidR="005C3782" w:rsidRPr="00B969CB" w:rsidRDefault="005C3782" w:rsidP="000F5432">
      <w:pPr>
        <w:spacing w:after="0"/>
        <w:ind w:firstLine="709"/>
        <w:rPr>
          <w:sz w:val="24"/>
          <w:szCs w:val="24"/>
        </w:rPr>
      </w:pPr>
    </w:p>
    <w:p w:rsidR="005C3782" w:rsidRPr="00B969CB" w:rsidRDefault="005C3782" w:rsidP="000F5432">
      <w:pPr>
        <w:spacing w:after="0"/>
        <w:ind w:firstLine="709"/>
        <w:rPr>
          <w:sz w:val="24"/>
          <w:szCs w:val="24"/>
        </w:rPr>
      </w:pPr>
    </w:p>
    <w:p w:rsidR="005C3782" w:rsidRPr="00B969CB" w:rsidRDefault="005C3782" w:rsidP="00946FAB">
      <w:pPr>
        <w:spacing w:after="0"/>
        <w:rPr>
          <w:sz w:val="24"/>
          <w:szCs w:val="24"/>
        </w:rPr>
      </w:pPr>
    </w:p>
    <w:sectPr w:rsidR="005C3782" w:rsidRPr="00B969CB" w:rsidSect="00EF2BB6">
      <w:pgSz w:w="11906" w:h="16838"/>
      <w:pgMar w:top="567"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BF5" w:rsidRDefault="00130BF5" w:rsidP="002024B6">
      <w:pPr>
        <w:spacing w:after="0" w:line="240" w:lineRule="auto"/>
      </w:pPr>
      <w:r>
        <w:separator/>
      </w:r>
    </w:p>
  </w:endnote>
  <w:endnote w:type="continuationSeparator" w:id="0">
    <w:p w:rsidR="00130BF5" w:rsidRDefault="00130BF5" w:rsidP="00202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BF5" w:rsidRDefault="00130BF5" w:rsidP="002024B6">
      <w:pPr>
        <w:spacing w:after="0" w:line="240" w:lineRule="auto"/>
      </w:pPr>
      <w:r>
        <w:separator/>
      </w:r>
    </w:p>
  </w:footnote>
  <w:footnote w:type="continuationSeparator" w:id="0">
    <w:p w:rsidR="00130BF5" w:rsidRDefault="00130BF5" w:rsidP="002024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37487"/>
    <w:multiLevelType w:val="hybridMultilevel"/>
    <w:tmpl w:val="46A2305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10315639"/>
    <w:multiLevelType w:val="hybridMultilevel"/>
    <w:tmpl w:val="B1B05754"/>
    <w:lvl w:ilvl="0" w:tplc="77465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10943072"/>
    <w:multiLevelType w:val="multilevel"/>
    <w:tmpl w:val="7EEEF0C4"/>
    <w:lvl w:ilvl="0">
      <w:start w:val="1"/>
      <w:numFmt w:val="decimal"/>
      <w:lvlText w:val="%1."/>
      <w:lvlJc w:val="left"/>
      <w:pPr>
        <w:ind w:left="1056" w:hanging="1056"/>
      </w:pPr>
    </w:lvl>
    <w:lvl w:ilvl="1">
      <w:start w:val="1"/>
      <w:numFmt w:val="decimal"/>
      <w:lvlText w:val="%1.%2."/>
      <w:lvlJc w:val="left"/>
      <w:pPr>
        <w:ind w:left="1765" w:hanging="1056"/>
      </w:pPr>
    </w:lvl>
    <w:lvl w:ilvl="2">
      <w:start w:val="1"/>
      <w:numFmt w:val="decimal"/>
      <w:lvlText w:val="%1.%2.%3."/>
      <w:lvlJc w:val="left"/>
      <w:pPr>
        <w:ind w:left="2474" w:hanging="1056"/>
      </w:pPr>
    </w:lvl>
    <w:lvl w:ilvl="3">
      <w:start w:val="1"/>
      <w:numFmt w:val="decimal"/>
      <w:lvlText w:val="%1.%2.%3.%4."/>
      <w:lvlJc w:val="left"/>
      <w:pPr>
        <w:ind w:left="3183" w:hanging="1056"/>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334" w:hanging="1080"/>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3" w15:restartNumberingAfterBreak="0">
    <w:nsid w:val="1A4C7964"/>
    <w:multiLevelType w:val="hybridMultilevel"/>
    <w:tmpl w:val="917A82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D0A36FC"/>
    <w:multiLevelType w:val="hybridMultilevel"/>
    <w:tmpl w:val="47C00FF2"/>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02F72B8"/>
    <w:multiLevelType w:val="hybridMultilevel"/>
    <w:tmpl w:val="9D542706"/>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49D6581"/>
    <w:multiLevelType w:val="hybridMultilevel"/>
    <w:tmpl w:val="7A72F018"/>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94326BB"/>
    <w:multiLevelType w:val="hybridMultilevel"/>
    <w:tmpl w:val="B4A6D0BA"/>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A0671A"/>
    <w:multiLevelType w:val="hybridMultilevel"/>
    <w:tmpl w:val="7B26D1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4321683"/>
    <w:multiLevelType w:val="hybridMultilevel"/>
    <w:tmpl w:val="1E3A13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4781450"/>
    <w:multiLevelType w:val="multilevel"/>
    <w:tmpl w:val="04190025"/>
    <w:styleLink w:val="6"/>
    <w:lvl w:ilvl="0">
      <w:start w:val="4"/>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374A5863"/>
    <w:multiLevelType w:val="hybridMultilevel"/>
    <w:tmpl w:val="D192513E"/>
    <w:lvl w:ilvl="0" w:tplc="F6AAA1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2015E29"/>
    <w:multiLevelType w:val="hybridMultilevel"/>
    <w:tmpl w:val="406E0FD2"/>
    <w:lvl w:ilvl="0" w:tplc="92124E5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88F4C8E"/>
    <w:multiLevelType w:val="hybridMultilevel"/>
    <w:tmpl w:val="3C4CBDDC"/>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EF85526"/>
    <w:multiLevelType w:val="hybridMultilevel"/>
    <w:tmpl w:val="F99C8DEC"/>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3B57EF7"/>
    <w:multiLevelType w:val="hybridMultilevel"/>
    <w:tmpl w:val="C80287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20D6647"/>
    <w:multiLevelType w:val="multilevel"/>
    <w:tmpl w:val="E4AE6DE8"/>
    <w:lvl w:ilvl="0">
      <w:start w:val="1"/>
      <w:numFmt w:val="decimal"/>
      <w:lvlText w:val="%1."/>
      <w:lvlJc w:val="left"/>
      <w:pPr>
        <w:ind w:left="1069" w:hanging="360"/>
      </w:pPr>
      <w:rPr>
        <w:rFonts w:hint="default"/>
      </w:rPr>
    </w:lvl>
    <w:lvl w:ilvl="1">
      <w:start w:val="3"/>
      <w:numFmt w:val="decimal"/>
      <w:isLgl/>
      <w:lvlText w:val="%1.%2."/>
      <w:lvlJc w:val="left"/>
      <w:pPr>
        <w:ind w:left="2344" w:hanging="1635"/>
      </w:pPr>
      <w:rPr>
        <w:rFonts w:hint="default"/>
      </w:rPr>
    </w:lvl>
    <w:lvl w:ilvl="2">
      <w:start w:val="1"/>
      <w:numFmt w:val="decimal"/>
      <w:isLgl/>
      <w:lvlText w:val="%1.%2.%3."/>
      <w:lvlJc w:val="left"/>
      <w:pPr>
        <w:ind w:left="2344" w:hanging="1635"/>
      </w:pPr>
      <w:rPr>
        <w:rFonts w:hint="default"/>
      </w:rPr>
    </w:lvl>
    <w:lvl w:ilvl="3">
      <w:start w:val="2"/>
      <w:numFmt w:val="decimal"/>
      <w:isLgl/>
      <w:lvlText w:val="%1.%2.%3.%4."/>
      <w:lvlJc w:val="left"/>
      <w:pPr>
        <w:ind w:left="2344" w:hanging="1635"/>
      </w:pPr>
      <w:rPr>
        <w:rFonts w:hint="default"/>
      </w:rPr>
    </w:lvl>
    <w:lvl w:ilvl="4">
      <w:start w:val="1"/>
      <w:numFmt w:val="decimal"/>
      <w:isLgl/>
      <w:lvlText w:val="%1.%2.%3.%4.%5."/>
      <w:lvlJc w:val="left"/>
      <w:pPr>
        <w:ind w:left="2344" w:hanging="1635"/>
      </w:pPr>
      <w:rPr>
        <w:rFonts w:hint="default"/>
      </w:rPr>
    </w:lvl>
    <w:lvl w:ilvl="5">
      <w:start w:val="1"/>
      <w:numFmt w:val="decimal"/>
      <w:isLgl/>
      <w:lvlText w:val="%1.%2.%3.%4.%5.%6."/>
      <w:lvlJc w:val="left"/>
      <w:pPr>
        <w:ind w:left="2344" w:hanging="1635"/>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15:restartNumberingAfterBreak="0">
    <w:nsid w:val="673C2687"/>
    <w:multiLevelType w:val="hybridMultilevel"/>
    <w:tmpl w:val="8B301A8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693B4634"/>
    <w:multiLevelType w:val="hybridMultilevel"/>
    <w:tmpl w:val="F50C6148"/>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28F38E5"/>
    <w:multiLevelType w:val="hybridMultilevel"/>
    <w:tmpl w:val="3B0238A2"/>
    <w:lvl w:ilvl="0" w:tplc="F7003C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734E4780"/>
    <w:multiLevelType w:val="hybridMultilevel"/>
    <w:tmpl w:val="98D81C7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55A5C20"/>
    <w:multiLevelType w:val="hybridMultilevel"/>
    <w:tmpl w:val="CD1AF470"/>
    <w:lvl w:ilvl="0" w:tplc="F6AAA1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7C11756C"/>
    <w:multiLevelType w:val="hybridMultilevel"/>
    <w:tmpl w:val="E0629158"/>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DB67B4F"/>
    <w:multiLevelType w:val="hybridMultilevel"/>
    <w:tmpl w:val="D192513E"/>
    <w:lvl w:ilvl="0" w:tplc="F6AAA1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16"/>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3"/>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6"/>
  </w:num>
  <w:num w:numId="15">
    <w:abstractNumId w:val="4"/>
  </w:num>
  <w:num w:numId="16">
    <w:abstractNumId w:val="22"/>
  </w:num>
  <w:num w:numId="17">
    <w:abstractNumId w:val="9"/>
  </w:num>
  <w:num w:numId="18">
    <w:abstractNumId w:val="20"/>
  </w:num>
  <w:num w:numId="19">
    <w:abstractNumId w:val="7"/>
  </w:num>
  <w:num w:numId="20">
    <w:abstractNumId w:val="19"/>
  </w:num>
  <w:num w:numId="21">
    <w:abstractNumId w:val="15"/>
  </w:num>
  <w:num w:numId="22">
    <w:abstractNumId w:val="8"/>
  </w:num>
  <w:num w:numId="23">
    <w:abstractNumId w:val="0"/>
  </w:num>
  <w:num w:numId="24">
    <w:abstractNumId w:val="1"/>
  </w:num>
  <w:num w:numId="25">
    <w:abstractNumId w:val="11"/>
  </w:num>
  <w:num w:numId="26">
    <w:abstractNumId w:val="21"/>
  </w:num>
  <w:num w:numId="27">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ailMerge>
    <w:mainDocumentType w:val="envelopes"/>
    <w:dataType w:val="textFile"/>
    <w:activeRecord w:val="-1"/>
  </w:mailMerge>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A28A9"/>
    <w:rsid w:val="000042B6"/>
    <w:rsid w:val="000056DC"/>
    <w:rsid w:val="000066A8"/>
    <w:rsid w:val="00007761"/>
    <w:rsid w:val="000110A2"/>
    <w:rsid w:val="000124CD"/>
    <w:rsid w:val="00015C73"/>
    <w:rsid w:val="0002104D"/>
    <w:rsid w:val="00022012"/>
    <w:rsid w:val="0002293C"/>
    <w:rsid w:val="00023371"/>
    <w:rsid w:val="0002521E"/>
    <w:rsid w:val="00025BE5"/>
    <w:rsid w:val="00027A43"/>
    <w:rsid w:val="000303DA"/>
    <w:rsid w:val="00030799"/>
    <w:rsid w:val="00030D35"/>
    <w:rsid w:val="00030EF2"/>
    <w:rsid w:val="000313B3"/>
    <w:rsid w:val="0003260F"/>
    <w:rsid w:val="00036526"/>
    <w:rsid w:val="00036D01"/>
    <w:rsid w:val="00044A12"/>
    <w:rsid w:val="00044D63"/>
    <w:rsid w:val="00046DCB"/>
    <w:rsid w:val="000510E6"/>
    <w:rsid w:val="000517D9"/>
    <w:rsid w:val="00051A0F"/>
    <w:rsid w:val="00052E0B"/>
    <w:rsid w:val="00053054"/>
    <w:rsid w:val="000540FC"/>
    <w:rsid w:val="0005434B"/>
    <w:rsid w:val="000569C8"/>
    <w:rsid w:val="000579CC"/>
    <w:rsid w:val="00060C06"/>
    <w:rsid w:val="00063731"/>
    <w:rsid w:val="00064020"/>
    <w:rsid w:val="000659DB"/>
    <w:rsid w:val="000677CE"/>
    <w:rsid w:val="0007206E"/>
    <w:rsid w:val="0007280C"/>
    <w:rsid w:val="00077EA0"/>
    <w:rsid w:val="00084A91"/>
    <w:rsid w:val="000879F0"/>
    <w:rsid w:val="000A0896"/>
    <w:rsid w:val="000A0F3D"/>
    <w:rsid w:val="000A134E"/>
    <w:rsid w:val="000A2DA9"/>
    <w:rsid w:val="000A31E0"/>
    <w:rsid w:val="000A4011"/>
    <w:rsid w:val="000A794A"/>
    <w:rsid w:val="000A7A6D"/>
    <w:rsid w:val="000B0D8E"/>
    <w:rsid w:val="000B0E28"/>
    <w:rsid w:val="000B138F"/>
    <w:rsid w:val="000B4B50"/>
    <w:rsid w:val="000B5F6C"/>
    <w:rsid w:val="000B63B0"/>
    <w:rsid w:val="000C1395"/>
    <w:rsid w:val="000C3DA2"/>
    <w:rsid w:val="000C48E8"/>
    <w:rsid w:val="000C54C9"/>
    <w:rsid w:val="000C6F39"/>
    <w:rsid w:val="000C7859"/>
    <w:rsid w:val="000C788C"/>
    <w:rsid w:val="000D329C"/>
    <w:rsid w:val="000E12CF"/>
    <w:rsid w:val="000E1E80"/>
    <w:rsid w:val="000E2CBD"/>
    <w:rsid w:val="000F0D68"/>
    <w:rsid w:val="000F4DED"/>
    <w:rsid w:val="000F5432"/>
    <w:rsid w:val="00101A20"/>
    <w:rsid w:val="001029A5"/>
    <w:rsid w:val="00102EC0"/>
    <w:rsid w:val="001077A1"/>
    <w:rsid w:val="001079E9"/>
    <w:rsid w:val="001104E5"/>
    <w:rsid w:val="00111037"/>
    <w:rsid w:val="00113711"/>
    <w:rsid w:val="00113B03"/>
    <w:rsid w:val="00115439"/>
    <w:rsid w:val="00117185"/>
    <w:rsid w:val="001204EF"/>
    <w:rsid w:val="00122E64"/>
    <w:rsid w:val="001238CC"/>
    <w:rsid w:val="0012459D"/>
    <w:rsid w:val="0012753A"/>
    <w:rsid w:val="00130AD1"/>
    <w:rsid w:val="00130BF5"/>
    <w:rsid w:val="001310CC"/>
    <w:rsid w:val="0013150A"/>
    <w:rsid w:val="00132730"/>
    <w:rsid w:val="0013273D"/>
    <w:rsid w:val="001341EA"/>
    <w:rsid w:val="00134406"/>
    <w:rsid w:val="00135D98"/>
    <w:rsid w:val="001403ED"/>
    <w:rsid w:val="001430AA"/>
    <w:rsid w:val="001456F3"/>
    <w:rsid w:val="0014587A"/>
    <w:rsid w:val="00153EFF"/>
    <w:rsid w:val="001551BB"/>
    <w:rsid w:val="00155CE8"/>
    <w:rsid w:val="0016364C"/>
    <w:rsid w:val="0016430B"/>
    <w:rsid w:val="001643E2"/>
    <w:rsid w:val="00164ED4"/>
    <w:rsid w:val="00167854"/>
    <w:rsid w:val="00167D5C"/>
    <w:rsid w:val="00172212"/>
    <w:rsid w:val="0017403D"/>
    <w:rsid w:val="001768B5"/>
    <w:rsid w:val="0017789F"/>
    <w:rsid w:val="001806F5"/>
    <w:rsid w:val="0018148F"/>
    <w:rsid w:val="001818BC"/>
    <w:rsid w:val="00182708"/>
    <w:rsid w:val="00182F03"/>
    <w:rsid w:val="001836FE"/>
    <w:rsid w:val="001855F9"/>
    <w:rsid w:val="00193397"/>
    <w:rsid w:val="001935BF"/>
    <w:rsid w:val="0019516D"/>
    <w:rsid w:val="001957B0"/>
    <w:rsid w:val="00195DCA"/>
    <w:rsid w:val="001961BB"/>
    <w:rsid w:val="00197B84"/>
    <w:rsid w:val="00197D90"/>
    <w:rsid w:val="001A1166"/>
    <w:rsid w:val="001A1CD2"/>
    <w:rsid w:val="001A5BC4"/>
    <w:rsid w:val="001A7CB7"/>
    <w:rsid w:val="001B077A"/>
    <w:rsid w:val="001B331F"/>
    <w:rsid w:val="001B4046"/>
    <w:rsid w:val="001B7C1E"/>
    <w:rsid w:val="001C18B7"/>
    <w:rsid w:val="001C59A1"/>
    <w:rsid w:val="001C5A06"/>
    <w:rsid w:val="001C6C2B"/>
    <w:rsid w:val="001C6CE3"/>
    <w:rsid w:val="001D1DBB"/>
    <w:rsid w:val="001D458D"/>
    <w:rsid w:val="001D5B74"/>
    <w:rsid w:val="001D76C3"/>
    <w:rsid w:val="001E39BA"/>
    <w:rsid w:val="001E3E46"/>
    <w:rsid w:val="001E7811"/>
    <w:rsid w:val="001F13F9"/>
    <w:rsid w:val="001F2979"/>
    <w:rsid w:val="001F55A0"/>
    <w:rsid w:val="001F7E49"/>
    <w:rsid w:val="002024B6"/>
    <w:rsid w:val="00206ED9"/>
    <w:rsid w:val="00207056"/>
    <w:rsid w:val="002103EA"/>
    <w:rsid w:val="00210516"/>
    <w:rsid w:val="0021313B"/>
    <w:rsid w:val="00215014"/>
    <w:rsid w:val="002275CE"/>
    <w:rsid w:val="0023287D"/>
    <w:rsid w:val="00233F79"/>
    <w:rsid w:val="00240FA5"/>
    <w:rsid w:val="00241BFC"/>
    <w:rsid w:val="00241E77"/>
    <w:rsid w:val="002452E4"/>
    <w:rsid w:val="00246B49"/>
    <w:rsid w:val="0024752B"/>
    <w:rsid w:val="00250290"/>
    <w:rsid w:val="00250A9F"/>
    <w:rsid w:val="00253D3F"/>
    <w:rsid w:val="00253E3F"/>
    <w:rsid w:val="002553DA"/>
    <w:rsid w:val="0025617F"/>
    <w:rsid w:val="00256EC3"/>
    <w:rsid w:val="002642DD"/>
    <w:rsid w:val="00266D6C"/>
    <w:rsid w:val="0027007D"/>
    <w:rsid w:val="00272980"/>
    <w:rsid w:val="002738C1"/>
    <w:rsid w:val="00274DB3"/>
    <w:rsid w:val="00280D21"/>
    <w:rsid w:val="00281951"/>
    <w:rsid w:val="002823D2"/>
    <w:rsid w:val="00285326"/>
    <w:rsid w:val="002856C4"/>
    <w:rsid w:val="00287722"/>
    <w:rsid w:val="00292BF0"/>
    <w:rsid w:val="00294E9F"/>
    <w:rsid w:val="00297283"/>
    <w:rsid w:val="00297698"/>
    <w:rsid w:val="002A0ED2"/>
    <w:rsid w:val="002A0F3F"/>
    <w:rsid w:val="002A2CF2"/>
    <w:rsid w:val="002B0FB4"/>
    <w:rsid w:val="002B1223"/>
    <w:rsid w:val="002B256D"/>
    <w:rsid w:val="002B2735"/>
    <w:rsid w:val="002B409A"/>
    <w:rsid w:val="002B4ABD"/>
    <w:rsid w:val="002B4DBE"/>
    <w:rsid w:val="002B5FC6"/>
    <w:rsid w:val="002C51C8"/>
    <w:rsid w:val="002C7DC1"/>
    <w:rsid w:val="002D3985"/>
    <w:rsid w:val="002D41CB"/>
    <w:rsid w:val="002D4AF9"/>
    <w:rsid w:val="002D62DA"/>
    <w:rsid w:val="002E10D4"/>
    <w:rsid w:val="002E18FD"/>
    <w:rsid w:val="002E2216"/>
    <w:rsid w:val="002E26B5"/>
    <w:rsid w:val="002E63E5"/>
    <w:rsid w:val="002E69B4"/>
    <w:rsid w:val="002F055A"/>
    <w:rsid w:val="002F0FA3"/>
    <w:rsid w:val="002F5E1B"/>
    <w:rsid w:val="003030CC"/>
    <w:rsid w:val="00303138"/>
    <w:rsid w:val="003076AF"/>
    <w:rsid w:val="0031180B"/>
    <w:rsid w:val="0031246D"/>
    <w:rsid w:val="00316C22"/>
    <w:rsid w:val="00321C2A"/>
    <w:rsid w:val="00323F96"/>
    <w:rsid w:val="00323FE7"/>
    <w:rsid w:val="0032654B"/>
    <w:rsid w:val="003270A1"/>
    <w:rsid w:val="003304A1"/>
    <w:rsid w:val="003324B7"/>
    <w:rsid w:val="00332B8E"/>
    <w:rsid w:val="00340906"/>
    <w:rsid w:val="00342C47"/>
    <w:rsid w:val="00343A33"/>
    <w:rsid w:val="003443EE"/>
    <w:rsid w:val="003467F5"/>
    <w:rsid w:val="003469B4"/>
    <w:rsid w:val="00352B8D"/>
    <w:rsid w:val="00361D11"/>
    <w:rsid w:val="00364399"/>
    <w:rsid w:val="00365C5C"/>
    <w:rsid w:val="003664E8"/>
    <w:rsid w:val="00375972"/>
    <w:rsid w:val="00375CC5"/>
    <w:rsid w:val="0037683C"/>
    <w:rsid w:val="00377973"/>
    <w:rsid w:val="00380729"/>
    <w:rsid w:val="00382AAB"/>
    <w:rsid w:val="00387546"/>
    <w:rsid w:val="0039086A"/>
    <w:rsid w:val="00393989"/>
    <w:rsid w:val="003967F3"/>
    <w:rsid w:val="003A0AB8"/>
    <w:rsid w:val="003A3E5C"/>
    <w:rsid w:val="003A4D92"/>
    <w:rsid w:val="003A715F"/>
    <w:rsid w:val="003B17B0"/>
    <w:rsid w:val="003B3D36"/>
    <w:rsid w:val="003B4B63"/>
    <w:rsid w:val="003C1825"/>
    <w:rsid w:val="003C2839"/>
    <w:rsid w:val="003C30B0"/>
    <w:rsid w:val="003C3B74"/>
    <w:rsid w:val="003C4757"/>
    <w:rsid w:val="003C5A8D"/>
    <w:rsid w:val="003D0A58"/>
    <w:rsid w:val="003D3848"/>
    <w:rsid w:val="003D5AF8"/>
    <w:rsid w:val="003D7534"/>
    <w:rsid w:val="003D7693"/>
    <w:rsid w:val="003D7F4D"/>
    <w:rsid w:val="003E155D"/>
    <w:rsid w:val="003E515B"/>
    <w:rsid w:val="003E5EC6"/>
    <w:rsid w:val="003E6C90"/>
    <w:rsid w:val="003F1480"/>
    <w:rsid w:val="003F232E"/>
    <w:rsid w:val="003F4788"/>
    <w:rsid w:val="003F5ADD"/>
    <w:rsid w:val="003F6FCC"/>
    <w:rsid w:val="003F7269"/>
    <w:rsid w:val="003F7B10"/>
    <w:rsid w:val="00407146"/>
    <w:rsid w:val="00415CD0"/>
    <w:rsid w:val="004177F6"/>
    <w:rsid w:val="00422748"/>
    <w:rsid w:val="004249FE"/>
    <w:rsid w:val="004304BF"/>
    <w:rsid w:val="0043361F"/>
    <w:rsid w:val="00440EE4"/>
    <w:rsid w:val="0045237A"/>
    <w:rsid w:val="00456F1A"/>
    <w:rsid w:val="00462351"/>
    <w:rsid w:val="004638E9"/>
    <w:rsid w:val="0046684D"/>
    <w:rsid w:val="004676D2"/>
    <w:rsid w:val="004713C5"/>
    <w:rsid w:val="00473BBF"/>
    <w:rsid w:val="00473EEA"/>
    <w:rsid w:val="0047527C"/>
    <w:rsid w:val="00476B65"/>
    <w:rsid w:val="00481152"/>
    <w:rsid w:val="004819C7"/>
    <w:rsid w:val="0048313B"/>
    <w:rsid w:val="00483613"/>
    <w:rsid w:val="004836BB"/>
    <w:rsid w:val="00484556"/>
    <w:rsid w:val="00485454"/>
    <w:rsid w:val="00486A19"/>
    <w:rsid w:val="00487EDF"/>
    <w:rsid w:val="00491E08"/>
    <w:rsid w:val="0049375D"/>
    <w:rsid w:val="004939DA"/>
    <w:rsid w:val="00493BB4"/>
    <w:rsid w:val="00495BE5"/>
    <w:rsid w:val="004976F3"/>
    <w:rsid w:val="004A078A"/>
    <w:rsid w:val="004A13E8"/>
    <w:rsid w:val="004B0F75"/>
    <w:rsid w:val="004B4012"/>
    <w:rsid w:val="004B616B"/>
    <w:rsid w:val="004B660F"/>
    <w:rsid w:val="004C01D5"/>
    <w:rsid w:val="004C1FBD"/>
    <w:rsid w:val="004C29EE"/>
    <w:rsid w:val="004C3949"/>
    <w:rsid w:val="004C4589"/>
    <w:rsid w:val="004C6BA0"/>
    <w:rsid w:val="004D21A3"/>
    <w:rsid w:val="004D2267"/>
    <w:rsid w:val="004D39E1"/>
    <w:rsid w:val="004D4EA1"/>
    <w:rsid w:val="004D4F34"/>
    <w:rsid w:val="004E0EA3"/>
    <w:rsid w:val="004E4488"/>
    <w:rsid w:val="004E5F90"/>
    <w:rsid w:val="004F596B"/>
    <w:rsid w:val="004F5DC5"/>
    <w:rsid w:val="00501922"/>
    <w:rsid w:val="00501AE9"/>
    <w:rsid w:val="00501D1D"/>
    <w:rsid w:val="00504915"/>
    <w:rsid w:val="00504C01"/>
    <w:rsid w:val="00504D02"/>
    <w:rsid w:val="00505593"/>
    <w:rsid w:val="00507989"/>
    <w:rsid w:val="00521778"/>
    <w:rsid w:val="005227E2"/>
    <w:rsid w:val="00523C7B"/>
    <w:rsid w:val="0052683D"/>
    <w:rsid w:val="00527111"/>
    <w:rsid w:val="00531E15"/>
    <w:rsid w:val="0053293C"/>
    <w:rsid w:val="00534D59"/>
    <w:rsid w:val="005357B8"/>
    <w:rsid w:val="0053640C"/>
    <w:rsid w:val="00537A8C"/>
    <w:rsid w:val="00543221"/>
    <w:rsid w:val="005442F4"/>
    <w:rsid w:val="0054555F"/>
    <w:rsid w:val="005476A5"/>
    <w:rsid w:val="00547A34"/>
    <w:rsid w:val="00550000"/>
    <w:rsid w:val="00550404"/>
    <w:rsid w:val="005505E4"/>
    <w:rsid w:val="00550B4E"/>
    <w:rsid w:val="00555458"/>
    <w:rsid w:val="00557E3B"/>
    <w:rsid w:val="00561AEF"/>
    <w:rsid w:val="00563F00"/>
    <w:rsid w:val="0056486B"/>
    <w:rsid w:val="005678B9"/>
    <w:rsid w:val="005722B4"/>
    <w:rsid w:val="005738DE"/>
    <w:rsid w:val="00577626"/>
    <w:rsid w:val="00580489"/>
    <w:rsid w:val="00581ADA"/>
    <w:rsid w:val="00582E83"/>
    <w:rsid w:val="00584DB3"/>
    <w:rsid w:val="00590721"/>
    <w:rsid w:val="00590B93"/>
    <w:rsid w:val="005923CA"/>
    <w:rsid w:val="005939ED"/>
    <w:rsid w:val="00594B23"/>
    <w:rsid w:val="0059518B"/>
    <w:rsid w:val="00595B07"/>
    <w:rsid w:val="005966DA"/>
    <w:rsid w:val="005A28A9"/>
    <w:rsid w:val="005A3D54"/>
    <w:rsid w:val="005B588E"/>
    <w:rsid w:val="005B6779"/>
    <w:rsid w:val="005C14CC"/>
    <w:rsid w:val="005C3782"/>
    <w:rsid w:val="005C58F7"/>
    <w:rsid w:val="005C7404"/>
    <w:rsid w:val="005D16D0"/>
    <w:rsid w:val="005D30C6"/>
    <w:rsid w:val="005D7A69"/>
    <w:rsid w:val="005E127D"/>
    <w:rsid w:val="005E130E"/>
    <w:rsid w:val="005E5C46"/>
    <w:rsid w:val="005E7776"/>
    <w:rsid w:val="005F06C2"/>
    <w:rsid w:val="005F1B46"/>
    <w:rsid w:val="005F213A"/>
    <w:rsid w:val="005F4FB3"/>
    <w:rsid w:val="005F5127"/>
    <w:rsid w:val="005F60CC"/>
    <w:rsid w:val="005F6983"/>
    <w:rsid w:val="005F6E3D"/>
    <w:rsid w:val="0060398E"/>
    <w:rsid w:val="006055FB"/>
    <w:rsid w:val="0061057B"/>
    <w:rsid w:val="006120A6"/>
    <w:rsid w:val="0061304D"/>
    <w:rsid w:val="00620274"/>
    <w:rsid w:val="0062247A"/>
    <w:rsid w:val="00622D7C"/>
    <w:rsid w:val="00622E27"/>
    <w:rsid w:val="00623475"/>
    <w:rsid w:val="00627B03"/>
    <w:rsid w:val="00633C56"/>
    <w:rsid w:val="00633F0D"/>
    <w:rsid w:val="00634D6D"/>
    <w:rsid w:val="006353A6"/>
    <w:rsid w:val="00637776"/>
    <w:rsid w:val="00640854"/>
    <w:rsid w:val="0064434A"/>
    <w:rsid w:val="00644EF5"/>
    <w:rsid w:val="0064601B"/>
    <w:rsid w:val="00647879"/>
    <w:rsid w:val="00650315"/>
    <w:rsid w:val="00652306"/>
    <w:rsid w:val="00654BB6"/>
    <w:rsid w:val="006573EE"/>
    <w:rsid w:val="00657A89"/>
    <w:rsid w:val="00661358"/>
    <w:rsid w:val="00661950"/>
    <w:rsid w:val="00664502"/>
    <w:rsid w:val="0066620A"/>
    <w:rsid w:val="00667755"/>
    <w:rsid w:val="00667DA2"/>
    <w:rsid w:val="00674858"/>
    <w:rsid w:val="006763DD"/>
    <w:rsid w:val="00676E06"/>
    <w:rsid w:val="00677C01"/>
    <w:rsid w:val="00682C88"/>
    <w:rsid w:val="0068300A"/>
    <w:rsid w:val="006856B4"/>
    <w:rsid w:val="006872CB"/>
    <w:rsid w:val="00687A4C"/>
    <w:rsid w:val="006919FA"/>
    <w:rsid w:val="00695378"/>
    <w:rsid w:val="006A03F2"/>
    <w:rsid w:val="006A2302"/>
    <w:rsid w:val="006A2EDD"/>
    <w:rsid w:val="006A31C6"/>
    <w:rsid w:val="006A4F82"/>
    <w:rsid w:val="006B01F5"/>
    <w:rsid w:val="006B1C5B"/>
    <w:rsid w:val="006B49A7"/>
    <w:rsid w:val="006B62F4"/>
    <w:rsid w:val="006C4D08"/>
    <w:rsid w:val="006C5B6F"/>
    <w:rsid w:val="006D204B"/>
    <w:rsid w:val="006D2EB4"/>
    <w:rsid w:val="006D3779"/>
    <w:rsid w:val="006D3B7E"/>
    <w:rsid w:val="006D4D37"/>
    <w:rsid w:val="006D6DE4"/>
    <w:rsid w:val="006D7C6C"/>
    <w:rsid w:val="006F249B"/>
    <w:rsid w:val="006F3A13"/>
    <w:rsid w:val="006F3A97"/>
    <w:rsid w:val="006F448F"/>
    <w:rsid w:val="006F4983"/>
    <w:rsid w:val="006F6286"/>
    <w:rsid w:val="006F70B8"/>
    <w:rsid w:val="007037C0"/>
    <w:rsid w:val="00706A49"/>
    <w:rsid w:val="0071370C"/>
    <w:rsid w:val="0071385C"/>
    <w:rsid w:val="00713966"/>
    <w:rsid w:val="00715F75"/>
    <w:rsid w:val="007166D8"/>
    <w:rsid w:val="00717950"/>
    <w:rsid w:val="007216B0"/>
    <w:rsid w:val="007242A0"/>
    <w:rsid w:val="00731143"/>
    <w:rsid w:val="00733601"/>
    <w:rsid w:val="00733980"/>
    <w:rsid w:val="007410CA"/>
    <w:rsid w:val="00741109"/>
    <w:rsid w:val="00746CF1"/>
    <w:rsid w:val="007536F2"/>
    <w:rsid w:val="007542FB"/>
    <w:rsid w:val="007548F0"/>
    <w:rsid w:val="00755061"/>
    <w:rsid w:val="00756683"/>
    <w:rsid w:val="007567D2"/>
    <w:rsid w:val="00757019"/>
    <w:rsid w:val="00757BC7"/>
    <w:rsid w:val="00757D49"/>
    <w:rsid w:val="0076661A"/>
    <w:rsid w:val="0076747A"/>
    <w:rsid w:val="007678C3"/>
    <w:rsid w:val="00770372"/>
    <w:rsid w:val="0077244C"/>
    <w:rsid w:val="00775449"/>
    <w:rsid w:val="007802FF"/>
    <w:rsid w:val="0078042A"/>
    <w:rsid w:val="007814F1"/>
    <w:rsid w:val="007841CF"/>
    <w:rsid w:val="00784AAA"/>
    <w:rsid w:val="00785DEF"/>
    <w:rsid w:val="00786EB3"/>
    <w:rsid w:val="007878A6"/>
    <w:rsid w:val="00787BB1"/>
    <w:rsid w:val="00791B7F"/>
    <w:rsid w:val="0079237A"/>
    <w:rsid w:val="00794990"/>
    <w:rsid w:val="00794B63"/>
    <w:rsid w:val="007951A1"/>
    <w:rsid w:val="00796809"/>
    <w:rsid w:val="00797E17"/>
    <w:rsid w:val="007A0CFB"/>
    <w:rsid w:val="007A19EC"/>
    <w:rsid w:val="007A6368"/>
    <w:rsid w:val="007A63F5"/>
    <w:rsid w:val="007A7575"/>
    <w:rsid w:val="007A75B9"/>
    <w:rsid w:val="007B4104"/>
    <w:rsid w:val="007B497F"/>
    <w:rsid w:val="007B4BC5"/>
    <w:rsid w:val="007B66CE"/>
    <w:rsid w:val="007C0867"/>
    <w:rsid w:val="007C2109"/>
    <w:rsid w:val="007C2BC2"/>
    <w:rsid w:val="007C3134"/>
    <w:rsid w:val="007C5677"/>
    <w:rsid w:val="007C6DC6"/>
    <w:rsid w:val="007D051F"/>
    <w:rsid w:val="007D1048"/>
    <w:rsid w:val="007D2864"/>
    <w:rsid w:val="007D451B"/>
    <w:rsid w:val="007D5DA1"/>
    <w:rsid w:val="007E0901"/>
    <w:rsid w:val="007E1202"/>
    <w:rsid w:val="007E1A4E"/>
    <w:rsid w:val="007F16B2"/>
    <w:rsid w:val="007F5AF7"/>
    <w:rsid w:val="00801C8A"/>
    <w:rsid w:val="0080619E"/>
    <w:rsid w:val="00811E0E"/>
    <w:rsid w:val="00812AAA"/>
    <w:rsid w:val="00817D7A"/>
    <w:rsid w:val="00830BBE"/>
    <w:rsid w:val="0083123A"/>
    <w:rsid w:val="0083378B"/>
    <w:rsid w:val="008354A5"/>
    <w:rsid w:val="00836296"/>
    <w:rsid w:val="00837F6D"/>
    <w:rsid w:val="008405BB"/>
    <w:rsid w:val="00841F5B"/>
    <w:rsid w:val="0084358C"/>
    <w:rsid w:val="00843BA4"/>
    <w:rsid w:val="00843CFF"/>
    <w:rsid w:val="00850372"/>
    <w:rsid w:val="0085212A"/>
    <w:rsid w:val="0085551E"/>
    <w:rsid w:val="00855D4C"/>
    <w:rsid w:val="008607BA"/>
    <w:rsid w:val="0086532F"/>
    <w:rsid w:val="00865B6B"/>
    <w:rsid w:val="00870322"/>
    <w:rsid w:val="0087108A"/>
    <w:rsid w:val="00871CC7"/>
    <w:rsid w:val="00882BAD"/>
    <w:rsid w:val="00883190"/>
    <w:rsid w:val="008878D4"/>
    <w:rsid w:val="00890BBB"/>
    <w:rsid w:val="008941F0"/>
    <w:rsid w:val="00894909"/>
    <w:rsid w:val="00894DEC"/>
    <w:rsid w:val="00897D63"/>
    <w:rsid w:val="008A129F"/>
    <w:rsid w:val="008A1521"/>
    <w:rsid w:val="008A1D75"/>
    <w:rsid w:val="008A4C02"/>
    <w:rsid w:val="008B106B"/>
    <w:rsid w:val="008B3F46"/>
    <w:rsid w:val="008B52B4"/>
    <w:rsid w:val="008B797D"/>
    <w:rsid w:val="008C1AB1"/>
    <w:rsid w:val="008C28A0"/>
    <w:rsid w:val="008C3D63"/>
    <w:rsid w:val="008C56B9"/>
    <w:rsid w:val="008C5C95"/>
    <w:rsid w:val="008C6245"/>
    <w:rsid w:val="008D06F6"/>
    <w:rsid w:val="008D1F06"/>
    <w:rsid w:val="008D59AA"/>
    <w:rsid w:val="008D67E9"/>
    <w:rsid w:val="008D68E4"/>
    <w:rsid w:val="008D729A"/>
    <w:rsid w:val="008E0536"/>
    <w:rsid w:val="008E5DDD"/>
    <w:rsid w:val="008E63FE"/>
    <w:rsid w:val="008F04EE"/>
    <w:rsid w:val="008F27FE"/>
    <w:rsid w:val="008F2BF1"/>
    <w:rsid w:val="008F318E"/>
    <w:rsid w:val="008F3241"/>
    <w:rsid w:val="008F4FCA"/>
    <w:rsid w:val="008F52CC"/>
    <w:rsid w:val="008F68D9"/>
    <w:rsid w:val="00900C0A"/>
    <w:rsid w:val="00900F61"/>
    <w:rsid w:val="00901C74"/>
    <w:rsid w:val="00904F20"/>
    <w:rsid w:val="00904FBF"/>
    <w:rsid w:val="0090667B"/>
    <w:rsid w:val="00907270"/>
    <w:rsid w:val="00907475"/>
    <w:rsid w:val="00910C02"/>
    <w:rsid w:val="00913F88"/>
    <w:rsid w:val="009170BB"/>
    <w:rsid w:val="00920216"/>
    <w:rsid w:val="0092080E"/>
    <w:rsid w:val="009214DC"/>
    <w:rsid w:val="009237DA"/>
    <w:rsid w:val="009245BD"/>
    <w:rsid w:val="009253AF"/>
    <w:rsid w:val="00930C95"/>
    <w:rsid w:val="00931DF0"/>
    <w:rsid w:val="009325F0"/>
    <w:rsid w:val="00933183"/>
    <w:rsid w:val="00934B84"/>
    <w:rsid w:val="00935462"/>
    <w:rsid w:val="00936CD9"/>
    <w:rsid w:val="00937AF0"/>
    <w:rsid w:val="00942823"/>
    <w:rsid w:val="00946FAB"/>
    <w:rsid w:val="009501AA"/>
    <w:rsid w:val="00951BA7"/>
    <w:rsid w:val="00952419"/>
    <w:rsid w:val="00952DA2"/>
    <w:rsid w:val="00954502"/>
    <w:rsid w:val="00954506"/>
    <w:rsid w:val="00954FBB"/>
    <w:rsid w:val="00956BB3"/>
    <w:rsid w:val="00961E88"/>
    <w:rsid w:val="00961FEA"/>
    <w:rsid w:val="00965D5A"/>
    <w:rsid w:val="009669BE"/>
    <w:rsid w:val="00971DA6"/>
    <w:rsid w:val="009720EA"/>
    <w:rsid w:val="0097421B"/>
    <w:rsid w:val="00975B12"/>
    <w:rsid w:val="00976B6A"/>
    <w:rsid w:val="00976E92"/>
    <w:rsid w:val="00976F53"/>
    <w:rsid w:val="00977090"/>
    <w:rsid w:val="00990A36"/>
    <w:rsid w:val="009927E3"/>
    <w:rsid w:val="0099371F"/>
    <w:rsid w:val="009961BC"/>
    <w:rsid w:val="009979B5"/>
    <w:rsid w:val="00997A27"/>
    <w:rsid w:val="009A0594"/>
    <w:rsid w:val="009A175F"/>
    <w:rsid w:val="009A17DC"/>
    <w:rsid w:val="009A60D0"/>
    <w:rsid w:val="009A6908"/>
    <w:rsid w:val="009B22BA"/>
    <w:rsid w:val="009B2D0E"/>
    <w:rsid w:val="009B5D0A"/>
    <w:rsid w:val="009B6BEC"/>
    <w:rsid w:val="009B7F9A"/>
    <w:rsid w:val="009C059B"/>
    <w:rsid w:val="009C3AFF"/>
    <w:rsid w:val="009C4702"/>
    <w:rsid w:val="009D1307"/>
    <w:rsid w:val="009D72BA"/>
    <w:rsid w:val="009E2259"/>
    <w:rsid w:val="009E75ED"/>
    <w:rsid w:val="009F0BE0"/>
    <w:rsid w:val="009F163D"/>
    <w:rsid w:val="009F6F6A"/>
    <w:rsid w:val="009F7CF0"/>
    <w:rsid w:val="00A014FD"/>
    <w:rsid w:val="00A01690"/>
    <w:rsid w:val="00A018BB"/>
    <w:rsid w:val="00A01B38"/>
    <w:rsid w:val="00A01E2E"/>
    <w:rsid w:val="00A02B14"/>
    <w:rsid w:val="00A0478B"/>
    <w:rsid w:val="00A11808"/>
    <w:rsid w:val="00A13DDA"/>
    <w:rsid w:val="00A13FB8"/>
    <w:rsid w:val="00A14D5A"/>
    <w:rsid w:val="00A14E3F"/>
    <w:rsid w:val="00A14EE9"/>
    <w:rsid w:val="00A15C3F"/>
    <w:rsid w:val="00A16A51"/>
    <w:rsid w:val="00A20FB2"/>
    <w:rsid w:val="00A2333E"/>
    <w:rsid w:val="00A26AE2"/>
    <w:rsid w:val="00A308E8"/>
    <w:rsid w:val="00A3194E"/>
    <w:rsid w:val="00A32D01"/>
    <w:rsid w:val="00A34DB7"/>
    <w:rsid w:val="00A4273A"/>
    <w:rsid w:val="00A4418B"/>
    <w:rsid w:val="00A457CA"/>
    <w:rsid w:val="00A50315"/>
    <w:rsid w:val="00A52065"/>
    <w:rsid w:val="00A5466A"/>
    <w:rsid w:val="00A550BC"/>
    <w:rsid w:val="00A6376D"/>
    <w:rsid w:val="00A651C2"/>
    <w:rsid w:val="00A66058"/>
    <w:rsid w:val="00A67A42"/>
    <w:rsid w:val="00A67B09"/>
    <w:rsid w:val="00A73AED"/>
    <w:rsid w:val="00A82DBB"/>
    <w:rsid w:val="00A838D1"/>
    <w:rsid w:val="00A90729"/>
    <w:rsid w:val="00A912B0"/>
    <w:rsid w:val="00A94990"/>
    <w:rsid w:val="00A96630"/>
    <w:rsid w:val="00AA0C86"/>
    <w:rsid w:val="00AA32F9"/>
    <w:rsid w:val="00AA7A39"/>
    <w:rsid w:val="00AB0943"/>
    <w:rsid w:val="00AB1395"/>
    <w:rsid w:val="00AB19C8"/>
    <w:rsid w:val="00AB1DBB"/>
    <w:rsid w:val="00AB5387"/>
    <w:rsid w:val="00AB6078"/>
    <w:rsid w:val="00AB7435"/>
    <w:rsid w:val="00AC109F"/>
    <w:rsid w:val="00AC1A91"/>
    <w:rsid w:val="00AC40A5"/>
    <w:rsid w:val="00AC4D44"/>
    <w:rsid w:val="00AC4DD8"/>
    <w:rsid w:val="00AC54E1"/>
    <w:rsid w:val="00AC60CA"/>
    <w:rsid w:val="00AD42F7"/>
    <w:rsid w:val="00AD4EE7"/>
    <w:rsid w:val="00AD6174"/>
    <w:rsid w:val="00AD642D"/>
    <w:rsid w:val="00AE0A0D"/>
    <w:rsid w:val="00AE1419"/>
    <w:rsid w:val="00AE3653"/>
    <w:rsid w:val="00AE7396"/>
    <w:rsid w:val="00AE7DE8"/>
    <w:rsid w:val="00AF0009"/>
    <w:rsid w:val="00AF052F"/>
    <w:rsid w:val="00AF0965"/>
    <w:rsid w:val="00B0171C"/>
    <w:rsid w:val="00B03038"/>
    <w:rsid w:val="00B051F2"/>
    <w:rsid w:val="00B05943"/>
    <w:rsid w:val="00B12C43"/>
    <w:rsid w:val="00B13B7D"/>
    <w:rsid w:val="00B23B50"/>
    <w:rsid w:val="00B2427B"/>
    <w:rsid w:val="00B33FEB"/>
    <w:rsid w:val="00B37725"/>
    <w:rsid w:val="00B41147"/>
    <w:rsid w:val="00B46FCC"/>
    <w:rsid w:val="00B474CF"/>
    <w:rsid w:val="00B51A65"/>
    <w:rsid w:val="00B5564D"/>
    <w:rsid w:val="00B65364"/>
    <w:rsid w:val="00B73409"/>
    <w:rsid w:val="00B75A71"/>
    <w:rsid w:val="00B76AAF"/>
    <w:rsid w:val="00B829DE"/>
    <w:rsid w:val="00B90681"/>
    <w:rsid w:val="00B94B93"/>
    <w:rsid w:val="00B94EEB"/>
    <w:rsid w:val="00B969CB"/>
    <w:rsid w:val="00BA1CC7"/>
    <w:rsid w:val="00BA56DF"/>
    <w:rsid w:val="00BA6A9B"/>
    <w:rsid w:val="00BA7232"/>
    <w:rsid w:val="00BB076F"/>
    <w:rsid w:val="00BB0E6B"/>
    <w:rsid w:val="00BB0EAA"/>
    <w:rsid w:val="00BB18DB"/>
    <w:rsid w:val="00BC382C"/>
    <w:rsid w:val="00BC4074"/>
    <w:rsid w:val="00BC62E5"/>
    <w:rsid w:val="00BC6BBA"/>
    <w:rsid w:val="00BC6F79"/>
    <w:rsid w:val="00BD43C7"/>
    <w:rsid w:val="00BD48F7"/>
    <w:rsid w:val="00BD7413"/>
    <w:rsid w:val="00BE005A"/>
    <w:rsid w:val="00BE1611"/>
    <w:rsid w:val="00BE3CD0"/>
    <w:rsid w:val="00BE4771"/>
    <w:rsid w:val="00BE4A4D"/>
    <w:rsid w:val="00BE51F6"/>
    <w:rsid w:val="00BE7F7E"/>
    <w:rsid w:val="00BF404B"/>
    <w:rsid w:val="00BF44E7"/>
    <w:rsid w:val="00BF70C5"/>
    <w:rsid w:val="00C01F99"/>
    <w:rsid w:val="00C0340E"/>
    <w:rsid w:val="00C03E7F"/>
    <w:rsid w:val="00C05D7E"/>
    <w:rsid w:val="00C110EA"/>
    <w:rsid w:val="00C1250E"/>
    <w:rsid w:val="00C12750"/>
    <w:rsid w:val="00C20705"/>
    <w:rsid w:val="00C23844"/>
    <w:rsid w:val="00C24D0C"/>
    <w:rsid w:val="00C27C8A"/>
    <w:rsid w:val="00C27EA9"/>
    <w:rsid w:val="00C34304"/>
    <w:rsid w:val="00C35999"/>
    <w:rsid w:val="00C36551"/>
    <w:rsid w:val="00C37088"/>
    <w:rsid w:val="00C37200"/>
    <w:rsid w:val="00C3796F"/>
    <w:rsid w:val="00C41425"/>
    <w:rsid w:val="00C42B2B"/>
    <w:rsid w:val="00C44F7D"/>
    <w:rsid w:val="00C46045"/>
    <w:rsid w:val="00C47D66"/>
    <w:rsid w:val="00C5539D"/>
    <w:rsid w:val="00C608CE"/>
    <w:rsid w:val="00C61FEA"/>
    <w:rsid w:val="00C62DAB"/>
    <w:rsid w:val="00C64C9E"/>
    <w:rsid w:val="00C67AF2"/>
    <w:rsid w:val="00C72C5B"/>
    <w:rsid w:val="00C72E13"/>
    <w:rsid w:val="00C7381C"/>
    <w:rsid w:val="00C73AFC"/>
    <w:rsid w:val="00C74D2D"/>
    <w:rsid w:val="00C75390"/>
    <w:rsid w:val="00C773B9"/>
    <w:rsid w:val="00C80D97"/>
    <w:rsid w:val="00C81765"/>
    <w:rsid w:val="00C842B7"/>
    <w:rsid w:val="00C84E25"/>
    <w:rsid w:val="00C90D83"/>
    <w:rsid w:val="00C93D61"/>
    <w:rsid w:val="00C9473C"/>
    <w:rsid w:val="00C952D9"/>
    <w:rsid w:val="00C9682B"/>
    <w:rsid w:val="00C974D8"/>
    <w:rsid w:val="00CA736A"/>
    <w:rsid w:val="00CA7534"/>
    <w:rsid w:val="00CA7828"/>
    <w:rsid w:val="00CB427D"/>
    <w:rsid w:val="00CB52C2"/>
    <w:rsid w:val="00CB6FF9"/>
    <w:rsid w:val="00CC02BF"/>
    <w:rsid w:val="00CC0344"/>
    <w:rsid w:val="00CC122F"/>
    <w:rsid w:val="00CC5A89"/>
    <w:rsid w:val="00CC67B0"/>
    <w:rsid w:val="00CD469C"/>
    <w:rsid w:val="00CD4D4E"/>
    <w:rsid w:val="00CD5C2A"/>
    <w:rsid w:val="00CE2BAC"/>
    <w:rsid w:val="00CE389C"/>
    <w:rsid w:val="00CE77E2"/>
    <w:rsid w:val="00CF1ECD"/>
    <w:rsid w:val="00CF219A"/>
    <w:rsid w:val="00CF3125"/>
    <w:rsid w:val="00CF3A5F"/>
    <w:rsid w:val="00CF489B"/>
    <w:rsid w:val="00CF490C"/>
    <w:rsid w:val="00D01EB8"/>
    <w:rsid w:val="00D0259E"/>
    <w:rsid w:val="00D067A7"/>
    <w:rsid w:val="00D07907"/>
    <w:rsid w:val="00D1138F"/>
    <w:rsid w:val="00D11EC7"/>
    <w:rsid w:val="00D15177"/>
    <w:rsid w:val="00D152AE"/>
    <w:rsid w:val="00D171F1"/>
    <w:rsid w:val="00D2200B"/>
    <w:rsid w:val="00D222CB"/>
    <w:rsid w:val="00D23400"/>
    <w:rsid w:val="00D24FAC"/>
    <w:rsid w:val="00D254F3"/>
    <w:rsid w:val="00D27B91"/>
    <w:rsid w:val="00D326C0"/>
    <w:rsid w:val="00D35A27"/>
    <w:rsid w:val="00D41DFC"/>
    <w:rsid w:val="00D456C9"/>
    <w:rsid w:val="00D47730"/>
    <w:rsid w:val="00D52889"/>
    <w:rsid w:val="00D545CE"/>
    <w:rsid w:val="00D57CC5"/>
    <w:rsid w:val="00D601C9"/>
    <w:rsid w:val="00D603FA"/>
    <w:rsid w:val="00D63288"/>
    <w:rsid w:val="00D63AE6"/>
    <w:rsid w:val="00D65052"/>
    <w:rsid w:val="00D66D52"/>
    <w:rsid w:val="00D709AB"/>
    <w:rsid w:val="00D71B0E"/>
    <w:rsid w:val="00D72E00"/>
    <w:rsid w:val="00D76465"/>
    <w:rsid w:val="00D901F1"/>
    <w:rsid w:val="00D93610"/>
    <w:rsid w:val="00D95820"/>
    <w:rsid w:val="00D95B1F"/>
    <w:rsid w:val="00D96C1F"/>
    <w:rsid w:val="00D96FF5"/>
    <w:rsid w:val="00DA44AB"/>
    <w:rsid w:val="00DB0F86"/>
    <w:rsid w:val="00DB1B03"/>
    <w:rsid w:val="00DB2B92"/>
    <w:rsid w:val="00DB3D93"/>
    <w:rsid w:val="00DB64DA"/>
    <w:rsid w:val="00DB7743"/>
    <w:rsid w:val="00DC1A05"/>
    <w:rsid w:val="00DC243C"/>
    <w:rsid w:val="00DC376A"/>
    <w:rsid w:val="00DC585B"/>
    <w:rsid w:val="00DD0F94"/>
    <w:rsid w:val="00DD10A5"/>
    <w:rsid w:val="00DD171F"/>
    <w:rsid w:val="00DD1895"/>
    <w:rsid w:val="00DD5820"/>
    <w:rsid w:val="00DD6960"/>
    <w:rsid w:val="00DD6B33"/>
    <w:rsid w:val="00DE1FFD"/>
    <w:rsid w:val="00DE3671"/>
    <w:rsid w:val="00DE6FC2"/>
    <w:rsid w:val="00DE784C"/>
    <w:rsid w:val="00DF04D0"/>
    <w:rsid w:val="00DF281A"/>
    <w:rsid w:val="00DF532E"/>
    <w:rsid w:val="00DF5A57"/>
    <w:rsid w:val="00E00B72"/>
    <w:rsid w:val="00E0217B"/>
    <w:rsid w:val="00E0229E"/>
    <w:rsid w:val="00E03C0D"/>
    <w:rsid w:val="00E04B05"/>
    <w:rsid w:val="00E1024C"/>
    <w:rsid w:val="00E12D34"/>
    <w:rsid w:val="00E16D35"/>
    <w:rsid w:val="00E17E25"/>
    <w:rsid w:val="00E2129F"/>
    <w:rsid w:val="00E24168"/>
    <w:rsid w:val="00E26AA7"/>
    <w:rsid w:val="00E3266C"/>
    <w:rsid w:val="00E4186A"/>
    <w:rsid w:val="00E453B1"/>
    <w:rsid w:val="00E45B42"/>
    <w:rsid w:val="00E46441"/>
    <w:rsid w:val="00E47C03"/>
    <w:rsid w:val="00E52313"/>
    <w:rsid w:val="00E523D6"/>
    <w:rsid w:val="00E52C97"/>
    <w:rsid w:val="00E61A8F"/>
    <w:rsid w:val="00E63486"/>
    <w:rsid w:val="00E63777"/>
    <w:rsid w:val="00E66AC3"/>
    <w:rsid w:val="00E70EA4"/>
    <w:rsid w:val="00E7154B"/>
    <w:rsid w:val="00E76263"/>
    <w:rsid w:val="00E806CE"/>
    <w:rsid w:val="00E80F65"/>
    <w:rsid w:val="00E83B73"/>
    <w:rsid w:val="00E84AEA"/>
    <w:rsid w:val="00E852EB"/>
    <w:rsid w:val="00E87089"/>
    <w:rsid w:val="00E91D9E"/>
    <w:rsid w:val="00E93892"/>
    <w:rsid w:val="00E94381"/>
    <w:rsid w:val="00E94515"/>
    <w:rsid w:val="00E947C9"/>
    <w:rsid w:val="00E948DC"/>
    <w:rsid w:val="00E94B60"/>
    <w:rsid w:val="00E96728"/>
    <w:rsid w:val="00EA16EC"/>
    <w:rsid w:val="00EA201F"/>
    <w:rsid w:val="00EA51D7"/>
    <w:rsid w:val="00EA6DCE"/>
    <w:rsid w:val="00EB4901"/>
    <w:rsid w:val="00EB6120"/>
    <w:rsid w:val="00EC0225"/>
    <w:rsid w:val="00EC2F5E"/>
    <w:rsid w:val="00EC36B0"/>
    <w:rsid w:val="00EC5D37"/>
    <w:rsid w:val="00EC79F1"/>
    <w:rsid w:val="00ED71BB"/>
    <w:rsid w:val="00EE09F5"/>
    <w:rsid w:val="00EE0D49"/>
    <w:rsid w:val="00EE2C99"/>
    <w:rsid w:val="00EE2E14"/>
    <w:rsid w:val="00EF0781"/>
    <w:rsid w:val="00EF1C7D"/>
    <w:rsid w:val="00EF2BB6"/>
    <w:rsid w:val="00EF70ED"/>
    <w:rsid w:val="00F00BF6"/>
    <w:rsid w:val="00F01862"/>
    <w:rsid w:val="00F023B3"/>
    <w:rsid w:val="00F071F8"/>
    <w:rsid w:val="00F100FA"/>
    <w:rsid w:val="00F116D3"/>
    <w:rsid w:val="00F12818"/>
    <w:rsid w:val="00F1520A"/>
    <w:rsid w:val="00F16692"/>
    <w:rsid w:val="00F177CC"/>
    <w:rsid w:val="00F210E8"/>
    <w:rsid w:val="00F22E88"/>
    <w:rsid w:val="00F24001"/>
    <w:rsid w:val="00F272FF"/>
    <w:rsid w:val="00F31A1A"/>
    <w:rsid w:val="00F3266F"/>
    <w:rsid w:val="00F34B91"/>
    <w:rsid w:val="00F36248"/>
    <w:rsid w:val="00F37BAB"/>
    <w:rsid w:val="00F37E66"/>
    <w:rsid w:val="00F415DD"/>
    <w:rsid w:val="00F417C0"/>
    <w:rsid w:val="00F417D2"/>
    <w:rsid w:val="00F425E7"/>
    <w:rsid w:val="00F43151"/>
    <w:rsid w:val="00F44409"/>
    <w:rsid w:val="00F449AD"/>
    <w:rsid w:val="00F45883"/>
    <w:rsid w:val="00F51DAA"/>
    <w:rsid w:val="00F520EF"/>
    <w:rsid w:val="00F5227F"/>
    <w:rsid w:val="00F52A18"/>
    <w:rsid w:val="00F55F4B"/>
    <w:rsid w:val="00F56C3A"/>
    <w:rsid w:val="00F63CA6"/>
    <w:rsid w:val="00F652F6"/>
    <w:rsid w:val="00F658C3"/>
    <w:rsid w:val="00F662F6"/>
    <w:rsid w:val="00F73AD5"/>
    <w:rsid w:val="00F76776"/>
    <w:rsid w:val="00F80115"/>
    <w:rsid w:val="00F820FA"/>
    <w:rsid w:val="00F833E8"/>
    <w:rsid w:val="00F83E18"/>
    <w:rsid w:val="00F8402B"/>
    <w:rsid w:val="00F8431A"/>
    <w:rsid w:val="00F86BDD"/>
    <w:rsid w:val="00F92D5F"/>
    <w:rsid w:val="00FA00DA"/>
    <w:rsid w:val="00FA34EB"/>
    <w:rsid w:val="00FA6758"/>
    <w:rsid w:val="00FA6EA3"/>
    <w:rsid w:val="00FA7269"/>
    <w:rsid w:val="00FB03BE"/>
    <w:rsid w:val="00FB4EEF"/>
    <w:rsid w:val="00FC6FA3"/>
    <w:rsid w:val="00FD3DCF"/>
    <w:rsid w:val="00FD500C"/>
    <w:rsid w:val="00FE176B"/>
    <w:rsid w:val="00FF39E4"/>
    <w:rsid w:val="00FF4B31"/>
    <w:rsid w:val="00FF4B4B"/>
    <w:rsid w:val="00FF6F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9833D"/>
  <w15:docId w15:val="{C73BEFB6-007C-4353-ADFF-1374BA418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2B92"/>
  </w:style>
  <w:style w:type="paragraph" w:styleId="1">
    <w:name w:val="heading 1"/>
    <w:basedOn w:val="a"/>
    <w:next w:val="a"/>
    <w:link w:val="10"/>
    <w:qFormat/>
    <w:rsid w:val="007F16B2"/>
    <w:pPr>
      <w:keepNext/>
      <w:spacing w:before="240" w:after="60" w:line="240" w:lineRule="auto"/>
      <w:outlineLvl w:val="0"/>
    </w:pPr>
    <w:rPr>
      <w:rFonts w:ascii="Microsoft Sans Serif" w:eastAsia="Times New Roman" w:hAnsi="Microsoft Sans Serif" w:cs="Times New Roman"/>
      <w:sz w:val="24"/>
      <w:szCs w:val="24"/>
    </w:rPr>
  </w:style>
  <w:style w:type="paragraph" w:styleId="2">
    <w:name w:val="heading 2"/>
    <w:basedOn w:val="a"/>
    <w:next w:val="a"/>
    <w:link w:val="20"/>
    <w:qFormat/>
    <w:rsid w:val="007F16B2"/>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link w:val="30"/>
    <w:qFormat/>
    <w:rsid w:val="007F16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qFormat/>
    <w:rsid w:val="007F16B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A28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7F16B2"/>
    <w:rPr>
      <w:rFonts w:ascii="Microsoft Sans Serif" w:eastAsia="Times New Roman" w:hAnsi="Microsoft Sans Serif" w:cs="Times New Roman"/>
      <w:sz w:val="24"/>
      <w:szCs w:val="24"/>
    </w:rPr>
  </w:style>
  <w:style w:type="character" w:customStyle="1" w:styleId="20">
    <w:name w:val="Заголовок 2 Знак"/>
    <w:basedOn w:val="a0"/>
    <w:link w:val="2"/>
    <w:rsid w:val="007F16B2"/>
    <w:rPr>
      <w:rFonts w:ascii="Cambria" w:eastAsia="Times New Roman" w:hAnsi="Cambria" w:cs="Times New Roman"/>
      <w:b/>
      <w:bCs/>
      <w:i/>
      <w:iCs/>
      <w:sz w:val="28"/>
      <w:szCs w:val="28"/>
    </w:rPr>
  </w:style>
  <w:style w:type="character" w:customStyle="1" w:styleId="30">
    <w:name w:val="Заголовок 3 Знак"/>
    <w:basedOn w:val="a0"/>
    <w:link w:val="3"/>
    <w:rsid w:val="007F16B2"/>
    <w:rPr>
      <w:rFonts w:ascii="Times New Roman" w:eastAsia="Times New Roman" w:hAnsi="Times New Roman" w:cs="Times New Roman"/>
      <w:b/>
      <w:bCs/>
      <w:sz w:val="27"/>
      <w:szCs w:val="27"/>
    </w:rPr>
  </w:style>
  <w:style w:type="character" w:customStyle="1" w:styleId="40">
    <w:name w:val="Заголовок 4 Знак"/>
    <w:basedOn w:val="a0"/>
    <w:link w:val="4"/>
    <w:rsid w:val="007F16B2"/>
    <w:rPr>
      <w:rFonts w:ascii="Times New Roman" w:eastAsia="Times New Roman" w:hAnsi="Times New Roman" w:cs="Times New Roman"/>
      <w:b/>
      <w:bCs/>
      <w:sz w:val="24"/>
      <w:szCs w:val="24"/>
    </w:rPr>
  </w:style>
  <w:style w:type="numbering" w:customStyle="1" w:styleId="11">
    <w:name w:val="Нет списка1"/>
    <w:next w:val="a2"/>
    <w:uiPriority w:val="99"/>
    <w:semiHidden/>
    <w:unhideWhenUsed/>
    <w:rsid w:val="007F16B2"/>
  </w:style>
  <w:style w:type="character" w:styleId="a3">
    <w:name w:val="Hyperlink"/>
    <w:uiPriority w:val="99"/>
    <w:rsid w:val="007F16B2"/>
    <w:rPr>
      <w:color w:val="0000FF"/>
      <w:u w:val="single"/>
    </w:rPr>
  </w:style>
  <w:style w:type="character" w:customStyle="1" w:styleId="spelle">
    <w:name w:val="spelle"/>
    <w:basedOn w:val="a0"/>
    <w:rsid w:val="007F16B2"/>
  </w:style>
  <w:style w:type="character" w:styleId="a4">
    <w:name w:val="Strong"/>
    <w:qFormat/>
    <w:rsid w:val="007F16B2"/>
    <w:rPr>
      <w:b/>
      <w:bCs/>
    </w:rPr>
  </w:style>
  <w:style w:type="paragraph" w:styleId="a5">
    <w:name w:val="Normal (Web)"/>
    <w:basedOn w:val="a"/>
    <w:rsid w:val="007F16B2"/>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Plain Text"/>
    <w:basedOn w:val="a"/>
    <w:link w:val="a7"/>
    <w:unhideWhenUsed/>
    <w:rsid w:val="007F16B2"/>
    <w:pPr>
      <w:spacing w:after="0" w:line="240" w:lineRule="auto"/>
    </w:pPr>
    <w:rPr>
      <w:rFonts w:ascii="Consolas" w:eastAsia="Calibri" w:hAnsi="Consolas" w:cs="Times New Roman"/>
      <w:sz w:val="21"/>
      <w:szCs w:val="21"/>
      <w:lang w:eastAsia="en-US"/>
    </w:rPr>
  </w:style>
  <w:style w:type="character" w:customStyle="1" w:styleId="a7">
    <w:name w:val="Текст Знак"/>
    <w:basedOn w:val="a0"/>
    <w:link w:val="a6"/>
    <w:rsid w:val="007F16B2"/>
    <w:rPr>
      <w:rFonts w:ascii="Consolas" w:eastAsia="Calibri" w:hAnsi="Consolas" w:cs="Times New Roman"/>
      <w:sz w:val="21"/>
      <w:szCs w:val="21"/>
      <w:lang w:eastAsia="en-US"/>
    </w:rPr>
  </w:style>
  <w:style w:type="paragraph" w:customStyle="1" w:styleId="Style10">
    <w:name w:val="Style10"/>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6">
    <w:name w:val="Font Style36"/>
    <w:rsid w:val="007F16B2"/>
    <w:rPr>
      <w:rFonts w:ascii="Times New Roman" w:hAnsi="Times New Roman" w:cs="Times New Roman"/>
      <w:sz w:val="22"/>
      <w:szCs w:val="22"/>
    </w:rPr>
  </w:style>
  <w:style w:type="paragraph" w:customStyle="1" w:styleId="Style15">
    <w:name w:val="Style15"/>
    <w:basedOn w:val="a"/>
    <w:rsid w:val="007F16B2"/>
    <w:pPr>
      <w:widowControl w:val="0"/>
      <w:autoSpaceDE w:val="0"/>
      <w:autoSpaceDN w:val="0"/>
      <w:adjustRightInd w:val="0"/>
      <w:spacing w:after="0" w:line="276" w:lineRule="exact"/>
      <w:ind w:firstLine="538"/>
    </w:pPr>
    <w:rPr>
      <w:rFonts w:ascii="Times New Roman" w:eastAsia="Times New Roman" w:hAnsi="Times New Roman" w:cs="Times New Roman"/>
      <w:sz w:val="24"/>
      <w:szCs w:val="24"/>
    </w:rPr>
  </w:style>
  <w:style w:type="paragraph" w:customStyle="1" w:styleId="Style19">
    <w:name w:val="Style19"/>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7">
    <w:name w:val="Font Style37"/>
    <w:rsid w:val="007F16B2"/>
    <w:rPr>
      <w:rFonts w:ascii="Times New Roman" w:hAnsi="Times New Roman" w:cs="Times New Roman"/>
      <w:b/>
      <w:bCs/>
      <w:sz w:val="22"/>
      <w:szCs w:val="22"/>
    </w:rPr>
  </w:style>
  <w:style w:type="paragraph" w:customStyle="1" w:styleId="Style13">
    <w:name w:val="Style13"/>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8">
    <w:name w:val="Body Text"/>
    <w:basedOn w:val="a"/>
    <w:link w:val="a9"/>
    <w:rsid w:val="007F16B2"/>
    <w:pPr>
      <w:spacing w:after="0" w:line="240" w:lineRule="auto"/>
      <w:jc w:val="both"/>
    </w:pPr>
    <w:rPr>
      <w:rFonts w:ascii="Times New Roman" w:eastAsia="Times New Roman" w:hAnsi="Times New Roman" w:cs="Times New Roman"/>
      <w:sz w:val="24"/>
      <w:szCs w:val="24"/>
    </w:rPr>
  </w:style>
  <w:style w:type="character" w:customStyle="1" w:styleId="a9">
    <w:name w:val="Основной текст Знак"/>
    <w:basedOn w:val="a0"/>
    <w:link w:val="a8"/>
    <w:rsid w:val="007F16B2"/>
    <w:rPr>
      <w:rFonts w:ascii="Times New Roman" w:eastAsia="Times New Roman" w:hAnsi="Times New Roman" w:cs="Times New Roman"/>
      <w:sz w:val="24"/>
      <w:szCs w:val="24"/>
    </w:rPr>
  </w:style>
  <w:style w:type="paragraph" w:customStyle="1" w:styleId="ConsPlusNormal">
    <w:name w:val="ConsPlusNormal"/>
    <w:link w:val="ConsPlusNormal0"/>
    <w:uiPriority w:val="99"/>
    <w:rsid w:val="007F16B2"/>
    <w:pPr>
      <w:autoSpaceDE w:val="0"/>
      <w:autoSpaceDN w:val="0"/>
      <w:adjustRightInd w:val="0"/>
      <w:spacing w:after="0" w:line="240" w:lineRule="auto"/>
      <w:ind w:firstLine="720"/>
    </w:pPr>
    <w:rPr>
      <w:rFonts w:ascii="Arial" w:eastAsia="Calibri" w:hAnsi="Arial" w:cs="Arial"/>
      <w:sz w:val="20"/>
      <w:szCs w:val="20"/>
      <w:lang w:eastAsia="en-US"/>
    </w:rPr>
  </w:style>
  <w:style w:type="paragraph" w:customStyle="1" w:styleId="Style11">
    <w:name w:val="Style11"/>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rsid w:val="007F16B2"/>
    <w:pPr>
      <w:widowControl w:val="0"/>
      <w:autoSpaceDE w:val="0"/>
      <w:autoSpaceDN w:val="0"/>
      <w:adjustRightInd w:val="0"/>
      <w:spacing w:after="0" w:line="276" w:lineRule="exact"/>
    </w:pPr>
    <w:rPr>
      <w:rFonts w:ascii="Times New Roman" w:eastAsia="Times New Roman" w:hAnsi="Times New Roman" w:cs="Times New Roman"/>
      <w:sz w:val="24"/>
      <w:szCs w:val="24"/>
    </w:rPr>
  </w:style>
  <w:style w:type="paragraph" w:customStyle="1" w:styleId="Style9">
    <w:name w:val="Style9"/>
    <w:basedOn w:val="a"/>
    <w:rsid w:val="007F16B2"/>
    <w:pPr>
      <w:widowControl w:val="0"/>
      <w:autoSpaceDE w:val="0"/>
      <w:autoSpaceDN w:val="0"/>
      <w:adjustRightInd w:val="0"/>
      <w:spacing w:after="0" w:line="254" w:lineRule="exact"/>
    </w:pPr>
    <w:rPr>
      <w:rFonts w:ascii="Times New Roman" w:eastAsia="Times New Roman" w:hAnsi="Times New Roman" w:cs="Times New Roman"/>
      <w:sz w:val="24"/>
      <w:szCs w:val="24"/>
    </w:rPr>
  </w:style>
  <w:style w:type="paragraph" w:customStyle="1" w:styleId="Style8">
    <w:name w:val="Style8"/>
    <w:basedOn w:val="a"/>
    <w:rsid w:val="007F16B2"/>
    <w:pPr>
      <w:widowControl w:val="0"/>
      <w:autoSpaceDE w:val="0"/>
      <w:autoSpaceDN w:val="0"/>
      <w:adjustRightInd w:val="0"/>
      <w:spacing w:after="0" w:line="253" w:lineRule="exact"/>
      <w:jc w:val="both"/>
    </w:pPr>
    <w:rPr>
      <w:rFonts w:ascii="Times New Roman" w:eastAsia="Times New Roman" w:hAnsi="Times New Roman" w:cs="Times New Roman"/>
      <w:sz w:val="24"/>
      <w:szCs w:val="24"/>
    </w:rPr>
  </w:style>
  <w:style w:type="character" w:customStyle="1" w:styleId="FontStyle39">
    <w:name w:val="Font Style39"/>
    <w:rsid w:val="007F16B2"/>
    <w:rPr>
      <w:rFonts w:ascii="Times New Roman" w:hAnsi="Times New Roman" w:cs="Times New Roman"/>
      <w:sz w:val="20"/>
      <w:szCs w:val="20"/>
    </w:rPr>
  </w:style>
  <w:style w:type="paragraph" w:customStyle="1" w:styleId="Style20">
    <w:name w:val="Style20"/>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4">
    <w:name w:val="Style24"/>
    <w:basedOn w:val="a"/>
    <w:rsid w:val="007F16B2"/>
    <w:pPr>
      <w:widowControl w:val="0"/>
      <w:autoSpaceDE w:val="0"/>
      <w:autoSpaceDN w:val="0"/>
      <w:adjustRightInd w:val="0"/>
      <w:spacing w:after="0" w:line="211" w:lineRule="exact"/>
      <w:jc w:val="right"/>
    </w:pPr>
    <w:rPr>
      <w:rFonts w:ascii="Times New Roman" w:eastAsia="Times New Roman" w:hAnsi="Times New Roman" w:cs="Times New Roman"/>
      <w:sz w:val="24"/>
      <w:szCs w:val="24"/>
    </w:rPr>
  </w:style>
  <w:style w:type="character" w:customStyle="1" w:styleId="FontStyle35">
    <w:name w:val="Font Style35"/>
    <w:rsid w:val="007F16B2"/>
    <w:rPr>
      <w:rFonts w:ascii="Times New Roman" w:hAnsi="Times New Roman" w:cs="Times New Roman"/>
      <w:b/>
      <w:bCs/>
      <w:sz w:val="20"/>
      <w:szCs w:val="20"/>
    </w:rPr>
  </w:style>
  <w:style w:type="character" w:customStyle="1" w:styleId="FontStyle38">
    <w:name w:val="Font Style38"/>
    <w:rsid w:val="007F16B2"/>
    <w:rPr>
      <w:rFonts w:ascii="Times New Roman" w:hAnsi="Times New Roman" w:cs="Times New Roman"/>
      <w:sz w:val="18"/>
      <w:szCs w:val="18"/>
    </w:rPr>
  </w:style>
  <w:style w:type="paragraph" w:customStyle="1" w:styleId="ConsPlusTitle">
    <w:name w:val="ConsPlusTitle"/>
    <w:rsid w:val="007F16B2"/>
    <w:pPr>
      <w:widowControl w:val="0"/>
      <w:autoSpaceDE w:val="0"/>
      <w:autoSpaceDN w:val="0"/>
      <w:adjustRightInd w:val="0"/>
      <w:spacing w:after="0" w:line="240" w:lineRule="auto"/>
    </w:pPr>
    <w:rPr>
      <w:rFonts w:ascii="Calibri" w:eastAsia="Times New Roman" w:hAnsi="Calibri" w:cs="Calibri"/>
      <w:b/>
      <w:bCs/>
    </w:rPr>
  </w:style>
  <w:style w:type="character" w:customStyle="1" w:styleId="FontStyle47">
    <w:name w:val="Font Style47"/>
    <w:rsid w:val="007F16B2"/>
    <w:rPr>
      <w:rFonts w:ascii="Times New Roman" w:hAnsi="Times New Roman" w:cs="Times New Roman"/>
      <w:sz w:val="22"/>
      <w:szCs w:val="22"/>
    </w:rPr>
  </w:style>
  <w:style w:type="paragraph" w:customStyle="1" w:styleId="aa">
    <w:name w:val="Таблицы (моноширинный)"/>
    <w:basedOn w:val="a"/>
    <w:next w:val="a"/>
    <w:rsid w:val="007F16B2"/>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31">
    <w:name w:val="Body Text Indent 3"/>
    <w:basedOn w:val="a"/>
    <w:link w:val="32"/>
    <w:rsid w:val="007F16B2"/>
    <w:pPr>
      <w:widowControl w:val="0"/>
      <w:autoSpaceDE w:val="0"/>
      <w:autoSpaceDN w:val="0"/>
      <w:adjustRightInd w:val="0"/>
      <w:spacing w:after="120" w:line="240" w:lineRule="auto"/>
      <w:ind w:left="283"/>
    </w:pPr>
    <w:rPr>
      <w:rFonts w:ascii="Microsoft Sans Serif" w:eastAsia="Times New Roman" w:hAnsi="Microsoft Sans Serif" w:cs="Microsoft Sans Serif"/>
      <w:sz w:val="16"/>
      <w:szCs w:val="16"/>
    </w:rPr>
  </w:style>
  <w:style w:type="character" w:customStyle="1" w:styleId="32">
    <w:name w:val="Основной текст с отступом 3 Знак"/>
    <w:basedOn w:val="a0"/>
    <w:link w:val="31"/>
    <w:rsid w:val="007F16B2"/>
    <w:rPr>
      <w:rFonts w:ascii="Microsoft Sans Serif" w:eastAsia="Times New Roman" w:hAnsi="Microsoft Sans Serif" w:cs="Microsoft Sans Serif"/>
      <w:sz w:val="16"/>
      <w:szCs w:val="16"/>
    </w:rPr>
  </w:style>
  <w:style w:type="paragraph" w:customStyle="1" w:styleId="ConsPlusNonformat">
    <w:name w:val="ConsPlusNonformat"/>
    <w:rsid w:val="007F16B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b">
    <w:name w:val="header"/>
    <w:basedOn w:val="a"/>
    <w:link w:val="ac"/>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rsid w:val="007F16B2"/>
    <w:rPr>
      <w:rFonts w:ascii="Times New Roman" w:eastAsia="Times New Roman" w:hAnsi="Times New Roman" w:cs="Times New Roman"/>
      <w:sz w:val="24"/>
      <w:szCs w:val="24"/>
    </w:rPr>
  </w:style>
  <w:style w:type="character" w:styleId="ad">
    <w:name w:val="page number"/>
    <w:basedOn w:val="a0"/>
    <w:rsid w:val="007F16B2"/>
  </w:style>
  <w:style w:type="paragraph" w:customStyle="1" w:styleId="3f3f3f3f3f3f3f3f3f3f3f">
    <w:name w:val="А3fб3fз3fа3fц3f с3fп3fи3fс3fк3fа3f"/>
    <w:basedOn w:val="a"/>
    <w:rsid w:val="007F16B2"/>
    <w:pPr>
      <w:widowControl w:val="0"/>
      <w:autoSpaceDE w:val="0"/>
      <w:autoSpaceDN w:val="0"/>
      <w:adjustRightInd w:val="0"/>
      <w:ind w:left="720"/>
    </w:pPr>
    <w:rPr>
      <w:rFonts w:ascii="Calibri" w:eastAsia="Times New Roman" w:hAnsi="Calibri" w:cs="Times New Roman"/>
      <w:lang w:eastAsia="zh-CN"/>
    </w:rPr>
  </w:style>
  <w:style w:type="paragraph" w:styleId="ae">
    <w:name w:val="List Paragraph"/>
    <w:basedOn w:val="a"/>
    <w:link w:val="af"/>
    <w:uiPriority w:val="34"/>
    <w:qFormat/>
    <w:rsid w:val="007F16B2"/>
    <w:pPr>
      <w:ind w:left="720"/>
      <w:contextualSpacing/>
    </w:pPr>
    <w:rPr>
      <w:rFonts w:ascii="Calibri" w:eastAsia="Calibri" w:hAnsi="Calibri" w:cs="Times New Roman"/>
      <w:lang w:eastAsia="en-US"/>
    </w:rPr>
  </w:style>
  <w:style w:type="paragraph" w:styleId="af0">
    <w:name w:val="footnote text"/>
    <w:basedOn w:val="a"/>
    <w:link w:val="af1"/>
    <w:semiHidden/>
    <w:rsid w:val="007F16B2"/>
    <w:pPr>
      <w:spacing w:after="0" w:line="240" w:lineRule="auto"/>
    </w:pPr>
    <w:rPr>
      <w:rFonts w:ascii="Times New Roman" w:eastAsia="Times New Roman" w:hAnsi="Times New Roman" w:cs="Times New Roman"/>
      <w:sz w:val="20"/>
      <w:szCs w:val="20"/>
    </w:rPr>
  </w:style>
  <w:style w:type="character" w:customStyle="1" w:styleId="af1">
    <w:name w:val="Текст сноски Знак"/>
    <w:basedOn w:val="a0"/>
    <w:link w:val="af0"/>
    <w:semiHidden/>
    <w:rsid w:val="007F16B2"/>
    <w:rPr>
      <w:rFonts w:ascii="Times New Roman" w:eastAsia="Times New Roman" w:hAnsi="Times New Roman" w:cs="Times New Roman"/>
      <w:sz w:val="20"/>
      <w:szCs w:val="20"/>
    </w:rPr>
  </w:style>
  <w:style w:type="paragraph" w:customStyle="1" w:styleId="af2">
    <w:name w:val="Знак Знак Знак Знак Знак Знак"/>
    <w:basedOn w:val="a"/>
    <w:rsid w:val="007F16B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3">
    <w:name w:val="footer"/>
    <w:basedOn w:val="a"/>
    <w:link w:val="af4"/>
    <w:uiPriority w:val="99"/>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Нижний колонтитул Знак"/>
    <w:basedOn w:val="a0"/>
    <w:link w:val="af3"/>
    <w:uiPriority w:val="99"/>
    <w:rsid w:val="007F16B2"/>
    <w:rPr>
      <w:rFonts w:ascii="Times New Roman" w:eastAsia="Times New Roman" w:hAnsi="Times New Roman" w:cs="Times New Roman"/>
      <w:sz w:val="24"/>
      <w:szCs w:val="24"/>
    </w:rPr>
  </w:style>
  <w:style w:type="character" w:styleId="af5">
    <w:name w:val="Emphasis"/>
    <w:basedOn w:val="a0"/>
    <w:qFormat/>
    <w:rsid w:val="007F16B2"/>
    <w:rPr>
      <w:i/>
      <w:iCs/>
    </w:rPr>
  </w:style>
  <w:style w:type="table" w:styleId="af6">
    <w:name w:val="Table Grid"/>
    <w:basedOn w:val="a1"/>
    <w:rsid w:val="007F16B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Нет списка2"/>
    <w:next w:val="a2"/>
    <w:uiPriority w:val="99"/>
    <w:semiHidden/>
    <w:unhideWhenUsed/>
    <w:rsid w:val="002024B6"/>
  </w:style>
  <w:style w:type="paragraph" w:styleId="af7">
    <w:name w:val="Balloon Text"/>
    <w:basedOn w:val="a"/>
    <w:link w:val="af8"/>
    <w:uiPriority w:val="99"/>
    <w:semiHidden/>
    <w:unhideWhenUsed/>
    <w:rsid w:val="00046DCB"/>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046DCB"/>
    <w:rPr>
      <w:rFonts w:ascii="Tahoma" w:hAnsi="Tahoma" w:cs="Tahoma"/>
      <w:sz w:val="16"/>
      <w:szCs w:val="16"/>
    </w:rPr>
  </w:style>
  <w:style w:type="character" w:customStyle="1" w:styleId="af">
    <w:name w:val="Абзац списка Знак"/>
    <w:link w:val="ae"/>
    <w:uiPriority w:val="34"/>
    <w:locked/>
    <w:rsid w:val="00E4186A"/>
    <w:rPr>
      <w:rFonts w:ascii="Calibri" w:eastAsia="Calibri" w:hAnsi="Calibri" w:cs="Times New Roman"/>
      <w:lang w:eastAsia="en-US"/>
    </w:rPr>
  </w:style>
  <w:style w:type="paragraph" w:styleId="af9">
    <w:name w:val="Body Text Indent"/>
    <w:basedOn w:val="a"/>
    <w:link w:val="afa"/>
    <w:uiPriority w:val="99"/>
    <w:semiHidden/>
    <w:unhideWhenUsed/>
    <w:rsid w:val="00FC6FA3"/>
    <w:pPr>
      <w:spacing w:after="120"/>
      <w:ind w:left="283"/>
    </w:pPr>
  </w:style>
  <w:style w:type="character" w:customStyle="1" w:styleId="afa">
    <w:name w:val="Основной текст с отступом Знак"/>
    <w:basedOn w:val="a0"/>
    <w:link w:val="af9"/>
    <w:uiPriority w:val="99"/>
    <w:semiHidden/>
    <w:rsid w:val="00FC6FA3"/>
  </w:style>
  <w:style w:type="numbering" w:customStyle="1" w:styleId="6">
    <w:name w:val="Стиль6"/>
    <w:uiPriority w:val="99"/>
    <w:rsid w:val="00FC6FA3"/>
    <w:pPr>
      <w:numPr>
        <w:numId w:val="1"/>
      </w:numPr>
    </w:pPr>
  </w:style>
  <w:style w:type="character" w:customStyle="1" w:styleId="afb">
    <w:name w:val="Основной текст_"/>
    <w:basedOn w:val="a0"/>
    <w:link w:val="7"/>
    <w:rsid w:val="002F055A"/>
    <w:rPr>
      <w:rFonts w:ascii="Times New Roman" w:eastAsia="Times New Roman" w:hAnsi="Times New Roman" w:cs="Times New Roman"/>
      <w:spacing w:val="1"/>
      <w:shd w:val="clear" w:color="auto" w:fill="FFFFFF"/>
    </w:rPr>
  </w:style>
  <w:style w:type="paragraph" w:customStyle="1" w:styleId="7">
    <w:name w:val="Основной текст7"/>
    <w:basedOn w:val="a"/>
    <w:link w:val="afb"/>
    <w:rsid w:val="002F055A"/>
    <w:pPr>
      <w:widowControl w:val="0"/>
      <w:shd w:val="clear" w:color="auto" w:fill="FFFFFF"/>
      <w:spacing w:before="300" w:after="0" w:line="322" w:lineRule="exact"/>
      <w:jc w:val="center"/>
    </w:pPr>
    <w:rPr>
      <w:rFonts w:ascii="Times New Roman" w:eastAsia="Times New Roman" w:hAnsi="Times New Roman" w:cs="Times New Roman"/>
      <w:spacing w:val="1"/>
    </w:rPr>
  </w:style>
  <w:style w:type="character" w:customStyle="1" w:styleId="afc">
    <w:name w:val="Колонтитул_"/>
    <w:basedOn w:val="a0"/>
    <w:link w:val="afd"/>
    <w:rsid w:val="001F55A0"/>
    <w:rPr>
      <w:rFonts w:ascii="Times New Roman" w:eastAsia="Times New Roman" w:hAnsi="Times New Roman" w:cs="Times New Roman"/>
      <w:sz w:val="26"/>
      <w:szCs w:val="26"/>
      <w:shd w:val="clear" w:color="auto" w:fill="FFFFFF"/>
    </w:rPr>
  </w:style>
  <w:style w:type="character" w:customStyle="1" w:styleId="70">
    <w:name w:val="Основной текст (7)_"/>
    <w:basedOn w:val="a0"/>
    <w:link w:val="71"/>
    <w:rsid w:val="001F55A0"/>
    <w:rPr>
      <w:rFonts w:ascii="Times New Roman" w:eastAsia="Times New Roman" w:hAnsi="Times New Roman" w:cs="Times New Roman"/>
      <w:b/>
      <w:bCs/>
      <w:sz w:val="17"/>
      <w:szCs w:val="17"/>
      <w:shd w:val="clear" w:color="auto" w:fill="FFFFFF"/>
    </w:rPr>
  </w:style>
  <w:style w:type="character" w:customStyle="1" w:styleId="100">
    <w:name w:val="Основной текст (10)_"/>
    <w:basedOn w:val="a0"/>
    <w:link w:val="101"/>
    <w:rsid w:val="001F55A0"/>
    <w:rPr>
      <w:rFonts w:ascii="Times New Roman" w:eastAsia="Times New Roman" w:hAnsi="Times New Roman" w:cs="Times New Roman"/>
      <w:spacing w:val="-1"/>
      <w:sz w:val="15"/>
      <w:szCs w:val="15"/>
      <w:shd w:val="clear" w:color="auto" w:fill="FFFFFF"/>
    </w:rPr>
  </w:style>
  <w:style w:type="character" w:customStyle="1" w:styleId="16">
    <w:name w:val="Основной текст (16)_"/>
    <w:basedOn w:val="a0"/>
    <w:link w:val="160"/>
    <w:rsid w:val="001F55A0"/>
    <w:rPr>
      <w:rFonts w:ascii="Times New Roman" w:eastAsia="Times New Roman" w:hAnsi="Times New Roman" w:cs="Times New Roman"/>
      <w:b/>
      <w:bCs/>
      <w:spacing w:val="6"/>
      <w:sz w:val="18"/>
      <w:szCs w:val="18"/>
      <w:shd w:val="clear" w:color="auto" w:fill="FFFFFF"/>
    </w:rPr>
  </w:style>
  <w:style w:type="character" w:customStyle="1" w:styleId="17">
    <w:name w:val="Основной текст (17)_"/>
    <w:basedOn w:val="a0"/>
    <w:link w:val="170"/>
    <w:rsid w:val="001F55A0"/>
    <w:rPr>
      <w:rFonts w:ascii="Times New Roman" w:eastAsia="Times New Roman" w:hAnsi="Times New Roman" w:cs="Times New Roman"/>
      <w:i/>
      <w:iCs/>
      <w:spacing w:val="-3"/>
      <w:sz w:val="17"/>
      <w:szCs w:val="17"/>
      <w:shd w:val="clear" w:color="auto" w:fill="FFFFFF"/>
    </w:rPr>
  </w:style>
  <w:style w:type="character" w:customStyle="1" w:styleId="170pt">
    <w:name w:val="Основной текст (17) + Полужирный;Не курсив;Интервал 0 pt"/>
    <w:basedOn w:val="17"/>
    <w:rsid w:val="001F55A0"/>
    <w:rPr>
      <w:rFonts w:ascii="Times New Roman" w:eastAsia="Times New Roman" w:hAnsi="Times New Roman" w:cs="Times New Roman"/>
      <w:b/>
      <w:bCs/>
      <w:i/>
      <w:iCs/>
      <w:color w:val="000000"/>
      <w:spacing w:val="0"/>
      <w:w w:val="100"/>
      <w:position w:val="0"/>
      <w:sz w:val="17"/>
      <w:szCs w:val="17"/>
      <w:shd w:val="clear" w:color="auto" w:fill="FFFFFF"/>
      <w:lang w:val="ru-RU"/>
    </w:rPr>
  </w:style>
  <w:style w:type="character" w:customStyle="1" w:styleId="18">
    <w:name w:val="Основной текст (18)_"/>
    <w:basedOn w:val="a0"/>
    <w:link w:val="180"/>
    <w:rsid w:val="001F55A0"/>
    <w:rPr>
      <w:rFonts w:ascii="Times New Roman" w:eastAsia="Times New Roman" w:hAnsi="Times New Roman" w:cs="Times New Roman"/>
      <w:spacing w:val="1"/>
      <w:sz w:val="15"/>
      <w:szCs w:val="15"/>
      <w:shd w:val="clear" w:color="auto" w:fill="FFFFFF"/>
    </w:rPr>
  </w:style>
  <w:style w:type="character" w:customStyle="1" w:styleId="712pt0pt">
    <w:name w:val="Основной текст (7) + 12 pt;Не полужирный;Интервал 0 pt"/>
    <w:basedOn w:val="70"/>
    <w:rsid w:val="001F55A0"/>
    <w:rPr>
      <w:rFonts w:ascii="Times New Roman" w:eastAsia="Times New Roman" w:hAnsi="Times New Roman" w:cs="Times New Roman"/>
      <w:b/>
      <w:bCs/>
      <w:color w:val="000000"/>
      <w:spacing w:val="1"/>
      <w:w w:val="100"/>
      <w:position w:val="0"/>
      <w:sz w:val="24"/>
      <w:szCs w:val="24"/>
      <w:shd w:val="clear" w:color="auto" w:fill="FFFFFF"/>
      <w:lang w:val="ru-RU"/>
    </w:rPr>
  </w:style>
  <w:style w:type="character" w:customStyle="1" w:styleId="afe">
    <w:name w:val="Сноска_"/>
    <w:basedOn w:val="a0"/>
    <w:link w:val="aff"/>
    <w:rsid w:val="001F55A0"/>
    <w:rPr>
      <w:rFonts w:ascii="Times New Roman" w:eastAsia="Times New Roman" w:hAnsi="Times New Roman" w:cs="Times New Roman"/>
      <w:spacing w:val="1"/>
      <w:sz w:val="15"/>
      <w:szCs w:val="15"/>
      <w:shd w:val="clear" w:color="auto" w:fill="FFFFFF"/>
    </w:rPr>
  </w:style>
  <w:style w:type="character" w:customStyle="1" w:styleId="0pt">
    <w:name w:val="Сноска + Интервал 0 pt"/>
    <w:basedOn w:val="afe"/>
    <w:rsid w:val="001F55A0"/>
    <w:rPr>
      <w:rFonts w:ascii="Times New Roman" w:eastAsia="Times New Roman" w:hAnsi="Times New Roman" w:cs="Times New Roman"/>
      <w:color w:val="000000"/>
      <w:spacing w:val="-1"/>
      <w:w w:val="100"/>
      <w:position w:val="0"/>
      <w:sz w:val="15"/>
      <w:szCs w:val="15"/>
      <w:shd w:val="clear" w:color="auto" w:fill="FFFFFF"/>
      <w:lang w:val="ru-RU"/>
    </w:rPr>
  </w:style>
  <w:style w:type="paragraph" w:customStyle="1" w:styleId="afd">
    <w:name w:val="Колонтитул"/>
    <w:basedOn w:val="a"/>
    <w:link w:val="afc"/>
    <w:rsid w:val="001F55A0"/>
    <w:pPr>
      <w:widowControl w:val="0"/>
      <w:shd w:val="clear" w:color="auto" w:fill="FFFFFF"/>
      <w:spacing w:after="60" w:line="0" w:lineRule="atLeast"/>
    </w:pPr>
    <w:rPr>
      <w:rFonts w:ascii="Times New Roman" w:eastAsia="Times New Roman" w:hAnsi="Times New Roman" w:cs="Times New Roman"/>
      <w:sz w:val="26"/>
      <w:szCs w:val="26"/>
    </w:rPr>
  </w:style>
  <w:style w:type="paragraph" w:customStyle="1" w:styleId="71">
    <w:name w:val="Основной текст (7)"/>
    <w:basedOn w:val="a"/>
    <w:link w:val="70"/>
    <w:rsid w:val="001F55A0"/>
    <w:pPr>
      <w:widowControl w:val="0"/>
      <w:shd w:val="clear" w:color="auto" w:fill="FFFFFF"/>
      <w:spacing w:before="420" w:after="240" w:line="0" w:lineRule="atLeast"/>
      <w:ind w:hanging="1300"/>
      <w:jc w:val="center"/>
    </w:pPr>
    <w:rPr>
      <w:rFonts w:ascii="Times New Roman" w:eastAsia="Times New Roman" w:hAnsi="Times New Roman" w:cs="Times New Roman"/>
      <w:b/>
      <w:bCs/>
      <w:sz w:val="17"/>
      <w:szCs w:val="17"/>
    </w:rPr>
  </w:style>
  <w:style w:type="paragraph" w:customStyle="1" w:styleId="101">
    <w:name w:val="Основной текст (10)"/>
    <w:basedOn w:val="a"/>
    <w:link w:val="100"/>
    <w:rsid w:val="001F55A0"/>
    <w:pPr>
      <w:widowControl w:val="0"/>
      <w:shd w:val="clear" w:color="auto" w:fill="FFFFFF"/>
      <w:spacing w:after="0" w:line="187" w:lineRule="exact"/>
    </w:pPr>
    <w:rPr>
      <w:rFonts w:ascii="Times New Roman" w:eastAsia="Times New Roman" w:hAnsi="Times New Roman" w:cs="Times New Roman"/>
      <w:spacing w:val="-1"/>
      <w:sz w:val="15"/>
      <w:szCs w:val="15"/>
    </w:rPr>
  </w:style>
  <w:style w:type="paragraph" w:customStyle="1" w:styleId="160">
    <w:name w:val="Основной текст (16)"/>
    <w:basedOn w:val="a"/>
    <w:link w:val="16"/>
    <w:rsid w:val="001F55A0"/>
    <w:pPr>
      <w:widowControl w:val="0"/>
      <w:shd w:val="clear" w:color="auto" w:fill="FFFFFF"/>
      <w:spacing w:after="300" w:line="235" w:lineRule="exact"/>
      <w:jc w:val="center"/>
    </w:pPr>
    <w:rPr>
      <w:rFonts w:ascii="Times New Roman" w:eastAsia="Times New Roman" w:hAnsi="Times New Roman" w:cs="Times New Roman"/>
      <w:b/>
      <w:bCs/>
      <w:spacing w:val="6"/>
      <w:sz w:val="18"/>
      <w:szCs w:val="18"/>
    </w:rPr>
  </w:style>
  <w:style w:type="paragraph" w:customStyle="1" w:styleId="170">
    <w:name w:val="Основной текст (17)"/>
    <w:basedOn w:val="a"/>
    <w:link w:val="17"/>
    <w:rsid w:val="001F55A0"/>
    <w:pPr>
      <w:widowControl w:val="0"/>
      <w:shd w:val="clear" w:color="auto" w:fill="FFFFFF"/>
      <w:spacing w:after="0" w:line="0" w:lineRule="atLeast"/>
    </w:pPr>
    <w:rPr>
      <w:rFonts w:ascii="Times New Roman" w:eastAsia="Times New Roman" w:hAnsi="Times New Roman" w:cs="Times New Roman"/>
      <w:i/>
      <w:iCs/>
      <w:spacing w:val="-3"/>
      <w:sz w:val="17"/>
      <w:szCs w:val="17"/>
    </w:rPr>
  </w:style>
  <w:style w:type="paragraph" w:customStyle="1" w:styleId="180">
    <w:name w:val="Основной текст (18)"/>
    <w:basedOn w:val="a"/>
    <w:link w:val="18"/>
    <w:rsid w:val="001F55A0"/>
    <w:pPr>
      <w:widowControl w:val="0"/>
      <w:shd w:val="clear" w:color="auto" w:fill="FFFFFF"/>
      <w:spacing w:after="0" w:line="0" w:lineRule="atLeast"/>
    </w:pPr>
    <w:rPr>
      <w:rFonts w:ascii="Times New Roman" w:eastAsia="Times New Roman" w:hAnsi="Times New Roman" w:cs="Times New Roman"/>
      <w:spacing w:val="1"/>
      <w:sz w:val="15"/>
      <w:szCs w:val="15"/>
    </w:rPr>
  </w:style>
  <w:style w:type="paragraph" w:customStyle="1" w:styleId="aff">
    <w:name w:val="Сноска"/>
    <w:basedOn w:val="a"/>
    <w:link w:val="afe"/>
    <w:rsid w:val="001F55A0"/>
    <w:pPr>
      <w:widowControl w:val="0"/>
      <w:shd w:val="clear" w:color="auto" w:fill="FFFFFF"/>
      <w:spacing w:after="0" w:line="202" w:lineRule="exact"/>
      <w:ind w:firstLine="520"/>
    </w:pPr>
    <w:rPr>
      <w:rFonts w:ascii="Times New Roman" w:eastAsia="Times New Roman" w:hAnsi="Times New Roman" w:cs="Times New Roman"/>
      <w:spacing w:val="1"/>
      <w:sz w:val="15"/>
      <w:szCs w:val="15"/>
    </w:rPr>
  </w:style>
  <w:style w:type="paragraph" w:customStyle="1" w:styleId="22">
    <w:name w:val="Основной текст2"/>
    <w:basedOn w:val="a"/>
    <w:rsid w:val="00153EFF"/>
    <w:pPr>
      <w:widowControl w:val="0"/>
      <w:shd w:val="clear" w:color="auto" w:fill="FFFFFF"/>
      <w:spacing w:after="600" w:line="322" w:lineRule="exact"/>
      <w:jc w:val="center"/>
    </w:pPr>
    <w:rPr>
      <w:rFonts w:ascii="Times New Roman" w:eastAsia="Times New Roman" w:hAnsi="Times New Roman" w:cs="Times New Roman"/>
      <w:color w:val="000000"/>
      <w:sz w:val="28"/>
      <w:szCs w:val="28"/>
      <w:lang w:bidi="ru-RU"/>
    </w:rPr>
  </w:style>
  <w:style w:type="paragraph" w:customStyle="1" w:styleId="aff0">
    <w:name w:val="Прижатый влево"/>
    <w:basedOn w:val="a"/>
    <w:next w:val="a"/>
    <w:rsid w:val="00C84E25"/>
    <w:pPr>
      <w:autoSpaceDE w:val="0"/>
      <w:autoSpaceDN w:val="0"/>
      <w:adjustRightInd w:val="0"/>
      <w:spacing w:after="0" w:line="240" w:lineRule="auto"/>
    </w:pPr>
    <w:rPr>
      <w:rFonts w:ascii="Arial" w:eastAsia="Times New Roman" w:hAnsi="Arial" w:cs="Times New Roman"/>
      <w:sz w:val="24"/>
      <w:szCs w:val="24"/>
    </w:rPr>
  </w:style>
  <w:style w:type="character" w:customStyle="1" w:styleId="ConsPlusNormal0">
    <w:name w:val="ConsPlusNormal Знак"/>
    <w:basedOn w:val="a0"/>
    <w:link w:val="ConsPlusNormal"/>
    <w:locked/>
    <w:rsid w:val="001B331F"/>
    <w:rPr>
      <w:rFonts w:ascii="Arial" w:eastAsia="Calibri" w:hAnsi="Arial" w:cs="Arial"/>
      <w:sz w:val="20"/>
      <w:szCs w:val="20"/>
      <w:lang w:eastAsia="en-US"/>
    </w:rPr>
  </w:style>
  <w:style w:type="paragraph" w:styleId="aff1">
    <w:name w:val="No Spacing"/>
    <w:uiPriority w:val="1"/>
    <w:qFormat/>
    <w:rsid w:val="00E17E25"/>
    <w:pPr>
      <w:spacing w:after="0" w:line="240" w:lineRule="auto"/>
    </w:pPr>
    <w:rPr>
      <w:rFonts w:eastAsiaTheme="minorHAnsi"/>
      <w:lang w:eastAsia="en-US"/>
    </w:rPr>
  </w:style>
  <w:style w:type="character" w:styleId="aff2">
    <w:name w:val="FollowedHyperlink"/>
    <w:basedOn w:val="a0"/>
    <w:uiPriority w:val="99"/>
    <w:semiHidden/>
    <w:unhideWhenUsed/>
    <w:rsid w:val="00027A43"/>
    <w:rPr>
      <w:color w:val="800080" w:themeColor="followedHyperlink"/>
      <w:u w:val="single"/>
    </w:rPr>
  </w:style>
  <w:style w:type="character" w:customStyle="1" w:styleId="r">
    <w:name w:val="r"/>
    <w:uiPriority w:val="99"/>
    <w:rsid w:val="000B0E28"/>
    <w:rPr>
      <w:rFonts w:cs="Times New Roman"/>
    </w:rPr>
  </w:style>
  <w:style w:type="paragraph" w:styleId="aff3">
    <w:name w:val="Title"/>
    <w:basedOn w:val="a"/>
    <w:link w:val="aff4"/>
    <w:qFormat/>
    <w:rsid w:val="003B3D36"/>
    <w:pPr>
      <w:spacing w:after="0" w:line="240" w:lineRule="auto"/>
      <w:jc w:val="center"/>
    </w:pPr>
    <w:rPr>
      <w:rFonts w:ascii="Times New Roman" w:eastAsia="Times New Roman" w:hAnsi="Times New Roman" w:cs="Times New Roman"/>
      <w:b/>
      <w:sz w:val="28"/>
      <w:szCs w:val="28"/>
    </w:rPr>
  </w:style>
  <w:style w:type="character" w:customStyle="1" w:styleId="aff4">
    <w:name w:val="Заголовок Знак"/>
    <w:basedOn w:val="a0"/>
    <w:link w:val="aff3"/>
    <w:rsid w:val="003B3D36"/>
    <w:rPr>
      <w:rFonts w:ascii="Times New Roman" w:eastAsia="Times New Roman" w:hAnsi="Times New Roman" w:cs="Times New Roman"/>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28979">
      <w:bodyDiv w:val="1"/>
      <w:marLeft w:val="0"/>
      <w:marRight w:val="0"/>
      <w:marTop w:val="0"/>
      <w:marBottom w:val="0"/>
      <w:divBdr>
        <w:top w:val="none" w:sz="0" w:space="0" w:color="auto"/>
        <w:left w:val="none" w:sz="0" w:space="0" w:color="auto"/>
        <w:bottom w:val="none" w:sz="0" w:space="0" w:color="auto"/>
        <w:right w:val="none" w:sz="0" w:space="0" w:color="auto"/>
      </w:divBdr>
    </w:div>
    <w:div w:id="165484378">
      <w:bodyDiv w:val="1"/>
      <w:marLeft w:val="0"/>
      <w:marRight w:val="0"/>
      <w:marTop w:val="0"/>
      <w:marBottom w:val="0"/>
      <w:divBdr>
        <w:top w:val="none" w:sz="0" w:space="0" w:color="auto"/>
        <w:left w:val="none" w:sz="0" w:space="0" w:color="auto"/>
        <w:bottom w:val="none" w:sz="0" w:space="0" w:color="auto"/>
        <w:right w:val="none" w:sz="0" w:space="0" w:color="auto"/>
      </w:divBdr>
    </w:div>
    <w:div w:id="207304406">
      <w:bodyDiv w:val="1"/>
      <w:marLeft w:val="0"/>
      <w:marRight w:val="0"/>
      <w:marTop w:val="0"/>
      <w:marBottom w:val="0"/>
      <w:divBdr>
        <w:top w:val="none" w:sz="0" w:space="0" w:color="auto"/>
        <w:left w:val="none" w:sz="0" w:space="0" w:color="auto"/>
        <w:bottom w:val="none" w:sz="0" w:space="0" w:color="auto"/>
        <w:right w:val="none" w:sz="0" w:space="0" w:color="auto"/>
      </w:divBdr>
    </w:div>
    <w:div w:id="379060719">
      <w:bodyDiv w:val="1"/>
      <w:marLeft w:val="0"/>
      <w:marRight w:val="0"/>
      <w:marTop w:val="0"/>
      <w:marBottom w:val="0"/>
      <w:divBdr>
        <w:top w:val="none" w:sz="0" w:space="0" w:color="auto"/>
        <w:left w:val="none" w:sz="0" w:space="0" w:color="auto"/>
        <w:bottom w:val="none" w:sz="0" w:space="0" w:color="auto"/>
        <w:right w:val="none" w:sz="0" w:space="0" w:color="auto"/>
      </w:divBdr>
    </w:div>
    <w:div w:id="402728061">
      <w:bodyDiv w:val="1"/>
      <w:marLeft w:val="0"/>
      <w:marRight w:val="0"/>
      <w:marTop w:val="0"/>
      <w:marBottom w:val="0"/>
      <w:divBdr>
        <w:top w:val="none" w:sz="0" w:space="0" w:color="auto"/>
        <w:left w:val="none" w:sz="0" w:space="0" w:color="auto"/>
        <w:bottom w:val="none" w:sz="0" w:space="0" w:color="auto"/>
        <w:right w:val="none" w:sz="0" w:space="0" w:color="auto"/>
      </w:divBdr>
    </w:div>
    <w:div w:id="545609934">
      <w:bodyDiv w:val="1"/>
      <w:marLeft w:val="0"/>
      <w:marRight w:val="0"/>
      <w:marTop w:val="0"/>
      <w:marBottom w:val="0"/>
      <w:divBdr>
        <w:top w:val="none" w:sz="0" w:space="0" w:color="auto"/>
        <w:left w:val="none" w:sz="0" w:space="0" w:color="auto"/>
        <w:bottom w:val="none" w:sz="0" w:space="0" w:color="auto"/>
        <w:right w:val="none" w:sz="0" w:space="0" w:color="auto"/>
      </w:divBdr>
    </w:div>
    <w:div w:id="565071678">
      <w:bodyDiv w:val="1"/>
      <w:marLeft w:val="0"/>
      <w:marRight w:val="0"/>
      <w:marTop w:val="0"/>
      <w:marBottom w:val="0"/>
      <w:divBdr>
        <w:top w:val="none" w:sz="0" w:space="0" w:color="auto"/>
        <w:left w:val="none" w:sz="0" w:space="0" w:color="auto"/>
        <w:bottom w:val="none" w:sz="0" w:space="0" w:color="auto"/>
        <w:right w:val="none" w:sz="0" w:space="0" w:color="auto"/>
      </w:divBdr>
    </w:div>
    <w:div w:id="585581155">
      <w:bodyDiv w:val="1"/>
      <w:marLeft w:val="0"/>
      <w:marRight w:val="0"/>
      <w:marTop w:val="0"/>
      <w:marBottom w:val="0"/>
      <w:divBdr>
        <w:top w:val="none" w:sz="0" w:space="0" w:color="auto"/>
        <w:left w:val="none" w:sz="0" w:space="0" w:color="auto"/>
        <w:bottom w:val="none" w:sz="0" w:space="0" w:color="auto"/>
        <w:right w:val="none" w:sz="0" w:space="0" w:color="auto"/>
      </w:divBdr>
    </w:div>
    <w:div w:id="602955658">
      <w:bodyDiv w:val="1"/>
      <w:marLeft w:val="0"/>
      <w:marRight w:val="0"/>
      <w:marTop w:val="0"/>
      <w:marBottom w:val="0"/>
      <w:divBdr>
        <w:top w:val="none" w:sz="0" w:space="0" w:color="auto"/>
        <w:left w:val="none" w:sz="0" w:space="0" w:color="auto"/>
        <w:bottom w:val="none" w:sz="0" w:space="0" w:color="auto"/>
        <w:right w:val="none" w:sz="0" w:space="0" w:color="auto"/>
      </w:divBdr>
    </w:div>
    <w:div w:id="661007505">
      <w:bodyDiv w:val="1"/>
      <w:marLeft w:val="0"/>
      <w:marRight w:val="0"/>
      <w:marTop w:val="0"/>
      <w:marBottom w:val="0"/>
      <w:divBdr>
        <w:top w:val="none" w:sz="0" w:space="0" w:color="auto"/>
        <w:left w:val="none" w:sz="0" w:space="0" w:color="auto"/>
        <w:bottom w:val="none" w:sz="0" w:space="0" w:color="auto"/>
        <w:right w:val="none" w:sz="0" w:space="0" w:color="auto"/>
      </w:divBdr>
    </w:div>
    <w:div w:id="700937196">
      <w:bodyDiv w:val="1"/>
      <w:marLeft w:val="0"/>
      <w:marRight w:val="0"/>
      <w:marTop w:val="0"/>
      <w:marBottom w:val="0"/>
      <w:divBdr>
        <w:top w:val="none" w:sz="0" w:space="0" w:color="auto"/>
        <w:left w:val="none" w:sz="0" w:space="0" w:color="auto"/>
        <w:bottom w:val="none" w:sz="0" w:space="0" w:color="auto"/>
        <w:right w:val="none" w:sz="0" w:space="0" w:color="auto"/>
      </w:divBdr>
    </w:div>
    <w:div w:id="746613439">
      <w:bodyDiv w:val="1"/>
      <w:marLeft w:val="0"/>
      <w:marRight w:val="0"/>
      <w:marTop w:val="0"/>
      <w:marBottom w:val="0"/>
      <w:divBdr>
        <w:top w:val="none" w:sz="0" w:space="0" w:color="auto"/>
        <w:left w:val="none" w:sz="0" w:space="0" w:color="auto"/>
        <w:bottom w:val="none" w:sz="0" w:space="0" w:color="auto"/>
        <w:right w:val="none" w:sz="0" w:space="0" w:color="auto"/>
      </w:divBdr>
    </w:div>
    <w:div w:id="780607867">
      <w:bodyDiv w:val="1"/>
      <w:marLeft w:val="0"/>
      <w:marRight w:val="0"/>
      <w:marTop w:val="0"/>
      <w:marBottom w:val="0"/>
      <w:divBdr>
        <w:top w:val="none" w:sz="0" w:space="0" w:color="auto"/>
        <w:left w:val="none" w:sz="0" w:space="0" w:color="auto"/>
        <w:bottom w:val="none" w:sz="0" w:space="0" w:color="auto"/>
        <w:right w:val="none" w:sz="0" w:space="0" w:color="auto"/>
      </w:divBdr>
    </w:div>
    <w:div w:id="814104712">
      <w:bodyDiv w:val="1"/>
      <w:marLeft w:val="0"/>
      <w:marRight w:val="0"/>
      <w:marTop w:val="0"/>
      <w:marBottom w:val="0"/>
      <w:divBdr>
        <w:top w:val="none" w:sz="0" w:space="0" w:color="auto"/>
        <w:left w:val="none" w:sz="0" w:space="0" w:color="auto"/>
        <w:bottom w:val="none" w:sz="0" w:space="0" w:color="auto"/>
        <w:right w:val="none" w:sz="0" w:space="0" w:color="auto"/>
      </w:divBdr>
    </w:div>
    <w:div w:id="929390253">
      <w:bodyDiv w:val="1"/>
      <w:marLeft w:val="0"/>
      <w:marRight w:val="0"/>
      <w:marTop w:val="0"/>
      <w:marBottom w:val="0"/>
      <w:divBdr>
        <w:top w:val="none" w:sz="0" w:space="0" w:color="auto"/>
        <w:left w:val="none" w:sz="0" w:space="0" w:color="auto"/>
        <w:bottom w:val="none" w:sz="0" w:space="0" w:color="auto"/>
        <w:right w:val="none" w:sz="0" w:space="0" w:color="auto"/>
      </w:divBdr>
    </w:div>
    <w:div w:id="975988663">
      <w:bodyDiv w:val="1"/>
      <w:marLeft w:val="0"/>
      <w:marRight w:val="0"/>
      <w:marTop w:val="0"/>
      <w:marBottom w:val="0"/>
      <w:divBdr>
        <w:top w:val="none" w:sz="0" w:space="0" w:color="auto"/>
        <w:left w:val="none" w:sz="0" w:space="0" w:color="auto"/>
        <w:bottom w:val="none" w:sz="0" w:space="0" w:color="auto"/>
        <w:right w:val="none" w:sz="0" w:space="0" w:color="auto"/>
      </w:divBdr>
    </w:div>
    <w:div w:id="990015490">
      <w:bodyDiv w:val="1"/>
      <w:marLeft w:val="0"/>
      <w:marRight w:val="0"/>
      <w:marTop w:val="0"/>
      <w:marBottom w:val="0"/>
      <w:divBdr>
        <w:top w:val="none" w:sz="0" w:space="0" w:color="auto"/>
        <w:left w:val="none" w:sz="0" w:space="0" w:color="auto"/>
        <w:bottom w:val="none" w:sz="0" w:space="0" w:color="auto"/>
        <w:right w:val="none" w:sz="0" w:space="0" w:color="auto"/>
      </w:divBdr>
    </w:div>
    <w:div w:id="1040477089">
      <w:bodyDiv w:val="1"/>
      <w:marLeft w:val="0"/>
      <w:marRight w:val="0"/>
      <w:marTop w:val="0"/>
      <w:marBottom w:val="0"/>
      <w:divBdr>
        <w:top w:val="none" w:sz="0" w:space="0" w:color="auto"/>
        <w:left w:val="none" w:sz="0" w:space="0" w:color="auto"/>
        <w:bottom w:val="none" w:sz="0" w:space="0" w:color="auto"/>
        <w:right w:val="none" w:sz="0" w:space="0" w:color="auto"/>
      </w:divBdr>
    </w:div>
    <w:div w:id="1244216063">
      <w:bodyDiv w:val="1"/>
      <w:marLeft w:val="0"/>
      <w:marRight w:val="0"/>
      <w:marTop w:val="0"/>
      <w:marBottom w:val="0"/>
      <w:divBdr>
        <w:top w:val="none" w:sz="0" w:space="0" w:color="auto"/>
        <w:left w:val="none" w:sz="0" w:space="0" w:color="auto"/>
        <w:bottom w:val="none" w:sz="0" w:space="0" w:color="auto"/>
        <w:right w:val="none" w:sz="0" w:space="0" w:color="auto"/>
      </w:divBdr>
    </w:div>
    <w:div w:id="1389838847">
      <w:bodyDiv w:val="1"/>
      <w:marLeft w:val="0"/>
      <w:marRight w:val="0"/>
      <w:marTop w:val="0"/>
      <w:marBottom w:val="0"/>
      <w:divBdr>
        <w:top w:val="none" w:sz="0" w:space="0" w:color="auto"/>
        <w:left w:val="none" w:sz="0" w:space="0" w:color="auto"/>
        <w:bottom w:val="none" w:sz="0" w:space="0" w:color="auto"/>
        <w:right w:val="none" w:sz="0" w:space="0" w:color="auto"/>
      </w:divBdr>
    </w:div>
    <w:div w:id="1436057035">
      <w:bodyDiv w:val="1"/>
      <w:marLeft w:val="0"/>
      <w:marRight w:val="0"/>
      <w:marTop w:val="0"/>
      <w:marBottom w:val="0"/>
      <w:divBdr>
        <w:top w:val="none" w:sz="0" w:space="0" w:color="auto"/>
        <w:left w:val="none" w:sz="0" w:space="0" w:color="auto"/>
        <w:bottom w:val="none" w:sz="0" w:space="0" w:color="auto"/>
        <w:right w:val="none" w:sz="0" w:space="0" w:color="auto"/>
      </w:divBdr>
    </w:div>
    <w:div w:id="1525054101">
      <w:bodyDiv w:val="1"/>
      <w:marLeft w:val="0"/>
      <w:marRight w:val="0"/>
      <w:marTop w:val="0"/>
      <w:marBottom w:val="0"/>
      <w:divBdr>
        <w:top w:val="none" w:sz="0" w:space="0" w:color="auto"/>
        <w:left w:val="none" w:sz="0" w:space="0" w:color="auto"/>
        <w:bottom w:val="none" w:sz="0" w:space="0" w:color="auto"/>
        <w:right w:val="none" w:sz="0" w:space="0" w:color="auto"/>
      </w:divBdr>
    </w:div>
    <w:div w:id="1605115466">
      <w:bodyDiv w:val="1"/>
      <w:marLeft w:val="0"/>
      <w:marRight w:val="0"/>
      <w:marTop w:val="0"/>
      <w:marBottom w:val="0"/>
      <w:divBdr>
        <w:top w:val="none" w:sz="0" w:space="0" w:color="auto"/>
        <w:left w:val="none" w:sz="0" w:space="0" w:color="auto"/>
        <w:bottom w:val="none" w:sz="0" w:space="0" w:color="auto"/>
        <w:right w:val="none" w:sz="0" w:space="0" w:color="auto"/>
      </w:divBdr>
    </w:div>
    <w:div w:id="1687321933">
      <w:bodyDiv w:val="1"/>
      <w:marLeft w:val="0"/>
      <w:marRight w:val="0"/>
      <w:marTop w:val="0"/>
      <w:marBottom w:val="0"/>
      <w:divBdr>
        <w:top w:val="none" w:sz="0" w:space="0" w:color="auto"/>
        <w:left w:val="none" w:sz="0" w:space="0" w:color="auto"/>
        <w:bottom w:val="none" w:sz="0" w:space="0" w:color="auto"/>
        <w:right w:val="none" w:sz="0" w:space="0" w:color="auto"/>
      </w:divBdr>
    </w:div>
    <w:div w:id="1730574508">
      <w:bodyDiv w:val="1"/>
      <w:marLeft w:val="0"/>
      <w:marRight w:val="0"/>
      <w:marTop w:val="0"/>
      <w:marBottom w:val="0"/>
      <w:divBdr>
        <w:top w:val="none" w:sz="0" w:space="0" w:color="auto"/>
        <w:left w:val="none" w:sz="0" w:space="0" w:color="auto"/>
        <w:bottom w:val="none" w:sz="0" w:space="0" w:color="auto"/>
        <w:right w:val="none" w:sz="0" w:space="0" w:color="auto"/>
      </w:divBdr>
    </w:div>
    <w:div w:id="1752577574">
      <w:bodyDiv w:val="1"/>
      <w:marLeft w:val="0"/>
      <w:marRight w:val="0"/>
      <w:marTop w:val="0"/>
      <w:marBottom w:val="0"/>
      <w:divBdr>
        <w:top w:val="none" w:sz="0" w:space="0" w:color="auto"/>
        <w:left w:val="none" w:sz="0" w:space="0" w:color="auto"/>
        <w:bottom w:val="none" w:sz="0" w:space="0" w:color="auto"/>
        <w:right w:val="none" w:sz="0" w:space="0" w:color="auto"/>
      </w:divBdr>
    </w:div>
    <w:div w:id="1778938786">
      <w:bodyDiv w:val="1"/>
      <w:marLeft w:val="0"/>
      <w:marRight w:val="0"/>
      <w:marTop w:val="0"/>
      <w:marBottom w:val="0"/>
      <w:divBdr>
        <w:top w:val="none" w:sz="0" w:space="0" w:color="auto"/>
        <w:left w:val="none" w:sz="0" w:space="0" w:color="auto"/>
        <w:bottom w:val="none" w:sz="0" w:space="0" w:color="auto"/>
        <w:right w:val="none" w:sz="0" w:space="0" w:color="auto"/>
      </w:divBdr>
    </w:div>
    <w:div w:id="1825660726">
      <w:bodyDiv w:val="1"/>
      <w:marLeft w:val="0"/>
      <w:marRight w:val="0"/>
      <w:marTop w:val="0"/>
      <w:marBottom w:val="0"/>
      <w:divBdr>
        <w:top w:val="none" w:sz="0" w:space="0" w:color="auto"/>
        <w:left w:val="none" w:sz="0" w:space="0" w:color="auto"/>
        <w:bottom w:val="none" w:sz="0" w:space="0" w:color="auto"/>
        <w:right w:val="none" w:sz="0" w:space="0" w:color="auto"/>
      </w:divBdr>
    </w:div>
    <w:div w:id="1869753071">
      <w:bodyDiv w:val="1"/>
      <w:marLeft w:val="0"/>
      <w:marRight w:val="0"/>
      <w:marTop w:val="0"/>
      <w:marBottom w:val="0"/>
      <w:divBdr>
        <w:top w:val="none" w:sz="0" w:space="0" w:color="auto"/>
        <w:left w:val="none" w:sz="0" w:space="0" w:color="auto"/>
        <w:bottom w:val="none" w:sz="0" w:space="0" w:color="auto"/>
        <w:right w:val="none" w:sz="0" w:space="0" w:color="auto"/>
      </w:divBdr>
    </w:div>
    <w:div w:id="2038577694">
      <w:bodyDiv w:val="1"/>
      <w:marLeft w:val="0"/>
      <w:marRight w:val="0"/>
      <w:marTop w:val="0"/>
      <w:marBottom w:val="0"/>
      <w:divBdr>
        <w:top w:val="none" w:sz="0" w:space="0" w:color="auto"/>
        <w:left w:val="none" w:sz="0" w:space="0" w:color="auto"/>
        <w:bottom w:val="none" w:sz="0" w:space="0" w:color="auto"/>
        <w:right w:val="none" w:sz="0" w:space="0" w:color="auto"/>
      </w:divBdr>
    </w:div>
    <w:div w:id="207095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38.gosuslugi.ru" TargetMode="External"/><Relationship Id="rId13" Type="http://schemas.openxmlformats.org/officeDocument/2006/relationships/hyperlink" Target="consultantplus://offline/ref=FE4AF0CF3427A82AAF077E0CE3B12B8927A1973B825A3E0C6197BD5A478298C6A2CA1DF2v2QC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FCF61B1203897002AE1EBBDD6BF3825CCC242D70BB000727A0349900Bw5JBI" TargetMode="External"/><Relationship Id="rId17" Type="http://schemas.openxmlformats.org/officeDocument/2006/relationships/hyperlink" Target="consultantplus://offline/ref=6FDF244FD9FD827DD083134804092F379EC74073920A4869FD1496748C878C4EC26417ABAA6335200563C61D18B89A0F85076280A19E76v5X" TargetMode="External"/><Relationship Id="rId2" Type="http://schemas.openxmlformats.org/officeDocument/2006/relationships/numbering" Target="numbering.xml"/><Relationship Id="rId16" Type="http://schemas.openxmlformats.org/officeDocument/2006/relationships/hyperlink" Target="consultantplus://offline/ref=09EF6381353465E0D67B9B0D5C3A9AB4F23E3665AAB6E48194A39E5FDD6DFDAEF102109176CCf2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FCF61B1203897002AE1EBBDD6BF3825CCC242D70BB300727A0349900Bw5JBI" TargetMode="External"/><Relationship Id="rId5" Type="http://schemas.openxmlformats.org/officeDocument/2006/relationships/webSettings" Target="webSettings.xml"/><Relationship Id="rId15" Type="http://schemas.openxmlformats.org/officeDocument/2006/relationships/hyperlink" Target="http://www.adminust-uda.ru" TargetMode="External"/><Relationship Id="rId10" Type="http://schemas.openxmlformats.org/officeDocument/2006/relationships/hyperlink" Target="consultantplus://offline/ref=BF300DE526B31AE8B73ACB7F78A569B9DB1C4F27C4C7D7E3CF97539BE2d205B"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fc38.ru" TargetMode="External"/><Relationship Id="rId14" Type="http://schemas.openxmlformats.org/officeDocument/2006/relationships/hyperlink" Target="mailto:ustuda_mo@b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1EFA7D-1090-43BF-9531-6E2CA3ED3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11323</TotalTime>
  <Pages>29</Pages>
  <Words>11578</Words>
  <Characters>65998</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arch244</dc:creator>
  <cp:lastModifiedBy>Пользователь Windows</cp:lastModifiedBy>
  <cp:revision>87</cp:revision>
  <cp:lastPrinted>2020-01-22T08:17:00Z</cp:lastPrinted>
  <dcterms:created xsi:type="dcterms:W3CDTF">2017-12-06T12:38:00Z</dcterms:created>
  <dcterms:modified xsi:type="dcterms:W3CDTF">2020-02-05T05:45:00Z</dcterms:modified>
</cp:coreProperties>
</file>