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E9" w:rsidRPr="00726FE9" w:rsidRDefault="00726FE9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26FE9">
        <w:rPr>
          <w:rFonts w:ascii="Arial" w:hAnsi="Arial" w:cs="Arial"/>
          <w:b/>
          <w:sz w:val="32"/>
          <w:szCs w:val="24"/>
        </w:rPr>
        <w:t>12 СЕНТЯБРЯ 2019 Г. № 295</w:t>
      </w:r>
    </w:p>
    <w:p w:rsidR="002175FE" w:rsidRPr="00726FE9" w:rsidRDefault="00726FE9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26FE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DE24FF" w:rsidRPr="00726FE9" w:rsidRDefault="00726FE9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26FE9">
        <w:rPr>
          <w:rFonts w:ascii="Arial" w:hAnsi="Arial" w:cs="Arial"/>
          <w:b/>
          <w:sz w:val="32"/>
          <w:szCs w:val="24"/>
        </w:rPr>
        <w:t>ИРКУТСКАЯ ОБЛАСТЬ</w:t>
      </w:r>
    </w:p>
    <w:p w:rsidR="00DE24FF" w:rsidRPr="00726FE9" w:rsidRDefault="00726FE9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26FE9">
        <w:rPr>
          <w:rFonts w:ascii="Arial" w:hAnsi="Arial" w:cs="Arial"/>
          <w:b/>
          <w:sz w:val="32"/>
          <w:szCs w:val="24"/>
        </w:rPr>
        <w:t>УСТЬ-УДИНСКИЙ РАЙОН</w:t>
      </w:r>
    </w:p>
    <w:p w:rsidR="00DE24FF" w:rsidRPr="00726FE9" w:rsidRDefault="00DE24FF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26FE9">
        <w:rPr>
          <w:rFonts w:ascii="Arial" w:hAnsi="Arial" w:cs="Arial"/>
          <w:b/>
          <w:sz w:val="32"/>
          <w:szCs w:val="24"/>
        </w:rPr>
        <w:t>АДМИНИСТРАЦИЯ</w:t>
      </w:r>
    </w:p>
    <w:p w:rsidR="00DE24FF" w:rsidRPr="00726FE9" w:rsidRDefault="00726FE9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26FE9">
        <w:rPr>
          <w:rFonts w:ascii="Arial" w:hAnsi="Arial" w:cs="Arial"/>
          <w:b/>
          <w:sz w:val="32"/>
          <w:szCs w:val="24"/>
        </w:rPr>
        <w:t>ПОСТАНОВ</w:t>
      </w:r>
      <w:r w:rsidR="00DE24FF" w:rsidRPr="00726FE9">
        <w:rPr>
          <w:rFonts w:ascii="Arial" w:hAnsi="Arial" w:cs="Arial"/>
          <w:b/>
          <w:sz w:val="32"/>
          <w:szCs w:val="24"/>
        </w:rPr>
        <w:t>ЛЕНИЕ</w:t>
      </w:r>
    </w:p>
    <w:p w:rsidR="00726FE9" w:rsidRPr="00726FE9" w:rsidRDefault="00726FE9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726FE9" w:rsidRPr="00726FE9" w:rsidRDefault="00726FE9" w:rsidP="00DE24F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26FE9">
        <w:rPr>
          <w:rFonts w:ascii="Arial" w:hAnsi="Arial" w:cs="Arial"/>
          <w:b/>
          <w:sz w:val="32"/>
          <w:szCs w:val="24"/>
        </w:rPr>
        <w:t>О ПРИЗНАНИИ УТРАТИВШИМ СИЛУ ПОСТАНОВЛЕНИЯ АДМИНИСТРАЦИИ УСТЬ-УДИНСКОГО РАЙОНА ОТ 07.05.2019 Г. № 147</w:t>
      </w:r>
    </w:p>
    <w:p w:rsidR="00DE24FF" w:rsidRPr="00726FE9" w:rsidRDefault="00DE24FF" w:rsidP="00DE24FF">
      <w:pPr>
        <w:spacing w:after="0"/>
        <w:rPr>
          <w:rFonts w:ascii="Arial" w:hAnsi="Arial" w:cs="Arial"/>
          <w:sz w:val="24"/>
          <w:szCs w:val="24"/>
        </w:rPr>
      </w:pPr>
    </w:p>
    <w:p w:rsidR="00DE24FF" w:rsidRDefault="00DE24FF" w:rsidP="00DE24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FE9">
        <w:rPr>
          <w:rFonts w:ascii="Arial" w:hAnsi="Arial" w:cs="Arial"/>
          <w:sz w:val="24"/>
          <w:szCs w:val="24"/>
        </w:rPr>
        <w:t>В целях приведения нормативных правовых актов администрации районного муниципального образования «</w:t>
      </w:r>
      <w:proofErr w:type="spellStart"/>
      <w:r w:rsidRPr="00726FE9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726FE9">
        <w:rPr>
          <w:rFonts w:ascii="Arial" w:hAnsi="Arial" w:cs="Arial"/>
          <w:sz w:val="24"/>
          <w:szCs w:val="24"/>
        </w:rPr>
        <w:t xml:space="preserve"> район» в соответствие с действующим законодательством, руководствуясь ст. ст. 22,45 Устава, администрация районного муниципального образования «</w:t>
      </w:r>
      <w:proofErr w:type="spellStart"/>
      <w:r w:rsidRPr="00726FE9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726FE9">
        <w:rPr>
          <w:rFonts w:ascii="Arial" w:hAnsi="Arial" w:cs="Arial"/>
          <w:sz w:val="24"/>
          <w:szCs w:val="24"/>
        </w:rPr>
        <w:t xml:space="preserve"> район», </w:t>
      </w:r>
    </w:p>
    <w:p w:rsidR="00726FE9" w:rsidRPr="00726FE9" w:rsidRDefault="00726FE9" w:rsidP="00DE24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24FF" w:rsidRPr="00726FE9" w:rsidRDefault="00DE24FF" w:rsidP="00726FE9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6FE9">
        <w:rPr>
          <w:rFonts w:ascii="Arial" w:hAnsi="Arial" w:cs="Arial"/>
          <w:b/>
          <w:sz w:val="30"/>
          <w:szCs w:val="30"/>
        </w:rPr>
        <w:t>ПОСТАНОВЛЯЕТ:</w:t>
      </w:r>
    </w:p>
    <w:p w:rsidR="00726FE9" w:rsidRPr="00726FE9" w:rsidRDefault="00726FE9" w:rsidP="00DE24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24FF" w:rsidRPr="00726FE9" w:rsidRDefault="00DE24FF" w:rsidP="00DE24F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6FE9">
        <w:rPr>
          <w:rFonts w:ascii="Arial" w:hAnsi="Arial" w:cs="Arial"/>
          <w:sz w:val="24"/>
          <w:szCs w:val="24"/>
        </w:rPr>
        <w:t>Признать утратившим силу постановление администрации районного муниципального образования «</w:t>
      </w:r>
      <w:proofErr w:type="spellStart"/>
      <w:r w:rsidRPr="00726FE9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726FE9">
        <w:rPr>
          <w:rFonts w:ascii="Arial" w:hAnsi="Arial" w:cs="Arial"/>
          <w:sz w:val="24"/>
          <w:szCs w:val="24"/>
        </w:rPr>
        <w:t xml:space="preserve"> район» от 07.05.2019 г. № 147 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Усть-Удинского района, посадки (взлета) на расположенные в границах населенных пунктов Усть-Удинского района площадки, сведения о которых не опубликованы в документах аэронавигационной информации</w:t>
      </w:r>
      <w:r w:rsidR="00726FE9" w:rsidRPr="00726FE9">
        <w:rPr>
          <w:rFonts w:ascii="Arial" w:hAnsi="Arial" w:cs="Arial"/>
          <w:sz w:val="24"/>
          <w:szCs w:val="24"/>
        </w:rPr>
        <w:t>»</w:t>
      </w:r>
      <w:r w:rsidRPr="00726FE9">
        <w:rPr>
          <w:rFonts w:ascii="Arial" w:hAnsi="Arial" w:cs="Arial"/>
          <w:sz w:val="24"/>
          <w:szCs w:val="24"/>
        </w:rPr>
        <w:t>.</w:t>
      </w:r>
    </w:p>
    <w:p w:rsidR="00DE24FF" w:rsidRPr="00726FE9" w:rsidRDefault="00DE24FF" w:rsidP="00DE24F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6FE9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DE24FF" w:rsidRPr="00726FE9" w:rsidRDefault="00DE24FF" w:rsidP="00DE24FF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E24FF" w:rsidRPr="00726FE9" w:rsidRDefault="00DE24FF" w:rsidP="00DE24FF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E24FF" w:rsidRPr="00726FE9" w:rsidRDefault="00DE24FF" w:rsidP="00DE24FF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E24FF" w:rsidRPr="00726FE9" w:rsidRDefault="00DE24FF" w:rsidP="00D56F52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726FE9">
        <w:rPr>
          <w:rFonts w:ascii="Arial" w:hAnsi="Arial" w:cs="Arial"/>
          <w:sz w:val="24"/>
          <w:szCs w:val="24"/>
        </w:rPr>
        <w:t>И.о</w:t>
      </w:r>
      <w:proofErr w:type="spellEnd"/>
      <w:r w:rsidRPr="00726FE9">
        <w:rPr>
          <w:rFonts w:ascii="Arial" w:hAnsi="Arial" w:cs="Arial"/>
          <w:sz w:val="24"/>
          <w:szCs w:val="24"/>
        </w:rPr>
        <w:t>. главы администрации</w:t>
      </w:r>
    </w:p>
    <w:p w:rsidR="00DE24FF" w:rsidRPr="00726FE9" w:rsidRDefault="00D56F52" w:rsidP="00D56F52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  <w:r w:rsidRPr="00726FE9">
        <w:rPr>
          <w:rFonts w:ascii="Arial" w:hAnsi="Arial" w:cs="Arial"/>
          <w:sz w:val="24"/>
          <w:szCs w:val="24"/>
        </w:rPr>
        <w:t>р</w:t>
      </w:r>
      <w:r w:rsidR="00DE24FF" w:rsidRPr="00726FE9">
        <w:rPr>
          <w:rFonts w:ascii="Arial" w:hAnsi="Arial" w:cs="Arial"/>
          <w:sz w:val="24"/>
          <w:szCs w:val="24"/>
        </w:rPr>
        <w:t>айонного муниципального образования</w:t>
      </w:r>
    </w:p>
    <w:p w:rsidR="00DE24FF" w:rsidRPr="00726FE9" w:rsidRDefault="00DE24FF" w:rsidP="00D56F52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  <w:r w:rsidRPr="00726FE9">
        <w:rPr>
          <w:rFonts w:ascii="Arial" w:hAnsi="Arial" w:cs="Arial"/>
          <w:sz w:val="24"/>
          <w:szCs w:val="24"/>
        </w:rPr>
        <w:t>«</w:t>
      </w:r>
      <w:proofErr w:type="spellStart"/>
      <w:r w:rsidRPr="00726FE9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726FE9">
        <w:rPr>
          <w:rFonts w:ascii="Arial" w:hAnsi="Arial" w:cs="Arial"/>
          <w:sz w:val="24"/>
          <w:szCs w:val="24"/>
        </w:rPr>
        <w:t xml:space="preserve"> район»                                            </w:t>
      </w:r>
      <w:r w:rsidR="00726FE9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="00D56F52" w:rsidRPr="00726FE9">
        <w:rPr>
          <w:rFonts w:ascii="Arial" w:hAnsi="Arial" w:cs="Arial"/>
          <w:sz w:val="24"/>
          <w:szCs w:val="24"/>
        </w:rPr>
        <w:t xml:space="preserve">  </w:t>
      </w:r>
      <w:r w:rsidRPr="00726FE9">
        <w:rPr>
          <w:rFonts w:ascii="Arial" w:hAnsi="Arial" w:cs="Arial"/>
          <w:sz w:val="24"/>
          <w:szCs w:val="24"/>
        </w:rPr>
        <w:t xml:space="preserve"> М.А. Никитин</w:t>
      </w:r>
    </w:p>
    <w:sectPr w:rsidR="00DE24FF" w:rsidRPr="0072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3C03"/>
    <w:multiLevelType w:val="hybridMultilevel"/>
    <w:tmpl w:val="2F6A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FF"/>
    <w:rsid w:val="002175FE"/>
    <w:rsid w:val="005C0857"/>
    <w:rsid w:val="00726FE9"/>
    <w:rsid w:val="00BC5FE6"/>
    <w:rsid w:val="00D56F52"/>
    <w:rsid w:val="00D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B0EC"/>
  <w15:docId w15:val="{DD60FAEA-F5B4-4B7D-ACD5-2092282C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2019-10-07T07:24:00Z</dcterms:created>
  <dcterms:modified xsi:type="dcterms:W3CDTF">2019-10-07T07:24:00Z</dcterms:modified>
</cp:coreProperties>
</file>