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СЕМЕЙНЫЙ ПРАЗДНИК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276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8 ИЮЛЯ – День семьи, любви и верности. Своими корнями этот праздник уходит в XIIIвек. В 1228 году в этот день скончались супруги Петр и Феврония, считавшиеся идеальной супружеской парой. Мощи этих покровителей христианского брака лежат в храме Святой Троицы Свято-Троицкого монастыря в городе Муром Владимирской области.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 в Приангарье несколько лет назад появился памятник Петру и Февронии, к которому после регистрации брака приезжают молодожены.  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Вступая в брак, все надеются создать крепкую семью. Но в наше время идеальных супружеских пар не много. Практически в любой семье неизбежны размолвки. И не все умеют хранить верность, а супружеские измены часто становятся причиной развода. В последние годы в Приангарье на 1000 браков с разным стажем семейной жизни приходится 700-800 разводов и больше.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Переписью населения 2010 года в Иркутской области было учтено 911811 частных домохозяйств, из них почти каждое четвертое состояло из 1 человека. Таких одиночек нельзя назвать семьей. Это молодые люди, выпорхнувшие из материнского гнезда и еще не создавшие своей семьи. Или обреченные доживать в одиночестве вдовы и разведенные.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 динамике переписей можно проследить постепенное уменьшение размера семьи. Молодые стремятся жить отдельно. Все меньше становится семей, где под одной крышей живут 2-3 поколения, где внуки каждый день общаются с бабушкой, обласканы ее вниманием, вовремя накормлены и всегда под присмотром.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2010 году домохозяйства, состоящие из двух человек и более, имели в своем составе в среднем 3,1 человека. Сельские домохозяйства чуть крупнее городских (в среднем соответственно 3,4 и 3,0 человека). Столь скромный размер современного семейства сложился из-за преобладания небольших домохозяйств, всего из двух человек, их 38,5%. На семьи из 3 человек приходится 30,3%. Из 4 человек – каждая пятая семья, из 5 – 7,0%, из 6 душ и более – 4,2%.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Принято считать, что в настоящей семье должны быть дети. По данным переписи, несовершеннолетних детей имело только каждое второе домохозяйство, состоящее как минимум из двух человек, а из них, в свою очередь, только 7,7% были многодетными.  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Полная семья предполагает наличие супружеской пары. Перепись 2010 года показала, что в Приангарье каждая пятая семья является неполной, где один из родителей (чаще – мать) живет с детьми (несовершеннолетними и взрослыми), при этом возможно наличие других родственников.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Следующая Всероссийская перепись населения, перенесенная с октября 2020-го на апрель следующего года, покажет, как изменился семейный статус наших земляков.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-426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664025, г. Иркутск, ул. Чкалова, 39, Тел.: (3952) 34-29-42*403 http://</w:t>
      </w:r>
      <w:hyperlink r:id="rId4" w:history="1">
        <w:r w:rsidRPr="00624A74">
          <w:rPr>
            <w:rFonts w:ascii="Palatino Linotype" w:eastAsia="Times New Roman" w:hAnsi="Palatino Linotype" w:cs="Times New Roman"/>
            <w:b/>
            <w:bCs/>
            <w:color w:val="0000FF"/>
            <w:sz w:val="21"/>
            <w:szCs w:val="21"/>
            <w:lang w:eastAsia="ru-RU"/>
          </w:rPr>
          <w:t>irkutskstat.gks.ru</w:t>
        </w:r>
      </w:hyperlink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, E-mail</w:t>
      </w:r>
      <w:r w:rsidRPr="00624A7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: </w:t>
      </w:r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irkstat@irmail.ru</w:t>
      </w:r>
    </w:p>
    <w:p w:rsidR="00624A74" w:rsidRPr="00624A74" w:rsidRDefault="00624A74" w:rsidP="00624A7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24A7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Контактное лицо: Овсянникова И.И., тел 8-908-66-282-76</w:t>
      </w:r>
    </w:p>
    <w:p w:rsidR="003554B0" w:rsidRPr="00624A74" w:rsidRDefault="00624A74" w:rsidP="00624A74">
      <w:bookmarkStart w:id="0" w:name="_GoBack"/>
      <w:bookmarkEnd w:id="0"/>
    </w:p>
    <w:sectPr w:rsidR="003554B0" w:rsidRPr="006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771AE"/>
    <w:rsid w:val="000C63C1"/>
    <w:rsid w:val="00170407"/>
    <w:rsid w:val="002127E2"/>
    <w:rsid w:val="00273C79"/>
    <w:rsid w:val="00290861"/>
    <w:rsid w:val="002A480C"/>
    <w:rsid w:val="00313B12"/>
    <w:rsid w:val="0031710C"/>
    <w:rsid w:val="004420F4"/>
    <w:rsid w:val="004739C3"/>
    <w:rsid w:val="0057408C"/>
    <w:rsid w:val="00624A74"/>
    <w:rsid w:val="00665F4F"/>
    <w:rsid w:val="006C51D2"/>
    <w:rsid w:val="007C1BE9"/>
    <w:rsid w:val="0084721D"/>
    <w:rsid w:val="00B12837"/>
    <w:rsid w:val="00B97F23"/>
    <w:rsid w:val="00C156B2"/>
    <w:rsid w:val="00C27F38"/>
    <w:rsid w:val="00CC53BD"/>
    <w:rsid w:val="00D753E1"/>
    <w:rsid w:val="00D9205E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2021-09-01T01:57:00Z</dcterms:created>
  <dcterms:modified xsi:type="dcterms:W3CDTF">2021-09-01T02:34:00Z</dcterms:modified>
</cp:coreProperties>
</file>