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F5" w:rsidRPr="007D1C0C" w:rsidRDefault="00951CF5" w:rsidP="00951CF5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D1C0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D1C0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D1C0C">
        <w:rPr>
          <w:rFonts w:ascii="Times New Roman" w:hAnsi="Times New Roman" w:cs="Times New Roman"/>
          <w:sz w:val="22"/>
          <w:szCs w:val="22"/>
        </w:rPr>
        <w:t xml:space="preserve">      </w:t>
      </w:r>
      <w:r w:rsidR="00196D77" w:rsidRPr="007D1C0C">
        <w:rPr>
          <w:rFonts w:ascii="Times New Roman" w:hAnsi="Times New Roman" w:cs="Times New Roman"/>
          <w:sz w:val="22"/>
          <w:szCs w:val="22"/>
        </w:rPr>
        <w:t xml:space="preserve">Российская Федерация </w:t>
      </w:r>
      <w:r w:rsidR="00FC4D90" w:rsidRPr="007D1C0C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777E24" w:rsidRPr="007D1C0C" w:rsidRDefault="00196D77" w:rsidP="00FC4D90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Иркутская область</w:t>
      </w:r>
      <w:r w:rsidR="004C24B1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7D1C0C">
        <w:rPr>
          <w:rFonts w:ascii="Times New Roman" w:hAnsi="Times New Roman" w:cs="Times New Roman"/>
          <w:sz w:val="22"/>
          <w:szCs w:val="22"/>
        </w:rPr>
        <w:br/>
        <w:t>Усть-Удинский район</w:t>
      </w:r>
    </w:p>
    <w:p w:rsidR="00777E24" w:rsidRPr="007D1C0C" w:rsidRDefault="00196D77" w:rsidP="000A34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РАЙОННАЯ ДУМА</w:t>
      </w:r>
    </w:p>
    <w:p w:rsidR="00160AD3" w:rsidRPr="007D1C0C" w:rsidRDefault="00160AD3" w:rsidP="000A346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A3466" w:rsidRPr="007D1C0C" w:rsidRDefault="00160AD3" w:rsidP="000A3466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A3466" w:rsidRPr="007D1C0C">
        <w:rPr>
          <w:rFonts w:ascii="Times New Roman" w:hAnsi="Times New Roman" w:cs="Times New Roman"/>
          <w:sz w:val="22"/>
          <w:szCs w:val="22"/>
        </w:rPr>
        <w:t>«</w:t>
      </w:r>
      <w:r w:rsidR="00801182">
        <w:rPr>
          <w:rFonts w:ascii="Times New Roman" w:hAnsi="Times New Roman" w:cs="Times New Roman"/>
          <w:sz w:val="22"/>
          <w:szCs w:val="22"/>
        </w:rPr>
        <w:t>6</w:t>
      </w:r>
      <w:r w:rsidR="009D231C" w:rsidRPr="007D1C0C">
        <w:rPr>
          <w:rFonts w:ascii="Times New Roman" w:hAnsi="Times New Roman" w:cs="Times New Roman"/>
          <w:sz w:val="22"/>
          <w:szCs w:val="22"/>
        </w:rPr>
        <w:t>»</w:t>
      </w:r>
      <w:r w:rsidR="003D57B9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801182">
        <w:rPr>
          <w:rFonts w:ascii="Times New Roman" w:hAnsi="Times New Roman" w:cs="Times New Roman"/>
          <w:sz w:val="22"/>
          <w:szCs w:val="22"/>
        </w:rPr>
        <w:t>июля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202</w:t>
      </w:r>
      <w:r w:rsidR="009D231C" w:rsidRPr="007D1C0C">
        <w:rPr>
          <w:rFonts w:ascii="Times New Roman" w:hAnsi="Times New Roman" w:cs="Times New Roman"/>
          <w:sz w:val="22"/>
          <w:szCs w:val="22"/>
        </w:rPr>
        <w:t>3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№</w:t>
      </w:r>
      <w:r w:rsidR="003D57B9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801182">
        <w:rPr>
          <w:rFonts w:ascii="Times New Roman" w:hAnsi="Times New Roman" w:cs="Times New Roman"/>
          <w:sz w:val="22"/>
          <w:szCs w:val="22"/>
        </w:rPr>
        <w:t>58</w:t>
      </w:r>
      <w:r w:rsidR="00951CF5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0A3466" w:rsidRPr="007D1C0C">
        <w:rPr>
          <w:rFonts w:ascii="Times New Roman" w:hAnsi="Times New Roman" w:cs="Times New Roman"/>
          <w:sz w:val="22"/>
          <w:szCs w:val="22"/>
        </w:rPr>
        <w:t>/1-РД</w:t>
      </w:r>
    </w:p>
    <w:p w:rsidR="00777E24" w:rsidRPr="007D1C0C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РЕШЕНИЕ</w:t>
      </w:r>
    </w:p>
    <w:p w:rsidR="00777E24" w:rsidRPr="007D1C0C" w:rsidRDefault="00196D77" w:rsidP="000A3466">
      <w:pPr>
        <w:tabs>
          <w:tab w:val="left" w:pos="862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О внесении изменений и дополнений в Устав районного муниципального</w:t>
      </w:r>
      <w:r w:rsidRPr="007D1C0C">
        <w:rPr>
          <w:rFonts w:ascii="Times New Roman" w:hAnsi="Times New Roman" w:cs="Times New Roman"/>
          <w:sz w:val="22"/>
          <w:szCs w:val="22"/>
        </w:rPr>
        <w:tab/>
      </w:r>
    </w:p>
    <w:p w:rsidR="00777E24" w:rsidRPr="007D1C0C" w:rsidRDefault="00196D77" w:rsidP="000A34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образования «Усть-Удинский район»</w:t>
      </w:r>
    </w:p>
    <w:p w:rsidR="00777E24" w:rsidRPr="007D1C0C" w:rsidRDefault="00777E24">
      <w:pPr>
        <w:rPr>
          <w:rFonts w:ascii="Times New Roman" w:hAnsi="Times New Roman" w:cs="Times New Roman"/>
          <w:sz w:val="22"/>
          <w:szCs w:val="22"/>
        </w:rPr>
      </w:pPr>
    </w:p>
    <w:p w:rsidR="00E73BBD" w:rsidRPr="007D1C0C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Принято на</w:t>
      </w:r>
      <w:r w:rsidR="00801182">
        <w:rPr>
          <w:rFonts w:ascii="Times New Roman" w:hAnsi="Times New Roman" w:cs="Times New Roman"/>
          <w:sz w:val="22"/>
          <w:szCs w:val="22"/>
        </w:rPr>
        <w:t xml:space="preserve"> 58</w:t>
      </w:r>
      <w:r w:rsidR="00FC4D90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заседании</w:t>
      </w:r>
      <w:r w:rsidRPr="007D1C0C">
        <w:rPr>
          <w:rFonts w:ascii="Times New Roman" w:hAnsi="Times New Roman" w:cs="Times New Roman"/>
          <w:sz w:val="22"/>
          <w:szCs w:val="22"/>
        </w:rPr>
        <w:br/>
        <w:t>районной Думы 7-го созыва</w:t>
      </w:r>
    </w:p>
    <w:p w:rsidR="00777E24" w:rsidRPr="007D1C0C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«</w:t>
      </w:r>
      <w:r w:rsidR="00801182">
        <w:rPr>
          <w:rFonts w:ascii="Times New Roman" w:hAnsi="Times New Roman" w:cs="Times New Roman"/>
          <w:sz w:val="22"/>
          <w:szCs w:val="22"/>
        </w:rPr>
        <w:t>6</w:t>
      </w:r>
      <w:r w:rsidR="009D231C" w:rsidRPr="007D1C0C">
        <w:rPr>
          <w:rFonts w:ascii="Times New Roman" w:hAnsi="Times New Roman" w:cs="Times New Roman"/>
          <w:sz w:val="22"/>
          <w:szCs w:val="22"/>
        </w:rPr>
        <w:t>»</w:t>
      </w:r>
      <w:r w:rsidR="00801182">
        <w:rPr>
          <w:rFonts w:ascii="Times New Roman" w:hAnsi="Times New Roman" w:cs="Times New Roman"/>
          <w:sz w:val="22"/>
          <w:szCs w:val="22"/>
        </w:rPr>
        <w:t xml:space="preserve"> июля</w:t>
      </w:r>
      <w:r w:rsidR="009D231C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202</w:t>
      </w:r>
      <w:r w:rsidR="009D231C" w:rsidRPr="007D1C0C">
        <w:rPr>
          <w:rFonts w:ascii="Times New Roman" w:hAnsi="Times New Roman" w:cs="Times New Roman"/>
          <w:sz w:val="22"/>
          <w:szCs w:val="22"/>
        </w:rPr>
        <w:t>3</w:t>
      </w:r>
      <w:r w:rsidRPr="007D1C0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A3466" w:rsidRPr="007D1C0C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BB2B62" w:rsidP="000A346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На основании федеральн</w:t>
      </w:r>
      <w:r w:rsidR="00592EEF" w:rsidRPr="007D1C0C">
        <w:rPr>
          <w:rFonts w:ascii="Times New Roman" w:hAnsi="Times New Roman" w:cs="Times New Roman"/>
          <w:sz w:val="22"/>
          <w:szCs w:val="22"/>
        </w:rPr>
        <w:t>ых</w:t>
      </w:r>
      <w:r w:rsidRPr="007D1C0C">
        <w:rPr>
          <w:rFonts w:ascii="Times New Roman" w:hAnsi="Times New Roman" w:cs="Times New Roman"/>
          <w:sz w:val="22"/>
          <w:szCs w:val="22"/>
        </w:rPr>
        <w:t xml:space="preserve"> закон</w:t>
      </w:r>
      <w:r w:rsidR="00592EEF" w:rsidRPr="007D1C0C">
        <w:rPr>
          <w:rFonts w:ascii="Times New Roman" w:hAnsi="Times New Roman" w:cs="Times New Roman"/>
          <w:sz w:val="22"/>
          <w:szCs w:val="22"/>
        </w:rPr>
        <w:t>ов</w:t>
      </w:r>
      <w:r w:rsidR="003D57B9" w:rsidRPr="007D1C0C">
        <w:rPr>
          <w:rFonts w:ascii="Times New Roman" w:hAnsi="Times New Roman" w:cs="Times New Roman"/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</w:t>
      </w:r>
      <w:r w:rsidR="00196D77" w:rsidRPr="007D1C0C">
        <w:rPr>
          <w:rFonts w:ascii="Times New Roman" w:hAnsi="Times New Roman" w:cs="Times New Roman"/>
          <w:sz w:val="22"/>
          <w:szCs w:val="22"/>
        </w:rPr>
        <w:t>,</w:t>
      </w:r>
      <w:r w:rsidR="00275A36" w:rsidRPr="007D1C0C">
        <w:rPr>
          <w:rFonts w:ascii="Times New Roman" w:hAnsi="Times New Roman" w:cs="Times New Roman"/>
          <w:sz w:val="22"/>
          <w:szCs w:val="22"/>
        </w:rPr>
        <w:t xml:space="preserve">  от 14.03.2022 г. № 6</w:t>
      </w:r>
      <w:r w:rsidR="00482057" w:rsidRPr="007D1C0C">
        <w:rPr>
          <w:rFonts w:ascii="Times New Roman" w:hAnsi="Times New Roman" w:cs="Times New Roman"/>
          <w:sz w:val="22"/>
          <w:szCs w:val="22"/>
        </w:rPr>
        <w:t>0-ФЗ «О внесении изменений в отдельные законодательные акты Российской Федерации»,</w:t>
      </w:r>
      <w:r w:rsidR="00592EEF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196D77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275A36" w:rsidRPr="007D1C0C">
        <w:rPr>
          <w:rFonts w:ascii="Times New Roman" w:hAnsi="Times New Roman" w:cs="Times New Roman"/>
          <w:sz w:val="22"/>
          <w:szCs w:val="22"/>
        </w:rPr>
        <w:t>в соответствии</w:t>
      </w:r>
      <w:r w:rsidR="008173A3" w:rsidRPr="007D1C0C">
        <w:rPr>
          <w:rFonts w:ascii="Times New Roman" w:hAnsi="Times New Roman" w:cs="Times New Roman"/>
          <w:sz w:val="22"/>
          <w:szCs w:val="22"/>
        </w:rPr>
        <w:t xml:space="preserve"> с Законом</w:t>
      </w:r>
      <w:r w:rsidR="00275A36" w:rsidRPr="007D1C0C">
        <w:rPr>
          <w:rFonts w:ascii="Times New Roman" w:hAnsi="Times New Roman" w:cs="Times New Roman"/>
          <w:sz w:val="22"/>
          <w:szCs w:val="22"/>
        </w:rPr>
        <w:t xml:space="preserve"> Иркутской области от 03.03.2023 г. № 15-ОЗ «О признании утратившими с</w:t>
      </w:r>
      <w:r w:rsidR="008173A3" w:rsidRPr="007D1C0C">
        <w:rPr>
          <w:rFonts w:ascii="Times New Roman" w:hAnsi="Times New Roman" w:cs="Times New Roman"/>
          <w:sz w:val="22"/>
          <w:szCs w:val="22"/>
        </w:rPr>
        <w:t>илу отдельных положений Закона И</w:t>
      </w:r>
      <w:r w:rsidR="00275A36" w:rsidRPr="007D1C0C">
        <w:rPr>
          <w:rFonts w:ascii="Times New Roman" w:hAnsi="Times New Roman" w:cs="Times New Roman"/>
          <w:sz w:val="22"/>
          <w:szCs w:val="22"/>
        </w:rPr>
        <w:t>ркутской области  «О закреплении за сельскими  поселениями Иркутской области</w:t>
      </w:r>
      <w:r w:rsidR="008173A3" w:rsidRPr="007D1C0C">
        <w:rPr>
          <w:rFonts w:ascii="Times New Roman" w:hAnsi="Times New Roman" w:cs="Times New Roman"/>
          <w:sz w:val="22"/>
          <w:szCs w:val="22"/>
        </w:rPr>
        <w:t xml:space="preserve"> вопросов местного значения» </w:t>
      </w:r>
      <w:r w:rsidR="00196D77" w:rsidRPr="007D1C0C">
        <w:rPr>
          <w:rFonts w:ascii="Times New Roman" w:hAnsi="Times New Roman" w:cs="Times New Roman"/>
          <w:sz w:val="22"/>
          <w:szCs w:val="22"/>
        </w:rPr>
        <w:t>статьи 43 Устава района,</w:t>
      </w:r>
    </w:p>
    <w:p w:rsidR="000A3466" w:rsidRPr="007D1C0C" w:rsidRDefault="000A3466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районная Дума РЕШИЛА:</w:t>
      </w:r>
    </w:p>
    <w:p w:rsidR="000A3466" w:rsidRPr="007D1C0C" w:rsidRDefault="000A3466">
      <w:pPr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1.</w:t>
      </w:r>
      <w:r w:rsidRPr="007D1C0C">
        <w:rPr>
          <w:rFonts w:ascii="Times New Roman" w:hAnsi="Times New Roman" w:cs="Times New Roman"/>
          <w:sz w:val="22"/>
          <w:szCs w:val="22"/>
        </w:rPr>
        <w:tab/>
        <w:t>Внести в Устав района следующие изменения и дополнения:</w:t>
      </w:r>
    </w:p>
    <w:p w:rsidR="007D1C0C" w:rsidRPr="007D1C0C" w:rsidRDefault="00051DFC" w:rsidP="007D1C0C">
      <w:pPr>
        <w:tabs>
          <w:tab w:val="left" w:pos="336"/>
        </w:tabs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</w:t>
      </w:r>
      <w:r w:rsidR="00196D77" w:rsidRPr="007D1C0C">
        <w:rPr>
          <w:rFonts w:ascii="Times New Roman" w:hAnsi="Times New Roman" w:cs="Times New Roman"/>
          <w:sz w:val="22"/>
          <w:szCs w:val="22"/>
        </w:rPr>
        <w:t>1)</w:t>
      </w:r>
      <w:r w:rsidR="00BB2B62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7D1C0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часть 3 статьи 6 дополнить новым пунктом 9 следующего содержания:</w:t>
      </w:r>
    </w:p>
    <w:p w:rsidR="007D1C0C" w:rsidRPr="007D1C0C" w:rsidRDefault="007D1C0C" w:rsidP="007D1C0C">
      <w:pPr>
        <w:tabs>
          <w:tab w:val="left" w:pos="336"/>
        </w:tabs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«9) участие в предупреждении и ликвидации последствий чрезвычайных ситуаций  </w:t>
      </w:r>
    </w:p>
    <w:p w:rsidR="007D1C0C" w:rsidRPr="007D1C0C" w:rsidRDefault="007D1C0C" w:rsidP="007D1C0C">
      <w:pPr>
        <w:tabs>
          <w:tab w:val="left" w:pos="336"/>
        </w:tabs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в границах поселения.»</w:t>
      </w:r>
    </w:p>
    <w:p w:rsidR="007D1C0C" w:rsidRPr="007D1C0C" w:rsidRDefault="00592EEF" w:rsidP="007D1C0C">
      <w:pPr>
        <w:tabs>
          <w:tab w:val="left" w:pos="3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2)</w:t>
      </w:r>
      <w:r w:rsidR="005F674C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7D1C0C" w:rsidRPr="007D1C0C">
        <w:rPr>
          <w:rFonts w:ascii="Times New Roman" w:hAnsi="Times New Roman" w:cs="Times New Roman"/>
          <w:sz w:val="22"/>
          <w:szCs w:val="22"/>
        </w:rPr>
        <w:t>в абзаце 3 части 3 статьи 10 слова «Избирательная комиссия района» заменить словами «соответствующая Избирательная комиссия»;</w:t>
      </w:r>
    </w:p>
    <w:p w:rsidR="00AA0F19" w:rsidRPr="007D1C0C" w:rsidRDefault="00051DFC" w:rsidP="003D57B9">
      <w:pPr>
        <w:tabs>
          <w:tab w:val="left" w:pos="3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</w:t>
      </w:r>
      <w:r w:rsidR="00592EEF" w:rsidRPr="007D1C0C">
        <w:rPr>
          <w:rFonts w:ascii="Times New Roman" w:hAnsi="Times New Roman" w:cs="Times New Roman"/>
          <w:sz w:val="22"/>
          <w:szCs w:val="22"/>
        </w:rPr>
        <w:t xml:space="preserve"> 3</w:t>
      </w:r>
      <w:r w:rsidR="00BB2B62" w:rsidRPr="007D1C0C">
        <w:rPr>
          <w:rFonts w:ascii="Times New Roman" w:hAnsi="Times New Roman" w:cs="Times New Roman"/>
          <w:sz w:val="22"/>
          <w:szCs w:val="22"/>
        </w:rPr>
        <w:t xml:space="preserve">)  </w:t>
      </w:r>
      <w:r w:rsidR="00AA0F19" w:rsidRPr="007D1C0C">
        <w:rPr>
          <w:rFonts w:ascii="Times New Roman" w:hAnsi="Times New Roman" w:cs="Times New Roman"/>
          <w:sz w:val="22"/>
          <w:szCs w:val="22"/>
        </w:rPr>
        <w:t>подпункт «г» пункта 2 части 2 статьи 30 исключит</w:t>
      </w:r>
      <w:r w:rsidR="007D1C0C" w:rsidRPr="007D1C0C">
        <w:rPr>
          <w:rFonts w:ascii="Times New Roman" w:hAnsi="Times New Roman" w:cs="Times New Roman"/>
          <w:sz w:val="22"/>
          <w:szCs w:val="22"/>
        </w:rPr>
        <w:t>ь;</w:t>
      </w:r>
    </w:p>
    <w:p w:rsidR="00BB2B62" w:rsidRPr="007D1C0C" w:rsidRDefault="00AA0F19" w:rsidP="003D57B9">
      <w:pPr>
        <w:tabs>
          <w:tab w:val="left" w:pos="3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4)</w:t>
      </w:r>
      <w:r w:rsidR="007D1C0C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951CF5" w:rsidRPr="007D1C0C">
        <w:rPr>
          <w:rFonts w:ascii="Times New Roman" w:hAnsi="Times New Roman" w:cs="Times New Roman"/>
          <w:sz w:val="22"/>
          <w:szCs w:val="22"/>
        </w:rPr>
        <w:t xml:space="preserve">в </w:t>
      </w:r>
      <w:r w:rsidR="00BB2B62" w:rsidRPr="007D1C0C">
        <w:rPr>
          <w:rFonts w:ascii="Times New Roman" w:hAnsi="Times New Roman" w:cs="Times New Roman"/>
          <w:sz w:val="22"/>
          <w:szCs w:val="22"/>
        </w:rPr>
        <w:t>пункт</w:t>
      </w:r>
      <w:r w:rsidR="00951CF5" w:rsidRPr="007D1C0C">
        <w:rPr>
          <w:rFonts w:ascii="Times New Roman" w:hAnsi="Times New Roman" w:cs="Times New Roman"/>
          <w:sz w:val="22"/>
          <w:szCs w:val="22"/>
        </w:rPr>
        <w:t xml:space="preserve">е 14 части </w:t>
      </w:r>
      <w:r w:rsidR="00B94FA7" w:rsidRPr="007D1C0C">
        <w:rPr>
          <w:rFonts w:ascii="Times New Roman" w:hAnsi="Times New Roman" w:cs="Times New Roman"/>
          <w:sz w:val="22"/>
          <w:szCs w:val="22"/>
        </w:rPr>
        <w:t>4</w:t>
      </w:r>
      <w:r w:rsidR="00951CF5" w:rsidRPr="007D1C0C">
        <w:rPr>
          <w:rFonts w:ascii="Times New Roman" w:hAnsi="Times New Roman" w:cs="Times New Roman"/>
          <w:sz w:val="22"/>
          <w:szCs w:val="22"/>
        </w:rPr>
        <w:t xml:space="preserve"> статьи 37 слова «Избирательной комиссии района» исключить</w:t>
      </w:r>
    </w:p>
    <w:p w:rsidR="00BB2B62" w:rsidRPr="007D1C0C" w:rsidRDefault="00AA0F19" w:rsidP="003D57B9">
      <w:pPr>
        <w:tabs>
          <w:tab w:val="left" w:pos="3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5</w:t>
      </w:r>
      <w:r w:rsidR="00BB2B62" w:rsidRPr="007D1C0C">
        <w:rPr>
          <w:rFonts w:ascii="Times New Roman" w:hAnsi="Times New Roman" w:cs="Times New Roman"/>
          <w:sz w:val="22"/>
          <w:szCs w:val="22"/>
        </w:rPr>
        <w:t>) стать</w:t>
      </w:r>
      <w:r w:rsidR="009C7347" w:rsidRPr="007D1C0C">
        <w:rPr>
          <w:rFonts w:ascii="Times New Roman" w:hAnsi="Times New Roman" w:cs="Times New Roman"/>
          <w:sz w:val="22"/>
          <w:szCs w:val="22"/>
        </w:rPr>
        <w:t>ю 41</w:t>
      </w:r>
      <w:r w:rsidR="00BB2B62" w:rsidRPr="007D1C0C">
        <w:rPr>
          <w:rFonts w:ascii="Times New Roman" w:hAnsi="Times New Roman" w:cs="Times New Roman"/>
          <w:sz w:val="22"/>
          <w:szCs w:val="22"/>
        </w:rPr>
        <w:t xml:space="preserve"> исключить;</w:t>
      </w:r>
    </w:p>
    <w:p w:rsidR="002B6C53" w:rsidRPr="007D1C0C" w:rsidRDefault="00592EEF" w:rsidP="009C7347">
      <w:pPr>
        <w:tabs>
          <w:tab w:val="left" w:pos="3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</w:t>
      </w:r>
      <w:r w:rsidR="00AA0F19" w:rsidRPr="007D1C0C">
        <w:rPr>
          <w:rFonts w:ascii="Times New Roman" w:hAnsi="Times New Roman" w:cs="Times New Roman"/>
          <w:sz w:val="22"/>
          <w:szCs w:val="22"/>
        </w:rPr>
        <w:t>6</w:t>
      </w:r>
      <w:r w:rsidR="00BB2B62" w:rsidRPr="007D1C0C">
        <w:rPr>
          <w:rFonts w:ascii="Times New Roman" w:hAnsi="Times New Roman" w:cs="Times New Roman"/>
          <w:sz w:val="22"/>
          <w:szCs w:val="22"/>
        </w:rPr>
        <w:t xml:space="preserve">) </w:t>
      </w:r>
      <w:r w:rsidR="009C7347" w:rsidRPr="007D1C0C">
        <w:rPr>
          <w:rFonts w:ascii="Times New Roman" w:hAnsi="Times New Roman" w:cs="Times New Roman"/>
          <w:sz w:val="22"/>
          <w:szCs w:val="22"/>
        </w:rPr>
        <w:t>в статье 42 слова «правовые акты Избирательной комиссии района» исключить;</w:t>
      </w:r>
    </w:p>
    <w:p w:rsidR="009C7347" w:rsidRPr="007D1C0C" w:rsidRDefault="00592EEF" w:rsidP="009C7347">
      <w:pPr>
        <w:tabs>
          <w:tab w:val="left" w:pos="3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</w:t>
      </w:r>
      <w:r w:rsidR="00AA0F19" w:rsidRPr="007D1C0C">
        <w:rPr>
          <w:rFonts w:ascii="Times New Roman" w:hAnsi="Times New Roman" w:cs="Times New Roman"/>
          <w:sz w:val="22"/>
          <w:szCs w:val="22"/>
        </w:rPr>
        <w:t>7</w:t>
      </w:r>
      <w:r w:rsidRPr="007D1C0C">
        <w:rPr>
          <w:rFonts w:ascii="Times New Roman" w:hAnsi="Times New Roman" w:cs="Times New Roman"/>
          <w:sz w:val="22"/>
          <w:szCs w:val="22"/>
        </w:rPr>
        <w:t>) статью 48 исключить;</w:t>
      </w:r>
    </w:p>
    <w:p w:rsidR="00592EEF" w:rsidRPr="007D1C0C" w:rsidRDefault="00592EEF" w:rsidP="009C7347">
      <w:pPr>
        <w:tabs>
          <w:tab w:val="left" w:pos="33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</w:t>
      </w:r>
      <w:r w:rsidR="00AA0F19" w:rsidRPr="007D1C0C">
        <w:rPr>
          <w:rFonts w:ascii="Times New Roman" w:hAnsi="Times New Roman" w:cs="Times New Roman"/>
          <w:sz w:val="22"/>
          <w:szCs w:val="22"/>
        </w:rPr>
        <w:t xml:space="preserve">  8</w:t>
      </w:r>
      <w:r w:rsidRPr="007D1C0C">
        <w:rPr>
          <w:rFonts w:ascii="Times New Roman" w:hAnsi="Times New Roman" w:cs="Times New Roman"/>
          <w:sz w:val="22"/>
          <w:szCs w:val="22"/>
        </w:rPr>
        <w:t>) в подпункте «в» пункта 1 части 1 статьи 59</w:t>
      </w:r>
      <w:r w:rsidR="005F674C" w:rsidRPr="007D1C0C">
        <w:rPr>
          <w:rFonts w:ascii="Times New Roman" w:hAnsi="Times New Roman" w:cs="Times New Roman"/>
          <w:sz w:val="22"/>
          <w:szCs w:val="22"/>
        </w:rPr>
        <w:t xml:space="preserve"> слова </w:t>
      </w:r>
      <w:r w:rsidR="005F674C" w:rsidRPr="007D1C0C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5F674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аппарате избирательной комиссии муниципального образования» исключить;</w:t>
      </w:r>
    </w:p>
    <w:p w:rsidR="005F674C" w:rsidRPr="007D1C0C" w:rsidRDefault="005F674C" w:rsidP="005F674C">
      <w:pPr>
        <w:tabs>
          <w:tab w:val="left" w:pos="33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</w:t>
      </w:r>
      <w:r w:rsidR="007D1C0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9</w:t>
      </w: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) в пункте 2 части 1 статьи 59 слова </w:t>
      </w:r>
      <w:r w:rsidRPr="007D1C0C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аппарате избирательной комиссии муниципального образования» исключить;</w:t>
      </w:r>
    </w:p>
    <w:p w:rsidR="005F674C" w:rsidRPr="007D1C0C" w:rsidRDefault="005F674C" w:rsidP="005F674C">
      <w:pPr>
        <w:tabs>
          <w:tab w:val="left" w:pos="33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</w:t>
      </w:r>
      <w:r w:rsidR="007D1C0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10</w:t>
      </w: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) в пункте 3 части 1 статьи 59 слова «избирательной комиссии муниципального образования» исключить;</w:t>
      </w:r>
    </w:p>
    <w:p w:rsidR="005F674C" w:rsidRPr="007D1C0C" w:rsidRDefault="005F674C" w:rsidP="005F674C">
      <w:pPr>
        <w:tabs>
          <w:tab w:val="left" w:pos="33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1</w:t>
      </w:r>
      <w:r w:rsidR="007D1C0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1</w:t>
      </w: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) в пункте 4 части 1 статьи 59 слова «избирательную комиссию муниципального образования» исключить;</w:t>
      </w:r>
    </w:p>
    <w:p w:rsidR="005F674C" w:rsidRPr="007D1C0C" w:rsidRDefault="005F674C" w:rsidP="005F674C">
      <w:pPr>
        <w:tabs>
          <w:tab w:val="left" w:pos="33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1</w:t>
      </w:r>
      <w:r w:rsidR="007D1C0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2</w:t>
      </w: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) в пункте 5 части 1 статьи 59 слова «избирательной комиссии муниципального образования» и слова «избирательными комиссиями других муниципальных образований,» исключить;</w:t>
      </w:r>
    </w:p>
    <w:p w:rsidR="005F674C" w:rsidRPr="007D1C0C" w:rsidRDefault="005F674C" w:rsidP="005F674C">
      <w:pPr>
        <w:tabs>
          <w:tab w:val="left" w:pos="336"/>
        </w:tabs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1</w:t>
      </w:r>
      <w:r w:rsidR="007D1C0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3</w:t>
      </w: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)  в пункте 8 части 1 статьи 59 слова «избирательной комиссии муниципальног</w:t>
      </w:r>
      <w:r w:rsidR="00482057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о образования</w:t>
      </w: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» исключить</w:t>
      </w:r>
      <w:r w:rsidR="00482057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, слово «их» заменить на слово «его»</w:t>
      </w:r>
      <w:r w:rsidR="007D1C0C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:rsidR="00777E24" w:rsidRPr="007D1C0C" w:rsidRDefault="007D1C0C" w:rsidP="000A3466">
      <w:pPr>
        <w:tabs>
          <w:tab w:val="left" w:pos="34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</w:t>
      </w:r>
      <w:r w:rsidR="00482057" w:rsidRPr="007D1C0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196D77" w:rsidRPr="007D1C0C">
        <w:rPr>
          <w:rFonts w:ascii="Times New Roman" w:hAnsi="Times New Roman" w:cs="Times New Roman"/>
          <w:sz w:val="22"/>
          <w:szCs w:val="22"/>
        </w:rPr>
        <w:t>2.</w:t>
      </w:r>
      <w:r w:rsidR="00196D77" w:rsidRPr="007D1C0C">
        <w:rPr>
          <w:rFonts w:ascii="Times New Roman" w:hAnsi="Times New Roman" w:cs="Times New Roman"/>
          <w:sz w:val="22"/>
          <w:szCs w:val="22"/>
        </w:rPr>
        <w:tab/>
        <w:t>Направить решение районной Думы в территориальный орган уполномоченного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196D77" w:rsidRPr="007D1C0C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 в сфере регистрации уставов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196D77" w:rsidRPr="007D1C0C">
        <w:rPr>
          <w:rFonts w:ascii="Times New Roman" w:hAnsi="Times New Roman" w:cs="Times New Roman"/>
          <w:sz w:val="22"/>
          <w:szCs w:val="22"/>
        </w:rPr>
        <w:t>муниципальных образований.</w:t>
      </w:r>
    </w:p>
    <w:p w:rsidR="00777E24" w:rsidRPr="007D1C0C" w:rsidRDefault="00196D77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3.</w:t>
      </w:r>
      <w:r w:rsidRPr="007D1C0C">
        <w:rPr>
          <w:rFonts w:ascii="Times New Roman" w:hAnsi="Times New Roman" w:cs="Times New Roman"/>
          <w:sz w:val="22"/>
          <w:szCs w:val="22"/>
        </w:rPr>
        <w:tab/>
        <w:t>Опубликовать настоящее решение после государственной регистрации, в</w:t>
      </w:r>
      <w:r w:rsidRPr="007D1C0C">
        <w:rPr>
          <w:rFonts w:ascii="Times New Roman" w:hAnsi="Times New Roman" w:cs="Times New Roman"/>
          <w:sz w:val="22"/>
          <w:szCs w:val="22"/>
        </w:rPr>
        <w:br/>
        <w:t>установленном законом порядке.</w:t>
      </w:r>
    </w:p>
    <w:p w:rsidR="00777E24" w:rsidRPr="007D1C0C" w:rsidRDefault="00196D77" w:rsidP="000A3466">
      <w:pPr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Председатель районной Думы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D1C0C">
        <w:rPr>
          <w:rFonts w:ascii="Times New Roman" w:hAnsi="Times New Roman" w:cs="Times New Roman"/>
          <w:sz w:val="22"/>
          <w:szCs w:val="22"/>
        </w:rPr>
        <w:t>Л.И. Соколова</w:t>
      </w:r>
    </w:p>
    <w:p w:rsidR="003A1572" w:rsidRPr="007D1C0C" w:rsidRDefault="003A1572" w:rsidP="000A34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5B06" w:rsidRPr="007D1C0C" w:rsidRDefault="00475F6D" w:rsidP="000A34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715B06" w:rsidRPr="007D1C0C">
        <w:rPr>
          <w:rFonts w:ascii="Times New Roman" w:hAnsi="Times New Roman" w:cs="Times New Roman"/>
          <w:sz w:val="22"/>
          <w:szCs w:val="22"/>
        </w:rPr>
        <w:t xml:space="preserve">эр района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15B06" w:rsidRPr="007D1C0C">
        <w:rPr>
          <w:rFonts w:ascii="Times New Roman" w:hAnsi="Times New Roman" w:cs="Times New Roman"/>
          <w:sz w:val="22"/>
          <w:szCs w:val="22"/>
        </w:rPr>
        <w:t xml:space="preserve">  </w:t>
      </w:r>
      <w:r w:rsidR="0080118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С.Н. Чемезов</w:t>
      </w:r>
      <w:bookmarkStart w:id="0" w:name="_GoBack"/>
      <w:bookmarkEnd w:id="0"/>
    </w:p>
    <w:sectPr w:rsidR="00715B06" w:rsidRPr="007D1C0C" w:rsidSect="000A3466">
      <w:type w:val="continuous"/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DD" w:rsidRDefault="007423DD">
      <w:r>
        <w:separator/>
      </w:r>
    </w:p>
  </w:endnote>
  <w:endnote w:type="continuationSeparator" w:id="0">
    <w:p w:rsidR="007423DD" w:rsidRDefault="007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DD" w:rsidRDefault="007423DD"/>
  </w:footnote>
  <w:footnote w:type="continuationSeparator" w:id="0">
    <w:p w:rsidR="007423DD" w:rsidRDefault="007423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05776"/>
    <w:rsid w:val="00051DFC"/>
    <w:rsid w:val="0006362C"/>
    <w:rsid w:val="00084935"/>
    <w:rsid w:val="000A3466"/>
    <w:rsid w:val="00131CD7"/>
    <w:rsid w:val="00160AD3"/>
    <w:rsid w:val="00196D77"/>
    <w:rsid w:val="00216693"/>
    <w:rsid w:val="00275A36"/>
    <w:rsid w:val="002B6C53"/>
    <w:rsid w:val="003052AD"/>
    <w:rsid w:val="00383029"/>
    <w:rsid w:val="003A1572"/>
    <w:rsid w:val="003D57B9"/>
    <w:rsid w:val="00475F6D"/>
    <w:rsid w:val="00482057"/>
    <w:rsid w:val="004C24B1"/>
    <w:rsid w:val="00505E06"/>
    <w:rsid w:val="0057481C"/>
    <w:rsid w:val="00592EEF"/>
    <w:rsid w:val="005F674C"/>
    <w:rsid w:val="006D4906"/>
    <w:rsid w:val="006F06E0"/>
    <w:rsid w:val="00715B06"/>
    <w:rsid w:val="007252C0"/>
    <w:rsid w:val="007423DD"/>
    <w:rsid w:val="00777E24"/>
    <w:rsid w:val="007822FA"/>
    <w:rsid w:val="007D1C0C"/>
    <w:rsid w:val="00801182"/>
    <w:rsid w:val="008173A3"/>
    <w:rsid w:val="00951CF5"/>
    <w:rsid w:val="009C7347"/>
    <w:rsid w:val="009D231C"/>
    <w:rsid w:val="00A468B2"/>
    <w:rsid w:val="00A900E2"/>
    <w:rsid w:val="00A92DD3"/>
    <w:rsid w:val="00AA0F19"/>
    <w:rsid w:val="00AD500C"/>
    <w:rsid w:val="00B23105"/>
    <w:rsid w:val="00B44A02"/>
    <w:rsid w:val="00B94FA7"/>
    <w:rsid w:val="00BA5E2C"/>
    <w:rsid w:val="00BB2B62"/>
    <w:rsid w:val="00E2455E"/>
    <w:rsid w:val="00E73BBD"/>
    <w:rsid w:val="00F2442D"/>
    <w:rsid w:val="00FB3C9D"/>
    <w:rsid w:val="00FB597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2023-07-03T03:02:00Z</cp:lastPrinted>
  <dcterms:created xsi:type="dcterms:W3CDTF">2023-05-22T06:31:00Z</dcterms:created>
  <dcterms:modified xsi:type="dcterms:W3CDTF">2023-07-03T03:02:00Z</dcterms:modified>
</cp:coreProperties>
</file>