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4A" w:rsidRDefault="00D23C4A" w:rsidP="00D23C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D23C4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Межрайонные соревнования по баскетболу среди юношей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2006 года рождения и младше</w:t>
      </w:r>
      <w:r w:rsidRPr="00D23C4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4C1EF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состоялись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28 января</w:t>
      </w:r>
      <w:r w:rsidRPr="00D23C4A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в п. Усть-Уда</w:t>
      </w:r>
    </w:p>
    <w:p w:rsidR="004C1EFC" w:rsidRDefault="00D23C4A" w:rsidP="00D23C4A">
      <w:pPr>
        <w:spacing w:after="0" w:line="240" w:lineRule="auto"/>
        <w:ind w:firstLine="567"/>
        <w:jc w:val="both"/>
        <w:rPr>
          <w:rFonts w:ascii="Inter" w:hAnsi="Inter"/>
          <w:color w:val="101010"/>
          <w:sz w:val="30"/>
          <w:szCs w:val="30"/>
          <w:shd w:val="clear" w:color="auto" w:fill="FFFFFF"/>
        </w:rPr>
      </w:pPr>
      <w:r w:rsidRPr="00D23C4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здание </w:t>
      </w:r>
      <w:proofErr w:type="spellStart"/>
      <w:r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ФОКа</w:t>
      </w:r>
      <w:proofErr w:type="spellEnd"/>
      <w:r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«Олимпиец»</w:t>
      </w:r>
      <w:r w:rsidR="004C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</w:t>
      </w:r>
      <w:r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спортсмены из </w:t>
      </w:r>
      <w:proofErr w:type="spellStart"/>
      <w:r w:rsidR="004C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Осинского</w:t>
      </w:r>
      <w:proofErr w:type="spellEnd"/>
      <w:r w:rsidR="00D2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7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C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алаганского</w:t>
      </w:r>
      <w:proofErr w:type="spellEnd"/>
      <w:r w:rsidR="004C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C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Боханского</w:t>
      </w:r>
      <w:proofErr w:type="spellEnd"/>
      <w:r w:rsidR="004C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районов, чтобы показать своё мастерство в состязаниях по баскетболу.</w:t>
      </w:r>
      <w:r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756">
        <w:rPr>
          <w:rFonts w:ascii="Inter" w:hAnsi="Inter"/>
          <w:color w:val="101010"/>
          <w:sz w:val="30"/>
          <w:szCs w:val="30"/>
          <w:shd w:val="clear" w:color="auto" w:fill="FFFFFF"/>
        </w:rPr>
        <w:t xml:space="preserve">Все игры проходили в напряжении, тренеры давали наставления по ходу игры, игроки старались не подводить своих наставников и выполняли все поставленные перед ними задачи. Игры прошли все в дружеской обстановке. </w:t>
      </w:r>
    </w:p>
    <w:p w:rsidR="00D23C4A" w:rsidRDefault="00D27756" w:rsidP="00D23C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Inter" w:hAnsi="Inter"/>
          <w:color w:val="101010"/>
          <w:sz w:val="30"/>
          <w:szCs w:val="30"/>
          <w:shd w:val="clear" w:color="auto" w:fill="FFFFFF"/>
        </w:rPr>
        <w:t>Призовые места</w:t>
      </w:r>
      <w:r w:rsidR="00D23C4A"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распределились следующим образом:</w:t>
      </w:r>
      <w:r w:rsidR="00D23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C4A"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– </w:t>
      </w:r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спортивной школы </w:t>
      </w:r>
      <w:proofErr w:type="spellStart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D23C4A"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="00D23C4A"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Малышевка</w:t>
      </w:r>
      <w:proofErr w:type="spellEnd"/>
      <w:r w:rsidR="0039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(Зубанов Даниил, Сократов Георгий, Иноземцев Михаил, </w:t>
      </w:r>
      <w:proofErr w:type="spellStart"/>
      <w:r w:rsidR="0039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Караульский</w:t>
      </w:r>
      <w:proofErr w:type="spellEnd"/>
      <w:r w:rsidR="0039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Андрей, </w:t>
      </w:r>
      <w:proofErr w:type="spellStart"/>
      <w:r w:rsidR="0039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Пирва</w:t>
      </w:r>
      <w:proofErr w:type="spellEnd"/>
      <w:r w:rsidR="0039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Данил, Щербинин Максим, Назаров Евгений, Назаров Иван, Никулин Иван)</w:t>
      </w:r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23C4A"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– </w:t>
      </w:r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команда </w:t>
      </w:r>
      <w:r w:rsidR="00D23C4A"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Балаганск</w:t>
      </w:r>
      <w:r w:rsidR="00392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(Ермаков Павел, Кириллов Иван, Мезенцев Сергей, Мещеряков Захар, Матвеев Евгений, Фролов Никита, Федоров Илья, Мезенцев Вадим, </w:t>
      </w:r>
      <w:proofErr w:type="spellStart"/>
      <w:r w:rsidR="005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Манонкин</w:t>
      </w:r>
      <w:proofErr w:type="spellEnd"/>
      <w:r w:rsidR="005E3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Кирилл)</w:t>
      </w:r>
      <w:r w:rsidR="00D23C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3C4A"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 </w:t>
      </w:r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спортивной школы</w:t>
      </w:r>
      <w:proofErr w:type="gramEnd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D23C4A" w:rsidRP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Усть-Уда</w:t>
      </w:r>
      <w:r w:rsidR="0014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(Терентьев Никита, Зайцев Иван, </w:t>
      </w:r>
      <w:proofErr w:type="spellStart"/>
      <w:r w:rsidR="0014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Замарацкий</w:t>
      </w:r>
      <w:proofErr w:type="spellEnd"/>
      <w:r w:rsidR="0014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Никита, Коньков Николай, Назаров Аркадий, </w:t>
      </w:r>
      <w:proofErr w:type="spellStart"/>
      <w:r w:rsidR="0014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Шипицын</w:t>
      </w:r>
      <w:proofErr w:type="spellEnd"/>
      <w:r w:rsidR="0014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Никита, Ширяев Илья, </w:t>
      </w:r>
      <w:proofErr w:type="spellStart"/>
      <w:r w:rsidR="0014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Пляскин</w:t>
      </w:r>
      <w:proofErr w:type="spellEnd"/>
      <w:r w:rsidR="0014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Михаил, Гуринов Иван, Морозов Владимир)</w:t>
      </w:r>
      <w:proofErr w:type="gramStart"/>
      <w:r w:rsidR="00144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призеры были награжде</w:t>
      </w:r>
      <w:r w:rsidR="004C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 грамотами и медалями. К</w:t>
      </w:r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оманде – победителю вручили переходящий кубок. Лучшим защитником признан Зайцев Иван (</w:t>
      </w:r>
      <w:proofErr w:type="spellStart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proofErr w:type="spellEnd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-Уда), лучшим игроком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Кириллов Иван </w:t>
      </w:r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п.Балаганск</w:t>
      </w:r>
      <w:proofErr w:type="spellEnd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лучшим нападающим – Зубанов Даниил (</w:t>
      </w:r>
      <w:proofErr w:type="spellStart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с.Малышевка</w:t>
      </w:r>
      <w:proofErr w:type="spellEnd"/>
      <w:r w:rsidR="00D2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F2817" w:rsidRPr="00D23C4A" w:rsidRDefault="00D23C4A" w:rsidP="00D277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C4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Наличие в нашем районе спортивных площадок, отвечающих всем современным стандартам,</w:t>
      </w:r>
      <w:r w:rsidR="00D2775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построенных в рамках </w:t>
      </w:r>
      <w:r w:rsidR="007E607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реализации </w:t>
      </w:r>
      <w:r w:rsidR="00D2775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государственной программы Иркутской области «Развитие физической культуры и спорта»,</w:t>
      </w:r>
      <w:r w:rsidRPr="00D23C4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позволяет не только проводить такие масштабные соревнования, но и показывает результат высокой вовлеченности молодежи в занятие</w:t>
      </w:r>
      <w:r w:rsidR="00D2775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физической культурой и спортом.</w:t>
      </w:r>
      <w:bookmarkEnd w:id="0"/>
    </w:p>
    <w:sectPr w:rsidR="009F2817" w:rsidRPr="00D2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A"/>
    <w:rsid w:val="00144E8F"/>
    <w:rsid w:val="00392ED6"/>
    <w:rsid w:val="004C1EFC"/>
    <w:rsid w:val="005E3853"/>
    <w:rsid w:val="007E6071"/>
    <w:rsid w:val="009F2817"/>
    <w:rsid w:val="00A23E33"/>
    <w:rsid w:val="00D23C4A"/>
    <w:rsid w:val="00D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C4A"/>
    <w:rPr>
      <w:b/>
      <w:bCs/>
    </w:rPr>
  </w:style>
  <w:style w:type="character" w:styleId="a4">
    <w:name w:val="Emphasis"/>
    <w:basedOn w:val="a0"/>
    <w:uiPriority w:val="20"/>
    <w:qFormat/>
    <w:rsid w:val="00D23C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C4A"/>
    <w:rPr>
      <w:b/>
      <w:bCs/>
    </w:rPr>
  </w:style>
  <w:style w:type="character" w:styleId="a4">
    <w:name w:val="Emphasis"/>
    <w:basedOn w:val="a0"/>
    <w:uiPriority w:val="20"/>
    <w:qFormat/>
    <w:rsid w:val="00D23C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2024-01-30T05:04:00Z</dcterms:created>
  <dcterms:modified xsi:type="dcterms:W3CDTF">2024-01-30T09:03:00Z</dcterms:modified>
</cp:coreProperties>
</file>