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33263E">
        <w:rPr>
          <w:rFonts w:ascii="Times New Roman" w:hAnsi="Times New Roman" w:cs="Times New Roman"/>
          <w:sz w:val="24"/>
          <w:szCs w:val="24"/>
        </w:rPr>
        <w:t>18</w:t>
      </w:r>
      <w:r>
        <w:rPr>
          <w:rFonts w:ascii="Times New Roman" w:hAnsi="Times New Roman" w:cs="Times New Roman"/>
          <w:sz w:val="24"/>
          <w:szCs w:val="24"/>
        </w:rPr>
        <w:t>»</w:t>
      </w:r>
      <w:r w:rsidR="00EF437B">
        <w:rPr>
          <w:rFonts w:ascii="Times New Roman" w:hAnsi="Times New Roman" w:cs="Times New Roman"/>
          <w:sz w:val="24"/>
          <w:szCs w:val="24"/>
        </w:rPr>
        <w:t xml:space="preserve"> </w:t>
      </w:r>
      <w:r w:rsidR="0033263E">
        <w:rPr>
          <w:rFonts w:ascii="Times New Roman" w:hAnsi="Times New Roman" w:cs="Times New Roman"/>
          <w:sz w:val="24"/>
          <w:szCs w:val="24"/>
        </w:rPr>
        <w:t>декабря</w:t>
      </w:r>
      <w:r w:rsidR="00EF437B">
        <w:rPr>
          <w:rFonts w:ascii="Times New Roman" w:hAnsi="Times New Roman" w:cs="Times New Roman"/>
          <w:sz w:val="24"/>
          <w:szCs w:val="24"/>
        </w:rPr>
        <w:t xml:space="preserve"> 2023</w:t>
      </w:r>
      <w:r>
        <w:rPr>
          <w:rFonts w:ascii="Times New Roman" w:hAnsi="Times New Roman" w:cs="Times New Roman"/>
          <w:sz w:val="24"/>
          <w:szCs w:val="24"/>
        </w:rPr>
        <w:t xml:space="preserve"> года                                                                                             № </w:t>
      </w:r>
      <w:r w:rsidR="00F049CE">
        <w:rPr>
          <w:rFonts w:ascii="Times New Roman" w:hAnsi="Times New Roman" w:cs="Times New Roman"/>
          <w:sz w:val="24"/>
          <w:szCs w:val="24"/>
        </w:rPr>
        <w:t>6</w:t>
      </w:r>
      <w:r w:rsidR="0033263E">
        <w:rPr>
          <w:rFonts w:ascii="Times New Roman" w:hAnsi="Times New Roman" w:cs="Times New Roman"/>
          <w:sz w:val="24"/>
          <w:szCs w:val="24"/>
        </w:rPr>
        <w:t>6</w:t>
      </w:r>
      <w:r w:rsidR="005B2528">
        <w:rPr>
          <w:rFonts w:ascii="Times New Roman" w:hAnsi="Times New Roman" w:cs="Times New Roman"/>
          <w:sz w:val="24"/>
          <w:szCs w:val="24"/>
        </w:rPr>
        <w:t>/</w:t>
      </w:r>
      <w:r w:rsidR="00263683">
        <w:rPr>
          <w:rFonts w:ascii="Times New Roman" w:hAnsi="Times New Roman" w:cs="Times New Roman"/>
          <w:sz w:val="24"/>
          <w:szCs w:val="24"/>
        </w:rPr>
        <w:t>7</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250DE0" w:rsidRDefault="00250DE0" w:rsidP="00D72B0E">
      <w:pPr>
        <w:tabs>
          <w:tab w:val="left" w:pos="1134"/>
        </w:tabs>
        <w:spacing w:after="0" w:line="240" w:lineRule="auto"/>
        <w:jc w:val="center"/>
        <w:rPr>
          <w:rFonts w:ascii="Times New Roman" w:hAnsi="Times New Roman" w:cs="Times New Roman"/>
          <w:sz w:val="24"/>
          <w:szCs w:val="24"/>
        </w:rPr>
      </w:pPr>
      <w:r w:rsidRPr="00250DE0">
        <w:rPr>
          <w:rFonts w:ascii="Times New Roman" w:hAnsi="Times New Roman" w:cs="Times New Roman"/>
          <w:sz w:val="24"/>
          <w:szCs w:val="24"/>
        </w:rPr>
        <w:t>О заслушивании информации</w:t>
      </w:r>
    </w:p>
    <w:p w:rsidR="00B97BA5" w:rsidRPr="00250DE0" w:rsidRDefault="00813105" w:rsidP="00D72B0E">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C0A5D">
        <w:rPr>
          <w:rFonts w:ascii="Times New Roman" w:hAnsi="Times New Roman" w:cs="Times New Roman"/>
          <w:sz w:val="24"/>
          <w:szCs w:val="24"/>
        </w:rPr>
        <w:t>о</w:t>
      </w:r>
      <w:r w:rsidR="00B97BA5">
        <w:rPr>
          <w:rFonts w:ascii="Times New Roman" w:hAnsi="Times New Roman" w:cs="Times New Roman"/>
          <w:sz w:val="24"/>
          <w:szCs w:val="24"/>
        </w:rPr>
        <w:t xml:space="preserve"> </w:t>
      </w:r>
      <w:r w:rsidR="00263683">
        <w:rPr>
          <w:rFonts w:ascii="Times New Roman" w:hAnsi="Times New Roman" w:cs="Times New Roman"/>
          <w:sz w:val="24"/>
          <w:szCs w:val="24"/>
        </w:rPr>
        <w:t>плане работы КСО района на 2024 год</w:t>
      </w:r>
    </w:p>
    <w:p w:rsidR="00D72B0E" w:rsidRDefault="00460161"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r w:rsidR="00F049CE">
        <w:rPr>
          <w:rFonts w:ascii="Times New Roman" w:hAnsi="Times New Roman" w:cs="Times New Roman"/>
          <w:sz w:val="24"/>
          <w:szCs w:val="24"/>
        </w:rPr>
        <w:t>6</w:t>
      </w:r>
      <w:r w:rsidR="0033263E">
        <w:rPr>
          <w:rFonts w:ascii="Times New Roman" w:hAnsi="Times New Roman" w:cs="Times New Roman"/>
          <w:sz w:val="24"/>
          <w:szCs w:val="24"/>
        </w:rPr>
        <w:t>6</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33263E">
        <w:rPr>
          <w:rFonts w:ascii="Times New Roman" w:hAnsi="Times New Roman" w:cs="Times New Roman"/>
          <w:sz w:val="24"/>
          <w:szCs w:val="24"/>
        </w:rPr>
        <w:t>18</w:t>
      </w:r>
      <w:r>
        <w:rPr>
          <w:rFonts w:ascii="Times New Roman" w:hAnsi="Times New Roman" w:cs="Times New Roman"/>
          <w:sz w:val="24"/>
          <w:szCs w:val="24"/>
        </w:rPr>
        <w:t>»</w:t>
      </w:r>
      <w:r w:rsidR="0033263E">
        <w:rPr>
          <w:rFonts w:ascii="Times New Roman" w:hAnsi="Times New Roman" w:cs="Times New Roman"/>
          <w:sz w:val="24"/>
          <w:szCs w:val="24"/>
        </w:rPr>
        <w:t xml:space="preserve"> декабря</w:t>
      </w:r>
      <w:r w:rsidR="005B2528">
        <w:rPr>
          <w:rFonts w:ascii="Times New Roman" w:hAnsi="Times New Roman" w:cs="Times New Roman"/>
          <w:sz w:val="24"/>
          <w:szCs w:val="24"/>
        </w:rPr>
        <w:t xml:space="preserve"> 202</w:t>
      </w:r>
      <w:r w:rsidR="00EF437B">
        <w:rPr>
          <w:rFonts w:ascii="Times New Roman" w:hAnsi="Times New Roman" w:cs="Times New Roman"/>
          <w:sz w:val="24"/>
          <w:szCs w:val="24"/>
        </w:rPr>
        <w:t>3</w:t>
      </w:r>
      <w:r>
        <w:rPr>
          <w:rFonts w:ascii="Times New Roman" w:hAnsi="Times New Roman" w:cs="Times New Roman"/>
          <w:sz w:val="24"/>
          <w:szCs w:val="24"/>
        </w:rPr>
        <w:t xml:space="preserve"> года</w:t>
      </w:r>
    </w:p>
    <w:p w:rsidR="0077251A" w:rsidRDefault="0077251A" w:rsidP="00D72B0E">
      <w:pPr>
        <w:autoSpaceDE w:val="0"/>
        <w:autoSpaceDN w:val="0"/>
        <w:adjustRightInd w:val="0"/>
        <w:spacing w:after="0"/>
        <w:rPr>
          <w:rFonts w:ascii="Times New Roman" w:hAnsi="Times New Roman" w:cs="Times New Roman"/>
          <w:sz w:val="24"/>
          <w:szCs w:val="24"/>
        </w:rPr>
      </w:pPr>
    </w:p>
    <w:p w:rsidR="0077251A" w:rsidRDefault="0077251A" w:rsidP="00D72B0E">
      <w:pPr>
        <w:autoSpaceDE w:val="0"/>
        <w:autoSpaceDN w:val="0"/>
        <w:adjustRightInd w:val="0"/>
        <w:spacing w:after="0"/>
        <w:rPr>
          <w:rFonts w:ascii="Times New Roman" w:hAnsi="Times New Roman" w:cs="Times New Roman"/>
          <w:sz w:val="24"/>
          <w:szCs w:val="24"/>
        </w:rPr>
      </w:pPr>
    </w:p>
    <w:p w:rsidR="00D72B0E" w:rsidRDefault="00D72B0E" w:rsidP="00B97BA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Заслушав </w:t>
      </w:r>
      <w:r w:rsidR="00C93072">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072">
        <w:rPr>
          <w:rFonts w:ascii="Times New Roman" w:hAnsi="Times New Roman" w:cs="Times New Roman"/>
          <w:sz w:val="24"/>
          <w:szCs w:val="24"/>
        </w:rPr>
        <w:t>информацию</w:t>
      </w:r>
      <w:r w:rsidR="00FE32BF">
        <w:t xml:space="preserve"> </w:t>
      </w:r>
      <w:r w:rsidR="00FE32BF" w:rsidRPr="00813105">
        <w:rPr>
          <w:rFonts w:ascii="Times New Roman" w:hAnsi="Times New Roman" w:cs="Times New Roman"/>
          <w:sz w:val="24"/>
          <w:szCs w:val="24"/>
        </w:rPr>
        <w:t>«</w:t>
      </w:r>
      <w:r w:rsidR="00263683">
        <w:rPr>
          <w:rFonts w:ascii="Times New Roman" w:hAnsi="Times New Roman" w:cs="Times New Roman"/>
          <w:sz w:val="24"/>
          <w:szCs w:val="24"/>
        </w:rPr>
        <w:t>О плане работы КСО района на 2024 год</w:t>
      </w:r>
      <w:r w:rsidR="00B97BA5">
        <w:rPr>
          <w:rFonts w:ascii="Times New Roman" w:hAnsi="Times New Roman" w:cs="Times New Roman"/>
          <w:sz w:val="24"/>
          <w:szCs w:val="24"/>
        </w:rPr>
        <w:t>»</w:t>
      </w:r>
      <w:r w:rsidR="00250DE0" w:rsidRPr="004264F5">
        <w:rPr>
          <w:rFonts w:ascii="Times New Roman" w:hAnsi="Times New Roman" w:cs="Times New Roman"/>
          <w:vanish/>
          <w:sz w:val="24"/>
          <w:szCs w:val="24"/>
        </w:rPr>
        <w:t>ии "</w:t>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sz w:val="24"/>
          <w:szCs w:val="24"/>
        </w:rPr>
        <w:t>,</w:t>
      </w:r>
      <w:r w:rsidR="00250DE0">
        <w:rPr>
          <w:rFonts w:ascii="Times New Roman" w:hAnsi="Times New Roman" w:cs="Times New Roman"/>
          <w:sz w:val="24"/>
          <w:szCs w:val="24"/>
        </w:rPr>
        <w:t xml:space="preserve"> </w:t>
      </w:r>
      <w:r>
        <w:rPr>
          <w:rFonts w:ascii="Times New Roman" w:hAnsi="Times New Roman" w:cs="Times New Roman"/>
          <w:sz w:val="24"/>
          <w:szCs w:val="24"/>
        </w:rPr>
        <w:t>в соответствии со статьей 30 Устава районного муниципального образования «Усть-Удинский район»,</w:t>
      </w:r>
    </w:p>
    <w:p w:rsidR="0077251A" w:rsidRDefault="0077251A" w:rsidP="00C93072">
      <w:pPr>
        <w:spacing w:after="0"/>
        <w:jc w:val="both"/>
        <w:rPr>
          <w:rFonts w:ascii="Times New Roman" w:hAnsi="Times New Roman" w:cs="Times New Roman"/>
          <w:sz w:val="24"/>
          <w:szCs w:val="24"/>
        </w:rPr>
      </w:pP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77251A" w:rsidRDefault="0077251A" w:rsidP="006F62B0">
      <w:pPr>
        <w:pStyle w:val="aa"/>
        <w:spacing w:line="244" w:lineRule="exact"/>
        <w:jc w:val="both"/>
      </w:pPr>
    </w:p>
    <w:p w:rsidR="00FE32BF" w:rsidRPr="00263683" w:rsidRDefault="00B97BA5" w:rsidP="00B97BA5">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7251A" w:rsidRPr="00FE32BF">
        <w:rPr>
          <w:rFonts w:ascii="Times New Roman" w:hAnsi="Times New Roman" w:cs="Times New Roman"/>
          <w:sz w:val="24"/>
          <w:szCs w:val="24"/>
        </w:rPr>
        <w:t>Информацию</w:t>
      </w:r>
      <w:r w:rsidR="00250DE0" w:rsidRPr="00FE32BF">
        <w:rPr>
          <w:rFonts w:ascii="Times New Roman" w:hAnsi="Times New Roman" w:cs="Times New Roman"/>
          <w:vanish/>
          <w:sz w:val="24"/>
          <w:szCs w:val="24"/>
        </w:rPr>
        <w:t>ии "</w:t>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FE32BF" w:rsidRPr="00FE32BF">
        <w:rPr>
          <w:rFonts w:ascii="Times New Roman" w:hAnsi="Times New Roman" w:cs="Times New Roman"/>
          <w:sz w:val="24"/>
          <w:szCs w:val="24"/>
        </w:rPr>
        <w:t xml:space="preserve"> </w:t>
      </w:r>
      <w:r>
        <w:rPr>
          <w:rFonts w:ascii="Times New Roman" w:hAnsi="Times New Roman" w:cs="Times New Roman"/>
          <w:sz w:val="24"/>
          <w:szCs w:val="24"/>
        </w:rPr>
        <w:t>«</w:t>
      </w:r>
      <w:r w:rsidR="00263683">
        <w:rPr>
          <w:rFonts w:ascii="Times New Roman" w:hAnsi="Times New Roman" w:cs="Times New Roman"/>
          <w:sz w:val="24"/>
          <w:szCs w:val="24"/>
        </w:rPr>
        <w:t xml:space="preserve">О плане работы КСО </w:t>
      </w:r>
      <w:r w:rsidR="00263683" w:rsidRPr="00263683">
        <w:rPr>
          <w:rFonts w:ascii="Times New Roman" w:hAnsi="Times New Roman" w:cs="Times New Roman"/>
          <w:sz w:val="24"/>
          <w:szCs w:val="24"/>
        </w:rPr>
        <w:t>района на 2024 год</w:t>
      </w:r>
      <w:r w:rsidRPr="00263683">
        <w:rPr>
          <w:rFonts w:ascii="Times New Roman" w:hAnsi="Times New Roman" w:cs="Times New Roman"/>
          <w:sz w:val="24"/>
          <w:szCs w:val="24"/>
        </w:rPr>
        <w:t>»</w:t>
      </w:r>
      <w:r w:rsidR="00263683" w:rsidRPr="00263683">
        <w:rPr>
          <w:rFonts w:ascii="Times New Roman" w:hAnsi="Times New Roman" w:cs="Times New Roman"/>
          <w:sz w:val="24"/>
          <w:szCs w:val="24"/>
        </w:rPr>
        <w:t xml:space="preserve"> </w:t>
      </w:r>
      <w:r w:rsidR="00263683" w:rsidRPr="00263683">
        <w:rPr>
          <w:rFonts w:ascii="Times New Roman" w:hAnsi="Times New Roman" w:cs="Times New Roman"/>
        </w:rPr>
        <w:t xml:space="preserve">принять к </w:t>
      </w:r>
      <w:r w:rsidR="00F049CE" w:rsidRPr="00263683">
        <w:rPr>
          <w:rFonts w:ascii="Times New Roman" w:hAnsi="Times New Roman" w:cs="Times New Roman"/>
          <w:vanish/>
          <w:sz w:val="24"/>
          <w:szCs w:val="24"/>
        </w:rPr>
        <w:t>ии "</w:t>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p>
    <w:p w:rsidR="00D72B0E" w:rsidRPr="00263683" w:rsidRDefault="00D72B0E" w:rsidP="00FE32BF">
      <w:pPr>
        <w:pStyle w:val="aa"/>
        <w:jc w:val="both"/>
      </w:pPr>
      <w:r w:rsidRPr="00263683">
        <w:t>сведению (прилагается).</w:t>
      </w:r>
    </w:p>
    <w:p w:rsidR="00D72B0E" w:rsidRPr="00263683" w:rsidRDefault="00D72B0E" w:rsidP="00E751C3">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A47F35" w:rsidRDefault="00EF437B" w:rsidP="00EF437B">
      <w:pPr>
        <w:spacing w:after="0"/>
        <w:rPr>
          <w:rFonts w:ascii="Times New Roman" w:hAnsi="Times New Roman" w:cs="Times New Roman"/>
          <w:sz w:val="24"/>
          <w:szCs w:val="24"/>
        </w:rPr>
      </w:pPr>
      <w:r>
        <w:rPr>
          <w:rFonts w:ascii="Times New Roman" w:hAnsi="Times New Roman" w:cs="Times New Roman"/>
          <w:sz w:val="24"/>
          <w:szCs w:val="24"/>
        </w:rPr>
        <w:t>Мэр района                                                                                       С.Н. Чемезов</w:t>
      </w: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31B" w:rsidRDefault="00D7231B"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263683" w:rsidRDefault="00263683" w:rsidP="00FA4408">
      <w:pPr>
        <w:spacing w:after="0"/>
        <w:jc w:val="right"/>
        <w:rPr>
          <w:rFonts w:ascii="Times New Roman" w:hAnsi="Times New Roman" w:cs="Times New Roman"/>
          <w:sz w:val="24"/>
          <w:szCs w:val="24"/>
        </w:rPr>
      </w:pPr>
    </w:p>
    <w:p w:rsidR="00263683" w:rsidRDefault="00263683" w:rsidP="00FA4408">
      <w:pPr>
        <w:spacing w:after="0"/>
        <w:jc w:val="right"/>
        <w:rPr>
          <w:rFonts w:ascii="Times New Roman" w:hAnsi="Times New Roman" w:cs="Times New Roman"/>
          <w:sz w:val="24"/>
          <w:szCs w:val="24"/>
        </w:rPr>
      </w:pPr>
    </w:p>
    <w:p w:rsidR="00351457" w:rsidRDefault="00351457" w:rsidP="00FA4408">
      <w:pPr>
        <w:spacing w:after="0"/>
        <w:jc w:val="right"/>
        <w:rPr>
          <w:rFonts w:ascii="Times New Roman" w:hAnsi="Times New Roman" w:cs="Times New Roman"/>
          <w:sz w:val="24"/>
          <w:szCs w:val="24"/>
        </w:rPr>
      </w:pPr>
    </w:p>
    <w:p w:rsidR="00566648" w:rsidRDefault="00566648"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33263E">
        <w:rPr>
          <w:rFonts w:ascii="Times New Roman" w:hAnsi="Times New Roman" w:cs="Times New Roman"/>
          <w:sz w:val="24"/>
          <w:szCs w:val="24"/>
        </w:rPr>
        <w:t>18.12</w:t>
      </w:r>
      <w:r w:rsidR="00783643">
        <w:rPr>
          <w:rFonts w:ascii="Times New Roman" w:hAnsi="Times New Roman" w:cs="Times New Roman"/>
          <w:sz w:val="24"/>
          <w:szCs w:val="24"/>
        </w:rPr>
        <w:t>.</w:t>
      </w:r>
      <w:r w:rsidR="00566648">
        <w:rPr>
          <w:rFonts w:ascii="Times New Roman" w:hAnsi="Times New Roman" w:cs="Times New Roman"/>
          <w:sz w:val="24"/>
          <w:szCs w:val="24"/>
        </w:rPr>
        <w:t>2023</w:t>
      </w:r>
      <w:r w:rsidR="001B13A1">
        <w:rPr>
          <w:rFonts w:ascii="Times New Roman" w:hAnsi="Times New Roman" w:cs="Times New Roman"/>
          <w:sz w:val="24"/>
          <w:szCs w:val="24"/>
        </w:rPr>
        <w:t xml:space="preserve"> </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F049CE">
        <w:rPr>
          <w:rFonts w:ascii="Times New Roman" w:hAnsi="Times New Roman" w:cs="Times New Roman"/>
          <w:sz w:val="24"/>
          <w:szCs w:val="24"/>
        </w:rPr>
        <w:t>6</w:t>
      </w:r>
      <w:r w:rsidR="0033263E">
        <w:rPr>
          <w:rFonts w:ascii="Times New Roman" w:hAnsi="Times New Roman" w:cs="Times New Roman"/>
          <w:sz w:val="24"/>
          <w:szCs w:val="24"/>
        </w:rPr>
        <w:t>6</w:t>
      </w:r>
      <w:r w:rsidR="00351457">
        <w:rPr>
          <w:rFonts w:ascii="Times New Roman" w:hAnsi="Times New Roman" w:cs="Times New Roman"/>
          <w:sz w:val="24"/>
          <w:szCs w:val="24"/>
        </w:rPr>
        <w:t>/</w:t>
      </w:r>
      <w:r w:rsidR="00263683">
        <w:rPr>
          <w:rFonts w:ascii="Times New Roman" w:hAnsi="Times New Roman" w:cs="Times New Roman"/>
          <w:sz w:val="24"/>
          <w:szCs w:val="24"/>
        </w:rPr>
        <w:t>7</w:t>
      </w:r>
      <w:r w:rsidR="007E489E" w:rsidRPr="00716F7C">
        <w:rPr>
          <w:rFonts w:ascii="Times New Roman" w:hAnsi="Times New Roman" w:cs="Times New Roman"/>
          <w:sz w:val="24"/>
          <w:szCs w:val="24"/>
        </w:rPr>
        <w:t>-РД</w:t>
      </w:r>
    </w:p>
    <w:p w:rsidR="00C063B3" w:rsidRPr="00E95E69" w:rsidRDefault="00C063B3" w:rsidP="00E95E69">
      <w:pPr>
        <w:pStyle w:val="ConsTitle"/>
        <w:widowControl/>
        <w:ind w:firstLine="709"/>
        <w:jc w:val="center"/>
        <w:rPr>
          <w:rFonts w:ascii="Times New Roman" w:hAnsi="Times New Roman"/>
          <w:sz w:val="22"/>
          <w:szCs w:val="22"/>
        </w:rPr>
      </w:pPr>
    </w:p>
    <w:p w:rsidR="00351457" w:rsidRDefault="001A6E86" w:rsidP="00E95E69">
      <w:pPr>
        <w:pStyle w:val="ConsTitle"/>
        <w:widowControl/>
        <w:ind w:firstLine="709"/>
        <w:jc w:val="center"/>
        <w:rPr>
          <w:rFonts w:ascii="Times New Roman" w:hAnsi="Times New Roman"/>
          <w:b w:val="0"/>
          <w:sz w:val="22"/>
          <w:szCs w:val="22"/>
        </w:rPr>
      </w:pPr>
      <w:r w:rsidRPr="00E95E69">
        <w:rPr>
          <w:rFonts w:ascii="Times New Roman" w:hAnsi="Times New Roman"/>
          <w:b w:val="0"/>
          <w:sz w:val="22"/>
          <w:szCs w:val="22"/>
        </w:rPr>
        <w:t>ИНФОРМАЦИЯ</w:t>
      </w:r>
    </w:p>
    <w:p w:rsidR="00B97BA5" w:rsidRPr="004A0098" w:rsidRDefault="00263683" w:rsidP="004A0098">
      <w:pPr>
        <w:pStyle w:val="ConsTitle"/>
        <w:widowControl/>
        <w:ind w:firstLine="709"/>
        <w:jc w:val="center"/>
        <w:rPr>
          <w:rFonts w:ascii="Times New Roman" w:hAnsi="Times New Roman"/>
          <w:b w:val="0"/>
          <w:sz w:val="24"/>
          <w:szCs w:val="24"/>
        </w:rPr>
      </w:pPr>
      <w:r w:rsidRPr="004A0098">
        <w:rPr>
          <w:rFonts w:ascii="Times New Roman" w:hAnsi="Times New Roman"/>
          <w:b w:val="0"/>
          <w:sz w:val="24"/>
          <w:szCs w:val="24"/>
        </w:rPr>
        <w:t>О плане работы КСО района на 2024 год</w:t>
      </w:r>
    </w:p>
    <w:p w:rsidR="004A0098" w:rsidRPr="004A0098" w:rsidRDefault="004A0098" w:rsidP="004A0098">
      <w:pPr>
        <w:pStyle w:val="ConsTitle"/>
        <w:widowControl/>
        <w:ind w:firstLine="709"/>
        <w:jc w:val="center"/>
        <w:rPr>
          <w:rFonts w:ascii="Times New Roman" w:hAnsi="Times New Roman"/>
          <w:b w:val="0"/>
          <w:sz w:val="24"/>
          <w:szCs w:val="24"/>
        </w:rPr>
      </w:pPr>
    </w:p>
    <w:p w:rsidR="004A0098" w:rsidRPr="004A0098" w:rsidRDefault="004A0098" w:rsidP="004A0098">
      <w:pPr>
        <w:spacing w:line="240" w:lineRule="auto"/>
        <w:rPr>
          <w:rFonts w:ascii="Times New Roman" w:hAnsi="Times New Roman" w:cs="Times New Roman"/>
          <w:sz w:val="24"/>
          <w:szCs w:val="24"/>
        </w:rPr>
      </w:pPr>
      <w:r w:rsidRPr="004A0098">
        <w:rPr>
          <w:rFonts w:ascii="Times New Roman" w:hAnsi="Times New Roman" w:cs="Times New Roman"/>
          <w:sz w:val="24"/>
          <w:szCs w:val="24"/>
        </w:rPr>
        <w:t xml:space="preserve">План работы включает реализацию полномочий Контрольно-счетного органа в форме экспертно-аналитических мероприятий и контрольных мероприятий. </w:t>
      </w:r>
    </w:p>
    <w:p w:rsidR="004A0098" w:rsidRPr="004A0098" w:rsidRDefault="004A0098" w:rsidP="004A0098">
      <w:pPr>
        <w:spacing w:line="240" w:lineRule="auto"/>
        <w:rPr>
          <w:rFonts w:ascii="Times New Roman" w:hAnsi="Times New Roman" w:cs="Times New Roman"/>
          <w:sz w:val="24"/>
          <w:szCs w:val="24"/>
        </w:rPr>
      </w:pPr>
      <w:r w:rsidRPr="004A0098">
        <w:rPr>
          <w:rFonts w:ascii="Times New Roman" w:hAnsi="Times New Roman" w:cs="Times New Roman"/>
          <w:sz w:val="24"/>
          <w:szCs w:val="24"/>
        </w:rPr>
        <w:t xml:space="preserve">План работы формируется с учетом переданных полномочий от сельских поселений. </w:t>
      </w:r>
    </w:p>
    <w:p w:rsidR="004A0098" w:rsidRPr="004A0098" w:rsidRDefault="004A0098" w:rsidP="004A0098">
      <w:pPr>
        <w:spacing w:line="240" w:lineRule="auto"/>
        <w:rPr>
          <w:rFonts w:ascii="Times New Roman" w:hAnsi="Times New Roman" w:cs="Times New Roman"/>
          <w:i/>
          <w:sz w:val="24"/>
          <w:szCs w:val="24"/>
        </w:rPr>
      </w:pPr>
      <w:r w:rsidRPr="004A0098">
        <w:rPr>
          <w:rFonts w:ascii="Times New Roman" w:hAnsi="Times New Roman" w:cs="Times New Roman"/>
          <w:i/>
          <w:sz w:val="24"/>
          <w:szCs w:val="24"/>
        </w:rPr>
        <w:t>Экспертно-аналитические мероприятия</w:t>
      </w:r>
    </w:p>
    <w:p w:rsidR="004A0098" w:rsidRPr="004A0098" w:rsidRDefault="004A0098" w:rsidP="004A0098">
      <w:pPr>
        <w:spacing w:line="240" w:lineRule="auto"/>
        <w:rPr>
          <w:rFonts w:ascii="Times New Roman" w:hAnsi="Times New Roman" w:cs="Times New Roman"/>
          <w:sz w:val="24"/>
          <w:szCs w:val="24"/>
        </w:rPr>
      </w:pPr>
      <w:r w:rsidRPr="004A0098">
        <w:rPr>
          <w:rFonts w:ascii="Times New Roman" w:hAnsi="Times New Roman" w:cs="Times New Roman"/>
          <w:sz w:val="24"/>
          <w:szCs w:val="24"/>
        </w:rPr>
        <w:t xml:space="preserve">В первую очередь включаем  работу с важным документом каждого муниципального образования - с решением о бюджете. К ним относятся экспертиза изменения в бюджет, внешняя проверка годового отчета и экспертиза бюджета на очередной финансовый год. </w:t>
      </w:r>
    </w:p>
    <w:p w:rsidR="004A0098" w:rsidRPr="004A0098" w:rsidRDefault="004A0098" w:rsidP="004A0098">
      <w:pPr>
        <w:spacing w:line="240" w:lineRule="auto"/>
        <w:rPr>
          <w:rFonts w:ascii="Times New Roman" w:hAnsi="Times New Roman" w:cs="Times New Roman"/>
          <w:sz w:val="24"/>
          <w:szCs w:val="24"/>
        </w:rPr>
      </w:pPr>
      <w:r w:rsidRPr="004A0098">
        <w:rPr>
          <w:rFonts w:ascii="Times New Roman" w:hAnsi="Times New Roman" w:cs="Times New Roman"/>
          <w:sz w:val="24"/>
          <w:szCs w:val="24"/>
        </w:rPr>
        <w:t>Далее включаем работу с правовыми актами, влекущими расходные обязательства муниципальных образований, к примеру положения об оплате труда, гарантии выборных лиц и другое.</w:t>
      </w:r>
    </w:p>
    <w:p w:rsidR="004A0098" w:rsidRPr="004A0098" w:rsidRDefault="004A0098" w:rsidP="004A0098">
      <w:pPr>
        <w:spacing w:line="240" w:lineRule="auto"/>
        <w:rPr>
          <w:rFonts w:ascii="Times New Roman" w:hAnsi="Times New Roman" w:cs="Times New Roman"/>
          <w:sz w:val="24"/>
          <w:szCs w:val="24"/>
        </w:rPr>
      </w:pPr>
      <w:r w:rsidRPr="004A0098">
        <w:rPr>
          <w:rFonts w:ascii="Times New Roman" w:hAnsi="Times New Roman" w:cs="Times New Roman"/>
          <w:sz w:val="24"/>
          <w:szCs w:val="24"/>
        </w:rPr>
        <w:t>Также предусмотрена экспертиза проектов муниципальных программ.</w:t>
      </w:r>
    </w:p>
    <w:p w:rsidR="004A0098" w:rsidRPr="004A0098" w:rsidRDefault="004A0098" w:rsidP="004A0098">
      <w:pPr>
        <w:spacing w:line="240" w:lineRule="auto"/>
        <w:rPr>
          <w:rFonts w:ascii="Times New Roman" w:hAnsi="Times New Roman" w:cs="Times New Roman"/>
          <w:sz w:val="24"/>
          <w:szCs w:val="24"/>
        </w:rPr>
      </w:pPr>
      <w:r w:rsidRPr="004A0098">
        <w:rPr>
          <w:rFonts w:ascii="Times New Roman" w:hAnsi="Times New Roman" w:cs="Times New Roman"/>
          <w:sz w:val="24"/>
          <w:szCs w:val="24"/>
        </w:rPr>
        <w:t>Предусматриваем экспертизу правовых актов, регулирующих бюджетные правоотношения, к примеру положения о бюджетных процессах, порядки предоставления межбюджетных трансфертов с бюджета.</w:t>
      </w:r>
    </w:p>
    <w:p w:rsidR="004A0098" w:rsidRPr="004A0098" w:rsidRDefault="004A0098" w:rsidP="004A0098">
      <w:pPr>
        <w:spacing w:line="240" w:lineRule="auto"/>
        <w:rPr>
          <w:rFonts w:ascii="Times New Roman" w:hAnsi="Times New Roman" w:cs="Times New Roman"/>
          <w:sz w:val="24"/>
          <w:szCs w:val="24"/>
        </w:rPr>
      </w:pPr>
      <w:r w:rsidRPr="004A0098">
        <w:rPr>
          <w:rFonts w:ascii="Times New Roman" w:hAnsi="Times New Roman" w:cs="Times New Roman"/>
          <w:sz w:val="24"/>
          <w:szCs w:val="24"/>
        </w:rPr>
        <w:t>Эти пункты предусматриваем по представленным документам в течение года от муниципал</w:t>
      </w:r>
      <w:bookmarkStart w:id="0" w:name="_GoBack"/>
      <w:bookmarkEnd w:id="0"/>
      <w:r w:rsidRPr="004A0098">
        <w:rPr>
          <w:rFonts w:ascii="Times New Roman" w:hAnsi="Times New Roman" w:cs="Times New Roman"/>
          <w:sz w:val="24"/>
          <w:szCs w:val="24"/>
        </w:rPr>
        <w:t>ьных образований. Это у нас ежедневная работа.</w:t>
      </w:r>
    </w:p>
    <w:p w:rsidR="004A0098" w:rsidRPr="004A0098" w:rsidRDefault="004A0098" w:rsidP="004A0098">
      <w:pPr>
        <w:spacing w:line="240" w:lineRule="auto"/>
        <w:rPr>
          <w:rFonts w:ascii="Times New Roman" w:hAnsi="Times New Roman" w:cs="Times New Roman"/>
          <w:sz w:val="24"/>
          <w:szCs w:val="24"/>
        </w:rPr>
      </w:pPr>
      <w:r w:rsidRPr="004A0098">
        <w:rPr>
          <w:rFonts w:ascii="Times New Roman" w:hAnsi="Times New Roman" w:cs="Times New Roman"/>
          <w:sz w:val="24"/>
          <w:szCs w:val="24"/>
        </w:rPr>
        <w:t xml:space="preserve">Отдельным пунктом на 2024 год предусмотрим Анализ действующих Положений о бюджетных процессах на соответствие действующему законодательству.  </w:t>
      </w:r>
    </w:p>
    <w:p w:rsidR="004A0098" w:rsidRPr="004A0098" w:rsidRDefault="004A0098" w:rsidP="004A0098">
      <w:pPr>
        <w:spacing w:line="240" w:lineRule="auto"/>
        <w:rPr>
          <w:rFonts w:ascii="Times New Roman" w:hAnsi="Times New Roman" w:cs="Times New Roman"/>
          <w:i/>
          <w:sz w:val="24"/>
          <w:szCs w:val="24"/>
        </w:rPr>
      </w:pPr>
      <w:r w:rsidRPr="004A0098">
        <w:rPr>
          <w:rFonts w:ascii="Times New Roman" w:hAnsi="Times New Roman" w:cs="Times New Roman"/>
          <w:i/>
          <w:sz w:val="24"/>
          <w:szCs w:val="24"/>
        </w:rPr>
        <w:t>Контрольные мероприятия</w:t>
      </w:r>
    </w:p>
    <w:p w:rsidR="004A0098" w:rsidRPr="004A0098" w:rsidRDefault="004A0098" w:rsidP="004A0098">
      <w:pPr>
        <w:spacing w:line="240" w:lineRule="auto"/>
        <w:rPr>
          <w:rFonts w:ascii="Times New Roman" w:hAnsi="Times New Roman" w:cs="Times New Roman"/>
          <w:sz w:val="24"/>
          <w:szCs w:val="24"/>
        </w:rPr>
      </w:pPr>
      <w:r w:rsidRPr="004A0098">
        <w:rPr>
          <w:rFonts w:ascii="Times New Roman" w:hAnsi="Times New Roman" w:cs="Times New Roman"/>
          <w:sz w:val="24"/>
          <w:szCs w:val="24"/>
        </w:rPr>
        <w:t>В части контрольных мероприятий предусматриваем в обязательном порядке внешнюю проверку главных администраторов бюджетных средств.</w:t>
      </w:r>
    </w:p>
    <w:p w:rsidR="004A0098" w:rsidRPr="004A0098" w:rsidRDefault="004A0098" w:rsidP="004A0098">
      <w:pPr>
        <w:spacing w:line="240" w:lineRule="auto"/>
        <w:jc w:val="both"/>
        <w:rPr>
          <w:rFonts w:ascii="Times New Roman" w:hAnsi="Times New Roman" w:cs="Times New Roman"/>
          <w:sz w:val="24"/>
          <w:szCs w:val="24"/>
        </w:rPr>
      </w:pPr>
      <w:r w:rsidRPr="004A0098">
        <w:rPr>
          <w:rFonts w:ascii="Times New Roman" w:hAnsi="Times New Roman" w:cs="Times New Roman"/>
          <w:sz w:val="24"/>
          <w:szCs w:val="24"/>
        </w:rPr>
        <w:t xml:space="preserve">Планируем проверку заработной платы в администрациях поселений, тематические контрольные мероприятия по народным инициативам за 2023 год. Предусматриваем проверку по  муниципальной программе. Также включаем в план аудит в сфере закупок. </w:t>
      </w:r>
    </w:p>
    <w:p w:rsidR="004A0098" w:rsidRPr="004A0098" w:rsidRDefault="004A0098" w:rsidP="004A0098">
      <w:pPr>
        <w:spacing w:line="240" w:lineRule="auto"/>
        <w:jc w:val="both"/>
        <w:rPr>
          <w:rFonts w:ascii="Times New Roman" w:hAnsi="Times New Roman" w:cs="Times New Roman"/>
          <w:sz w:val="24"/>
          <w:szCs w:val="24"/>
        </w:rPr>
      </w:pPr>
      <w:r w:rsidRPr="004A0098">
        <w:rPr>
          <w:rFonts w:ascii="Times New Roman" w:hAnsi="Times New Roman" w:cs="Times New Roman"/>
          <w:sz w:val="24"/>
          <w:szCs w:val="24"/>
        </w:rPr>
        <w:t>Мероприятия у нас ещё идут. Также от поселений поступают проекты о внесении изменений в бюджет. План работы мы утвердим в последний рабочий день года, учитываем текущие мероприятия в части их переноса на следующий год. План будет опубликован на официальном сайте РМО «Усть-Удинский район», мы находимся на вкладке Районная Дума – далее Контрольно-счетный орган.</w:t>
      </w:r>
    </w:p>
    <w:p w:rsidR="004A0098" w:rsidRPr="00263683" w:rsidRDefault="004A0098" w:rsidP="004A0098">
      <w:pPr>
        <w:pStyle w:val="ConsTitle"/>
        <w:widowControl/>
        <w:ind w:firstLine="709"/>
        <w:jc w:val="both"/>
        <w:rPr>
          <w:rFonts w:ascii="Times New Roman" w:hAnsi="Times New Roman"/>
          <w:b w:val="0"/>
          <w:sz w:val="22"/>
          <w:szCs w:val="22"/>
        </w:rPr>
      </w:pPr>
    </w:p>
    <w:sectPr w:rsidR="004A0098" w:rsidRPr="00263683" w:rsidSect="00684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1F" w:rsidRDefault="00ED721F">
      <w:pPr>
        <w:spacing w:after="0" w:line="240" w:lineRule="auto"/>
      </w:pPr>
      <w:r>
        <w:separator/>
      </w:r>
    </w:p>
  </w:endnote>
  <w:endnote w:type="continuationSeparator" w:id="0">
    <w:p w:rsidR="00ED721F" w:rsidRDefault="00ED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1F" w:rsidRDefault="00ED721F">
      <w:pPr>
        <w:spacing w:after="0" w:line="240" w:lineRule="auto"/>
      </w:pPr>
      <w:r>
        <w:separator/>
      </w:r>
    </w:p>
  </w:footnote>
  <w:footnote w:type="continuationSeparator" w:id="0">
    <w:p w:rsidR="00ED721F" w:rsidRDefault="00ED7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A85"/>
    <w:multiLevelType w:val="hybridMultilevel"/>
    <w:tmpl w:val="D772E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6">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3"/>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040"/>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091C"/>
    <w:rsid w:val="000A6CCF"/>
    <w:rsid w:val="000B0E16"/>
    <w:rsid w:val="000B313A"/>
    <w:rsid w:val="000B42EB"/>
    <w:rsid w:val="000B6F88"/>
    <w:rsid w:val="000C236D"/>
    <w:rsid w:val="000D5B02"/>
    <w:rsid w:val="000D66AC"/>
    <w:rsid w:val="000D6D3D"/>
    <w:rsid w:val="000E5C3A"/>
    <w:rsid w:val="000E5D53"/>
    <w:rsid w:val="000E7ACE"/>
    <w:rsid w:val="000F0FE0"/>
    <w:rsid w:val="000F60AB"/>
    <w:rsid w:val="000F625B"/>
    <w:rsid w:val="000F6515"/>
    <w:rsid w:val="000F7476"/>
    <w:rsid w:val="000F7EA1"/>
    <w:rsid w:val="00101EA3"/>
    <w:rsid w:val="00104006"/>
    <w:rsid w:val="00110272"/>
    <w:rsid w:val="0011061F"/>
    <w:rsid w:val="00127349"/>
    <w:rsid w:val="00132395"/>
    <w:rsid w:val="001353F4"/>
    <w:rsid w:val="00136837"/>
    <w:rsid w:val="00141661"/>
    <w:rsid w:val="001626F1"/>
    <w:rsid w:val="00162AE1"/>
    <w:rsid w:val="00163BBB"/>
    <w:rsid w:val="0016495D"/>
    <w:rsid w:val="001649B5"/>
    <w:rsid w:val="00184F23"/>
    <w:rsid w:val="00193DE0"/>
    <w:rsid w:val="00193FCF"/>
    <w:rsid w:val="0019481E"/>
    <w:rsid w:val="001A2CE1"/>
    <w:rsid w:val="001A4E6E"/>
    <w:rsid w:val="001A6437"/>
    <w:rsid w:val="001A6E86"/>
    <w:rsid w:val="001B13A1"/>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0DE0"/>
    <w:rsid w:val="00256B30"/>
    <w:rsid w:val="00263683"/>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315"/>
    <w:rsid w:val="00313EBE"/>
    <w:rsid w:val="003254D9"/>
    <w:rsid w:val="00325FA1"/>
    <w:rsid w:val="003305CF"/>
    <w:rsid w:val="0033263E"/>
    <w:rsid w:val="003334F2"/>
    <w:rsid w:val="0033643A"/>
    <w:rsid w:val="00337EB1"/>
    <w:rsid w:val="00341EE9"/>
    <w:rsid w:val="00342817"/>
    <w:rsid w:val="00343C98"/>
    <w:rsid w:val="0034495D"/>
    <w:rsid w:val="00351457"/>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6699"/>
    <w:rsid w:val="003F7CD6"/>
    <w:rsid w:val="004008D4"/>
    <w:rsid w:val="004010B4"/>
    <w:rsid w:val="00422734"/>
    <w:rsid w:val="00424044"/>
    <w:rsid w:val="00425F96"/>
    <w:rsid w:val="004264F5"/>
    <w:rsid w:val="00433F3C"/>
    <w:rsid w:val="00437FBE"/>
    <w:rsid w:val="0044509B"/>
    <w:rsid w:val="004457C2"/>
    <w:rsid w:val="004479CF"/>
    <w:rsid w:val="00451BE1"/>
    <w:rsid w:val="00453C33"/>
    <w:rsid w:val="00455CE9"/>
    <w:rsid w:val="00457407"/>
    <w:rsid w:val="00460161"/>
    <w:rsid w:val="00462057"/>
    <w:rsid w:val="00472901"/>
    <w:rsid w:val="00477314"/>
    <w:rsid w:val="00490B53"/>
    <w:rsid w:val="0049274D"/>
    <w:rsid w:val="0049434C"/>
    <w:rsid w:val="00494CCC"/>
    <w:rsid w:val="0049584C"/>
    <w:rsid w:val="00495F64"/>
    <w:rsid w:val="004A0098"/>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1689A"/>
    <w:rsid w:val="0052011C"/>
    <w:rsid w:val="00523C64"/>
    <w:rsid w:val="00523D2F"/>
    <w:rsid w:val="0052479A"/>
    <w:rsid w:val="00525C93"/>
    <w:rsid w:val="00532285"/>
    <w:rsid w:val="00542128"/>
    <w:rsid w:val="00545AE2"/>
    <w:rsid w:val="005469A8"/>
    <w:rsid w:val="00564ED5"/>
    <w:rsid w:val="00565520"/>
    <w:rsid w:val="00566648"/>
    <w:rsid w:val="00566D34"/>
    <w:rsid w:val="0056703E"/>
    <w:rsid w:val="00574D07"/>
    <w:rsid w:val="00577A62"/>
    <w:rsid w:val="005804E3"/>
    <w:rsid w:val="005806EB"/>
    <w:rsid w:val="00595FEF"/>
    <w:rsid w:val="005A1341"/>
    <w:rsid w:val="005A34C7"/>
    <w:rsid w:val="005A7E72"/>
    <w:rsid w:val="005B0275"/>
    <w:rsid w:val="005B0592"/>
    <w:rsid w:val="005B16DA"/>
    <w:rsid w:val="005B2528"/>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3378F"/>
    <w:rsid w:val="00645688"/>
    <w:rsid w:val="006539CD"/>
    <w:rsid w:val="00657474"/>
    <w:rsid w:val="00661B03"/>
    <w:rsid w:val="006723CC"/>
    <w:rsid w:val="00675408"/>
    <w:rsid w:val="00676B4B"/>
    <w:rsid w:val="0067749D"/>
    <w:rsid w:val="006840FA"/>
    <w:rsid w:val="00686B9B"/>
    <w:rsid w:val="006A4739"/>
    <w:rsid w:val="006B0475"/>
    <w:rsid w:val="006B2E79"/>
    <w:rsid w:val="006B47B4"/>
    <w:rsid w:val="006D7527"/>
    <w:rsid w:val="006E5275"/>
    <w:rsid w:val="006F21B3"/>
    <w:rsid w:val="006F62B0"/>
    <w:rsid w:val="0070120B"/>
    <w:rsid w:val="0070303D"/>
    <w:rsid w:val="0070612D"/>
    <w:rsid w:val="00712FAE"/>
    <w:rsid w:val="007156D9"/>
    <w:rsid w:val="00716F7C"/>
    <w:rsid w:val="0071714F"/>
    <w:rsid w:val="007244C2"/>
    <w:rsid w:val="007258F8"/>
    <w:rsid w:val="007325EA"/>
    <w:rsid w:val="007339D0"/>
    <w:rsid w:val="0074130D"/>
    <w:rsid w:val="0074489F"/>
    <w:rsid w:val="00747386"/>
    <w:rsid w:val="00757303"/>
    <w:rsid w:val="00761196"/>
    <w:rsid w:val="00764A50"/>
    <w:rsid w:val="00770AC3"/>
    <w:rsid w:val="0077251A"/>
    <w:rsid w:val="00776EC8"/>
    <w:rsid w:val="00783643"/>
    <w:rsid w:val="00783B5F"/>
    <w:rsid w:val="00786E1A"/>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3105"/>
    <w:rsid w:val="00814D3A"/>
    <w:rsid w:val="008168A1"/>
    <w:rsid w:val="00824213"/>
    <w:rsid w:val="00825BD7"/>
    <w:rsid w:val="0082672D"/>
    <w:rsid w:val="0083329D"/>
    <w:rsid w:val="008351E7"/>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0A5D"/>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270F8"/>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D6287"/>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30B1"/>
    <w:rsid w:val="00B97BA5"/>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E6AC3"/>
    <w:rsid w:val="00BF1D90"/>
    <w:rsid w:val="00BF2927"/>
    <w:rsid w:val="00C00B97"/>
    <w:rsid w:val="00C036A9"/>
    <w:rsid w:val="00C0423A"/>
    <w:rsid w:val="00C05DCE"/>
    <w:rsid w:val="00C063B3"/>
    <w:rsid w:val="00C10174"/>
    <w:rsid w:val="00C11E0E"/>
    <w:rsid w:val="00C11FFC"/>
    <w:rsid w:val="00C14E93"/>
    <w:rsid w:val="00C24C76"/>
    <w:rsid w:val="00C26E42"/>
    <w:rsid w:val="00C342E6"/>
    <w:rsid w:val="00C34842"/>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CF12B2"/>
    <w:rsid w:val="00D008C6"/>
    <w:rsid w:val="00D030D8"/>
    <w:rsid w:val="00D070F1"/>
    <w:rsid w:val="00D13902"/>
    <w:rsid w:val="00D145A9"/>
    <w:rsid w:val="00D14985"/>
    <w:rsid w:val="00D17BB8"/>
    <w:rsid w:val="00D2269B"/>
    <w:rsid w:val="00D24EB4"/>
    <w:rsid w:val="00D36024"/>
    <w:rsid w:val="00D42EAD"/>
    <w:rsid w:val="00D477FF"/>
    <w:rsid w:val="00D5236B"/>
    <w:rsid w:val="00D624A1"/>
    <w:rsid w:val="00D66ED6"/>
    <w:rsid w:val="00D6795D"/>
    <w:rsid w:val="00D7207D"/>
    <w:rsid w:val="00D7231B"/>
    <w:rsid w:val="00D72B0E"/>
    <w:rsid w:val="00D73DB4"/>
    <w:rsid w:val="00D74FA1"/>
    <w:rsid w:val="00D77B6F"/>
    <w:rsid w:val="00D846FB"/>
    <w:rsid w:val="00D92DBA"/>
    <w:rsid w:val="00D93D64"/>
    <w:rsid w:val="00DA230C"/>
    <w:rsid w:val="00DA2A1F"/>
    <w:rsid w:val="00DA7FCE"/>
    <w:rsid w:val="00DB4F1A"/>
    <w:rsid w:val="00DB794B"/>
    <w:rsid w:val="00DC27CD"/>
    <w:rsid w:val="00DC30A3"/>
    <w:rsid w:val="00DC35CE"/>
    <w:rsid w:val="00DC64AC"/>
    <w:rsid w:val="00DD046E"/>
    <w:rsid w:val="00DE0CDA"/>
    <w:rsid w:val="00DE29D5"/>
    <w:rsid w:val="00DE7001"/>
    <w:rsid w:val="00DF092D"/>
    <w:rsid w:val="00DF1804"/>
    <w:rsid w:val="00DF41DC"/>
    <w:rsid w:val="00DF65BF"/>
    <w:rsid w:val="00E124D4"/>
    <w:rsid w:val="00E13E0B"/>
    <w:rsid w:val="00E14327"/>
    <w:rsid w:val="00E145F7"/>
    <w:rsid w:val="00E24F3B"/>
    <w:rsid w:val="00E355C4"/>
    <w:rsid w:val="00E43F02"/>
    <w:rsid w:val="00E47699"/>
    <w:rsid w:val="00E47BA6"/>
    <w:rsid w:val="00E53481"/>
    <w:rsid w:val="00E53AF6"/>
    <w:rsid w:val="00E576D0"/>
    <w:rsid w:val="00E61192"/>
    <w:rsid w:val="00E615EF"/>
    <w:rsid w:val="00E627E3"/>
    <w:rsid w:val="00E62ECA"/>
    <w:rsid w:val="00E73AA9"/>
    <w:rsid w:val="00E74C83"/>
    <w:rsid w:val="00E750A4"/>
    <w:rsid w:val="00E751C3"/>
    <w:rsid w:val="00E77C0D"/>
    <w:rsid w:val="00E84A0F"/>
    <w:rsid w:val="00E92A41"/>
    <w:rsid w:val="00E92AC0"/>
    <w:rsid w:val="00E9402F"/>
    <w:rsid w:val="00E95E69"/>
    <w:rsid w:val="00EA1FD0"/>
    <w:rsid w:val="00EA6D7D"/>
    <w:rsid w:val="00EB10FB"/>
    <w:rsid w:val="00EB2B29"/>
    <w:rsid w:val="00EC207B"/>
    <w:rsid w:val="00EC45B5"/>
    <w:rsid w:val="00ED2974"/>
    <w:rsid w:val="00ED46DE"/>
    <w:rsid w:val="00ED5704"/>
    <w:rsid w:val="00ED721F"/>
    <w:rsid w:val="00ED7705"/>
    <w:rsid w:val="00EE1D93"/>
    <w:rsid w:val="00EE63DD"/>
    <w:rsid w:val="00EE7FB4"/>
    <w:rsid w:val="00EF085D"/>
    <w:rsid w:val="00EF437B"/>
    <w:rsid w:val="00EF7A03"/>
    <w:rsid w:val="00F049CE"/>
    <w:rsid w:val="00F055A7"/>
    <w:rsid w:val="00F07250"/>
    <w:rsid w:val="00F1454D"/>
    <w:rsid w:val="00F14A0D"/>
    <w:rsid w:val="00F15040"/>
    <w:rsid w:val="00F238AC"/>
    <w:rsid w:val="00F2390F"/>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513"/>
    <w:rsid w:val="00F96BA3"/>
    <w:rsid w:val="00FA0E33"/>
    <w:rsid w:val="00FA1C22"/>
    <w:rsid w:val="00FA4408"/>
    <w:rsid w:val="00FB60D7"/>
    <w:rsid w:val="00FC55A2"/>
    <w:rsid w:val="00FD0800"/>
    <w:rsid w:val="00FD528E"/>
    <w:rsid w:val="00FE1ADE"/>
    <w:rsid w:val="00FE32BF"/>
    <w:rsid w:val="00FE5D6B"/>
    <w:rsid w:val="00FF13B8"/>
    <w:rsid w:val="00FF3C22"/>
    <w:rsid w:val="00FF3FAB"/>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EEDCD-FE65-4AA7-BDE7-5CAC0205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 w:type="paragraph" w:customStyle="1" w:styleId="26">
    <w:name w:val="Абзац списка2"/>
    <w:basedOn w:val="a"/>
    <w:rsid w:val="000E7ACE"/>
    <w:pPr>
      <w:spacing w:after="0" w:line="240" w:lineRule="auto"/>
      <w:ind w:left="720"/>
      <w:contextualSpacing/>
    </w:pPr>
    <w:rPr>
      <w:rFonts w:ascii="Times New Roman" w:eastAsia="Calibri" w:hAnsi="Times New Roman" w:cs="Times New Roman"/>
      <w:sz w:val="24"/>
      <w:szCs w:val="24"/>
    </w:rPr>
  </w:style>
  <w:style w:type="paragraph" w:customStyle="1" w:styleId="text">
    <w:name w:val="text"/>
    <w:basedOn w:val="a"/>
    <w:rsid w:val="00313315"/>
    <w:pPr>
      <w:spacing w:before="75" w:after="75" w:line="240" w:lineRule="auto"/>
      <w:ind w:firstLine="450"/>
      <w:jc w:val="both"/>
    </w:pPr>
    <w:rPr>
      <w:rFonts w:ascii="Times New Roman" w:eastAsia="Times New Roman" w:hAnsi="Times New Roman" w:cs="Times New Roman"/>
      <w:sz w:val="24"/>
      <w:szCs w:val="24"/>
    </w:rPr>
  </w:style>
  <w:style w:type="paragraph" w:styleId="af0">
    <w:name w:val="Normal (Web)"/>
    <w:basedOn w:val="a"/>
    <w:semiHidden/>
    <w:unhideWhenUsed/>
    <w:rsid w:val="00783B5F"/>
    <w:pPr>
      <w:spacing w:before="75" w:after="75" w:line="240" w:lineRule="auto"/>
    </w:pPr>
    <w:rPr>
      <w:rFonts w:ascii="Times New Roman" w:eastAsia="Times New Roman" w:hAnsi="Times New Roman" w:cs="Times New Roman"/>
      <w:sz w:val="24"/>
      <w:szCs w:val="24"/>
    </w:rPr>
  </w:style>
  <w:style w:type="paragraph" w:customStyle="1" w:styleId="c1">
    <w:name w:val="c1"/>
    <w:basedOn w:val="a"/>
    <w:rsid w:val="00783B5F"/>
    <w:pPr>
      <w:spacing w:before="75" w:after="75" w:line="240" w:lineRule="auto"/>
    </w:pPr>
    <w:rPr>
      <w:rFonts w:ascii="Times New Roman" w:eastAsia="Times New Roman" w:hAnsi="Times New Roman" w:cs="Times New Roman"/>
      <w:sz w:val="24"/>
      <w:szCs w:val="24"/>
    </w:rPr>
  </w:style>
  <w:style w:type="character" w:styleId="af1">
    <w:name w:val="Strong"/>
    <w:basedOn w:val="a0"/>
    <w:qFormat/>
    <w:rsid w:val="00783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287928918">
      <w:bodyDiv w:val="1"/>
      <w:marLeft w:val="0"/>
      <w:marRight w:val="0"/>
      <w:marTop w:val="0"/>
      <w:marBottom w:val="0"/>
      <w:divBdr>
        <w:top w:val="none" w:sz="0" w:space="0" w:color="auto"/>
        <w:left w:val="none" w:sz="0" w:space="0" w:color="auto"/>
        <w:bottom w:val="none" w:sz="0" w:space="0" w:color="auto"/>
        <w:right w:val="none" w:sz="0" w:space="0" w:color="auto"/>
      </w:divBdr>
    </w:div>
    <w:div w:id="313071377">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23786121">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372926218">
      <w:bodyDiv w:val="1"/>
      <w:marLeft w:val="0"/>
      <w:marRight w:val="0"/>
      <w:marTop w:val="0"/>
      <w:marBottom w:val="0"/>
      <w:divBdr>
        <w:top w:val="none" w:sz="0" w:space="0" w:color="auto"/>
        <w:left w:val="none" w:sz="0" w:space="0" w:color="auto"/>
        <w:bottom w:val="none" w:sz="0" w:space="0" w:color="auto"/>
        <w:right w:val="none" w:sz="0" w:space="0" w:color="auto"/>
      </w:divBdr>
    </w:div>
    <w:div w:id="146303563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50AEB-916C-4F67-909C-1DF3655E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2023-12-18T07:59:00Z</cp:lastPrinted>
  <dcterms:created xsi:type="dcterms:W3CDTF">2023-12-13T06:30:00Z</dcterms:created>
  <dcterms:modified xsi:type="dcterms:W3CDTF">2023-12-18T08:31:00Z</dcterms:modified>
</cp:coreProperties>
</file>