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ED9" w:rsidRDefault="00195ED9" w:rsidP="00195ED9">
      <w:pPr>
        <w:jc w:val="center"/>
      </w:pPr>
      <w:r>
        <w:t xml:space="preserve">  Российская Федерация</w:t>
      </w:r>
    </w:p>
    <w:p w:rsidR="00195ED9" w:rsidRDefault="00195ED9" w:rsidP="00195ED9">
      <w:pPr>
        <w:jc w:val="center"/>
      </w:pPr>
      <w:r>
        <w:t>Иркутская область</w:t>
      </w:r>
    </w:p>
    <w:p w:rsidR="00195ED9" w:rsidRDefault="00195ED9" w:rsidP="00195ED9">
      <w:pPr>
        <w:jc w:val="center"/>
      </w:pPr>
      <w:proofErr w:type="spellStart"/>
      <w:r>
        <w:t>Усть-Удинский</w:t>
      </w:r>
      <w:proofErr w:type="spellEnd"/>
      <w:r>
        <w:t xml:space="preserve"> район</w:t>
      </w:r>
    </w:p>
    <w:p w:rsidR="00195ED9" w:rsidRDefault="00195ED9" w:rsidP="00195ED9">
      <w:pPr>
        <w:jc w:val="center"/>
      </w:pPr>
    </w:p>
    <w:p w:rsidR="00195ED9" w:rsidRDefault="00195ED9" w:rsidP="00195ED9">
      <w:pPr>
        <w:jc w:val="center"/>
      </w:pPr>
      <w:r>
        <w:t>РАЙОННАЯ ДУМА</w:t>
      </w:r>
    </w:p>
    <w:p w:rsidR="00195ED9" w:rsidRDefault="00195ED9" w:rsidP="00195ED9">
      <w:pPr>
        <w:jc w:val="center"/>
      </w:pPr>
    </w:p>
    <w:p w:rsidR="00195ED9" w:rsidRDefault="00195ED9" w:rsidP="00195ED9">
      <w:pPr>
        <w:jc w:val="both"/>
      </w:pPr>
      <w:r>
        <w:t>24 декабря 2020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№ 18/5-РД</w:t>
      </w:r>
    </w:p>
    <w:p w:rsidR="00195ED9" w:rsidRDefault="00195ED9" w:rsidP="00195ED9">
      <w:pPr>
        <w:jc w:val="center"/>
      </w:pPr>
    </w:p>
    <w:p w:rsidR="00195ED9" w:rsidRDefault="00195ED9" w:rsidP="00195ED9">
      <w:pPr>
        <w:jc w:val="center"/>
      </w:pPr>
      <w:r>
        <w:t>РЕШЕНИЕ</w:t>
      </w:r>
    </w:p>
    <w:p w:rsidR="00195ED9" w:rsidRDefault="00195ED9" w:rsidP="00195ED9">
      <w:pPr>
        <w:jc w:val="both"/>
      </w:pPr>
    </w:p>
    <w:p w:rsidR="00195ED9" w:rsidRDefault="00195ED9" w:rsidP="00195ED9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информации о реализации мероприятий перечня проектов народных инициатив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в 2020 году» </w:t>
      </w:r>
    </w:p>
    <w:p w:rsidR="00195ED9" w:rsidRDefault="00195ED9" w:rsidP="00195ED9">
      <w:pPr>
        <w:jc w:val="center"/>
      </w:pPr>
    </w:p>
    <w:p w:rsidR="00195ED9" w:rsidRDefault="00195ED9" w:rsidP="00195ED9">
      <w:pPr>
        <w:rPr>
          <w:sz w:val="24"/>
          <w:szCs w:val="24"/>
        </w:rPr>
      </w:pPr>
      <w:r>
        <w:rPr>
          <w:sz w:val="24"/>
          <w:szCs w:val="24"/>
        </w:rPr>
        <w:t>Принято на 18 заседании</w:t>
      </w:r>
    </w:p>
    <w:p w:rsidR="00195ED9" w:rsidRDefault="00195ED9" w:rsidP="00195ED9">
      <w:pPr>
        <w:rPr>
          <w:sz w:val="24"/>
          <w:szCs w:val="24"/>
        </w:rPr>
      </w:pPr>
      <w:r>
        <w:rPr>
          <w:sz w:val="24"/>
          <w:szCs w:val="24"/>
        </w:rPr>
        <w:t xml:space="preserve">районной Думы 7-го созыва </w:t>
      </w:r>
    </w:p>
    <w:p w:rsidR="00195ED9" w:rsidRDefault="00195ED9" w:rsidP="00195ED9">
      <w:pPr>
        <w:rPr>
          <w:sz w:val="24"/>
          <w:szCs w:val="24"/>
        </w:rPr>
      </w:pPr>
      <w:r>
        <w:rPr>
          <w:sz w:val="24"/>
          <w:szCs w:val="24"/>
        </w:rPr>
        <w:t>«24» декабря 2020 года</w:t>
      </w:r>
    </w:p>
    <w:p w:rsidR="00195ED9" w:rsidRDefault="00195ED9" w:rsidP="00195ED9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195ED9" w:rsidRDefault="00195ED9" w:rsidP="00195ED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95ED9" w:rsidRDefault="00195ED9" w:rsidP="00195ED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Заслушав информацию начальника экономического отдела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Л.С.Кочкиной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реализации мероприятий перечня проектов народных инициатив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в 2020 году, руководствуясь ст. 46 Устава районного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</w:p>
    <w:p w:rsidR="00195ED9" w:rsidRDefault="00195ED9" w:rsidP="00195ED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5ED9" w:rsidRDefault="00195ED9" w:rsidP="00195ED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Районная Дума РЕШИЛА:</w:t>
      </w:r>
    </w:p>
    <w:p w:rsidR="00195ED9" w:rsidRDefault="00195ED9" w:rsidP="00195E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5ED9" w:rsidRDefault="00195ED9" w:rsidP="00195ED9">
      <w:pPr>
        <w:pStyle w:val="ConsNonformat"/>
        <w:widowControl/>
        <w:ind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 Информацию начальника экономического отдела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Л.С.Кочкиной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реализации мероприятий перечня проектов народных инициатив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в 2020 году принять к сведению.</w:t>
      </w:r>
    </w:p>
    <w:p w:rsidR="00195ED9" w:rsidRDefault="00195ED9" w:rsidP="00195ED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Управлению делами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опубликовать настоящее решение в установленном порядке.</w:t>
      </w:r>
    </w:p>
    <w:p w:rsidR="00195ED9" w:rsidRDefault="00195ED9" w:rsidP="00195ED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5ED9" w:rsidRDefault="00195ED9" w:rsidP="00195ED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5ED9" w:rsidRDefault="00195ED9" w:rsidP="00195E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5ED9" w:rsidRDefault="00195ED9" w:rsidP="00195ED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районной Думы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Л.И. Соколова</w:t>
      </w:r>
    </w:p>
    <w:p w:rsidR="00195ED9" w:rsidRDefault="00195ED9" w:rsidP="00195ED9">
      <w:pPr>
        <w:jc w:val="both"/>
        <w:rPr>
          <w:sz w:val="24"/>
          <w:szCs w:val="24"/>
        </w:rPr>
      </w:pPr>
    </w:p>
    <w:p w:rsidR="00195ED9" w:rsidRDefault="00195ED9" w:rsidP="00195ED9">
      <w:pPr>
        <w:jc w:val="both"/>
        <w:rPr>
          <w:sz w:val="24"/>
          <w:szCs w:val="24"/>
        </w:rPr>
      </w:pPr>
    </w:p>
    <w:p w:rsidR="00195ED9" w:rsidRDefault="00195ED9" w:rsidP="00195ED9">
      <w:pPr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Мэр  района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С.Н. Чемезов</w:t>
      </w:r>
    </w:p>
    <w:p w:rsidR="00195ED9" w:rsidRDefault="00195ED9" w:rsidP="00195ED9">
      <w:pPr>
        <w:ind w:firstLine="540"/>
        <w:jc w:val="both"/>
        <w:rPr>
          <w:sz w:val="24"/>
          <w:szCs w:val="24"/>
        </w:rPr>
      </w:pPr>
    </w:p>
    <w:p w:rsidR="00195ED9" w:rsidRDefault="00195ED9" w:rsidP="00195ED9">
      <w:pPr>
        <w:ind w:firstLine="540"/>
        <w:jc w:val="both"/>
        <w:rPr>
          <w:sz w:val="24"/>
          <w:szCs w:val="24"/>
        </w:rPr>
      </w:pPr>
    </w:p>
    <w:p w:rsidR="00195ED9" w:rsidRDefault="00195ED9" w:rsidP="00195ED9">
      <w:pPr>
        <w:ind w:firstLine="540"/>
        <w:jc w:val="both"/>
        <w:rPr>
          <w:sz w:val="24"/>
          <w:szCs w:val="24"/>
        </w:rPr>
      </w:pPr>
    </w:p>
    <w:p w:rsidR="00195ED9" w:rsidRDefault="00195ED9" w:rsidP="00195ED9">
      <w:pPr>
        <w:ind w:firstLine="540"/>
        <w:jc w:val="both"/>
        <w:rPr>
          <w:sz w:val="24"/>
          <w:szCs w:val="24"/>
        </w:rPr>
      </w:pPr>
    </w:p>
    <w:p w:rsidR="00195ED9" w:rsidRDefault="00195ED9" w:rsidP="00195ED9">
      <w:pPr>
        <w:ind w:firstLine="540"/>
        <w:jc w:val="both"/>
        <w:rPr>
          <w:sz w:val="24"/>
          <w:szCs w:val="24"/>
        </w:rPr>
      </w:pPr>
    </w:p>
    <w:p w:rsidR="00195ED9" w:rsidRDefault="00195ED9" w:rsidP="00195ED9">
      <w:pPr>
        <w:ind w:firstLine="540"/>
        <w:jc w:val="both"/>
        <w:rPr>
          <w:sz w:val="24"/>
          <w:szCs w:val="24"/>
        </w:rPr>
      </w:pPr>
    </w:p>
    <w:p w:rsidR="00195ED9" w:rsidRDefault="00195ED9" w:rsidP="00195ED9">
      <w:pPr>
        <w:ind w:firstLine="540"/>
        <w:jc w:val="both"/>
        <w:rPr>
          <w:sz w:val="24"/>
          <w:szCs w:val="24"/>
        </w:rPr>
      </w:pPr>
    </w:p>
    <w:p w:rsidR="00195ED9" w:rsidRDefault="00195ED9" w:rsidP="00195ED9">
      <w:pPr>
        <w:ind w:firstLine="540"/>
        <w:jc w:val="both"/>
        <w:rPr>
          <w:sz w:val="24"/>
          <w:szCs w:val="24"/>
        </w:rPr>
      </w:pPr>
    </w:p>
    <w:p w:rsidR="00195ED9" w:rsidRDefault="00195ED9" w:rsidP="00195ED9">
      <w:pPr>
        <w:ind w:firstLine="540"/>
        <w:jc w:val="both"/>
        <w:rPr>
          <w:sz w:val="24"/>
          <w:szCs w:val="24"/>
        </w:rPr>
      </w:pPr>
    </w:p>
    <w:p w:rsidR="00195ED9" w:rsidRDefault="00195ED9" w:rsidP="00195ED9">
      <w:pPr>
        <w:ind w:firstLine="540"/>
        <w:jc w:val="both"/>
        <w:rPr>
          <w:sz w:val="24"/>
          <w:szCs w:val="24"/>
        </w:rPr>
      </w:pPr>
    </w:p>
    <w:p w:rsidR="00195ED9" w:rsidRDefault="00195ED9" w:rsidP="00195ED9">
      <w:pPr>
        <w:ind w:firstLine="540"/>
        <w:jc w:val="both"/>
        <w:rPr>
          <w:sz w:val="24"/>
          <w:szCs w:val="24"/>
        </w:rPr>
      </w:pPr>
    </w:p>
    <w:p w:rsidR="00195ED9" w:rsidRDefault="00195ED9" w:rsidP="00195ED9">
      <w:pPr>
        <w:ind w:firstLine="540"/>
        <w:jc w:val="both"/>
        <w:rPr>
          <w:sz w:val="24"/>
          <w:szCs w:val="24"/>
        </w:rPr>
      </w:pPr>
    </w:p>
    <w:p w:rsidR="00195ED9" w:rsidRDefault="00195ED9" w:rsidP="00195ED9">
      <w:pPr>
        <w:ind w:firstLine="540"/>
        <w:jc w:val="both"/>
        <w:rPr>
          <w:sz w:val="24"/>
          <w:szCs w:val="24"/>
        </w:rPr>
      </w:pPr>
    </w:p>
    <w:p w:rsidR="00195ED9" w:rsidRDefault="00195ED9" w:rsidP="00195ED9">
      <w:pPr>
        <w:ind w:firstLine="540"/>
        <w:jc w:val="both"/>
        <w:rPr>
          <w:sz w:val="24"/>
          <w:szCs w:val="24"/>
        </w:rPr>
      </w:pPr>
    </w:p>
    <w:p w:rsidR="00195ED9" w:rsidRDefault="00195ED9" w:rsidP="00195ED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Приложение к решению районной                       </w:t>
      </w:r>
      <w:r>
        <w:rPr>
          <w:sz w:val="24"/>
          <w:szCs w:val="24"/>
        </w:rPr>
        <w:br/>
        <w:t xml:space="preserve">                                                                                                 Думы от 24.12.2020 г. № 18/5-РД</w:t>
      </w:r>
    </w:p>
    <w:p w:rsidR="00195ED9" w:rsidRDefault="00195ED9" w:rsidP="00195E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5ED9" w:rsidRDefault="00195ED9" w:rsidP="00195ED9">
      <w:pPr>
        <w:ind w:left="142"/>
        <w:jc w:val="center"/>
        <w:rPr>
          <w:sz w:val="24"/>
          <w:szCs w:val="24"/>
        </w:rPr>
      </w:pPr>
      <w:r>
        <w:rPr>
          <w:sz w:val="24"/>
          <w:szCs w:val="24"/>
        </w:rPr>
        <w:t>ИНФОРМАЦИЯ</w:t>
      </w:r>
    </w:p>
    <w:p w:rsidR="00195ED9" w:rsidRDefault="00195ED9" w:rsidP="00195ED9">
      <w:pPr>
        <w:ind w:left="142"/>
        <w:jc w:val="center"/>
        <w:rPr>
          <w:sz w:val="24"/>
          <w:szCs w:val="24"/>
        </w:rPr>
      </w:pPr>
      <w:r>
        <w:rPr>
          <w:sz w:val="24"/>
          <w:szCs w:val="24"/>
        </w:rPr>
        <w:t>о реализации мероприятий перечня проектов народных инициатив на территории</w:t>
      </w:r>
    </w:p>
    <w:p w:rsidR="00195ED9" w:rsidRDefault="00195ED9" w:rsidP="00195ED9">
      <w:pPr>
        <w:ind w:left="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Усть-Удинского</w:t>
      </w:r>
      <w:proofErr w:type="spellEnd"/>
      <w:r>
        <w:rPr>
          <w:sz w:val="24"/>
          <w:szCs w:val="24"/>
        </w:rPr>
        <w:t xml:space="preserve"> района в 2020 году»</w:t>
      </w:r>
    </w:p>
    <w:p w:rsidR="00195ED9" w:rsidRDefault="00195ED9" w:rsidP="00195ED9">
      <w:pPr>
        <w:ind w:left="142"/>
        <w:jc w:val="center"/>
        <w:rPr>
          <w:sz w:val="24"/>
          <w:szCs w:val="24"/>
        </w:rPr>
      </w:pPr>
    </w:p>
    <w:p w:rsidR="00195ED9" w:rsidRDefault="00195ED9" w:rsidP="00195ED9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Проект народные инициативы был создан по инициативе ИРО ВПП «ЕДИНАЯ РОССИЯ» в 2011 году и реализуется на территории области депутатами Законодательного Собрания совместно с Правительством Иркутской области и администрациями муниципалитетов. </w:t>
      </w:r>
    </w:p>
    <w:p w:rsidR="00195ED9" w:rsidRDefault="00195ED9" w:rsidP="00195ED9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Целью проекта является: решение первоочередных проблем муниципальных образований Иркутской области, определенных жителями на сходах, собраниях граждан, публичных слушаниях, конференциях.</w:t>
      </w:r>
    </w:p>
    <w:p w:rsidR="00195ED9" w:rsidRDefault="00195ED9" w:rsidP="00195ED9">
      <w:pPr>
        <w:ind w:firstLine="567"/>
        <w:jc w:val="both"/>
        <w:rPr>
          <w:rFonts w:eastAsia="Calibri"/>
          <w:sz w:val="28"/>
          <w:szCs w:val="28"/>
        </w:rPr>
      </w:pPr>
      <w:r>
        <w:rPr>
          <w:color w:val="2A2C34"/>
          <w:sz w:val="28"/>
          <w:szCs w:val="28"/>
        </w:rPr>
        <w:t>Это строительство водопроводных сетей, бурение скважин, приобретение техники для уборки улиц и подвоза дров, освещение улиц, обустройство парков, скверов, развитие физической культуры и массового спорта, улучшение материально-технической базы школ, детских садов, домов культуры, замена окон, покупка мебели.</w:t>
      </w:r>
    </w:p>
    <w:p w:rsidR="00195ED9" w:rsidRDefault="00195ED9" w:rsidP="00195ED9">
      <w:pPr>
        <w:pStyle w:val="a3"/>
        <w:spacing w:before="0" w:beforeAutospacing="0" w:after="0" w:afterAutospacing="0"/>
        <w:ind w:firstLine="567"/>
        <w:jc w:val="both"/>
        <w:rPr>
          <w:color w:val="2A2C34"/>
          <w:sz w:val="28"/>
          <w:szCs w:val="28"/>
        </w:rPr>
      </w:pPr>
      <w:r>
        <w:rPr>
          <w:color w:val="2A2C34"/>
          <w:sz w:val="28"/>
          <w:szCs w:val="28"/>
        </w:rPr>
        <w:t>На поддержку народных инициатив в региональном бюджете ежегодно закладываются финансовые средства на реализацию наказов граждан. Это уникальный региональный партийный проект, благодаря которому средства из областного бюджета реализуются через новый механизм.</w:t>
      </w:r>
    </w:p>
    <w:p w:rsidR="00195ED9" w:rsidRDefault="00195ED9" w:rsidP="00195ED9">
      <w:pPr>
        <w:ind w:firstLine="567"/>
        <w:jc w:val="both"/>
        <w:rPr>
          <w:color w:val="2A2C34"/>
          <w:sz w:val="28"/>
          <w:szCs w:val="28"/>
        </w:rPr>
      </w:pPr>
      <w:r>
        <w:rPr>
          <w:color w:val="2A2C34"/>
          <w:sz w:val="28"/>
          <w:szCs w:val="28"/>
        </w:rPr>
        <w:t>В 2020 году проект претерпел серьезные изменения в плане финансового наполнения и на реализацию проекта из областного бюджета предусмотрена сумма в размере 10,8 млн рублей, что на 3,2 млн больше, чем в 2019 году.</w:t>
      </w:r>
    </w:p>
    <w:p w:rsidR="00195ED9" w:rsidRDefault="00195ED9" w:rsidP="00195ED9">
      <w:pPr>
        <w:ind w:firstLine="567"/>
        <w:jc w:val="both"/>
        <w:rPr>
          <w:rFonts w:eastAsia="Calibri"/>
          <w:sz w:val="28"/>
          <w:szCs w:val="28"/>
        </w:rPr>
      </w:pPr>
      <w:r>
        <w:rPr>
          <w:color w:val="2A2C34"/>
          <w:sz w:val="28"/>
          <w:szCs w:val="28"/>
        </w:rPr>
        <w:t xml:space="preserve"> Принимали участие в проекте жители всех 14 </w:t>
      </w:r>
      <w:proofErr w:type="gramStart"/>
      <w:r>
        <w:rPr>
          <w:color w:val="2A2C34"/>
          <w:sz w:val="28"/>
          <w:szCs w:val="28"/>
        </w:rPr>
        <w:t>муниципальных образований</w:t>
      </w:r>
      <w:proofErr w:type="gramEnd"/>
      <w:r>
        <w:rPr>
          <w:color w:val="2A2C34"/>
          <w:sz w:val="28"/>
          <w:szCs w:val="28"/>
        </w:rPr>
        <w:t xml:space="preserve"> и администрация РМО «</w:t>
      </w:r>
      <w:proofErr w:type="spellStart"/>
      <w:r>
        <w:rPr>
          <w:color w:val="2A2C34"/>
          <w:sz w:val="28"/>
          <w:szCs w:val="28"/>
        </w:rPr>
        <w:t>Усть-Удинский</w:t>
      </w:r>
      <w:proofErr w:type="spellEnd"/>
      <w:r>
        <w:rPr>
          <w:color w:val="2A2C34"/>
          <w:sz w:val="28"/>
          <w:szCs w:val="28"/>
        </w:rPr>
        <w:t xml:space="preserve"> район».</w:t>
      </w:r>
    </w:p>
    <w:p w:rsidR="00195ED9" w:rsidRDefault="00195ED9" w:rsidP="00195ED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2020 году районом по данному проекту реализовано 11,1 </w:t>
      </w:r>
      <w:proofErr w:type="spellStart"/>
      <w:r>
        <w:rPr>
          <w:rFonts w:eastAsia="Calibri"/>
          <w:sz w:val="28"/>
          <w:szCs w:val="28"/>
        </w:rPr>
        <w:t>млн.руб</w:t>
      </w:r>
      <w:proofErr w:type="spellEnd"/>
      <w:r>
        <w:rPr>
          <w:rFonts w:eastAsia="Calibri"/>
          <w:sz w:val="28"/>
          <w:szCs w:val="28"/>
        </w:rPr>
        <w:t xml:space="preserve">., в том числе: </w:t>
      </w:r>
    </w:p>
    <w:p w:rsidR="00195ED9" w:rsidRDefault="00195ED9" w:rsidP="00195ED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- РМО «</w:t>
      </w:r>
      <w:proofErr w:type="spellStart"/>
      <w:r>
        <w:rPr>
          <w:rFonts w:eastAsia="Calibri"/>
          <w:sz w:val="28"/>
          <w:szCs w:val="28"/>
        </w:rPr>
        <w:t>Усть-Удинский</w:t>
      </w:r>
      <w:proofErr w:type="spellEnd"/>
      <w:r>
        <w:rPr>
          <w:rFonts w:eastAsia="Calibri"/>
          <w:sz w:val="28"/>
          <w:szCs w:val="28"/>
        </w:rPr>
        <w:t xml:space="preserve"> район» - 3,9 </w:t>
      </w:r>
      <w:proofErr w:type="spellStart"/>
      <w:r>
        <w:rPr>
          <w:rFonts w:eastAsia="Calibri"/>
          <w:sz w:val="28"/>
          <w:szCs w:val="28"/>
        </w:rPr>
        <w:t>млн.руб</w:t>
      </w:r>
      <w:proofErr w:type="spellEnd"/>
      <w:r>
        <w:rPr>
          <w:rFonts w:eastAsia="Calibri"/>
          <w:sz w:val="28"/>
          <w:szCs w:val="28"/>
        </w:rPr>
        <w:t>.;</w:t>
      </w:r>
    </w:p>
    <w:p w:rsidR="00195ED9" w:rsidRDefault="00195ED9" w:rsidP="00195ED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 муниципальные образования – 7,2 млн. </w:t>
      </w:r>
      <w:proofErr w:type="gramStart"/>
      <w:r>
        <w:rPr>
          <w:rFonts w:eastAsia="Calibri"/>
          <w:sz w:val="28"/>
          <w:szCs w:val="28"/>
        </w:rPr>
        <w:t>руб..</w:t>
      </w:r>
      <w:proofErr w:type="gramEnd"/>
    </w:p>
    <w:p w:rsidR="00195ED9" w:rsidRDefault="00195ED9" w:rsidP="00195ED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Субсидии, предоставляемой из областного бюджета на реализацию проекта, в 2020 году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bCs/>
          <w:sz w:val="28"/>
          <w:szCs w:val="28"/>
        </w:rPr>
        <w:t>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10,8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млн.руб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за счет средств районного бюджета и бюджетов поселений</w:t>
      </w:r>
      <w:r>
        <w:rPr>
          <w:rFonts w:ascii="Times New Roman" w:hAnsi="Times New Roman" w:cs="Times New Roman"/>
          <w:sz w:val="28"/>
          <w:szCs w:val="28"/>
        </w:rPr>
        <w:t xml:space="preserve"> – 0,3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5ED9" w:rsidRDefault="00195ED9" w:rsidP="00195ED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исполнение по всем мероприятиям, за исключением мероприятия «Организация оснащения спортивным и игровым оборудованием детской комнаты Муниципального бюджетного учреждения «Спортивная 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Усть-Удинского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района», выполнены на 100%. </w:t>
      </w:r>
    </w:p>
    <w:p w:rsidR="00195ED9" w:rsidRDefault="00195ED9" w:rsidP="00195ED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мероприятию «Организация оснащения спортивным и игровым оборудованием детской комнаты Муниципального бюджетного учреждения «Спортивная 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Усть-Удинского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исполнение составило 3%, 100%-</w:t>
      </w:r>
      <w:proofErr w:type="spellStart"/>
      <w:r>
        <w:rPr>
          <w:rFonts w:ascii="Times New Roman" w:hAnsi="Times New Roman" w:cs="Times New Roman"/>
          <w:sz w:val="28"/>
          <w:szCs w:val="28"/>
        </w:rPr>
        <w:t>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исполнение планируется к 29 декабря 2020г.</w:t>
      </w:r>
    </w:p>
    <w:p w:rsidR="00195ED9" w:rsidRDefault="00195ED9" w:rsidP="00195ED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информация о народных инициативах размещается в информационно-аналитической системе «Живой регион». </w:t>
      </w:r>
      <w:bookmarkStart w:id="0" w:name="_GoBack"/>
      <w:bookmarkEnd w:id="0"/>
    </w:p>
    <w:p w:rsidR="005B1036" w:rsidRDefault="005B1036"/>
    <w:sectPr w:rsidR="005B1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D9"/>
    <w:rsid w:val="00195ED9"/>
    <w:rsid w:val="005B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0FF39-2A54-4354-8C9B-F851B74E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E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ED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uiPriority w:val="99"/>
    <w:rsid w:val="00195ED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95E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195E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7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2020-12-26T04:07:00Z</dcterms:created>
  <dcterms:modified xsi:type="dcterms:W3CDTF">2020-12-26T04:07:00Z</dcterms:modified>
</cp:coreProperties>
</file>