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77" w:rsidRDefault="006C7A77" w:rsidP="006C7A77">
      <w:pPr>
        <w:pStyle w:val="Default"/>
        <w:jc w:val="center"/>
      </w:pPr>
      <w:bookmarkStart w:id="0" w:name="_GoBack"/>
      <w:bookmarkEnd w:id="0"/>
      <w:r>
        <w:t>Уважаемые коллеги!</w:t>
      </w:r>
    </w:p>
    <w:p w:rsidR="006C7A77" w:rsidRDefault="006C7A77" w:rsidP="006C7A77">
      <w:pPr>
        <w:pStyle w:val="Default"/>
      </w:pPr>
    </w:p>
    <w:p w:rsidR="006C7A77" w:rsidRDefault="006C7A77" w:rsidP="006C7A77">
      <w:pPr>
        <w:pStyle w:val="Default"/>
        <w:ind w:firstLine="707"/>
        <w:jc w:val="both"/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 xml:space="preserve">Группа «Актион Охрана труда» при поддержке Минтруда и Роструда проводит ежегодную Всероссийскую олимпиаду для специалистов по охране труда. </w:t>
      </w:r>
    </w:p>
    <w:p w:rsidR="006C7A77" w:rsidRDefault="006C7A77" w:rsidP="006C7A77">
      <w:pPr>
        <w:pStyle w:val="Default"/>
        <w:spacing w:before="240"/>
        <w:ind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Открыта регистрация на Всероссийскую олимпиаду – 2022. Приглашаем принять участие в олимпиаде специалистов по охране труда, руководителей служб охраны труда, начальников отделов охраны труда организаций Иркутской области. Участие бесплатное. </w:t>
      </w:r>
    </w:p>
    <w:p w:rsidR="006C7A77" w:rsidRDefault="006C7A77" w:rsidP="006C7A77">
      <w:pPr>
        <w:pStyle w:val="Default"/>
        <w:spacing w:before="240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 олимпиады – повышение имиджа профессии специалистов по охране труда и привлечение внимания к вопросам улучшения условий и охраны труда, поиск новых методов профилактики производственного травматизма и профессиональной заболеваемости, повышение профессионального мастерства специалистов по охране труда. </w:t>
      </w:r>
    </w:p>
    <w:p w:rsidR="00E532C7" w:rsidRDefault="00E532C7" w:rsidP="006C7A77">
      <w:pPr>
        <w:pStyle w:val="Default"/>
        <w:spacing w:before="240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>По итогам олимпиады будет определен лучший отдел охраны труда и лучший специалист по охране труда в России и в каждом федеральном округе: Центральном, Северо-Западном, Южном, Северо-Кавказском, Приволжском, Сибирском, Дальневосточном и Уральском. Лучший специалист по охране труда в России получит 100 000 рублей. Лучший в каждом федеральным округе - 50 000 рублей. В 2022 году добавлена новая номинация для определения лучшего студента, который проходит обучение по направлению охрана труда. Чтобы принять участие в данном мероприятии, нужно зарегистрироваться на сайте https://olimpiada.trudohrana.ru/, изучить ключевые вопросы охраны труда, пройти тестирование и сделать практическое задание. Сумма баллов и время ответов на вопросы определяет место в рейтинге. Чтобы принять участие в данном мероприятии, нужно зарегистрироваться на сайте https://olimpiada.trudohrana.ru/, изучить ключе</w:t>
      </w:r>
      <w:r>
        <w:rPr>
          <w:sz w:val="26"/>
          <w:szCs w:val="26"/>
        </w:rPr>
        <w:lastRenderedPageBreak/>
        <w:t>вые вопросы охраны труда, пройти тестирование и сделать практическое задание. Сумма баллов и время ответов на вопросы определяет место в рейтинге.</w:t>
      </w:r>
    </w:p>
    <w:sectPr w:rsidR="00E532C7" w:rsidSect="007F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77"/>
    <w:rsid w:val="001B237D"/>
    <w:rsid w:val="006C7A77"/>
    <w:rsid w:val="007F253A"/>
    <w:rsid w:val="008070CE"/>
    <w:rsid w:val="00E5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AD240-1555-4FF7-AD28-F08B576D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7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s.volkova</dc:creator>
  <cp:lastModifiedBy>Сергей</cp:lastModifiedBy>
  <cp:revision>2</cp:revision>
  <dcterms:created xsi:type="dcterms:W3CDTF">2022-02-02T01:38:00Z</dcterms:created>
  <dcterms:modified xsi:type="dcterms:W3CDTF">2022-02-02T01:38:00Z</dcterms:modified>
</cp:coreProperties>
</file>