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70D8" w:rsidRDefault="00BD6DD8">
      <w:pPr>
        <w:rPr>
          <w:rFonts w:ascii="Times New Roman" w:hAnsi="Times New Roman" w:cs="Times New Roman"/>
          <w:sz w:val="28"/>
          <w:szCs w:val="28"/>
        </w:rPr>
      </w:pPr>
      <w:r w:rsidRPr="004C70D8">
        <w:rPr>
          <w:rFonts w:ascii="Times New Roman" w:hAnsi="Times New Roman" w:cs="Times New Roman"/>
          <w:sz w:val="28"/>
          <w:szCs w:val="28"/>
        </w:rPr>
        <w:t>Сотрудники отдела полиции №2(дислокация р.п Усть-Уда)  навестили, поздравили с вручением ценных подаркой в честь с 75-й годовщины  Победы в Великой Отечественной  войне, участника  ВОВ Чайникову Марию Андреевну</w:t>
      </w:r>
    </w:p>
    <w:p w:rsidR="00BD6DD8" w:rsidRDefault="007970B3">
      <w:r>
        <w:rPr>
          <w:noProof/>
        </w:rPr>
        <w:drawing>
          <wp:inline distT="0" distB="0" distL="0" distR="0">
            <wp:extent cx="5940425" cy="7922217"/>
            <wp:effectExtent l="19050" t="0" r="3175" b="0"/>
            <wp:docPr id="1" name="Рисунок 1" descr="C:\Documents and Settings\Администратор\Рабочий стол\22-06-2020_10-15-34\IMG-85dee6f63e68f6b2bd996e036586fa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2-06-2020_10-15-34\IMG-85dee6f63e68f6b2bd996e036586fa4c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D6DD8"/>
    <w:rsid w:val="004C70D8"/>
    <w:rsid w:val="007970B3"/>
    <w:rsid w:val="00B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BA78BF-3D91-423F-BBD6-DD6EB766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 ust-uda</dc:creator>
  <cp:keywords/>
  <dc:description/>
  <cp:lastModifiedBy>Shtab ust-uda</cp:lastModifiedBy>
  <cp:revision>3</cp:revision>
  <dcterms:created xsi:type="dcterms:W3CDTF">2020-06-22T07:56:00Z</dcterms:created>
  <dcterms:modified xsi:type="dcterms:W3CDTF">2020-06-22T08:02:00Z</dcterms:modified>
</cp:coreProperties>
</file>