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AA" w:rsidRPr="00DF10AA" w:rsidRDefault="00DF10AA" w:rsidP="00DF10AA">
      <w:pPr>
        <w:widowControl w:val="0"/>
        <w:tabs>
          <w:tab w:val="left" w:pos="3686"/>
        </w:tabs>
        <w:spacing w:after="0" w:line="226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РОССИЙСКАЯ ФЕДЕРАЦИЯ</w:t>
      </w:r>
      <w:r w:rsidRPr="00DF10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br/>
      </w:r>
      <w:r w:rsidRPr="00DF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Иркутская область</w:t>
      </w:r>
      <w:r w:rsidRPr="00DF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Усть-Удинский район</w:t>
      </w:r>
    </w:p>
    <w:bookmarkStart w:id="0" w:name="bookmark0"/>
    <w:p w:rsidR="00DF10AA" w:rsidRPr="00DF10AA" w:rsidRDefault="00DF10AA" w:rsidP="00DF10AA">
      <w:pPr>
        <w:keepNext/>
        <w:keepLines/>
        <w:widowControl w:val="0"/>
        <w:spacing w:after="401" w:line="300" w:lineRule="exact"/>
        <w:ind w:left="160"/>
        <w:jc w:val="center"/>
        <w:outlineLvl w:val="1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</w:rPr>
      </w:pPr>
      <w:r w:rsidRPr="00DF10AA">
        <w:rPr>
          <w:rFonts w:ascii="Times New Roman" w:eastAsia="Times New Roman" w:hAnsi="Times New Roman" w:cs="Times New Roman"/>
          <w:b/>
          <w:bCs/>
          <w:noProof/>
          <w:spacing w:val="9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2FD547C4" wp14:editId="242EF56F">
                <wp:simplePos x="0" y="0"/>
                <wp:positionH relativeFrom="margin">
                  <wp:posOffset>-1898015</wp:posOffset>
                </wp:positionH>
                <wp:positionV relativeFrom="paragraph">
                  <wp:posOffset>290831</wp:posOffset>
                </wp:positionV>
                <wp:extent cx="1143000" cy="5715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14300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1C" w:rsidRDefault="00571D1C" w:rsidP="00DF10AA">
                            <w:pPr>
                              <w:spacing w:line="240" w:lineRule="exact"/>
                            </w:pPr>
                            <w:r>
                              <w:rPr>
                                <w:rStyle w:val="4Exact"/>
                                <w:rFonts w:eastAsia="Arial Unicode M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49.45pt;margin-top:22.9pt;width:90pt;height:4.5pt;rotation:180;flip:y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" filled="f" stroked="f">
                <v:textbox inset="0,0,0,0">
                  <w:txbxContent>
                    <w:p w:rsidR="00E11A10" w:rsidRDefault="00E11A10" w:rsidP="00DF10AA">
                      <w:pPr>
                        <w:spacing w:line="240" w:lineRule="exact"/>
                      </w:pPr>
                      <w:r>
                        <w:rPr>
                          <w:rStyle w:val="4Exact"/>
                          <w:rFonts w:eastAsia="Arial Unicode MS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10AA"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eastAsia="ru-RU" w:bidi="ru-RU"/>
        </w:rPr>
        <w:t>АДМИНИСТРАЦИЯ</w:t>
      </w:r>
      <w:bookmarkEnd w:id="0"/>
      <w:r w:rsidRPr="00DF10AA"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lang w:eastAsia="ru-RU" w:bidi="ru-RU"/>
        </w:rPr>
        <w:t xml:space="preserve"> </w:t>
      </w:r>
    </w:p>
    <w:p w:rsidR="00DF10AA" w:rsidRPr="00DF10AA" w:rsidRDefault="00DF10AA" w:rsidP="00DF10AA">
      <w:pPr>
        <w:keepNext/>
        <w:keepLines/>
        <w:widowControl w:val="0"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</w:rPr>
        <w:sectPr w:rsidR="00DF10AA" w:rsidRPr="00DF10AA">
          <w:headerReference w:type="default" r:id="rId9"/>
          <w:pgSz w:w="11900" w:h="16840"/>
          <w:pgMar w:top="1244" w:right="2877" w:bottom="1580" w:left="4659" w:header="0" w:footer="3" w:gutter="0"/>
          <w:cols w:space="720"/>
          <w:noEndnote/>
          <w:docGrid w:linePitch="360"/>
        </w:sectPr>
      </w:pPr>
      <w:bookmarkStart w:id="1" w:name="bookmark1"/>
      <w:r w:rsidRPr="00DF10A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  <w:lang w:eastAsia="ru-RU" w:bidi="ru-RU"/>
        </w:rPr>
        <w:t>ПОСТАНОВЛЕНИЕ</w:t>
      </w:r>
      <w:bookmarkEnd w:id="1"/>
    </w:p>
    <w:p w:rsidR="00DF10AA" w:rsidRPr="00DF10AA" w:rsidRDefault="00DF10AA" w:rsidP="00DF10AA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DF10AA" w:rsidRPr="00DF10AA" w:rsidRDefault="00DF10AA" w:rsidP="00DF10AA">
      <w:pPr>
        <w:widowControl w:val="0"/>
        <w:spacing w:before="32" w:after="32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F10AA" w:rsidRPr="00DF10AA">
          <w:type w:val="continuous"/>
          <w:pgSz w:w="11900" w:h="16840"/>
          <w:pgMar w:top="618" w:right="0" w:bottom="1564" w:left="0" w:header="0" w:footer="3" w:gutter="0"/>
          <w:cols w:space="720"/>
          <w:noEndnote/>
          <w:docGrid w:linePitch="360"/>
        </w:sectPr>
      </w:pPr>
    </w:p>
    <w:p w:rsidR="00DF10AA" w:rsidRPr="00DF10AA" w:rsidRDefault="00DF10AA" w:rsidP="00DF10AA">
      <w:pPr>
        <w:widowControl w:val="0"/>
        <w:spacing w:after="0" w:line="58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630C15F" wp14:editId="27774436">
                <wp:simplePos x="0" y="0"/>
                <wp:positionH relativeFrom="margin">
                  <wp:posOffset>5203190</wp:posOffset>
                </wp:positionH>
                <wp:positionV relativeFrom="paragraph">
                  <wp:posOffset>1270</wp:posOffset>
                </wp:positionV>
                <wp:extent cx="429895" cy="139700"/>
                <wp:effectExtent l="0" t="3810" r="317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1C" w:rsidRDefault="00571D1C" w:rsidP="00DF10AA">
                            <w:pPr>
                              <w:pStyle w:val="5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409.7pt;margin-top:.1pt;width:33.85pt;height:11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jCvQIAAK8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" filled="f" stroked="f">
                <v:textbox style="mso-fit-shape-to-text:t" inset="0,0,0,0">
                  <w:txbxContent>
                    <w:p w:rsidR="00E11A10" w:rsidRDefault="00E11A10" w:rsidP="00DF10AA">
                      <w:pPr>
                        <w:pStyle w:val="5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 «01» декабря 2016 года №242</w:t>
      </w:r>
    </w:p>
    <w:p w:rsidR="00DF10AA" w:rsidRPr="00DF10AA" w:rsidRDefault="00DF10AA" w:rsidP="00DF10AA">
      <w:pPr>
        <w:widowControl w:val="0"/>
        <w:spacing w:after="0" w:line="582" w:lineRule="exact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р.п.Усть-Уда</w:t>
      </w:r>
    </w:p>
    <w:p w:rsidR="00DF10AA" w:rsidRPr="00DF10AA" w:rsidRDefault="00DF10AA" w:rsidP="00DF10A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F10AA" w:rsidRPr="00DF10AA">
          <w:type w:val="continuous"/>
          <w:pgSz w:w="11900" w:h="16840"/>
          <w:pgMar w:top="618" w:right="367" w:bottom="1564" w:left="1789" w:header="0" w:footer="3" w:gutter="0"/>
          <w:cols w:space="720"/>
          <w:noEndnote/>
          <w:docGrid w:linePitch="360"/>
        </w:sectPr>
      </w:pPr>
    </w:p>
    <w:p w:rsidR="00DF10AA" w:rsidRPr="00DF10AA" w:rsidRDefault="00DF10AA" w:rsidP="00DF10AA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DF10AA" w:rsidRPr="00DF10AA" w:rsidRDefault="00DF10AA" w:rsidP="00DF10AA">
      <w:pPr>
        <w:widowControl w:val="0"/>
        <w:spacing w:before="41" w:after="41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F10AA" w:rsidRPr="00DF10AA">
          <w:type w:val="continuous"/>
          <w:pgSz w:w="11900" w:h="16840"/>
          <w:pgMar w:top="1207" w:right="0" w:bottom="1122" w:left="0" w:header="0" w:footer="3" w:gutter="0"/>
          <w:cols w:space="720"/>
          <w:noEndnote/>
          <w:docGrid w:linePitch="360"/>
        </w:sectPr>
      </w:pPr>
    </w:p>
    <w:p w:rsidR="00DF10AA" w:rsidRPr="00DF10AA" w:rsidRDefault="00DF10AA" w:rsidP="00DF10A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Об утверждении муниципальной программы </w:t>
      </w:r>
    </w:p>
    <w:p w:rsidR="00DF10AA" w:rsidRPr="00DF10AA" w:rsidRDefault="00DF10AA" w:rsidP="00DF10A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РМО «Усть-Удинский район» «Обеспечение</w:t>
      </w:r>
    </w:p>
    <w:p w:rsidR="00DF10AA" w:rsidRPr="00DF10AA" w:rsidRDefault="00DF10AA" w:rsidP="00DF10A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комплексных мер противодействия террору,</w:t>
      </w:r>
    </w:p>
    <w:p w:rsidR="00DF10AA" w:rsidRPr="00DF10AA" w:rsidRDefault="00DF10AA" w:rsidP="00DF10AA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чрезвычайным ситуациям природного и</w:t>
      </w:r>
    </w:p>
    <w:p w:rsidR="00DF10AA" w:rsidRPr="00DF10AA" w:rsidRDefault="00DF10AA" w:rsidP="00DF10A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техногенного характера» на 2017-2021 гг.</w:t>
      </w:r>
    </w:p>
    <w:p w:rsidR="00DF10AA" w:rsidRPr="00DF10AA" w:rsidRDefault="00DF10AA" w:rsidP="00DF10AA">
      <w:pPr>
        <w:widowControl w:val="0"/>
        <w:spacing w:after="267" w:line="27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РМО «Усть-Удинский район»</w:t>
      </w:r>
      <w:r w:rsidRPr="00DF10AA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  <w:t xml:space="preserve"> </w:t>
      </w: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от  24.09.2014г.  № 372 </w:t>
      </w:r>
      <w:r w:rsidRPr="00DF10A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«Об утверждении </w:t>
      </w: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Положения о порядке принятия решений о разработке муниципальных программ РМО «Усть-Удинский район»,  их формирования и реализации», руководствуясь ст.22, 45 Устава РМО «Усть-Удинский район», администрация Усть-Удинского района </w:t>
      </w:r>
    </w:p>
    <w:p w:rsidR="00DF10AA" w:rsidRPr="00DF10AA" w:rsidRDefault="00DF10AA" w:rsidP="00DF10AA">
      <w:pPr>
        <w:widowControl w:val="0"/>
        <w:spacing w:after="206" w:line="240" w:lineRule="exact"/>
        <w:ind w:left="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F10AA" w:rsidRPr="00DF10AA" w:rsidRDefault="00DF10AA" w:rsidP="00DF10AA">
      <w:pPr>
        <w:widowControl w:val="0"/>
        <w:spacing w:after="206" w:line="240" w:lineRule="exact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ПОСТАНОВЛЯЕТ:</w:t>
      </w:r>
    </w:p>
    <w:p w:rsidR="00DF10AA" w:rsidRPr="00DF10AA" w:rsidRDefault="00DF10AA" w:rsidP="00DF10AA">
      <w:pPr>
        <w:widowControl w:val="0"/>
        <w:tabs>
          <w:tab w:val="left" w:pos="990"/>
        </w:tabs>
        <w:spacing w:after="0" w:line="274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 Утвердить муниципальную программу РМО «Усть-Удинский район» «Обеспечение комплексных мер противодействия террору, чрезвычайным ситуациям природного и техногенного характера» на 2017-2021 гг. согласно приложения №1.(Далее Программа).</w:t>
      </w:r>
    </w:p>
    <w:p w:rsidR="00DF10AA" w:rsidRPr="00DF10AA" w:rsidRDefault="00DF10AA" w:rsidP="00DF10AA">
      <w:pPr>
        <w:widowControl w:val="0"/>
        <w:spacing w:after="0" w:line="274" w:lineRule="exact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 Финансовому управлению администрации РМО «Усть-Удинский район» при формировании бюджета на 2017-2021 годы предусмотреть денежные средства на финансирование мероприятий в соответствии с Программой.</w:t>
      </w:r>
    </w:p>
    <w:p w:rsidR="00DF10AA" w:rsidRPr="00DF10AA" w:rsidRDefault="00DF10AA" w:rsidP="00DF10AA">
      <w:pPr>
        <w:pStyle w:val="ab"/>
        <w:spacing w:line="317" w:lineRule="exact"/>
        <w:ind w:left="0" w:right="-5"/>
        <w:jc w:val="both"/>
      </w:pPr>
      <w:r>
        <w:rPr>
          <w:rFonts w:ascii="Times New Roman" w:hAnsi="Times New Roman" w:cs="Times New Roman"/>
        </w:rPr>
        <w:t xml:space="preserve">3. </w:t>
      </w:r>
      <w:r w:rsidRPr="00DF10AA">
        <w:rPr>
          <w:rFonts w:ascii="Times New Roman" w:hAnsi="Times New Roman" w:cs="Times New Roman"/>
        </w:rPr>
        <w:t>Управляющему делами (Черных О.И.) опубликовать настоящее постановление в установленном порядке.</w:t>
      </w:r>
    </w:p>
    <w:p w:rsidR="00DF10AA" w:rsidRPr="00DF10AA" w:rsidRDefault="00DF10AA" w:rsidP="00DF10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4.Контроль над исполнением муниципальной программы </w:t>
      </w:r>
      <w:r w:rsidRPr="00DF10A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РМО «Усть-Удинский район» «Обеспечение комплексных мер противодействия террору, чрезвычайным ситуациям природного и  техногенного характера» на 2017-2021 гг. </w:t>
      </w: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возложить на первого заместителя главы администрации РМО «Усть-Удинский район» Никитина М.А.</w:t>
      </w:r>
    </w:p>
    <w:p w:rsidR="00DF10AA" w:rsidRPr="00DF10AA" w:rsidRDefault="00DF10AA" w:rsidP="00DF10A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ectPr w:rsidR="00DF10AA" w:rsidRPr="00DF10AA">
          <w:type w:val="continuous"/>
          <w:pgSz w:w="11900" w:h="16840"/>
          <w:pgMar w:top="1207" w:right="536" w:bottom="1122" w:left="1654" w:header="0" w:footer="3" w:gutter="0"/>
          <w:cols w:space="720"/>
          <w:noEndnote/>
          <w:docGrid w:linePitch="360"/>
        </w:sectPr>
      </w:pP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Глава администрации РМО «Усть-Удинский район»                                     С.Н.Чемезов</w:t>
      </w:r>
    </w:p>
    <w:p w:rsidR="00DF10AA" w:rsidRPr="00DF10AA" w:rsidRDefault="00DF10AA" w:rsidP="00DF10AA">
      <w:pPr>
        <w:widowControl w:val="0"/>
        <w:spacing w:after="5032" w:line="240" w:lineRule="auto"/>
        <w:ind w:left="5001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1</w:t>
      </w:r>
    </w:p>
    <w:p w:rsidR="00DF10AA" w:rsidRPr="00DF10AA" w:rsidRDefault="00DF10AA" w:rsidP="00DF10AA">
      <w:pPr>
        <w:widowControl w:val="0"/>
        <w:spacing w:after="5032" w:line="240" w:lineRule="auto"/>
        <w:ind w:left="5001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Утверждена</w:t>
      </w:r>
    </w:p>
    <w:p w:rsidR="00DF10AA" w:rsidRPr="00DF10AA" w:rsidRDefault="00DF10AA" w:rsidP="00E11A10">
      <w:pPr>
        <w:widowControl w:val="0"/>
        <w:spacing w:after="5032" w:line="240" w:lineRule="auto"/>
        <w:ind w:left="4253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Постановлением главы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 </w:t>
      </w: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РМО</w:t>
      </w:r>
      <w:r w:rsidR="00E11A1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F10A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«Усть-Удинский район» от «01»декабря 2016г. № 242</w:t>
      </w: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МУНИЦИПАЛЬНАЯ ПРОГРАММА</w:t>
      </w:r>
      <w:r w:rsidRPr="00DF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РМО «УСТЬ-УДИНСКИЙ РАЙОН»</w:t>
      </w:r>
      <w:r w:rsidRPr="00DF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«ОБЕСПЕЧЕНИЕ КОМПЛЕКСНЫХ МЕР ПРОТИВОДЕЙСТВИЯ ТЕРРОРУ, ЧРЕЗВЫЧАЙНЫМ СИТУАЦИЯМ ПРИРОДНОГО И</w:t>
      </w:r>
      <w:r w:rsidRPr="00DF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ТЕХНОГЕННОГО ХАРАКТЕРА»</w:t>
      </w:r>
      <w:r w:rsidRPr="00DF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на 2017-2021 годы</w:t>
      </w:r>
      <w:r w:rsidRPr="00DF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р. п. Усть-Уда 2016 год</w:t>
      </w:r>
      <w:bookmarkStart w:id="2" w:name="bookmark2"/>
    </w:p>
    <w:p w:rsidR="00DF10AA" w:rsidRPr="00DF10AA" w:rsidRDefault="00DF10AA" w:rsidP="00DF10AA">
      <w:pPr>
        <w:keepNext/>
        <w:keepLines/>
        <w:widowControl w:val="0"/>
        <w:spacing w:after="0" w:line="240" w:lineRule="auto"/>
        <w:ind w:right="2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bookmarkEnd w:id="2"/>
    <w:p w:rsidR="00DF10AA" w:rsidRPr="00DF10AA" w:rsidRDefault="00DF10AA" w:rsidP="00DF10AA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11A10" w:rsidRDefault="00E11A10" w:rsidP="00DF10AA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ПАСПОРТ</w:t>
      </w:r>
    </w:p>
    <w:p w:rsidR="00DF10AA" w:rsidRPr="00DF10AA" w:rsidRDefault="00DF10AA" w:rsidP="00DF10AA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РМО «УСТЬ-УДИНСКИЙ</w:t>
      </w:r>
    </w:p>
    <w:p w:rsidR="00DF10AA" w:rsidRPr="00DF10AA" w:rsidRDefault="00DF10AA" w:rsidP="00DF10AA">
      <w:pPr>
        <w:widowControl w:val="0"/>
        <w:spacing w:after="0" w:line="317" w:lineRule="exact"/>
        <w:ind w:right="22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РАЙОН» «ОБЕСПЕЧЕНИЕ КОМПЛЕКСНЫХ МЕР ПРОТИВОДЕЙСТВИЯ ТЕРРОРУ,  ЧРЕЗВЫЧАЙНЫМ СИТУАЦИЯМ ПРИРОДНОГО И ТЕХНОГЕННОГО ХАРАКТЕРА» НА 2017-2021 ГОДЫ</w:t>
      </w:r>
    </w:p>
    <w:p w:rsidR="00DF10AA" w:rsidRPr="00DF10AA" w:rsidRDefault="00DF10AA" w:rsidP="00DF10AA">
      <w:pPr>
        <w:widowControl w:val="0"/>
        <w:spacing w:after="0" w:line="317" w:lineRule="exact"/>
        <w:ind w:right="22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 –Программа)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4"/>
        <w:gridCol w:w="5717"/>
      </w:tblGrid>
      <w:tr w:rsidR="00DF10AA" w:rsidRPr="00DF10AA" w:rsidTr="00E11A10">
        <w:trPr>
          <w:trHeight w:hRule="exact" w:val="1280"/>
        </w:trPr>
        <w:tc>
          <w:tcPr>
            <w:tcW w:w="3994" w:type="dxa"/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муниципальной программы</w:t>
            </w:r>
          </w:p>
        </w:tc>
        <w:tc>
          <w:tcPr>
            <w:tcW w:w="5717" w:type="dxa"/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«Обеспечение комплексных мер противодействия террору, чрезвычайным ситуациям природного и техногенного характера» на 2017-2021 годы.</w:t>
            </w:r>
          </w:p>
        </w:tc>
      </w:tr>
      <w:tr w:rsidR="00DF10AA" w:rsidRPr="00DF10AA" w:rsidTr="00E11A10">
        <w:trPr>
          <w:trHeight w:hRule="exact" w:val="653"/>
        </w:trPr>
        <w:tc>
          <w:tcPr>
            <w:tcW w:w="3994" w:type="dxa"/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Ответственный исполнитель муниципальной программы</w:t>
            </w:r>
          </w:p>
        </w:tc>
        <w:tc>
          <w:tcPr>
            <w:tcW w:w="5717" w:type="dxa"/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Отдел по делам ГО и ЧС</w:t>
            </w:r>
          </w:p>
        </w:tc>
      </w:tr>
      <w:tr w:rsidR="00DF10AA" w:rsidRPr="00DF10AA" w:rsidTr="00E11A10">
        <w:trPr>
          <w:trHeight w:hRule="exact" w:val="648"/>
        </w:trPr>
        <w:tc>
          <w:tcPr>
            <w:tcW w:w="3994" w:type="dxa"/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Участники муниципальной программы</w:t>
            </w:r>
          </w:p>
        </w:tc>
        <w:tc>
          <w:tcPr>
            <w:tcW w:w="5717" w:type="dxa"/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Отдел по делам ГО и ЧС</w:t>
            </w:r>
          </w:p>
        </w:tc>
      </w:tr>
      <w:tr w:rsidR="00DF10AA" w:rsidRPr="00DF10AA" w:rsidTr="00E11A10">
        <w:trPr>
          <w:trHeight w:hRule="exact" w:val="1390"/>
        </w:trPr>
        <w:tc>
          <w:tcPr>
            <w:tcW w:w="3994" w:type="dxa"/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Цель муниципальной программы</w:t>
            </w:r>
          </w:p>
        </w:tc>
        <w:tc>
          <w:tcPr>
            <w:tcW w:w="5717" w:type="dxa"/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комплексных мер противодействия терроризму, чрезвычайным ситуациям природного и техногенного характера.</w:t>
            </w:r>
          </w:p>
        </w:tc>
      </w:tr>
      <w:tr w:rsidR="00DF10AA" w:rsidRPr="00DF10AA" w:rsidTr="00E11A10">
        <w:trPr>
          <w:trHeight w:hRule="exact" w:val="1388"/>
        </w:trPr>
        <w:tc>
          <w:tcPr>
            <w:tcW w:w="3994" w:type="dxa"/>
            <w:vMerge w:val="restart"/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 муниципальной программы</w:t>
            </w:r>
          </w:p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eastAsia="ru-RU" w:bidi="ru-RU"/>
              </w:rPr>
              <w:br/>
            </w:r>
          </w:p>
        </w:tc>
        <w:tc>
          <w:tcPr>
            <w:tcW w:w="5717" w:type="dxa"/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 Обеспечение реализации полномочий в области  защиты населения и территорий от чрезвычайных ситуаций, гражданской обороне.</w:t>
            </w:r>
          </w:p>
        </w:tc>
      </w:tr>
      <w:tr w:rsidR="00DF10AA" w:rsidRPr="00DF10AA" w:rsidTr="00E11A10">
        <w:trPr>
          <w:trHeight w:hRule="exact" w:val="984"/>
        </w:trPr>
        <w:tc>
          <w:tcPr>
            <w:tcW w:w="3994" w:type="dxa"/>
            <w:vMerge/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7" w:type="dxa"/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2. Организация и осуществление тушения пожаров, профилактика пожаров на территории  РМО «Усть-Удинский район».</w:t>
            </w:r>
          </w:p>
        </w:tc>
      </w:tr>
      <w:tr w:rsidR="00DF10AA" w:rsidRPr="00DF10AA" w:rsidTr="00E11A10">
        <w:trPr>
          <w:trHeight w:hRule="exact" w:val="2275"/>
        </w:trPr>
        <w:tc>
          <w:tcPr>
            <w:tcW w:w="3994" w:type="dxa"/>
            <w:vMerge/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7" w:type="dxa"/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3. Повышение готовности и эффективности функционирования муниципальной системы оповещения и информирования населения  РМО «Усть-Удинский район» об угрозе возникновения или о возникновении чрезвычайных ситуаций в мирное и военное время.</w:t>
            </w:r>
          </w:p>
        </w:tc>
      </w:tr>
      <w:tr w:rsidR="00DF10AA" w:rsidRPr="00DF10AA" w:rsidTr="00E11A10">
        <w:trPr>
          <w:trHeight w:hRule="exact" w:val="1697"/>
        </w:trPr>
        <w:tc>
          <w:tcPr>
            <w:tcW w:w="3994" w:type="dxa"/>
            <w:vMerge/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7" w:type="dxa"/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 Улучшение взаимодействия экстренных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оперативных служб и создание системы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обеспечения вызова экстренных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оперативных служб по единому номеру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«112».</w:t>
            </w:r>
          </w:p>
        </w:tc>
      </w:tr>
      <w:tr w:rsidR="00DF10AA" w:rsidRPr="00DF10AA" w:rsidTr="00E11A10">
        <w:trPr>
          <w:trHeight w:hRule="exact" w:val="653"/>
        </w:trPr>
        <w:tc>
          <w:tcPr>
            <w:tcW w:w="3994" w:type="dxa"/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317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Сроки реализации муниципальной программы</w:t>
            </w:r>
          </w:p>
        </w:tc>
        <w:tc>
          <w:tcPr>
            <w:tcW w:w="5717" w:type="dxa"/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2017-2021 годы</w:t>
            </w:r>
          </w:p>
        </w:tc>
      </w:tr>
      <w:tr w:rsidR="00DF10AA" w:rsidRPr="00DF10AA" w:rsidTr="00E11A10">
        <w:trPr>
          <w:trHeight w:hRule="exact" w:val="974"/>
        </w:trPr>
        <w:tc>
          <w:tcPr>
            <w:tcW w:w="3994" w:type="dxa"/>
            <w:vMerge w:val="restart"/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Целевые показатели муниципальной программы</w:t>
            </w:r>
          </w:p>
        </w:tc>
        <w:tc>
          <w:tcPr>
            <w:tcW w:w="5717" w:type="dxa"/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1.Снижение количества зарегистрированных пожаров по отношению к уровню базового 2016 года.</w:t>
            </w:r>
          </w:p>
        </w:tc>
      </w:tr>
      <w:tr w:rsidR="00DF10AA" w:rsidRPr="00DF10AA" w:rsidTr="00E11A10">
        <w:trPr>
          <w:trHeight w:hRule="exact" w:val="1077"/>
        </w:trPr>
        <w:tc>
          <w:tcPr>
            <w:tcW w:w="3994" w:type="dxa"/>
            <w:vMerge/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7" w:type="dxa"/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>2.Доля выполненных мероприятий по предупреждению и ликвидации чрезвычайных</w:t>
            </w:r>
          </w:p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>ситуаций от запланированных.</w:t>
            </w:r>
          </w:p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ситуаций от запланированных</w:t>
            </w:r>
          </w:p>
        </w:tc>
      </w:tr>
      <w:tr w:rsidR="00DF10AA" w:rsidRPr="00DF10AA" w:rsidTr="00E11A10">
        <w:trPr>
          <w:trHeight w:hRule="exact" w:val="1118"/>
        </w:trPr>
        <w:tc>
          <w:tcPr>
            <w:tcW w:w="3994" w:type="dxa"/>
            <w:vMerge/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7" w:type="dxa"/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3.Снижение объема ущерба от чрезвычайных ситуаций и пожаров по отношению к уровню базового 2016 года.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97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3"/>
        <w:gridCol w:w="5746"/>
      </w:tblGrid>
      <w:tr w:rsidR="00DF10AA" w:rsidRPr="00DF10AA" w:rsidTr="00E11A10">
        <w:trPr>
          <w:trHeight w:hRule="exact" w:val="1973"/>
        </w:trPr>
        <w:tc>
          <w:tcPr>
            <w:tcW w:w="4003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 Увеличение доли населения, охваченного средствами оповещения РАСЦО ГО и сокращение времени доведения информации об угрозе возникновения или о возникновении чрезвычайных ситуаций в мирное и военное время</w:t>
            </w:r>
          </w:p>
        </w:tc>
      </w:tr>
      <w:tr w:rsidR="00DF10AA" w:rsidRPr="00DF10AA" w:rsidTr="00E11A10">
        <w:trPr>
          <w:trHeight w:hRule="exact" w:val="1296"/>
        </w:trPr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5. Сокращение времени комплексного реагирования экстренных оперативных служб на вызовы населения, поступающие по единому номеру «112»</w:t>
            </w:r>
          </w:p>
        </w:tc>
      </w:tr>
      <w:tr w:rsidR="00DF10AA" w:rsidRPr="00DF10AA" w:rsidTr="00E11A10">
        <w:trPr>
          <w:trHeight w:hRule="exact" w:val="1692"/>
        </w:trPr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Доля специалистов, прошедших обучение и подтвердивших соответствие квалификационным требованиям, предъявляемым к персоналу системы —112, от общего числа специалистов ЕДДС</w:t>
            </w:r>
          </w:p>
        </w:tc>
      </w:tr>
      <w:tr w:rsidR="00DF10AA" w:rsidRPr="00DF10AA" w:rsidTr="00E11A10">
        <w:trPr>
          <w:trHeight w:hRule="exact" w:val="1939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317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Объемы и источники финансирования муниципальной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22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Финансирование мероприятий муниципальной программы предусмотрено за счет средств бюджета  РМО «Усть-Удинский район»</w:t>
            </w:r>
          </w:p>
          <w:p w:rsidR="00DF10AA" w:rsidRPr="00DF10AA" w:rsidRDefault="00DF10AA" w:rsidP="00DF10AA">
            <w:pPr>
              <w:widowControl w:val="0"/>
              <w:spacing w:after="0" w:line="322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Всего по программе: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4618,0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тыс. руб.</w:t>
            </w:r>
          </w:p>
        </w:tc>
      </w:tr>
      <w:tr w:rsidR="00DF10AA" w:rsidRPr="00DF10AA" w:rsidTr="00E11A10">
        <w:trPr>
          <w:trHeight w:hRule="exact" w:val="658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том числе по годам реализации программы:</w:t>
            </w:r>
          </w:p>
        </w:tc>
      </w:tr>
      <w:tr w:rsidR="00DF10AA" w:rsidRPr="00DF10AA" w:rsidTr="00E11A10">
        <w:trPr>
          <w:trHeight w:hRule="exact" w:val="326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Constanti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2017 год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–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872,0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тыс. руб.</w:t>
            </w:r>
          </w:p>
          <w:p w:rsidR="00DF10AA" w:rsidRPr="00DF10AA" w:rsidRDefault="00DF10AA" w:rsidP="00DF10AA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10AA" w:rsidRPr="00DF10AA" w:rsidTr="00E11A10">
        <w:trPr>
          <w:trHeight w:hRule="exact" w:val="658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Constanti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2018 год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– 1116,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тыс. руб.</w:t>
            </w:r>
          </w:p>
        </w:tc>
      </w:tr>
      <w:tr w:rsidR="00DF10AA" w:rsidRPr="00DF10AA" w:rsidTr="00E11A10">
        <w:trPr>
          <w:trHeight w:hRule="exact" w:val="648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Constanti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2019 год </w:t>
            </w:r>
            <w:r w:rsidRPr="00DF10A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>– 1116,</w:t>
            </w:r>
            <w:r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DF10A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>тыс. руб.</w:t>
            </w:r>
          </w:p>
        </w:tc>
      </w:tr>
      <w:tr w:rsidR="00DF10AA" w:rsidRPr="00DF10AA" w:rsidTr="00E11A10">
        <w:trPr>
          <w:trHeight w:hRule="exact" w:val="331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Constanti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2020 год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– 772,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тыс. руб</w:t>
            </w:r>
          </w:p>
        </w:tc>
      </w:tr>
      <w:tr w:rsidR="00DF10AA" w:rsidRPr="00DF10AA" w:rsidTr="00E11A10">
        <w:trPr>
          <w:trHeight w:hRule="exact" w:val="336"/>
        </w:trPr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280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Constanti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2021 год </w:t>
            </w:r>
            <w:r w:rsidRPr="00DF10A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>– 742,</w:t>
            </w:r>
            <w:r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тыс. руб.</w:t>
            </w:r>
          </w:p>
        </w:tc>
      </w:tr>
      <w:tr w:rsidR="00DF10AA" w:rsidRPr="00DF10AA" w:rsidTr="00E11A10">
        <w:trPr>
          <w:trHeight w:hRule="exact" w:val="648"/>
        </w:trPr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317" w:lineRule="exact"/>
              <w:ind w:left="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1. Снижение количества зарегистрированных пожаров на 10%</w:t>
            </w:r>
          </w:p>
        </w:tc>
      </w:tr>
      <w:tr w:rsidR="00DF10AA" w:rsidRPr="00DF10AA" w:rsidTr="00E11A10">
        <w:trPr>
          <w:trHeight w:hRule="exact" w:val="1296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2.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выполненных мероприятий по предупреждению и ликвидации чрезвычайных ситуаций от запланированных </w:t>
            </w:r>
            <w:r w:rsidRPr="00DF10A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100%.</w:t>
            </w:r>
          </w:p>
        </w:tc>
      </w:tr>
      <w:tr w:rsidR="00DF10AA" w:rsidRPr="00DF10AA" w:rsidTr="00E11A10">
        <w:trPr>
          <w:trHeight w:hRule="exact" w:val="672"/>
        </w:trPr>
        <w:tc>
          <w:tcPr>
            <w:tcW w:w="40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3. Снижение объема ущерба от чрезвычайных ситуаций и пожаров на 20%</w:t>
            </w:r>
          </w:p>
        </w:tc>
      </w:tr>
      <w:tr w:rsidR="00DF10AA" w:rsidRPr="00DF10AA" w:rsidTr="00E11A10">
        <w:trPr>
          <w:trHeight w:hRule="exact" w:val="2161"/>
        </w:trPr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26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4. Увеличение доли населения, охваченного средствами оповещения РАСЦО ГО до 70%, сокращение времени доведения информации об угрозе возникновения или о возникновении чрезвычайных ситуаций в мирное и военное время до 10 мин.</w:t>
            </w:r>
          </w:p>
        </w:tc>
      </w:tr>
      <w:tr w:rsidR="00DF10AA" w:rsidRPr="00DF10AA" w:rsidTr="00E11A10">
        <w:trPr>
          <w:trHeight w:hRule="exact" w:val="1282"/>
        </w:trPr>
        <w:tc>
          <w:tcPr>
            <w:tcW w:w="400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26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5. Сокращение времени комплексного реагирования экстренных оперативных служб на вызовы населения, поступающие по единому номеру «112» до 40 мин.</w:t>
            </w:r>
          </w:p>
        </w:tc>
      </w:tr>
      <w:tr w:rsidR="00DF10AA" w:rsidRPr="00DF10AA" w:rsidTr="00E11A10">
        <w:trPr>
          <w:trHeight w:hRule="exact" w:val="1840"/>
        </w:trPr>
        <w:tc>
          <w:tcPr>
            <w:tcW w:w="40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widowControl w:val="0"/>
              <w:spacing w:after="0" w:line="326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ab/>
              <w:t>Доля специалистов, прошедших обучение и подтвердивших соответствие квалификационным требованиям, предъявляемым к персоналу системы —112, от общего числа специалистов ЕДДС – 100%</w:t>
            </w:r>
          </w:p>
        </w:tc>
      </w:tr>
    </w:tbl>
    <w:p w:rsidR="00DF10AA" w:rsidRPr="00DF10AA" w:rsidRDefault="00DF10AA" w:rsidP="00DF10A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F10AA" w:rsidRPr="00DF10AA" w:rsidSect="00E11A10">
          <w:headerReference w:type="default" r:id="rId10"/>
          <w:pgSz w:w="11900" w:h="16840"/>
          <w:pgMar w:top="1207" w:right="536" w:bottom="1135" w:left="1654" w:header="0" w:footer="3" w:gutter="0"/>
          <w:cols w:space="720"/>
          <w:noEndnote/>
          <w:docGrid w:linePitch="360"/>
        </w:sectPr>
      </w:pPr>
    </w:p>
    <w:p w:rsidR="00DF10AA" w:rsidRPr="00DF10AA" w:rsidRDefault="00DF10AA" w:rsidP="00DF10A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F10AA" w:rsidRPr="00DF10AA" w:rsidRDefault="00DF10AA" w:rsidP="00DF10AA">
      <w:pPr>
        <w:framePr w:w="9749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DF10AA" w:rsidRPr="00DF10AA" w:rsidRDefault="00DF10AA" w:rsidP="00DF10AA">
      <w:pPr>
        <w:keepNext/>
        <w:keepLines/>
        <w:widowControl w:val="0"/>
        <w:spacing w:after="304" w:line="240" w:lineRule="auto"/>
        <w:ind w:right="4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4"/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Раздел 1. ХАРАКТЕРИСТИКА ТЕКУЩЕГО СОСТОЯНИЯ СФЕРЫ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РЕАЛИЗАЦИИ МУНИЦИПАЛЬНОЙ ПРОГРАММЫ</w:t>
      </w:r>
      <w:bookmarkEnd w:id="3"/>
    </w:p>
    <w:p w:rsidR="00DF10AA" w:rsidRPr="00DF10AA" w:rsidRDefault="00DF10AA" w:rsidP="00DF10AA">
      <w:pPr>
        <w:widowControl w:val="0"/>
        <w:spacing w:after="296" w:line="240" w:lineRule="auto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гражданской обороне.</w:t>
      </w:r>
    </w:p>
    <w:p w:rsidR="00DF10AA" w:rsidRPr="00DF10AA" w:rsidRDefault="00DF10AA" w:rsidP="00DF10AA">
      <w:pPr>
        <w:widowControl w:val="0"/>
        <w:spacing w:after="300" w:line="317" w:lineRule="exact"/>
        <w:ind w:right="40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1.1. Потенциальные опасности для населения и территории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РМО «Усть-Удинский район» при возникновении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чрезвычайных ситуаций природного и техногенного характеров.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По результатам прогнозирования чрезвычайных ситуаций техногенного характера в зависимости от масштабов возникающих чрезвычайных ситуаций, проводимому в соответствии с приказом Министерства Российской Федерации по делам гражданской обороны, чрезвычайным ситуациям и ликвидации последствий стихийных бедствий от 28 февраля 2003 года № 105, Иркутская область отнесена к субъектам 1 класса опасности, что подразумевает наличие на территории субъекта Российской Федерации потенциально опасных объектов, аварии на которых могут являться источниками возникновения чрезвычайных ситуаций.</w:t>
      </w:r>
    </w:p>
    <w:p w:rsidR="00DF10AA" w:rsidRPr="00DF10AA" w:rsidRDefault="00DF10AA" w:rsidP="00DF10AA">
      <w:pPr>
        <w:widowControl w:val="0"/>
        <w:spacing w:after="0" w:line="31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На территории РМО «Усть-Удинский район»  потенциально опасных объектов нет.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Для территории РМО «Усть-Удинский район»   характерными являются следующие природные опасности:</w:t>
      </w:r>
    </w:p>
    <w:p w:rsidR="00DF10AA" w:rsidRPr="00DF10AA" w:rsidRDefault="00DF10AA" w:rsidP="00DF10AA">
      <w:pPr>
        <w:widowControl w:val="0"/>
        <w:spacing w:after="296" w:line="317" w:lineRule="exact"/>
        <w:ind w:right="40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метеорологические явления и процессы (штормовые ветры, гололедица, град);</w:t>
      </w:r>
    </w:p>
    <w:p w:rsidR="00DF10AA" w:rsidRPr="00DF10AA" w:rsidRDefault="00DF10AA" w:rsidP="00DF10AA">
      <w:pPr>
        <w:widowControl w:val="0"/>
        <w:spacing w:after="296" w:line="317" w:lineRule="exact"/>
        <w:ind w:righ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природные (лесные) пожары.</w:t>
      </w:r>
    </w:p>
    <w:p w:rsidR="00DF10AA" w:rsidRPr="00DF10AA" w:rsidRDefault="00DF10AA" w:rsidP="00DF10AA">
      <w:pPr>
        <w:widowControl w:val="0"/>
        <w:spacing w:after="0" w:line="322" w:lineRule="exact"/>
        <w:ind w:right="4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1.2. Пожарная безопасность в РМО «Усть-Удинский район»   </w:t>
      </w:r>
    </w:p>
    <w:p w:rsidR="00DF10AA" w:rsidRPr="00DF10AA" w:rsidRDefault="00DF10AA" w:rsidP="00DF10AA">
      <w:pPr>
        <w:widowControl w:val="0"/>
        <w:tabs>
          <w:tab w:val="left" w:pos="5160"/>
        </w:tabs>
        <w:spacing w:after="0" w:line="322" w:lineRule="exact"/>
        <w:ind w:right="-5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В РМО «Усть-Удинский район»  регулирование в сфере пожарной безопасности осуществляется в соответствии с Федеральным законом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от 21 декабря 1994 года № 69-ФЗ «О пожарной безопасности», Законом Иркутской области от 7 октября 2008 года № 78-оз «О пожарной безопасности в Иркутской области».</w:t>
      </w:r>
    </w:p>
    <w:p w:rsidR="00DF10AA" w:rsidRPr="00DF10AA" w:rsidRDefault="00DF10AA" w:rsidP="00DF10AA">
      <w:pPr>
        <w:widowControl w:val="0"/>
        <w:spacing w:after="0" w:line="322" w:lineRule="exact"/>
        <w:ind w:right="-5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РМО «Усть-Удинский район».   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Современное развитие инфраструктуры РМО «Усть-Удинский район»   направлено на укрепление экономического потенциала, улучшение социального благополучия и повышение уровня жизни населения, проживающего на территории РМО «Усть-Удинский район». Одним из важных и актуальных критериев обеспечения экономической безопасности является организация системы мер противопожарной безопасности.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За последние 3 года в РМО «Усть-Удинский район» произошло  61 пожар, погибло - 3 человека, травмировано - 2 человека, нанесен материальный ущерб- 15078,8 тыс. рублей, огнем уничтожается или значительно повреждается жилье, что приводит к материальным потерям. На объектах социальной сферы, в зданиях 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учебно-воспитательного назначения за последние три года  произошел- 1 пожар.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Одним из важнейших результатов проведенной работы администрацией РМО «Усть-Удинский район» явилось создание ДПК и укрепление их материально-технической базы, что позволило увеличить прикрытие удаленных населенных пунктов и сократить время оперативного реагирования на пожары.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В государственном докладе </w:t>
      </w:r>
      <w:r w:rsidRPr="00DF10AA">
        <w:rPr>
          <w:rFonts w:ascii="Times New Roman" w:eastAsia="Arial Unicode MS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>«</w:t>
      </w:r>
      <w:r w:rsidRPr="00DF10AA">
        <w:rPr>
          <w:rFonts w:ascii="Times New Roman" w:eastAsia="Arial Unicode MS" w:hAnsi="Times New Roman" w:cs="Times New Roman"/>
          <w:iCs/>
          <w:color w:val="000000"/>
          <w:spacing w:val="-10"/>
          <w:sz w:val="28"/>
          <w:szCs w:val="28"/>
          <w:lang w:eastAsia="ru-RU" w:bidi="ru-RU"/>
        </w:rPr>
        <w:t>О</w:t>
      </w:r>
      <w:r w:rsidRPr="00DF10AA">
        <w:rPr>
          <w:rFonts w:ascii="Times New Roman" w:eastAsia="Arial Unicode MS" w:hAnsi="Times New Roman" w:cs="Times New Roman"/>
          <w:i/>
          <w:iCs/>
          <w:color w:val="000000"/>
          <w:spacing w:val="-10"/>
          <w:sz w:val="28"/>
          <w:szCs w:val="28"/>
          <w:lang w:eastAsia="ru-RU" w:bidi="ru-RU"/>
        </w:rPr>
        <w:t xml:space="preserve"> 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состоянии защиты населения и территорий Российской Федерации от чрезвычайных ситуаций природного и техногенного характера за 2012 год» отмечена возрастающая с каждым годом опасность возникновения чрезвычайных ситуаций, требующая программного подхода в области гражданской обороны и организации мероприятий, направленных на обеспечение снижения рисков возникновения и смягчения последствий чрезвычайных ситуаций.</w:t>
      </w:r>
    </w:p>
    <w:p w:rsidR="00DF10AA" w:rsidRPr="00DF10AA" w:rsidRDefault="00DF10AA" w:rsidP="00DF10AA">
      <w:pPr>
        <w:widowControl w:val="0"/>
        <w:spacing w:after="600" w:line="317" w:lineRule="exact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 и от 12 февраля 1998 года № 28-ФЗ «О гражданской обороне» на муниципальный уровень возложены полномочия по организации и проведению мероприятий по гражданской обороне, предупреждению чрезвычайных ситуаций,  ликвидации их последствий.</w:t>
      </w:r>
    </w:p>
    <w:p w:rsidR="00DF10AA" w:rsidRPr="00DF10AA" w:rsidRDefault="00DF10AA" w:rsidP="00DF10AA">
      <w:pPr>
        <w:widowControl w:val="0"/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1.3 Оповещение органов управления </w:t>
      </w:r>
      <w:r w:rsidRPr="00DF10A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муниципального звена территориальной подсистемы РСЧС Иркутской области</w:t>
      </w:r>
      <w:r w:rsidRPr="00DF10AA">
        <w:rPr>
          <w:rFonts w:ascii="Arial Unicode MS" w:eastAsia="Arial Unicode MS" w:hAnsi="Arial Unicode MS" w:cs="Arial Unicode MS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системы оповещения и</w:t>
      </w: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информирования населения РМО «Усть-Удинский район» об угрозе возникновения или о возникновении чрезвычайных ситуаций в мирное и военное время, развитие системы связи.</w:t>
      </w:r>
    </w:p>
    <w:p w:rsidR="00DF10AA" w:rsidRPr="00DF10AA" w:rsidRDefault="00DF10AA" w:rsidP="00DF10AA">
      <w:pPr>
        <w:widowControl w:val="0"/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В Иркутской области действует региональная автоматизированная система централизованного оповещения (далее - РАСЦО), которая введена в эксплуатацию в 1988 году. </w:t>
      </w:r>
    </w:p>
    <w:p w:rsidR="00DF10AA" w:rsidRPr="00DF10AA" w:rsidRDefault="00DF10AA" w:rsidP="00DF10AA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постановлением Правительства Иркутской области от 24.10.2013г. № 440-пп «Об утверждении государственной программы Иркутской области «Обеспечение комплексных мер противодействия чрезвычайным ситуациям природного и техногенного характера» на 2014-2018 годы», в рамках реализации целевой программы Иркутской области «О реконструкции региональной системы оповещения и информирования населения Иркутской области об угрозе возникновения или возникновении чрезвычайных ситуаций в мирное и военное время </w:t>
      </w: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2012-2015 годы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», министерством имущественных отношений Иркутской области в собственность РМО «Усть-Удинский район» передано оборудование П-166 М. РМО «Усть-Удинский район» проведены мероприятия по монтажу и  установке элементов системы оповещения на базе аппаратуры П-166 М в ЕДДС администрации РМО «Усть-Удинский район», но не в полном объеме, так как не установлены оконечные устройства.  Постановлением Правительства РФ от 30.12.2003 года № 794 утверждено Положение о единой государственной системе предупреждения и ликвидации чрезвычайных ситуаций, в соответствии с которым, единая система объединяет органы управления, силы и средства федеральных органов исполнительной власти, органов исполнительной </w:t>
      </w:r>
    </w:p>
    <w:p w:rsidR="00DF10AA" w:rsidRPr="00DF10AA" w:rsidRDefault="00DF10AA" w:rsidP="00DF10AA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власти субъектов РФ,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ситуаций. </w:t>
      </w:r>
    </w:p>
    <w:p w:rsidR="00DF10AA" w:rsidRPr="00DF10AA" w:rsidRDefault="00DF10AA" w:rsidP="00DF10AA">
      <w:pPr>
        <w:widowControl w:val="0"/>
        <w:spacing w:after="600" w:line="317" w:lineRule="exact"/>
        <w:ind w:right="-6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Для приведения в постоянную готовность муниципальной системы оповещения необходимо приобретение и монтаж оборудования, входящего в состав оконечных устройств системы оповещения.</w:t>
      </w:r>
    </w:p>
    <w:p w:rsidR="00DF10AA" w:rsidRPr="00DF10AA" w:rsidRDefault="00DF10AA" w:rsidP="00DF10AA">
      <w:pPr>
        <w:widowControl w:val="0"/>
        <w:spacing w:after="600" w:line="317" w:lineRule="exact"/>
        <w:ind w:right="-6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tabs>
          <w:tab w:val="left" w:pos="972"/>
        </w:tabs>
        <w:spacing w:after="294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1.4 </w:t>
      </w: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па территории РМО «Усть-Удинский район» системы вызова экстренных служб «112»</w:t>
      </w:r>
    </w:p>
    <w:p w:rsidR="00DF10AA" w:rsidRPr="00DF10AA" w:rsidRDefault="00DF10AA" w:rsidP="00DF10AA">
      <w:pPr>
        <w:widowControl w:val="0"/>
        <w:tabs>
          <w:tab w:val="left" w:pos="3470"/>
          <w:tab w:val="left" w:pos="8126"/>
        </w:tabs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реализации стратегических приоритетов Российской Федерации в сфере обеспечения общественной безопасности, в том числе при решении соответствующих задач социально-экономического развития РМО «Усть-Удинский район»,  необходима разработка и осуществление комплекса мероприятий по модернизации систем взаимодействия и обеспечения реагирования экстренных оперативных служб на поступающие от населения вызовы на территории РМО «Усть-Удинский район» на основе внедрения современных средств информатизации.</w:t>
      </w:r>
    </w:p>
    <w:p w:rsidR="00DF10AA" w:rsidRPr="00DF10AA" w:rsidRDefault="00DF10AA" w:rsidP="00DF10A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экстренных оперативных служб утвержден постановлением Правительства Российской Федерации от 31 декабря 2004 года №894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служб».</w:t>
      </w:r>
    </w:p>
    <w:p w:rsidR="00DF10AA" w:rsidRPr="00DF10AA" w:rsidRDefault="00DF10AA" w:rsidP="00DF10A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па территории РМО «Усть-Удинский район»  прием вызовов от населения о чрезвычайных ситуациях и происшествиях (далее - вызовов) осуществляют следующие экстренные оперативные службы по номерам: служба пожарной охраны - помер «01», служба полиции - номер «02», служба скорой медицинской помощи - номер «03».</w:t>
      </w:r>
    </w:p>
    <w:p w:rsidR="00DF10AA" w:rsidRPr="00DF10AA" w:rsidRDefault="00DF10AA" w:rsidP="00DF10A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Сформированная на сегодняшний день на территории РМО «Усть-Удинский район» система взаимодействия единой дежурной диспетчерской службы (далее - ЕДДС) и дежурной диспетчерской службы (далее - ДДС) характеризуется недостаточным качеством их взаимодействия с момента поступления вызова до оказания помощи пострадавшим при привлечении нескольких экстренных оперативных служб вследствие проблем с каналами связи, недостаточной обеспеченности данных служб необходимым персоналом, а также недостаточной квалификации задействованного персонала.</w:t>
      </w:r>
    </w:p>
    <w:p w:rsidR="00DF10AA" w:rsidRPr="00DF10AA" w:rsidRDefault="00DF10AA" w:rsidP="00DF10A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также отсутствует единая база данных для аварийных и диспетчерских служб, не организована система приема и передачи информации между службами жизнеобеспечения РМО «Усть-Удинский район». Отсутствует центральное звено в системе управления процессами обеспечения общественной безопасности - центр обработки вызовов (далее - ЦОВ).</w:t>
      </w:r>
    </w:p>
    <w:p w:rsidR="00DF10AA" w:rsidRPr="00DF10AA" w:rsidRDefault="00DF10AA" w:rsidP="00DF10A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Качественную обработку постоянно растущего количества вызовов, поступающих от населения, невозможно осуществлять без проведения реконструкции ЕДДС и последующего оснащения ЕДДС и ДДС и прочих объектов системы обеспечения вызова экстренных оперативных служб современными </w:t>
      </w:r>
    </w:p>
    <w:p w:rsidR="00DF10AA" w:rsidRPr="00DF10AA" w:rsidRDefault="00DF10AA" w:rsidP="00DF10A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техническими средствами информатизации.</w:t>
      </w:r>
    </w:p>
    <w:p w:rsidR="00DF10AA" w:rsidRPr="00DF10AA" w:rsidRDefault="00DF10AA" w:rsidP="00DF10AA">
      <w:pPr>
        <w:widowControl w:val="0"/>
        <w:spacing w:after="0" w:line="322" w:lineRule="exact"/>
        <w:ind w:firstLine="8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этого, существенной проблемой в обеспечении обращения населения при происшествиях и чрезвычайных ситуациях в экстренные оперативные службы с помощью единого номера «112» является отсутствие информирования населения о такой возможности.</w:t>
      </w:r>
    </w:p>
    <w:p w:rsidR="00DF10AA" w:rsidRPr="00DF10AA" w:rsidRDefault="00DF10AA" w:rsidP="00DF10AA">
      <w:pPr>
        <w:widowControl w:val="0"/>
        <w:spacing w:after="296" w:line="322" w:lineRule="exact"/>
        <w:ind w:firstLine="9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</w:t>
      </w:r>
    </w:p>
    <w:p w:rsidR="00DF10AA" w:rsidRPr="00DF10AA" w:rsidRDefault="00DF10AA" w:rsidP="00DF10AA">
      <w:pPr>
        <w:keepNext/>
        <w:keepLines/>
        <w:widowControl w:val="0"/>
        <w:spacing w:after="0" w:line="240" w:lineRule="auto"/>
        <w:ind w:left="4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5"/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Раздел 2. ЦЕЛЬ И ЗАДАЧИ МУНИЦИПАЛЬНОЙ ПРОГРАММЫ, ЦЕЛЕВЫЕ ПОКАЗАТЕЛИ МУНИЦИПАЛЬНОЙ ПРОГРАММЫ,</w:t>
      </w:r>
      <w:bookmarkEnd w:id="4"/>
    </w:p>
    <w:p w:rsidR="00DF10AA" w:rsidRPr="00DF10AA" w:rsidRDefault="00DF10AA" w:rsidP="00DF10AA">
      <w:pPr>
        <w:keepNext/>
        <w:keepLines/>
        <w:widowControl w:val="0"/>
        <w:spacing w:after="240" w:line="240" w:lineRule="auto"/>
        <w:ind w:left="320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6"/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СРОКИ РЕАЛИЗАЦИИ</w:t>
      </w:r>
      <w:bookmarkEnd w:id="5"/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Целью муниципальной программы является обеспечение комплексных мер противодействия терроризму, чрезвычайным ситуациям природного и техногенного характера.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Достижение цели муниципальной программы требует формирования комплексного подхода к управлению в сфере обеспечения комплексных мер противодействия терроризму, чрезвычайным ситуациям природного и техногенного характера, реализации скоординированных по ресурсам, срокам, исполнителям и результатам мероприятий, и предусматривает решение следующих задач: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-обеспечение реализации полномочий в области по защите населения и территорий от чрезвычайных ситуаций, гражданской обороне;</w:t>
      </w:r>
    </w:p>
    <w:p w:rsidR="00DF10AA" w:rsidRPr="00DF10AA" w:rsidRDefault="00DF10AA" w:rsidP="00DF10AA">
      <w:pPr>
        <w:widowControl w:val="0"/>
        <w:spacing w:after="0" w:line="317" w:lineRule="exact"/>
        <w:ind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осуществление тушения пожаров, профилактики пожаров на территории РМО «Усть-Удинский район» ;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-повышение готовности и эффективности функционирования муниципальной системы оповещения и информирования населения РМО «Усть-Удинский район» об угрозе возникновения или о возникновении чрезвычайных ситуаций в мирное и военное время;</w:t>
      </w:r>
    </w:p>
    <w:p w:rsidR="00DF10AA" w:rsidRPr="00DF10AA" w:rsidRDefault="00DF10AA" w:rsidP="00DF10A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улучшение взаимодействия экстренных оперативных служб и создание системы обеспечения вызова экстренных оперативных служб по единому номеру «112».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ind w:left="16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реализации программы в 2021 году прогнозируются следующие результаты, характеризующие достижение цели и решение задачи программы: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снижение количества зарегистрированных пожаров на 10%;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доля выполненных мероприятий по предупреждению и ликвидации чрезвычайных ситуаций от запланированных </w:t>
      </w:r>
      <w:r w:rsidRPr="00DF10AA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100%;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снижение объема ущерба от чрезвычайных ситуаций и пожаров на 20%;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увеличение доли населения, охваченного средствами оповещения РАСЦО ГО до 70%, сокращение времени доведения информации об угрозе возникновения или о возникновении чрезвычайных ситуаций в мирное и военное время до 10 мин;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сокращение времени комплексного реагирования экстренных оперативных служб на вызовы населения, поступающие по единому номеру «112» до 40 мин;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оля специалистов, прошедших обучение и подтвердивших соответствие 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квалификационным требованиям, предъявляемым к персоналу системы —112, от общего числа специалистов ЕДДС – 100%.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Сведения о составе и значениях целевых показателей муниципальной программы приведены в приложении 1.        </w:t>
      </w:r>
    </w:p>
    <w:p w:rsidR="00DF10AA" w:rsidRPr="00DF10AA" w:rsidRDefault="00DF10AA" w:rsidP="00DF10AA">
      <w:pPr>
        <w:widowControl w:val="0"/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DF10AA" w:rsidRPr="00DF10AA" w:rsidRDefault="00DF10AA" w:rsidP="00DF10AA">
      <w:pPr>
        <w:widowControl w:val="0"/>
        <w:spacing w:after="598" w:line="240" w:lineRule="auto"/>
        <w:ind w:firstLine="9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Факторы риска, способные влиять на ход реализации муниципальной программы, приведены в таблице 2.</w:t>
      </w:r>
    </w:p>
    <w:p w:rsidR="00DF10AA" w:rsidRPr="00DF10AA" w:rsidRDefault="00DF10AA" w:rsidP="00DF10AA">
      <w:pPr>
        <w:framePr w:w="9355" w:wrap="notBeside" w:vAnchor="text" w:hAnchor="text" w:xAlign="center" w:y="1"/>
        <w:widowControl w:val="0"/>
        <w:spacing w:after="0" w:line="24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CordiaUPC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Таблица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3931"/>
        <w:gridCol w:w="3686"/>
      </w:tblGrid>
      <w:tr w:rsidR="00DF10AA" w:rsidRPr="00DF10AA" w:rsidTr="00E11A10">
        <w:trPr>
          <w:trHeight w:hRule="exact" w:val="57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6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Наименование</w:t>
            </w:r>
          </w:p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before="60"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факторов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Причины возникновения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Меры минимизации</w:t>
            </w:r>
          </w:p>
        </w:tc>
      </w:tr>
      <w:tr w:rsidR="00DF10AA" w:rsidRPr="00DF10AA" w:rsidTr="00E11A10">
        <w:trPr>
          <w:trHeight w:hRule="exact" w:val="2482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6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Внешние</w:t>
            </w:r>
          </w:p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before="60"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факторы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изменений в действующее законодательство, в части касающейся нормативов, устанавливающих объемы и сроки проведения процедур, предусмотренных в ходе реализации программных мероприятий, способных повлиять на качество и стоимость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Мониторинг нормативно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правовой базы, как в сфере действия программы, так и в сферах, влияющих на реализацию программных мероприятий</w:t>
            </w:r>
          </w:p>
        </w:tc>
      </w:tr>
      <w:tr w:rsidR="00DF10AA" w:rsidRPr="00DF10AA" w:rsidTr="00E11A10">
        <w:trPr>
          <w:trHeight w:hRule="exact" w:val="1382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6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Внутренние</w:t>
            </w:r>
          </w:p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before="60"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факторы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Нарушение (несоблюдение) сроков проведения экспертиз, согласований, конкурсных процедур при реализации программных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Систематический контроль выполнения сроков проведения экспертиз, согласований, конкурсных процедур</w:t>
            </w:r>
          </w:p>
        </w:tc>
      </w:tr>
      <w:tr w:rsidR="00DF10AA" w:rsidRPr="00DF10AA" w:rsidTr="00E11A10">
        <w:trPr>
          <w:trHeight w:hRule="exact" w:val="4435"/>
          <w:jc w:val="center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Изменение оперативной обстановки на территории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РМО «Усть-Удинский район» в результате природных аномалий, стихийных бедствий, требующее привлечения дополнительных ресурсов.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355" w:wrap="notBeside" w:vAnchor="text" w:hAnchor="text" w:xAlign="center" w:y="1"/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Постоянный контроль оперативной обстановки на территории Иркутской области. Оперативное взаимодействие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ЕДДС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РМО «Усть-Удинский район» по организации мониторинга изменения оперативной обстановки.</w:t>
            </w:r>
          </w:p>
        </w:tc>
      </w:tr>
    </w:tbl>
    <w:p w:rsidR="00DF10AA" w:rsidRPr="00DF10AA" w:rsidRDefault="00DF10AA" w:rsidP="00DF10AA">
      <w:pPr>
        <w:framePr w:w="9355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DF10AA" w:rsidRPr="00DF10AA" w:rsidRDefault="00DF10AA" w:rsidP="00DF10AA">
      <w:pPr>
        <w:widowControl w:val="0"/>
        <w:spacing w:before="253" w:after="330" w:line="317" w:lineRule="exact"/>
        <w:ind w:firstLine="110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 реализации цели муниципальной программы соответствует общему сроку реализации муниципальной программы на период 2017-2021 годов.</w:t>
      </w:r>
    </w:p>
    <w:p w:rsidR="00DF10AA" w:rsidRPr="00DF10AA" w:rsidRDefault="00DF10AA" w:rsidP="00DF10AA">
      <w:pPr>
        <w:widowControl w:val="0"/>
        <w:spacing w:before="253" w:after="330" w:line="317" w:lineRule="exact"/>
        <w:ind w:firstLine="11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Оценка планируемой эффективности муниципальной программы, проводится ответственным исполнителем программы на этапе ее разработки и основывается на оценке планируемого вклада результатов мероприятий в достижение целей и решение задач муниципальной программы.Перечень основных мероприятий муниципальной программы приведен в таблице 3.</w:t>
      </w:r>
    </w:p>
    <w:p w:rsidR="00DF10AA" w:rsidRPr="00DF10AA" w:rsidRDefault="00DF10AA" w:rsidP="00DF10AA">
      <w:pPr>
        <w:framePr w:w="9802" w:wrap="notBeside" w:vAnchor="text" w:hAnchor="text" w:xAlign="center" w:y="1"/>
        <w:widowControl w:val="0"/>
        <w:tabs>
          <w:tab w:val="left" w:leader="underscore" w:pos="3235"/>
        </w:tabs>
        <w:spacing w:after="0" w:line="283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framePr w:w="9802" w:wrap="notBeside" w:vAnchor="text" w:hAnchor="text" w:xAlign="center" w:y="1"/>
        <w:widowControl w:val="0"/>
        <w:tabs>
          <w:tab w:val="left" w:leader="underscore" w:pos="3235"/>
        </w:tabs>
        <w:spacing w:after="0" w:line="283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framePr w:w="9802" w:wrap="notBeside" w:vAnchor="text" w:hAnchor="text" w:xAlign="center" w:y="1"/>
        <w:widowControl w:val="0"/>
        <w:tabs>
          <w:tab w:val="left" w:leader="underscore" w:pos="3235"/>
        </w:tabs>
        <w:spacing w:after="0" w:line="283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мероприятий муниципальной программы</w:t>
      </w:r>
    </w:p>
    <w:p w:rsidR="00DF10AA" w:rsidRPr="00DF10AA" w:rsidRDefault="00DF10AA" w:rsidP="00DF10AA">
      <w:pPr>
        <w:framePr w:w="9802" w:wrap="notBeside" w:vAnchor="text" w:hAnchor="text" w:xAlign="center" w:y="1"/>
        <w:widowControl w:val="0"/>
        <w:tabs>
          <w:tab w:val="left" w:leader="underscore" w:pos="3235"/>
        </w:tabs>
        <w:spacing w:after="0" w:line="283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ab/>
        <w:t xml:space="preserve">                                                                                          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5623"/>
        <w:gridCol w:w="3281"/>
      </w:tblGrid>
      <w:tr w:rsidR="00DF10AA" w:rsidRPr="00DF10AA" w:rsidTr="00E11A10">
        <w:trPr>
          <w:trHeight w:hRule="exact" w:val="57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 п.п.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мероприятий муниципальной программы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</w:tr>
      <w:tr w:rsidR="00DF10AA" w:rsidRPr="00DF10AA" w:rsidTr="00E11A10">
        <w:trPr>
          <w:trHeight w:hRule="exact" w:val="13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Приобретение, монтаж системы оповещения и информирования населения РМО «Усть-Удинский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делам ГО и ЧС</w:t>
            </w:r>
          </w:p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F10AA" w:rsidRPr="00DF10AA" w:rsidTr="00E11A10">
        <w:trPr>
          <w:trHeight w:hRule="exact" w:val="103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Создание системы обеспечения вызова экстренных оперативных служб по единому номеру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«112».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делам ГО и ЧС</w:t>
            </w:r>
          </w:p>
        </w:tc>
      </w:tr>
      <w:tr w:rsidR="00DF10AA" w:rsidRPr="00DF10AA" w:rsidTr="00E11A10">
        <w:trPr>
          <w:trHeight w:hRule="exact" w:val="9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операторского персонала системы обеспечения вызова экстренных оперативных служб по единому номеру «112».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делам ГО и ЧС</w:t>
            </w:r>
          </w:p>
        </w:tc>
      </w:tr>
      <w:tr w:rsidR="00DF10AA" w:rsidRPr="00DF10AA" w:rsidTr="00E11A10">
        <w:trPr>
          <w:trHeight w:hRule="exact" w:val="113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помещения ЕДДС для установки оборудования и устройства автоматизированного рабочего места персонала системы «112».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делам ГО и ЧС</w:t>
            </w:r>
          </w:p>
        </w:tc>
      </w:tr>
      <w:tr w:rsidR="00DF10AA" w:rsidRPr="00DF10AA" w:rsidTr="00E11A10">
        <w:trPr>
          <w:trHeight w:hRule="exact" w:val="139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69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Устройство системы пропуска в административное здание администрации РМО «Усть-Удинский район» (турникет, камера хранения на входе, видеокамеры, тревожная кнопка).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0AA" w:rsidRPr="00DF10AA" w:rsidRDefault="00DF10AA" w:rsidP="00DF10AA">
            <w:pPr>
              <w:framePr w:w="9802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Отдел по делам ГО и ЧС</w:t>
            </w:r>
          </w:p>
        </w:tc>
      </w:tr>
    </w:tbl>
    <w:p w:rsidR="00DF10AA" w:rsidRPr="00DF10AA" w:rsidRDefault="00DF10AA" w:rsidP="00DF10AA">
      <w:pPr>
        <w:framePr w:w="9802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:rsidR="00DF10AA" w:rsidRPr="00DF10AA" w:rsidRDefault="00DF10AA" w:rsidP="00DF10AA">
      <w:pPr>
        <w:widowControl w:val="0"/>
        <w:spacing w:before="893" w:after="240" w:line="322" w:lineRule="exact"/>
        <w:ind w:right="1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Раздел 3. АНАЛИЗ РИСКОВ РЕАЛИЗАЦИИ МУНИЦИПАЛЬНОЙ</w:t>
      </w:r>
      <w:r w:rsidRPr="00DF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ПРОГРАММЫ И ОПИСАНИЕ МЕР УПРАВЛЕНИЯ РИСКАМИ</w:t>
      </w:r>
      <w:r w:rsidRPr="00DF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РЕАЛИЗАЦИИ МУНИЦИПАЛЬНОЙ ПРОГРАММЫ</w:t>
      </w:r>
    </w:p>
    <w:p w:rsidR="00DF10AA" w:rsidRPr="00DF10AA" w:rsidRDefault="00DF10AA" w:rsidP="00DF10AA">
      <w:pPr>
        <w:widowControl w:val="0"/>
        <w:spacing w:after="0" w:line="322" w:lineRule="exact"/>
        <w:ind w:left="30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виды рисков: внутренние риски, внешние риски, другие риски.</w:t>
      </w:r>
    </w:p>
    <w:p w:rsidR="00DF10AA" w:rsidRPr="00DF10AA" w:rsidRDefault="00DF10AA" w:rsidP="00DF10AA">
      <w:pPr>
        <w:widowControl w:val="0"/>
        <w:spacing w:after="0" w:line="317" w:lineRule="exact"/>
        <w:ind w:left="300" w:firstLine="8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Внутренние риски.</w:t>
      </w:r>
    </w:p>
    <w:p w:rsidR="00DF10AA" w:rsidRPr="00DF10AA" w:rsidRDefault="00DF10AA" w:rsidP="00E11A10">
      <w:pPr>
        <w:widowControl w:val="0"/>
        <w:spacing w:after="0" w:line="317" w:lineRule="exact"/>
        <w:ind w:left="30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Риск обеспечения финансирования муниципальной программы (риск ликвидности) возникает в результате значительной продолжительности программы. При этом, учитывая сложившуюся сегодня систему бюджетного планирования и высокую дотационность района, риск сбоев в реализации муниципальной программы в результате недофинансирования можно считать средним. В этой связи можно дать следующую качественную оценку данного риска - риск средний.</w:t>
      </w:r>
    </w:p>
    <w:p w:rsidR="00DF10AA" w:rsidRPr="00DF10AA" w:rsidRDefault="00DF10AA" w:rsidP="00DF10AA">
      <w:pPr>
        <w:widowControl w:val="0"/>
        <w:spacing w:after="0" w:line="317" w:lineRule="exact"/>
        <w:ind w:left="240" w:firstLine="8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17" w:lineRule="exact"/>
        <w:ind w:left="240" w:firstLine="8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Внешние риски.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К внешним рискам относятся экономические риски, которые подразумевают влияние возможной нестабильной экономической ситуации в стране, 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экономического кризиса и т.п. на показатели эффективности реализации муниципальной программы.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Риск возникновения обстоятельств непреодолимой силы, таких как масштабные природные и техногенные катастрофы, войны (вооруженные конфликты) и др. Качественная оценка данного риска - риск низкий.</w:t>
      </w:r>
    </w:p>
    <w:p w:rsidR="00DF10AA" w:rsidRPr="00DF10AA" w:rsidRDefault="00DF10AA" w:rsidP="00DF10AA">
      <w:pPr>
        <w:widowControl w:val="0"/>
        <w:spacing w:after="0" w:line="317" w:lineRule="exact"/>
        <w:ind w:left="240" w:firstLine="8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Другие риски.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Эти риски исключаются слаженной работой всех структур исполнительной власти, их взаимодействием со структурами бизнеса и общества на территории РМО «Усть-Удинский район».</w:t>
      </w:r>
    </w:p>
    <w:p w:rsidR="00DF10AA" w:rsidRPr="00DF10AA" w:rsidRDefault="00DF10AA" w:rsidP="00DF10AA">
      <w:pPr>
        <w:widowControl w:val="0"/>
        <w:spacing w:after="0" w:line="317" w:lineRule="exact"/>
        <w:ind w:left="240" w:firstLine="86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Меры управления рисками реализации муниципальной программы.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Важнейшим элементом реализации муниципальной программы является взаимосвязь планирования, реализации, мониторинга, уточнения и корректировки программы.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Ответственный исполнитель муниципальной программы в ходе ее реализации: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осуществляет руководство и текущее управление реализацией программы, в т.ч. анализ хода реализации отдельных мероприятий муниципальной программы;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разрабатывает, в пределах своей компетенции, нормативные правовые акты, необходимые для реализации муниципальной программы;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проводит анализ и формирует предложения по рациональному использованию финансовых ресурсов муниципальной программы;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уточняет механизм реализации муниципальной программы и размер затрат на реализацию ее мероприятий в пределах утвержденных лимитов бюджетных обязательств;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подготавливает годовой отчет о ходе реализации и об оценке эффективности муниципальной программы до 1 февраля года, следующего за отчетным;</w:t>
      </w:r>
    </w:p>
    <w:p w:rsidR="00DF10AA" w:rsidRPr="00DF10AA" w:rsidRDefault="00DF10AA" w:rsidP="00DF10AA">
      <w:pPr>
        <w:widowControl w:val="0"/>
        <w:tabs>
          <w:tab w:val="left" w:pos="3975"/>
          <w:tab w:val="left" w:pos="4945"/>
          <w:tab w:val="left" w:pos="7753"/>
        </w:tabs>
        <w:spacing w:after="0" w:line="317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- взаимодействует с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общественными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организациями,</w:t>
      </w:r>
    </w:p>
    <w:p w:rsidR="00DF10AA" w:rsidRPr="00DF10AA" w:rsidRDefault="00DF10AA" w:rsidP="00DF10AA">
      <w:pPr>
        <w:widowControl w:val="0"/>
        <w:spacing w:after="0" w:line="317" w:lineRule="exact"/>
        <w:ind w:left="240" w:right="1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предпринимательскими объединениями, средствами массовой информации по вопросам освещения хода реализации мероприятий муниципальной программы.</w:t>
      </w:r>
    </w:p>
    <w:p w:rsidR="00DF10AA" w:rsidRPr="00DF10AA" w:rsidRDefault="00DF10AA" w:rsidP="00DF10AA">
      <w:pPr>
        <w:widowControl w:val="0"/>
        <w:spacing w:after="0" w:line="317" w:lineRule="exact"/>
        <w:ind w:left="284" w:right="13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В целях управления рисками реализации муниципальной программы в неё включены мероприятия, направленные на надежность и эффективность реализации муниципальной программы в целом, эффективность внутреннего контроля, соответствие федеральным и областным законам и нормативам.</w:t>
      </w:r>
    </w:p>
    <w:p w:rsidR="00DF10AA" w:rsidRPr="00DF10AA" w:rsidRDefault="00DF10AA" w:rsidP="00DF10AA">
      <w:pPr>
        <w:widowControl w:val="0"/>
        <w:spacing w:after="0" w:line="317" w:lineRule="exact"/>
        <w:ind w:left="284"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Реализация муниципальной программы осуществляется в соответствии с планом мероприятий, который разрабатывается ответственным исполнителем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объемов ресурсного обеспечения.  </w:t>
      </w:r>
    </w:p>
    <w:p w:rsidR="00DF10AA" w:rsidRPr="00DF10AA" w:rsidRDefault="00DF10AA" w:rsidP="00DF10AA">
      <w:pPr>
        <w:widowControl w:val="0"/>
        <w:spacing w:after="0" w:line="317" w:lineRule="exact"/>
        <w:ind w:left="284"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Разработка плана мероприятий, внесение изменений в муниципальную программу и формирование отчетов о ходе исполнения муниципальной программы осуществляется в соответствии с постановлением Администрации РМО «Усть-Удинский район»</w:t>
      </w:r>
      <w:r w:rsidRPr="00DF10AA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  <w:t xml:space="preserve"> 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  24.09.2014г.  № 372 </w:t>
      </w:r>
      <w:r w:rsidRPr="00DF10A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( в ред. постановления администрации Усть-Удинского района от 16.10.2014г.№395, 14.01.2015г.№1) «Об утверждении 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Положения о порядке принятия решений о разработке муниципальных программ РМО «Усть-Удинский район»,  их формирования и реализации»</w:t>
      </w: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17" w:lineRule="exact"/>
        <w:ind w:right="-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Раздел 4. </w:t>
      </w:r>
      <w:r w:rsidRPr="00DF10AA">
        <w:rPr>
          <w:rFonts w:ascii="Times New Roman" w:eastAsia="Times New Roman" w:hAnsi="Times New Roman" w:cs="Times New Roman"/>
          <w:sz w:val="28"/>
          <w:szCs w:val="28"/>
        </w:rPr>
        <w:t xml:space="preserve"> РЕСУРСНОЕ ОБЕСПЕЧЕНИЕ ПРОГРАММЫ.</w:t>
      </w:r>
    </w:p>
    <w:p w:rsidR="00DF10AA" w:rsidRPr="00DF10AA" w:rsidRDefault="00DF10AA" w:rsidP="00DF10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10AA" w:rsidRPr="00DF10AA" w:rsidRDefault="00DF10AA" w:rsidP="00DF10AA">
      <w:pPr>
        <w:widowControl w:val="0"/>
        <w:autoSpaceDE w:val="0"/>
        <w:autoSpaceDN w:val="0"/>
        <w:adjustRightInd w:val="0"/>
        <w:spacing w:after="0" w:line="240" w:lineRule="auto"/>
        <w:ind w:right="1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sz w:val="28"/>
          <w:szCs w:val="28"/>
        </w:rPr>
        <w:t>Ресурсное обеспечение программы осуществляется за счет средств районного бюджета в соответствии с законодательством Российской Федерации.</w:t>
      </w:r>
    </w:p>
    <w:p w:rsidR="00DF10AA" w:rsidRPr="00DF10AA" w:rsidRDefault="00DF10AA" w:rsidP="00DF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sz w:val="28"/>
          <w:szCs w:val="28"/>
        </w:rPr>
        <w:t xml:space="preserve">Объем средств программы составит: </w:t>
      </w:r>
      <w:r>
        <w:rPr>
          <w:rFonts w:ascii="Times New Roman" w:eastAsia="Times New Roman" w:hAnsi="Times New Roman" w:cs="Times New Roman"/>
          <w:sz w:val="28"/>
          <w:szCs w:val="28"/>
        </w:rPr>
        <w:t>4618,0</w:t>
      </w:r>
      <w:r w:rsidRPr="00DF10A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DF10AA" w:rsidRPr="00DF10AA" w:rsidRDefault="00DF10AA" w:rsidP="00DF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sz w:val="28"/>
          <w:szCs w:val="28"/>
        </w:rPr>
        <w:t xml:space="preserve">2017 год -  </w:t>
      </w:r>
      <w:r>
        <w:rPr>
          <w:rFonts w:ascii="Times New Roman" w:eastAsia="Times New Roman" w:hAnsi="Times New Roman" w:cs="Times New Roman"/>
          <w:sz w:val="28"/>
          <w:szCs w:val="28"/>
        </w:rPr>
        <w:t>872,0</w:t>
      </w:r>
      <w:r w:rsidRPr="00DF10AA">
        <w:rPr>
          <w:rFonts w:ascii="Times New Roman" w:eastAsia="Times New Roman" w:hAnsi="Times New Roman" w:cs="Times New Roman"/>
          <w:sz w:val="28"/>
          <w:szCs w:val="28"/>
        </w:rPr>
        <w:t xml:space="preserve">  тыс. руб.;</w:t>
      </w:r>
    </w:p>
    <w:p w:rsidR="00DF10AA" w:rsidRPr="00DF10AA" w:rsidRDefault="00DF10AA" w:rsidP="00DF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sz w:val="28"/>
          <w:szCs w:val="28"/>
        </w:rPr>
        <w:t>2018 год -  1116,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10AA">
        <w:rPr>
          <w:rFonts w:ascii="Times New Roman" w:eastAsia="Times New Roman" w:hAnsi="Times New Roman" w:cs="Times New Roman"/>
          <w:sz w:val="28"/>
          <w:szCs w:val="28"/>
        </w:rPr>
        <w:t xml:space="preserve">  тыс. руб.;</w:t>
      </w:r>
    </w:p>
    <w:p w:rsidR="00DF10AA" w:rsidRPr="00DF10AA" w:rsidRDefault="00DF10AA" w:rsidP="00DF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sz w:val="28"/>
          <w:szCs w:val="28"/>
        </w:rPr>
        <w:t>2019 год – 1116,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10AA">
        <w:rPr>
          <w:rFonts w:ascii="Times New Roman" w:eastAsia="Times New Roman" w:hAnsi="Times New Roman" w:cs="Times New Roman"/>
          <w:sz w:val="28"/>
          <w:szCs w:val="28"/>
        </w:rPr>
        <w:t xml:space="preserve">  тыс. руб.;</w:t>
      </w:r>
    </w:p>
    <w:p w:rsidR="00DF10AA" w:rsidRPr="00DF10AA" w:rsidRDefault="00DF10AA" w:rsidP="00DF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sz w:val="28"/>
          <w:szCs w:val="28"/>
        </w:rPr>
        <w:t>2020 год – 772,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10AA">
        <w:rPr>
          <w:rFonts w:ascii="Times New Roman" w:eastAsia="Times New Roman" w:hAnsi="Times New Roman" w:cs="Times New Roman"/>
          <w:sz w:val="28"/>
          <w:szCs w:val="28"/>
        </w:rPr>
        <w:t xml:space="preserve">  тыс.руб.;</w:t>
      </w:r>
    </w:p>
    <w:p w:rsidR="00DF10AA" w:rsidRPr="00DF10AA" w:rsidRDefault="00DF10AA" w:rsidP="00DF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sz w:val="28"/>
          <w:szCs w:val="28"/>
        </w:rPr>
        <w:t>2021 год – 742,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F10AA">
        <w:rPr>
          <w:rFonts w:ascii="Times New Roman" w:eastAsia="Times New Roman" w:hAnsi="Times New Roman" w:cs="Times New Roman"/>
          <w:sz w:val="28"/>
          <w:szCs w:val="28"/>
        </w:rPr>
        <w:t xml:space="preserve"> тыс.руб.;</w:t>
      </w:r>
    </w:p>
    <w:p w:rsidR="00DF10AA" w:rsidRPr="00DF10AA" w:rsidRDefault="00DF10AA" w:rsidP="00DF10AA">
      <w:pPr>
        <w:autoSpaceDE w:val="0"/>
        <w:autoSpaceDN w:val="0"/>
        <w:adjustRightInd w:val="0"/>
        <w:spacing w:after="0" w:line="240" w:lineRule="auto"/>
        <w:ind w:right="13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программы за счет средств районного бюджета уточняется в соответствии с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Районной думы РМО «Усть-Удинский район»</w:t>
      </w:r>
      <w:r w:rsidRPr="00DF10AA">
        <w:rPr>
          <w:rFonts w:ascii="Times New Roman" w:eastAsia="Times New Roman" w:hAnsi="Times New Roman" w:cs="Times New Roman"/>
          <w:sz w:val="28"/>
          <w:szCs w:val="28"/>
        </w:rPr>
        <w:t xml:space="preserve">  о районном бюджете РМО «Усть-Удинский район» на соответствующий финансовый год и на плановый период.</w:t>
      </w:r>
    </w:p>
    <w:p w:rsidR="00DF10AA" w:rsidRPr="00DF10AA" w:rsidRDefault="00DF10AA" w:rsidP="00DF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sz w:val="28"/>
          <w:szCs w:val="28"/>
        </w:rPr>
        <w:t>Основные показатели ресурсного обеспечения муниципальной  программы</w:t>
      </w:r>
    </w:p>
    <w:p w:rsidR="00DF10AA" w:rsidRPr="00DF10AA" w:rsidRDefault="00DF10AA" w:rsidP="00DF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0AA">
        <w:rPr>
          <w:rFonts w:ascii="Times New Roman" w:eastAsia="Times New Roman" w:hAnsi="Times New Roman" w:cs="Times New Roman"/>
          <w:sz w:val="28"/>
          <w:szCs w:val="28"/>
        </w:rPr>
        <w:t>приведены в приложении 2, приложении 3.</w:t>
      </w:r>
      <w:bookmarkStart w:id="6" w:name="bookmark16"/>
    </w:p>
    <w:p w:rsidR="00DF10AA" w:rsidRPr="00DF10AA" w:rsidRDefault="00DF10AA" w:rsidP="00DF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0AA" w:rsidRPr="00DF10AA" w:rsidRDefault="00DF10AA" w:rsidP="00DF1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keepNext/>
        <w:keepLines/>
        <w:widowControl w:val="0"/>
        <w:spacing w:after="296" w:line="240" w:lineRule="auto"/>
        <w:ind w:left="1134" w:right="701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Раздел 5. ОЖИДАЕМЫЕ КОНЕЧНЫЕ РЕЗУЛЬТАТЫ РЕАЛИЗАЦИИ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/>
        <w:t>МУНИЦИПАЛЬНОЙ ПРОГРАММЫ</w:t>
      </w:r>
    </w:p>
    <w:p w:rsidR="00DF10AA" w:rsidRPr="00DF10AA" w:rsidRDefault="00DF10AA" w:rsidP="00DF10AA">
      <w:pPr>
        <w:widowControl w:val="0"/>
        <w:spacing w:after="0" w:line="322" w:lineRule="exact"/>
        <w:ind w:right="13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Качественными ожидаемыми результатами реализации муниципальной программы являются: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ind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снижение количества зарегистрированных пожаров на 10%;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ind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доля выполненных мероприятий по предупреждению и ликвидации чрезвычайных ситуаций от запланированных </w:t>
      </w:r>
      <w:r w:rsidRPr="00DF10AA">
        <w:rPr>
          <w:rFonts w:ascii="Times New Roman" w:eastAsia="Trebuchet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100%;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ind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снижение объема ущерба от чрезвычайных ситуаций и пожаров на 20%;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ind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увеличение доли населения, охваченного средствами оповещения РАСЦО ГО до 70%, сокращение времени доведения информации об угрозе возникновения или о возникновении чрезвычайных ситуаций в мирное и военное время до 10 мин;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ind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сокращение времени комплексного реагирования экстренных оперативных служб на вызовы населения, поступающие по единому номеру «112» до 40 мин;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ind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F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оля специалистов, прошедших обучение и подтвердивших соответствие </w:t>
      </w:r>
    </w:p>
    <w:p w:rsidR="00DF10AA" w:rsidRPr="00DF10AA" w:rsidRDefault="00DF10AA" w:rsidP="00DF10AA">
      <w:pPr>
        <w:widowControl w:val="0"/>
        <w:tabs>
          <w:tab w:val="left" w:pos="5486"/>
        </w:tabs>
        <w:spacing w:after="0" w:line="322" w:lineRule="exact"/>
        <w:ind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квалификационным требованиям, предъявляемым к персоналу системы —112, от общего числа специалистов ЕДДС – 100%.</w:t>
      </w:r>
    </w:p>
    <w:p w:rsidR="00DF10AA" w:rsidRPr="00DF10AA" w:rsidRDefault="00DF10AA" w:rsidP="00DF10AA">
      <w:pPr>
        <w:widowControl w:val="0"/>
        <w:spacing w:after="0" w:line="322" w:lineRule="exact"/>
        <w:ind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right="13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right="137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Раздел 6. ПОРЯДОК ПРОВЕДЕНИЯ ОЦЕНКИ ЭФФЕКТИВНОСТИ ПРОГРАММЫ</w:t>
      </w:r>
    </w:p>
    <w:p w:rsidR="00DF10AA" w:rsidRPr="00DF10AA" w:rsidRDefault="00DF10AA" w:rsidP="00DF10AA">
      <w:pPr>
        <w:widowControl w:val="0"/>
        <w:spacing w:after="0" w:line="322" w:lineRule="exact"/>
        <w:ind w:right="1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ectPr w:rsidR="00DF10AA" w:rsidRPr="00DF10AA" w:rsidSect="00E11A10">
          <w:headerReference w:type="default" r:id="rId11"/>
          <w:pgSz w:w="11900" w:h="16840"/>
          <w:pgMar w:top="257" w:right="302" w:bottom="1081" w:left="1538" w:header="0" w:footer="3" w:gutter="0"/>
          <w:cols w:space="720"/>
          <w:noEndnote/>
          <w:docGrid w:linePitch="360"/>
        </w:sect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При  достижении целевых показателей муниципальной программы «Обеспечение комплексных мер противодействия террору, чрезвычайным ситуациям природного и техногенного характера» на 2017-2021 годы, муниципальная программа считается эффективной, при не достижении – неэффективной.</w:t>
      </w:r>
    </w:p>
    <w:bookmarkEnd w:id="6"/>
    <w:p w:rsidR="00DF10AA" w:rsidRPr="00DF10AA" w:rsidRDefault="00DF10AA" w:rsidP="00DF10A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F10AA" w:rsidRPr="00DF10AA" w:rsidSect="00E11A10">
          <w:pgSz w:w="11900" w:h="16840"/>
          <w:pgMar w:top="1277" w:right="0" w:bottom="1277" w:left="0" w:header="0" w:footer="3" w:gutter="0"/>
          <w:cols w:space="720"/>
          <w:noEndnote/>
          <w:docGrid w:linePitch="360"/>
        </w:sectPr>
      </w:pPr>
    </w:p>
    <w:p w:rsidR="00DF10AA" w:rsidRPr="00DF10AA" w:rsidRDefault="00DF10AA" w:rsidP="00DF10AA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DF10AA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2E9355AA" wp14:editId="654A1DF7">
                <wp:simplePos x="0" y="0"/>
                <wp:positionH relativeFrom="margin">
                  <wp:posOffset>-59055</wp:posOffset>
                </wp:positionH>
                <wp:positionV relativeFrom="paragraph">
                  <wp:posOffset>1270</wp:posOffset>
                </wp:positionV>
                <wp:extent cx="2289175" cy="402590"/>
                <wp:effectExtent l="4445" t="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1C" w:rsidRDefault="00571D1C" w:rsidP="00DF10AA">
                            <w:pPr>
                              <w:spacing w:line="317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4.65pt;margin-top:.1pt;width:180.25pt;height:31.7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" filled="f" stroked="f">
                <v:textbox style="mso-fit-shape-to-text:t" inset="0,0,0,0">
                  <w:txbxContent>
                    <w:p w:rsidR="00E11A10" w:rsidRDefault="00E11A10" w:rsidP="00DF10AA">
                      <w:pPr>
                        <w:spacing w:line="317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10AA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676C8A4F" wp14:editId="4A02E306">
                <wp:simplePos x="0" y="0"/>
                <wp:positionH relativeFrom="margin">
                  <wp:posOffset>4476750</wp:posOffset>
                </wp:positionH>
                <wp:positionV relativeFrom="paragraph">
                  <wp:posOffset>180975</wp:posOffset>
                </wp:positionV>
                <wp:extent cx="1185545" cy="1778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D1C" w:rsidRDefault="00571D1C" w:rsidP="00DF10AA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352.5pt;margin-top:14.25pt;width:93.35pt;height:1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" filled="f" stroked="f">
                <v:textbox style="mso-fit-shape-to-text:t" inset="0,0,0,0">
                  <w:txbxContent>
                    <w:p w:rsidR="00E11A10" w:rsidRDefault="00E11A10" w:rsidP="00DF10AA">
                      <w:pPr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0AA" w:rsidRPr="00DF10AA" w:rsidRDefault="00DF10AA" w:rsidP="00DF10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Приложение 1</w:t>
      </w:r>
    </w:p>
    <w:p w:rsidR="00DF10AA" w:rsidRPr="00DF10AA" w:rsidRDefault="00DF10AA" w:rsidP="00DF10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Par394"/>
      <w:bookmarkEnd w:id="7"/>
    </w:p>
    <w:p w:rsidR="00DF10AA" w:rsidRPr="00DF10AA" w:rsidRDefault="00DF10AA" w:rsidP="00DF1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DF10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Сведения о составе и значениях целевых показателей муниципальной программы РМО «Усть-Удинский район», «Обеспечение комплексных мер противодействия террору, чрезвычайным ситуациям природного и техногенного характера» на 2017-2021 годы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992"/>
        <w:gridCol w:w="1276"/>
        <w:gridCol w:w="1417"/>
        <w:gridCol w:w="1276"/>
        <w:gridCol w:w="1276"/>
        <w:gridCol w:w="1417"/>
        <w:gridCol w:w="1418"/>
        <w:gridCol w:w="1559"/>
      </w:tblGrid>
      <w:tr w:rsidR="00DF10AA" w:rsidRPr="00DF10AA" w:rsidTr="00E11A10">
        <w:tc>
          <w:tcPr>
            <w:tcW w:w="594" w:type="dxa"/>
            <w:vMerge w:val="restart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59" w:type="dxa"/>
            <w:vMerge w:val="restart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9639" w:type="dxa"/>
            <w:gridSpan w:val="7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целевых показателей</w:t>
            </w:r>
          </w:p>
        </w:tc>
      </w:tr>
      <w:tr w:rsidR="00DF10AA" w:rsidRPr="00DF10AA" w:rsidTr="00E11A10">
        <w:tc>
          <w:tcPr>
            <w:tcW w:w="594" w:type="dxa"/>
            <w:vMerge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9" w:type="dxa"/>
            <w:vMerge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DF10AA" w:rsidRPr="00DF10AA" w:rsidTr="00E11A10">
        <w:tc>
          <w:tcPr>
            <w:tcW w:w="594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9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F10AA" w:rsidRPr="00DF10AA" w:rsidTr="00E11A10">
        <w:tc>
          <w:tcPr>
            <w:tcW w:w="14884" w:type="dxa"/>
            <w:gridSpan w:val="10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F10AA" w:rsidRPr="00DF10AA" w:rsidTr="00E11A10">
        <w:tc>
          <w:tcPr>
            <w:tcW w:w="594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59" w:type="dxa"/>
            <w:vAlign w:val="bottom"/>
          </w:tcPr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Снижение количества зарегистрированных пожаров на 10%</w:t>
            </w:r>
          </w:p>
        </w:tc>
        <w:tc>
          <w:tcPr>
            <w:tcW w:w="992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10AA" w:rsidRPr="00DF10AA" w:rsidTr="00E11A10">
        <w:tc>
          <w:tcPr>
            <w:tcW w:w="594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59" w:type="dxa"/>
          </w:tcPr>
          <w:p w:rsidR="00DF10AA" w:rsidRPr="00DF10AA" w:rsidRDefault="00DF10AA" w:rsidP="00DF10AA">
            <w:pPr>
              <w:widowControl w:val="0"/>
              <w:spacing w:after="0" w:line="317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Доля выполненных мероприятий по предупреждению и ликвидации чрезвычайных ситуаций от запланированных </w:t>
            </w:r>
            <w:r w:rsidRPr="00DF10AA">
              <w:rPr>
                <w:rFonts w:ascii="Times New Roman" w:eastAsia="Trebuchet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100%.(по нарастающей)</w:t>
            </w:r>
          </w:p>
        </w:tc>
        <w:tc>
          <w:tcPr>
            <w:tcW w:w="992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7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559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F10AA" w:rsidRPr="00DF10AA" w:rsidTr="00E11A10">
        <w:tc>
          <w:tcPr>
            <w:tcW w:w="594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59" w:type="dxa"/>
          </w:tcPr>
          <w:p w:rsidR="00DF10AA" w:rsidRPr="00DF10AA" w:rsidRDefault="00DF10AA" w:rsidP="00DF10AA">
            <w:pPr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Снижение объема ущерба от чрезвычайных ситуаций и пожаров на 20% (по убывающей)</w:t>
            </w:r>
          </w:p>
        </w:tc>
        <w:tc>
          <w:tcPr>
            <w:tcW w:w="992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1417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+5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-7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1417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- 4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- 2</w:t>
            </w:r>
          </w:p>
        </w:tc>
        <w:tc>
          <w:tcPr>
            <w:tcW w:w="1559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- 2</w:t>
            </w:r>
          </w:p>
        </w:tc>
      </w:tr>
      <w:tr w:rsidR="00DF10AA" w:rsidRPr="00DF10AA" w:rsidTr="00E11A10">
        <w:tc>
          <w:tcPr>
            <w:tcW w:w="594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59" w:type="dxa"/>
          </w:tcPr>
          <w:p w:rsidR="00DF10AA" w:rsidRPr="00DF10AA" w:rsidRDefault="00DF10AA" w:rsidP="00DF10AA">
            <w:pPr>
              <w:widowControl w:val="0"/>
              <w:spacing w:after="0" w:line="326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Увеличение доли населения, охваченного средствами оповещения РАСЦО ГО до 70%, (по </w:t>
            </w: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нарастающей)</w:t>
            </w:r>
          </w:p>
          <w:p w:rsidR="00DF10AA" w:rsidRPr="00DF10AA" w:rsidRDefault="00DF10AA" w:rsidP="00DF10AA">
            <w:pPr>
              <w:widowControl w:val="0"/>
              <w:spacing w:after="0" w:line="326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сокращение времени доведения информации об угрозе возникновения или о возникновении чрезвычайных ситуаций в мирное и военное время до 10 мин.(по убывающей)</w:t>
            </w:r>
          </w:p>
        </w:tc>
        <w:tc>
          <w:tcPr>
            <w:tcW w:w="992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276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0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50</w:t>
            </w:r>
          </w:p>
        </w:tc>
        <w:tc>
          <w:tcPr>
            <w:tcW w:w="1417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0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50</w:t>
            </w:r>
          </w:p>
        </w:tc>
        <w:tc>
          <w:tcPr>
            <w:tcW w:w="1276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40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40</w:t>
            </w:r>
          </w:p>
        </w:tc>
        <w:tc>
          <w:tcPr>
            <w:tcW w:w="1276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50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30</w:t>
            </w:r>
          </w:p>
        </w:tc>
        <w:tc>
          <w:tcPr>
            <w:tcW w:w="1417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60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25</w:t>
            </w:r>
          </w:p>
        </w:tc>
        <w:tc>
          <w:tcPr>
            <w:tcW w:w="1418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65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20</w:t>
            </w:r>
          </w:p>
        </w:tc>
        <w:tc>
          <w:tcPr>
            <w:tcW w:w="1559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70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10</w:t>
            </w:r>
          </w:p>
        </w:tc>
      </w:tr>
      <w:tr w:rsidR="00DF10AA" w:rsidRPr="00DF10AA" w:rsidTr="00E11A10">
        <w:tc>
          <w:tcPr>
            <w:tcW w:w="594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659" w:type="dxa"/>
          </w:tcPr>
          <w:p w:rsidR="00DF10AA" w:rsidRPr="00DF10AA" w:rsidRDefault="00DF10AA" w:rsidP="00DF10AA">
            <w:pPr>
              <w:widowControl w:val="0"/>
              <w:spacing w:after="0" w:line="326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Сокращение времени комплексного реагирования экстренных оперативных служб на вызовы населения, поступающие по единому номеру «112» до 40 мин.</w:t>
            </w:r>
          </w:p>
        </w:tc>
        <w:tc>
          <w:tcPr>
            <w:tcW w:w="992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276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417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76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276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130</w:t>
            </w:r>
          </w:p>
        </w:tc>
        <w:tc>
          <w:tcPr>
            <w:tcW w:w="1417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90</w:t>
            </w:r>
          </w:p>
        </w:tc>
        <w:tc>
          <w:tcPr>
            <w:tcW w:w="1418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60</w:t>
            </w:r>
          </w:p>
        </w:tc>
        <w:tc>
          <w:tcPr>
            <w:tcW w:w="1559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40</w:t>
            </w:r>
          </w:p>
        </w:tc>
      </w:tr>
      <w:tr w:rsidR="00DF10AA" w:rsidRPr="00DF10AA" w:rsidTr="00E11A10">
        <w:tc>
          <w:tcPr>
            <w:tcW w:w="594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59" w:type="dxa"/>
          </w:tcPr>
          <w:p w:rsidR="00DF10AA" w:rsidRPr="00DF10AA" w:rsidRDefault="00DF10AA" w:rsidP="00DF10AA">
            <w:pPr>
              <w:widowControl w:val="0"/>
              <w:spacing w:after="0" w:line="326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10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Доля специалистов, прошедших обучение и подтвердивших соответствие квалификационным требованиям, предъявляемым к персоналу системы —112, от общего числа специалистов ЕДДС – 100% (по нарастающей)</w:t>
            </w:r>
          </w:p>
        </w:tc>
        <w:tc>
          <w:tcPr>
            <w:tcW w:w="992" w:type="dxa"/>
            <w:vAlign w:val="center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0</w:t>
            </w:r>
          </w:p>
        </w:tc>
        <w:tc>
          <w:tcPr>
            <w:tcW w:w="1417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0</w:t>
            </w:r>
          </w:p>
        </w:tc>
        <w:tc>
          <w:tcPr>
            <w:tcW w:w="1276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30</w:t>
            </w: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50</w:t>
            </w:r>
          </w:p>
        </w:tc>
        <w:tc>
          <w:tcPr>
            <w:tcW w:w="1417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70</w:t>
            </w:r>
          </w:p>
        </w:tc>
        <w:tc>
          <w:tcPr>
            <w:tcW w:w="1418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80</w:t>
            </w:r>
          </w:p>
        </w:tc>
        <w:tc>
          <w:tcPr>
            <w:tcW w:w="1559" w:type="dxa"/>
          </w:tcPr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F10AA" w:rsidRPr="00DF10AA" w:rsidRDefault="00DF10AA" w:rsidP="00DF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F10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100</w:t>
            </w:r>
          </w:p>
        </w:tc>
      </w:tr>
    </w:tbl>
    <w:p w:rsidR="00DF10AA" w:rsidRPr="00DF10AA" w:rsidRDefault="00DF10AA" w:rsidP="00DF1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right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right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right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right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F10AA" w:rsidRPr="00DF10AA" w:rsidRDefault="00DF10AA" w:rsidP="00DF10AA">
      <w:pPr>
        <w:widowControl w:val="0"/>
        <w:spacing w:after="0" w:line="322" w:lineRule="exact"/>
        <w:ind w:right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11A10" w:rsidRPr="00BA436C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11A10" w:rsidRPr="00BA436C" w:rsidRDefault="00E11A10" w:rsidP="00E11A1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постановлением</w:t>
      </w:r>
    </w:p>
    <w:p w:rsidR="00E11A10" w:rsidRPr="00BA436C" w:rsidRDefault="00E11A10" w:rsidP="00E11A10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района </w:t>
      </w:r>
    </w:p>
    <w:p w:rsidR="00E11A10" w:rsidRPr="00BA436C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«</w:t>
      </w:r>
      <w:r w:rsidR="0007698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A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0D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40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№</w:t>
      </w:r>
      <w:r w:rsidR="0007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GoBack"/>
      <w:bookmarkEnd w:id="8"/>
      <w:r w:rsidR="0007698F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E11A10" w:rsidRPr="00BA436C" w:rsidRDefault="00E11A10" w:rsidP="00E11A10">
      <w:pPr>
        <w:widowControl w:val="0"/>
        <w:spacing w:after="0" w:line="322" w:lineRule="exact"/>
        <w:ind w:right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2</w:t>
      </w:r>
    </w:p>
    <w:p w:rsidR="00E11A10" w:rsidRPr="00BA436C" w:rsidRDefault="00E11A10" w:rsidP="00E11A10">
      <w:pPr>
        <w:widowControl w:val="0"/>
        <w:spacing w:after="0" w:line="322" w:lineRule="exact"/>
        <w:ind w:right="18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A4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Ресурсное обеспечение реализации муниципальной программы РМО «Усть-Удинский район», </w:t>
      </w:r>
      <w:r w:rsidRPr="00BA43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«Обеспечение комплексных мер противодействия террору, чрезвычайным ситуациям природного и техногенного характера» на 2017-2021 годы за счет средств районного бюджета.</w:t>
      </w:r>
    </w:p>
    <w:tbl>
      <w:tblPr>
        <w:tblStyle w:val="af1"/>
        <w:tblW w:w="15307" w:type="dxa"/>
        <w:tblLook w:val="04A0" w:firstRow="1" w:lastRow="0" w:firstColumn="1" w:lastColumn="0" w:noHBand="0" w:noVBand="1"/>
      </w:tblPr>
      <w:tblGrid>
        <w:gridCol w:w="2844"/>
        <w:gridCol w:w="3260"/>
        <w:gridCol w:w="1537"/>
        <w:gridCol w:w="1538"/>
        <w:gridCol w:w="1529"/>
        <w:gridCol w:w="1529"/>
        <w:gridCol w:w="1539"/>
        <w:gridCol w:w="1531"/>
      </w:tblGrid>
      <w:tr w:rsidR="00E11A10" w:rsidRPr="00BA436C" w:rsidTr="00E11A10">
        <w:tc>
          <w:tcPr>
            <w:tcW w:w="2844" w:type="dxa"/>
            <w:vMerge w:val="restart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260" w:type="dxa"/>
            <w:vMerge w:val="restart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203" w:type="dxa"/>
            <w:gridSpan w:val="6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расходования, тыс.руб.</w:t>
            </w:r>
          </w:p>
        </w:tc>
      </w:tr>
      <w:tr w:rsidR="00E11A10" w:rsidRPr="00BA436C" w:rsidTr="00E11A10">
        <w:tc>
          <w:tcPr>
            <w:tcW w:w="2844" w:type="dxa"/>
            <w:vMerge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  <w:vMerge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2017 год</w:t>
            </w:r>
          </w:p>
        </w:tc>
        <w:tc>
          <w:tcPr>
            <w:tcW w:w="153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2018 год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2019 год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E11A10" w:rsidRPr="00BA436C" w:rsidTr="00E11A10">
        <w:tc>
          <w:tcPr>
            <w:tcW w:w="284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3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E11A10" w:rsidRPr="00BA436C" w:rsidTr="00E11A10">
        <w:tc>
          <w:tcPr>
            <w:tcW w:w="284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Программа:</w:t>
            </w:r>
          </w:p>
        </w:tc>
        <w:tc>
          <w:tcPr>
            <w:tcW w:w="32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A10" w:rsidRPr="00BA436C" w:rsidTr="00E11A10">
        <w:trPr>
          <w:trHeight w:val="320"/>
        </w:trPr>
        <w:tc>
          <w:tcPr>
            <w:tcW w:w="2844" w:type="dxa"/>
            <w:vMerge w:val="restart"/>
          </w:tcPr>
          <w:p w:rsidR="00E11A10" w:rsidRPr="00D801F6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801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Всего, в том числе:</w:t>
            </w: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53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E11A10" w:rsidRPr="00BA436C" w:rsidTr="00E11A10">
        <w:trPr>
          <w:trHeight w:val="704"/>
        </w:trPr>
        <w:tc>
          <w:tcPr>
            <w:tcW w:w="2844" w:type="dxa"/>
            <w:vMerge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A10" w:rsidRPr="00BA436C" w:rsidTr="00E11A10">
        <w:trPr>
          <w:trHeight w:val="279"/>
        </w:trPr>
        <w:tc>
          <w:tcPr>
            <w:tcW w:w="15307" w:type="dxa"/>
            <w:gridSpan w:val="8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Подпрограмма:</w:t>
            </w:r>
          </w:p>
        </w:tc>
      </w:tr>
      <w:tr w:rsidR="00E11A10" w:rsidRPr="00BA436C" w:rsidTr="00E11A10">
        <w:trPr>
          <w:trHeight w:val="350"/>
        </w:trPr>
        <w:tc>
          <w:tcPr>
            <w:tcW w:w="2844" w:type="dxa"/>
            <w:vMerge w:val="restart"/>
          </w:tcPr>
          <w:p w:rsidR="00E11A10" w:rsidRPr="00E7189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18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718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Всего, в том числе:</w:t>
            </w: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53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E11A10" w:rsidRPr="00BA436C" w:rsidTr="00E11A10">
        <w:trPr>
          <w:trHeight w:val="1300"/>
        </w:trPr>
        <w:tc>
          <w:tcPr>
            <w:tcW w:w="2844" w:type="dxa"/>
            <w:vMerge/>
          </w:tcPr>
          <w:p w:rsidR="00E11A10" w:rsidRPr="00E7189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A10" w:rsidRPr="00BA436C" w:rsidTr="00E11A10">
        <w:trPr>
          <w:trHeight w:val="415"/>
        </w:trPr>
        <w:tc>
          <w:tcPr>
            <w:tcW w:w="10708" w:type="dxa"/>
            <w:gridSpan w:val="5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мероприятия:</w:t>
            </w:r>
          </w:p>
        </w:tc>
        <w:tc>
          <w:tcPr>
            <w:tcW w:w="4599" w:type="dxa"/>
            <w:gridSpan w:val="3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A10" w:rsidRPr="00BA436C" w:rsidTr="00E11A10">
        <w:trPr>
          <w:trHeight w:val="350"/>
        </w:trPr>
        <w:tc>
          <w:tcPr>
            <w:tcW w:w="2844" w:type="dxa"/>
            <w:vMerge w:val="restart"/>
          </w:tcPr>
          <w:p w:rsidR="00E11A10" w:rsidRPr="00E7189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718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Pr="00E718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</w:t>
            </w:r>
            <w:r w:rsidRPr="00E718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32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Всего, в том числе:</w:t>
            </w: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53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1116,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E11A10" w:rsidRPr="00BA436C" w:rsidTr="00E11A10">
        <w:trPr>
          <w:trHeight w:val="1300"/>
        </w:trPr>
        <w:tc>
          <w:tcPr>
            <w:tcW w:w="2844" w:type="dxa"/>
            <w:vMerge/>
          </w:tcPr>
          <w:p w:rsidR="00E11A10" w:rsidRPr="00E7189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A10" w:rsidRPr="00BA436C" w:rsidTr="00E11A10">
        <w:trPr>
          <w:trHeight w:val="415"/>
        </w:trPr>
        <w:tc>
          <w:tcPr>
            <w:tcW w:w="284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Мероприятия: </w:t>
            </w:r>
          </w:p>
        </w:tc>
        <w:tc>
          <w:tcPr>
            <w:tcW w:w="32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A10" w:rsidRPr="00BA436C" w:rsidTr="00E11A10">
        <w:tc>
          <w:tcPr>
            <w:tcW w:w="284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.1 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Приобретение, монтаж и обслуживание  системы оповещения и информирования населения РМО «Усть-Удинский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32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740,0</w:t>
            </w:r>
          </w:p>
        </w:tc>
        <w:tc>
          <w:tcPr>
            <w:tcW w:w="1538" w:type="dxa"/>
          </w:tcPr>
          <w:p w:rsidR="00E11A10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740,0</w:t>
            </w:r>
          </w:p>
        </w:tc>
      </w:tr>
      <w:tr w:rsidR="00E11A10" w:rsidRPr="00BA436C" w:rsidTr="00E11A10">
        <w:tc>
          <w:tcPr>
            <w:tcW w:w="284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1.2 Поставка и монтаж оборудования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системы пропуска в административное здание администрации РМО «Усть-Удинский район» (турникет, камера хранения на входе, видеокамеры, тревожная кнопка).</w:t>
            </w:r>
          </w:p>
        </w:tc>
        <w:tc>
          <w:tcPr>
            <w:tcW w:w="32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1537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D818F6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132,0</w:t>
            </w:r>
          </w:p>
        </w:tc>
        <w:tc>
          <w:tcPr>
            <w:tcW w:w="1538" w:type="dxa"/>
          </w:tcPr>
          <w:p w:rsidR="00E11A10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45,0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1529" w:type="dxa"/>
          </w:tcPr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D818F6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227,0</w:t>
            </w:r>
          </w:p>
        </w:tc>
      </w:tr>
      <w:tr w:rsidR="00E11A10" w:rsidRPr="00BA436C" w:rsidTr="00571D1C">
        <w:tc>
          <w:tcPr>
            <w:tcW w:w="2844" w:type="dxa"/>
          </w:tcPr>
          <w:p w:rsidR="00E11A10" w:rsidRPr="006F0A3F" w:rsidRDefault="00E11A10" w:rsidP="00E11A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F">
              <w:rPr>
                <w:rStyle w:val="212pt"/>
                <w:rFonts w:eastAsia="Arial Unicode MS"/>
              </w:rPr>
              <w:t>1.</w:t>
            </w:r>
            <w:r>
              <w:rPr>
                <w:rStyle w:val="212pt"/>
                <w:rFonts w:eastAsia="Arial Unicode MS"/>
              </w:rPr>
              <w:t xml:space="preserve">1.3 </w:t>
            </w:r>
            <w:r w:rsidRPr="006F0A3F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муниципального казенного учреждения «Единая дежурно-диспетчерская служба»</w:t>
            </w:r>
          </w:p>
        </w:tc>
        <w:tc>
          <w:tcPr>
            <w:tcW w:w="3260" w:type="dxa"/>
          </w:tcPr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B28">
              <w:rPr>
                <w:rFonts w:ascii="Times New Roman" w:hAnsi="Times New Roman" w:cs="Times New Roman"/>
              </w:rPr>
              <w:t>Администрация РМО «Усть-Удинский район».</w:t>
            </w:r>
          </w:p>
        </w:tc>
        <w:tc>
          <w:tcPr>
            <w:tcW w:w="1537" w:type="dxa"/>
          </w:tcPr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  <w:r w:rsidRPr="00345B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9" w:type="dxa"/>
          </w:tcPr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Pr="00345B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9" w:type="dxa"/>
          </w:tcPr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539" w:type="dxa"/>
          </w:tcPr>
          <w:p w:rsidR="00571D1C" w:rsidRDefault="00571D1C" w:rsidP="00571D1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571D1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592,0</w:t>
            </w:r>
          </w:p>
        </w:tc>
        <w:tc>
          <w:tcPr>
            <w:tcW w:w="1531" w:type="dxa"/>
          </w:tcPr>
          <w:p w:rsidR="00E11A10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3085</w:t>
            </w:r>
          </w:p>
        </w:tc>
      </w:tr>
      <w:tr w:rsidR="00E11A10" w:rsidRPr="00BA436C" w:rsidTr="00E11A10">
        <w:tc>
          <w:tcPr>
            <w:tcW w:w="2844" w:type="dxa"/>
          </w:tcPr>
          <w:p w:rsidR="00E11A10" w:rsidRPr="00345B28" w:rsidRDefault="00E11A10" w:rsidP="00E11A10">
            <w:pPr>
              <w:spacing w:line="240" w:lineRule="auto"/>
              <w:jc w:val="both"/>
            </w:pPr>
            <w:r w:rsidRPr="00345B2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1.4</w:t>
            </w:r>
            <w:r w:rsidRPr="00345B28">
              <w:rPr>
                <w:rFonts w:ascii="Times New Roman" w:hAnsi="Times New Roman" w:cs="Times New Roman"/>
              </w:rPr>
              <w:t xml:space="preserve"> Приобретение ГСМ для </w:t>
            </w:r>
            <w:r w:rsidRPr="00345B28">
              <w:rPr>
                <w:rFonts w:ascii="Times New Roman" w:eastAsia="Times New Roman" w:hAnsi="Times New Roman" w:cs="Times New Roman"/>
              </w:rPr>
              <w:t xml:space="preserve"> организации работы </w:t>
            </w:r>
            <w:r w:rsidRPr="00345B28">
              <w:rPr>
                <w:rFonts w:ascii="Times New Roman" w:eastAsia="Times New Roman" w:hAnsi="Times New Roman" w:cs="Times New Roman"/>
              </w:rPr>
              <w:lastRenderedPageBreak/>
              <w:t>патрульных, патрульно-маневренных, маневренны</w:t>
            </w:r>
            <w:r>
              <w:rPr>
                <w:rFonts w:ascii="Times New Roman" w:eastAsia="Times New Roman" w:hAnsi="Times New Roman" w:cs="Times New Roman"/>
              </w:rPr>
              <w:t>х и патрульно-контрольных групп, в том числе с использованием судна на воздушной подушке.</w:t>
            </w:r>
            <w:r w:rsidRPr="00345B28">
              <w:t xml:space="preserve"> </w:t>
            </w:r>
          </w:p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B28">
              <w:rPr>
                <w:rFonts w:ascii="Times New Roman" w:hAnsi="Times New Roman" w:cs="Times New Roman"/>
              </w:rPr>
              <w:lastRenderedPageBreak/>
              <w:t>Администрация РМО «Усть-Удинский район».</w:t>
            </w:r>
          </w:p>
        </w:tc>
        <w:tc>
          <w:tcPr>
            <w:tcW w:w="1537" w:type="dxa"/>
            <w:vAlign w:val="center"/>
          </w:tcPr>
          <w:p w:rsidR="00E11A10" w:rsidRPr="00345B28" w:rsidRDefault="00E11A10" w:rsidP="00E11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E11A10" w:rsidRPr="00345B28" w:rsidRDefault="00E11A10" w:rsidP="00E11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45B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9" w:type="dxa"/>
            <w:vAlign w:val="center"/>
          </w:tcPr>
          <w:p w:rsidR="00E11A10" w:rsidRPr="00345B28" w:rsidRDefault="00E11A10" w:rsidP="00E11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45B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9" w:type="dxa"/>
            <w:vAlign w:val="center"/>
          </w:tcPr>
          <w:p w:rsidR="00E11A10" w:rsidRPr="00345B28" w:rsidRDefault="00E11A10" w:rsidP="00E11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45B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39" w:type="dxa"/>
          </w:tcPr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130,0</w:t>
            </w:r>
          </w:p>
        </w:tc>
        <w:tc>
          <w:tcPr>
            <w:tcW w:w="1531" w:type="dxa"/>
          </w:tcPr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520,0</w:t>
            </w:r>
          </w:p>
        </w:tc>
      </w:tr>
      <w:tr w:rsidR="00E11A10" w:rsidRPr="00BA436C" w:rsidTr="00E11A10">
        <w:tc>
          <w:tcPr>
            <w:tcW w:w="2844" w:type="dxa"/>
          </w:tcPr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5B28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1.5</w:t>
            </w:r>
            <w:r w:rsidRPr="00345B28">
              <w:rPr>
                <w:rFonts w:ascii="Times New Roman" w:hAnsi="Times New Roman" w:cs="Times New Roman"/>
              </w:rPr>
              <w:t xml:space="preserve"> Приобретение наглядной агитации по противопожарной и антитеррористической агитации (листовки, буклеты, плакаты, баннеры, стенды) </w:t>
            </w:r>
          </w:p>
        </w:tc>
        <w:tc>
          <w:tcPr>
            <w:tcW w:w="3260" w:type="dxa"/>
          </w:tcPr>
          <w:p w:rsidR="00E11A10" w:rsidRPr="00345B28" w:rsidRDefault="00E11A10" w:rsidP="00E11A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5B28">
              <w:rPr>
                <w:rFonts w:ascii="Times New Roman" w:hAnsi="Times New Roman" w:cs="Times New Roman"/>
              </w:rPr>
              <w:t>Администрация РМО «Усть-Удинский район».</w:t>
            </w:r>
          </w:p>
        </w:tc>
        <w:tc>
          <w:tcPr>
            <w:tcW w:w="1537" w:type="dxa"/>
            <w:vAlign w:val="center"/>
          </w:tcPr>
          <w:p w:rsidR="00E11A10" w:rsidRPr="00345B28" w:rsidRDefault="00E11A10" w:rsidP="00E11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E11A10" w:rsidRPr="00345B28" w:rsidRDefault="00E11A10" w:rsidP="00E11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529" w:type="dxa"/>
            <w:vAlign w:val="center"/>
          </w:tcPr>
          <w:p w:rsidR="00E11A10" w:rsidRPr="00345B28" w:rsidRDefault="00E11A10" w:rsidP="00E11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29" w:type="dxa"/>
            <w:vAlign w:val="center"/>
          </w:tcPr>
          <w:p w:rsidR="00E11A10" w:rsidRPr="00345B28" w:rsidRDefault="00E11A10" w:rsidP="00E11A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39" w:type="dxa"/>
          </w:tcPr>
          <w:p w:rsidR="00E11A10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1531" w:type="dxa"/>
          </w:tcPr>
          <w:p w:rsidR="00E11A10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11A10" w:rsidRPr="00BA436C" w:rsidRDefault="00E11A10" w:rsidP="00E11A10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46,0</w:t>
            </w:r>
          </w:p>
        </w:tc>
      </w:tr>
    </w:tbl>
    <w:p w:rsidR="00E11A10" w:rsidRPr="00BA436C" w:rsidRDefault="00E11A10" w:rsidP="00E11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29" w:rsidRDefault="00C40D29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29" w:rsidRDefault="00C40D29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29" w:rsidRDefault="00C40D29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29" w:rsidRDefault="00C40D29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29" w:rsidRDefault="00C40D29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D29" w:rsidRDefault="00C40D29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A10" w:rsidRPr="00BA436C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11A10" w:rsidRPr="00BA436C" w:rsidRDefault="00E11A10" w:rsidP="00E11A1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постановлением</w:t>
      </w:r>
    </w:p>
    <w:p w:rsidR="00E11A10" w:rsidRPr="00BA436C" w:rsidRDefault="00E11A10" w:rsidP="00E11A10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района </w:t>
      </w:r>
    </w:p>
    <w:p w:rsidR="00E11A10" w:rsidRPr="00BA436C" w:rsidRDefault="00E11A10" w:rsidP="00E11A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«</w:t>
      </w:r>
      <w:r w:rsidR="0007698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BA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40D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A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40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43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№</w:t>
      </w:r>
      <w:r w:rsidR="00076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</w:p>
    <w:p w:rsidR="00E11A10" w:rsidRPr="00BA436C" w:rsidRDefault="00E11A10" w:rsidP="00E11A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Приложение 3</w:t>
      </w:r>
    </w:p>
    <w:p w:rsidR="00E11A10" w:rsidRPr="00BA436C" w:rsidRDefault="00E11A10" w:rsidP="00E11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BA436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Прогнозная (справочная) оценка ресурсного обеспечения реализации муниципальной программы РМО «Усть-Удинский район»   «Обеспечение комплексных мер противодействия террору, чрезвычайным ситуациям природного и техногенного характера» на 2017-2021 годы за счет всех источников финансирования.</w:t>
      </w:r>
    </w:p>
    <w:p w:rsidR="00E11A10" w:rsidRPr="00BA436C" w:rsidRDefault="00E11A10" w:rsidP="00E1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164"/>
        <w:gridCol w:w="2268"/>
        <w:gridCol w:w="1276"/>
        <w:gridCol w:w="1134"/>
        <w:gridCol w:w="1134"/>
        <w:gridCol w:w="1134"/>
        <w:gridCol w:w="1275"/>
        <w:gridCol w:w="1560"/>
      </w:tblGrid>
      <w:tr w:rsidR="00E11A10" w:rsidRPr="00BA436C" w:rsidTr="00E11A10">
        <w:tc>
          <w:tcPr>
            <w:tcW w:w="2939" w:type="dxa"/>
            <w:vMerge w:val="restart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64" w:type="dxa"/>
            <w:vMerge w:val="restart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268" w:type="dxa"/>
            <w:vMerge w:val="restart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расходования, тыс.руб.</w:t>
            </w:r>
          </w:p>
        </w:tc>
      </w:tr>
      <w:tr w:rsidR="00E11A10" w:rsidRPr="00BA436C" w:rsidTr="00E11A10">
        <w:tc>
          <w:tcPr>
            <w:tcW w:w="2939" w:type="dxa"/>
            <w:vMerge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2017 год</w:t>
            </w: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2018 год</w:t>
            </w: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2019 год</w:t>
            </w: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1275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2021 год</w:t>
            </w:r>
          </w:p>
        </w:tc>
        <w:tc>
          <w:tcPr>
            <w:tcW w:w="15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E11A10" w:rsidRPr="00BA436C" w:rsidTr="00E11A10">
        <w:tc>
          <w:tcPr>
            <w:tcW w:w="29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16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26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275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5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E11A10" w:rsidRPr="00BA436C" w:rsidTr="00E11A10">
        <w:tc>
          <w:tcPr>
            <w:tcW w:w="14884" w:type="dxa"/>
            <w:gridSpan w:val="9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</w:t>
            </w:r>
          </w:p>
        </w:tc>
      </w:tr>
      <w:tr w:rsidR="00C40D29" w:rsidRPr="00BA436C" w:rsidTr="00571D1C">
        <w:tc>
          <w:tcPr>
            <w:tcW w:w="2939" w:type="dxa"/>
            <w:vMerge w:val="restart"/>
          </w:tcPr>
          <w:p w:rsidR="00C40D29" w:rsidRPr="005A4489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A448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Всего,</w:t>
            </w:r>
          </w:p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268" w:type="dxa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6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C40D29" w:rsidRPr="00BA436C" w:rsidTr="00571D1C">
        <w:tc>
          <w:tcPr>
            <w:tcW w:w="2939" w:type="dxa"/>
            <w:vMerge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бюджет</w:t>
            </w:r>
          </w:p>
        </w:tc>
        <w:tc>
          <w:tcPr>
            <w:tcW w:w="1276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C40D29" w:rsidRPr="00BA436C" w:rsidTr="00571D1C">
        <w:tc>
          <w:tcPr>
            <w:tcW w:w="2939" w:type="dxa"/>
            <w:vMerge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 w:val="restart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6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C40D29" w:rsidRPr="00BA436C" w:rsidTr="00E11A10">
        <w:tc>
          <w:tcPr>
            <w:tcW w:w="2939" w:type="dxa"/>
            <w:vMerge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бюджет</w:t>
            </w:r>
          </w:p>
        </w:tc>
        <w:tc>
          <w:tcPr>
            <w:tcW w:w="1276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E11A10" w:rsidRPr="00BA436C" w:rsidTr="00E11A10">
        <w:tc>
          <w:tcPr>
            <w:tcW w:w="14884" w:type="dxa"/>
            <w:gridSpan w:val="9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Подпрограмма</w:t>
            </w:r>
          </w:p>
        </w:tc>
      </w:tr>
      <w:tr w:rsidR="00C40D29" w:rsidRPr="00BA436C" w:rsidTr="00571D1C">
        <w:tc>
          <w:tcPr>
            <w:tcW w:w="2939" w:type="dxa"/>
            <w:vMerge w:val="restart"/>
          </w:tcPr>
          <w:p w:rsidR="00C40D29" w:rsidRPr="005E689F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68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E689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Всего,</w:t>
            </w:r>
          </w:p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268" w:type="dxa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6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C40D29" w:rsidTr="00571D1C">
        <w:tc>
          <w:tcPr>
            <w:tcW w:w="2939" w:type="dxa"/>
            <w:vMerge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бюджет</w:t>
            </w:r>
          </w:p>
        </w:tc>
        <w:tc>
          <w:tcPr>
            <w:tcW w:w="1276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C40D29" w:rsidTr="00571D1C">
        <w:tc>
          <w:tcPr>
            <w:tcW w:w="2939" w:type="dxa"/>
            <w:vMerge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 w:val="restart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6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C40D29" w:rsidTr="00E11A10">
        <w:tc>
          <w:tcPr>
            <w:tcW w:w="2939" w:type="dxa"/>
            <w:vMerge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C40D29" w:rsidRPr="00BA436C" w:rsidRDefault="00C40D29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бюджет</w:t>
            </w:r>
          </w:p>
        </w:tc>
        <w:tc>
          <w:tcPr>
            <w:tcW w:w="1276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C40D29" w:rsidRPr="00BA436C" w:rsidRDefault="00C40D29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E11A10" w:rsidRPr="00BA436C" w:rsidTr="00E11A10">
        <w:tc>
          <w:tcPr>
            <w:tcW w:w="2939" w:type="dxa"/>
          </w:tcPr>
          <w:p w:rsidR="00E11A10" w:rsidRPr="005A4489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11A10" w:rsidRPr="00BA436C" w:rsidTr="00E11A10">
        <w:tc>
          <w:tcPr>
            <w:tcW w:w="14884" w:type="dxa"/>
            <w:gridSpan w:val="9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мероприятия:</w:t>
            </w:r>
          </w:p>
        </w:tc>
      </w:tr>
      <w:tr w:rsidR="00811A70" w:rsidRPr="00BA436C" w:rsidTr="00571D1C">
        <w:tc>
          <w:tcPr>
            <w:tcW w:w="2939" w:type="dxa"/>
            <w:vMerge w:val="restart"/>
          </w:tcPr>
          <w:p w:rsidR="00811A70" w:rsidRPr="005A4489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1.1  </w:t>
            </w:r>
            <w:r w:rsidRPr="00E718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комплексных мер противодействия террору, чрезвычайным ситуациям природного и техногенного характера.</w:t>
            </w:r>
          </w:p>
        </w:tc>
        <w:tc>
          <w:tcPr>
            <w:tcW w:w="2164" w:type="dxa"/>
            <w:vMerge w:val="restart"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Всего,</w:t>
            </w:r>
          </w:p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2268" w:type="dxa"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6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811A70" w:rsidTr="00571D1C">
        <w:tc>
          <w:tcPr>
            <w:tcW w:w="2939" w:type="dxa"/>
            <w:vMerge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бюджет</w:t>
            </w:r>
          </w:p>
        </w:tc>
        <w:tc>
          <w:tcPr>
            <w:tcW w:w="1276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811A70" w:rsidTr="00571D1C">
        <w:tc>
          <w:tcPr>
            <w:tcW w:w="2939" w:type="dxa"/>
            <w:vMerge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 w:val="restart"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6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811A70" w:rsidTr="00E11A10">
        <w:tc>
          <w:tcPr>
            <w:tcW w:w="2939" w:type="dxa"/>
            <w:vMerge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бюджет</w:t>
            </w:r>
          </w:p>
        </w:tc>
        <w:tc>
          <w:tcPr>
            <w:tcW w:w="1276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1116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772,0</w:t>
            </w:r>
          </w:p>
        </w:tc>
        <w:tc>
          <w:tcPr>
            <w:tcW w:w="1275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742,0</w:t>
            </w:r>
          </w:p>
        </w:tc>
        <w:tc>
          <w:tcPr>
            <w:tcW w:w="1560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4618</w:t>
            </w:r>
          </w:p>
        </w:tc>
      </w:tr>
      <w:tr w:rsidR="00E11A10" w:rsidRPr="00BA436C" w:rsidTr="00E11A10">
        <w:tc>
          <w:tcPr>
            <w:tcW w:w="2939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Мероприятия:</w:t>
            </w:r>
          </w:p>
        </w:tc>
        <w:tc>
          <w:tcPr>
            <w:tcW w:w="216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</w:tcPr>
          <w:p w:rsidR="00E11A10" w:rsidRPr="00BA436C" w:rsidRDefault="00E11A1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11A70" w:rsidRPr="00BA436C" w:rsidTr="00811A70">
        <w:tc>
          <w:tcPr>
            <w:tcW w:w="2939" w:type="dxa"/>
            <w:vMerge w:val="restart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1.1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.1 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Приобретение, монтаж и обслуживание  системы оповещения и информирования населения РМО «Усть-Удинский район»  об угрозе возникновения или о возникновении чрезвычайных ситуаций в мирное и военное время.</w:t>
            </w:r>
          </w:p>
        </w:tc>
        <w:tc>
          <w:tcPr>
            <w:tcW w:w="2164" w:type="dxa"/>
            <w:vMerge w:val="restart"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11A70" w:rsidRPr="00BA436C" w:rsidRDefault="00811A70" w:rsidP="008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8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740,0</w:t>
            </w:r>
          </w:p>
        </w:tc>
        <w:tc>
          <w:tcPr>
            <w:tcW w:w="1134" w:type="dxa"/>
            <w:vAlign w:val="bottom"/>
          </w:tcPr>
          <w:p w:rsidR="00811A70" w:rsidRDefault="00811A70" w:rsidP="00811A70">
            <w:pPr>
              <w:spacing w:line="240" w:lineRule="auto"/>
              <w:jc w:val="center"/>
            </w:pPr>
            <w:r w:rsidRPr="005134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vAlign w:val="bottom"/>
          </w:tcPr>
          <w:p w:rsidR="00811A70" w:rsidRDefault="00811A70" w:rsidP="00811A70">
            <w:pPr>
              <w:spacing w:line="240" w:lineRule="auto"/>
              <w:jc w:val="center"/>
            </w:pPr>
            <w:r w:rsidRPr="005134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vAlign w:val="bottom"/>
          </w:tcPr>
          <w:p w:rsidR="00811A70" w:rsidRDefault="00811A70" w:rsidP="00811A70">
            <w:pPr>
              <w:spacing w:line="240" w:lineRule="auto"/>
              <w:jc w:val="center"/>
            </w:pPr>
            <w:r w:rsidRPr="005134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5" w:type="dxa"/>
            <w:vAlign w:val="bottom"/>
          </w:tcPr>
          <w:p w:rsidR="00811A70" w:rsidRDefault="00811A70" w:rsidP="00811A70">
            <w:pPr>
              <w:spacing w:line="240" w:lineRule="auto"/>
              <w:jc w:val="center"/>
            </w:pPr>
            <w:r w:rsidRPr="0051349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60" w:type="dxa"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740,0</w:t>
            </w:r>
          </w:p>
        </w:tc>
      </w:tr>
      <w:tr w:rsidR="00811A70" w:rsidRPr="00BA436C" w:rsidTr="00811A70">
        <w:trPr>
          <w:trHeight w:val="2300"/>
        </w:trPr>
        <w:tc>
          <w:tcPr>
            <w:tcW w:w="2939" w:type="dxa"/>
            <w:vMerge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811A70" w:rsidRPr="00BA436C" w:rsidRDefault="00811A70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бюджет</w:t>
            </w:r>
          </w:p>
        </w:tc>
        <w:tc>
          <w:tcPr>
            <w:tcW w:w="1276" w:type="dxa"/>
          </w:tcPr>
          <w:p w:rsidR="00811A70" w:rsidRPr="00BA436C" w:rsidRDefault="00811A70" w:rsidP="008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8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740,0</w:t>
            </w:r>
          </w:p>
        </w:tc>
        <w:tc>
          <w:tcPr>
            <w:tcW w:w="1134" w:type="dxa"/>
          </w:tcPr>
          <w:p w:rsidR="00811A70" w:rsidRDefault="00811A70" w:rsidP="00811A70">
            <w:pPr>
              <w:spacing w:line="240" w:lineRule="auto"/>
              <w:jc w:val="center"/>
            </w:pPr>
            <w:r w:rsidRPr="000D7A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811A70" w:rsidRDefault="00811A70" w:rsidP="00811A70">
            <w:pPr>
              <w:spacing w:line="240" w:lineRule="auto"/>
              <w:jc w:val="center"/>
            </w:pPr>
            <w:r w:rsidRPr="000D7A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811A70" w:rsidRDefault="00811A70" w:rsidP="00811A70">
            <w:pPr>
              <w:spacing w:line="240" w:lineRule="auto"/>
              <w:jc w:val="center"/>
            </w:pPr>
            <w:r w:rsidRPr="000D7A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275" w:type="dxa"/>
          </w:tcPr>
          <w:p w:rsidR="00811A70" w:rsidRDefault="00811A70" w:rsidP="00811A70">
            <w:pPr>
              <w:spacing w:line="240" w:lineRule="auto"/>
              <w:jc w:val="center"/>
            </w:pPr>
            <w:r w:rsidRPr="000D7A6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60" w:type="dxa"/>
          </w:tcPr>
          <w:p w:rsidR="00811A70" w:rsidRPr="00BA436C" w:rsidRDefault="00811A70" w:rsidP="008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811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740,0</w:t>
            </w:r>
          </w:p>
        </w:tc>
      </w:tr>
      <w:tr w:rsidR="00811A70" w:rsidRPr="00BA436C" w:rsidTr="00571D1C">
        <w:trPr>
          <w:trHeight w:val="1465"/>
        </w:trPr>
        <w:tc>
          <w:tcPr>
            <w:tcW w:w="2939" w:type="dxa"/>
            <w:vMerge w:val="restart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1.2 Поставка и монтаж оборудования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системы пропуска в административное здание администрации РМО «Усть-Удинский район» (турникет, камера хранения на входе, видеокамеры, тревожная кнопка).</w:t>
            </w:r>
          </w:p>
        </w:tc>
        <w:tc>
          <w:tcPr>
            <w:tcW w:w="2164" w:type="dxa"/>
            <w:vMerge w:val="restart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6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D818F6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132</w:t>
            </w:r>
            <w:r w:rsidR="00811A70"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1560" w:type="dxa"/>
          </w:tcPr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D818F6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227</w:t>
            </w:r>
            <w:r w:rsidR="00811A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</w:tr>
      <w:tr w:rsidR="00811A70" w:rsidRPr="00BA436C" w:rsidTr="007F2372">
        <w:trPr>
          <w:trHeight w:val="1125"/>
        </w:trPr>
        <w:tc>
          <w:tcPr>
            <w:tcW w:w="2939" w:type="dxa"/>
            <w:vMerge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бюджет</w:t>
            </w:r>
          </w:p>
        </w:tc>
        <w:tc>
          <w:tcPr>
            <w:tcW w:w="1276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D818F6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132</w:t>
            </w:r>
            <w:r w:rsidR="00811A70"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  <w:tc>
          <w:tcPr>
            <w:tcW w:w="1134" w:type="dxa"/>
          </w:tcPr>
          <w:p w:rsidR="00811A70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45,0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571D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20,0</w:t>
            </w:r>
          </w:p>
        </w:tc>
        <w:tc>
          <w:tcPr>
            <w:tcW w:w="1134" w:type="dxa"/>
          </w:tcPr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571D1C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811A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811A70"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0,0</w:t>
            </w:r>
          </w:p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</w:tcPr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571D1C" w:rsidP="00571D1C">
            <w:pPr>
              <w:widowControl w:val="0"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</w:t>
            </w:r>
            <w:r w:rsidR="00811A70"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10,0</w:t>
            </w:r>
          </w:p>
        </w:tc>
        <w:tc>
          <w:tcPr>
            <w:tcW w:w="1560" w:type="dxa"/>
          </w:tcPr>
          <w:p w:rsidR="00811A70" w:rsidRPr="00BA436C" w:rsidRDefault="00811A70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11A70" w:rsidRPr="00BA436C" w:rsidRDefault="00571D1C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</w:t>
            </w:r>
            <w:r w:rsidR="00D818F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227</w:t>
            </w:r>
            <w:r w:rsidR="00811A7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,0</w:t>
            </w:r>
          </w:p>
        </w:tc>
      </w:tr>
      <w:tr w:rsidR="007F2372" w:rsidRPr="00BA436C" w:rsidTr="00571D1C">
        <w:trPr>
          <w:trHeight w:val="556"/>
        </w:trPr>
        <w:tc>
          <w:tcPr>
            <w:tcW w:w="2939" w:type="dxa"/>
            <w:vMerge w:val="restart"/>
          </w:tcPr>
          <w:p w:rsidR="007F2372" w:rsidRPr="006F0A3F" w:rsidRDefault="007F2372" w:rsidP="0057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3F">
              <w:rPr>
                <w:rStyle w:val="212pt"/>
                <w:rFonts w:eastAsia="Arial Unicode MS"/>
              </w:rPr>
              <w:t>1.</w:t>
            </w:r>
            <w:r>
              <w:rPr>
                <w:rStyle w:val="212pt"/>
                <w:rFonts w:eastAsia="Arial Unicode MS"/>
              </w:rPr>
              <w:t xml:space="preserve">1.3 </w:t>
            </w:r>
            <w:r w:rsidRPr="006F0A3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содержание </w:t>
            </w:r>
            <w:r w:rsidRPr="006F0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казенного учреждения «Единая дежурно-диспетчерская служба»</w:t>
            </w:r>
          </w:p>
        </w:tc>
        <w:tc>
          <w:tcPr>
            <w:tcW w:w="2164" w:type="dxa"/>
            <w:vMerge w:val="restart"/>
          </w:tcPr>
          <w:p w:rsidR="007F2372" w:rsidRPr="00BA436C" w:rsidRDefault="007F2372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Администрация РМО «Усть-</w:t>
            </w: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Удинский район».</w:t>
            </w:r>
          </w:p>
        </w:tc>
        <w:tc>
          <w:tcPr>
            <w:tcW w:w="2268" w:type="dxa"/>
          </w:tcPr>
          <w:p w:rsidR="007F2372" w:rsidRPr="00BA436C" w:rsidRDefault="007F2372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7F2372" w:rsidRPr="00BA436C" w:rsidRDefault="007F2372" w:rsidP="00571D1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7F2372" w:rsidRPr="00345B28" w:rsidRDefault="007F2372" w:rsidP="007F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  <w:r w:rsidRPr="00345B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F2372" w:rsidRPr="00345B28" w:rsidRDefault="007F2372" w:rsidP="007F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Pr="00345B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2372" w:rsidRPr="00345B28" w:rsidRDefault="007F2372" w:rsidP="007F237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5" w:type="dxa"/>
          </w:tcPr>
          <w:p w:rsidR="007F2372" w:rsidRPr="00BA436C" w:rsidRDefault="007F2372" w:rsidP="007F2372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592,0</w:t>
            </w:r>
          </w:p>
        </w:tc>
        <w:tc>
          <w:tcPr>
            <w:tcW w:w="1560" w:type="dxa"/>
          </w:tcPr>
          <w:p w:rsidR="007F2372" w:rsidRPr="00BA436C" w:rsidRDefault="007F2372" w:rsidP="007F2372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3085</w:t>
            </w:r>
          </w:p>
        </w:tc>
      </w:tr>
      <w:tr w:rsidR="007F2372" w:rsidRPr="00BA436C" w:rsidTr="00571D1C">
        <w:trPr>
          <w:trHeight w:val="1290"/>
        </w:trPr>
        <w:tc>
          <w:tcPr>
            <w:tcW w:w="2939" w:type="dxa"/>
            <w:vMerge/>
          </w:tcPr>
          <w:p w:rsidR="007F2372" w:rsidRPr="006F0A3F" w:rsidRDefault="007F2372" w:rsidP="0057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12pt"/>
                <w:rFonts w:eastAsia="Arial Unicode MS"/>
              </w:rPr>
            </w:pPr>
          </w:p>
        </w:tc>
        <w:tc>
          <w:tcPr>
            <w:tcW w:w="2164" w:type="dxa"/>
            <w:vMerge/>
          </w:tcPr>
          <w:p w:rsidR="007F2372" w:rsidRPr="00BA436C" w:rsidRDefault="007F2372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7F2372" w:rsidRPr="00BA436C" w:rsidRDefault="007F2372" w:rsidP="00571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бюджет</w:t>
            </w:r>
          </w:p>
        </w:tc>
        <w:tc>
          <w:tcPr>
            <w:tcW w:w="1276" w:type="dxa"/>
          </w:tcPr>
          <w:p w:rsidR="007F2372" w:rsidRDefault="007F2372" w:rsidP="00571D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F2372" w:rsidRDefault="007F2372" w:rsidP="00571D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F2372" w:rsidRPr="00BA436C" w:rsidRDefault="007F2372" w:rsidP="00571D1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7F2372" w:rsidRPr="00345B28" w:rsidRDefault="007F2372" w:rsidP="00571D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372" w:rsidRPr="00345B28" w:rsidRDefault="007F2372" w:rsidP="00571D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  <w:r w:rsidRPr="00345B2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F2372" w:rsidRPr="00345B28" w:rsidRDefault="007F2372" w:rsidP="00571D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372" w:rsidRPr="00345B28" w:rsidRDefault="007F2372" w:rsidP="00571D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</w:t>
            </w:r>
            <w:r w:rsidRPr="00345B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7F2372" w:rsidRPr="00345B28" w:rsidRDefault="007F2372" w:rsidP="00571D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372" w:rsidRPr="00345B28" w:rsidRDefault="007F2372" w:rsidP="00571D1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5" w:type="dxa"/>
          </w:tcPr>
          <w:p w:rsidR="007F2372" w:rsidRDefault="007F2372" w:rsidP="00571D1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F2372" w:rsidRPr="00BA436C" w:rsidRDefault="007F2372" w:rsidP="00571D1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592,0</w:t>
            </w:r>
          </w:p>
        </w:tc>
        <w:tc>
          <w:tcPr>
            <w:tcW w:w="1560" w:type="dxa"/>
          </w:tcPr>
          <w:p w:rsidR="007F2372" w:rsidRDefault="007F2372" w:rsidP="00571D1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F2372" w:rsidRPr="00BA436C" w:rsidRDefault="007F2372" w:rsidP="00571D1C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3085</w:t>
            </w:r>
          </w:p>
        </w:tc>
      </w:tr>
      <w:tr w:rsidR="00117027" w:rsidRPr="00BA436C" w:rsidTr="00571D1C">
        <w:trPr>
          <w:trHeight w:val="526"/>
        </w:trPr>
        <w:tc>
          <w:tcPr>
            <w:tcW w:w="2939" w:type="dxa"/>
            <w:vMerge w:val="restart"/>
          </w:tcPr>
          <w:p w:rsidR="00117027" w:rsidRPr="00345B28" w:rsidRDefault="00117027" w:rsidP="00571D1C">
            <w:pPr>
              <w:spacing w:line="240" w:lineRule="auto"/>
              <w:jc w:val="both"/>
            </w:pPr>
            <w:r w:rsidRPr="00345B28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1.4</w:t>
            </w:r>
            <w:r w:rsidRPr="00345B28">
              <w:rPr>
                <w:rFonts w:ascii="Times New Roman" w:hAnsi="Times New Roman" w:cs="Times New Roman"/>
              </w:rPr>
              <w:t xml:space="preserve"> Приобретение ГСМ для </w:t>
            </w:r>
            <w:r w:rsidRPr="00345B28">
              <w:rPr>
                <w:rFonts w:ascii="Times New Roman" w:eastAsia="Times New Roman" w:hAnsi="Times New Roman" w:cs="Times New Roman"/>
              </w:rPr>
              <w:t xml:space="preserve"> организации работы патрульных, патрульно-маневренных, маневренны</w:t>
            </w:r>
            <w:r>
              <w:rPr>
                <w:rFonts w:ascii="Times New Roman" w:eastAsia="Times New Roman" w:hAnsi="Times New Roman" w:cs="Times New Roman"/>
              </w:rPr>
              <w:t>х и патрульно-контрольных групп, в том числе с использованием судна на воздушной подушке.</w:t>
            </w:r>
            <w:r w:rsidRPr="00345B28">
              <w:t xml:space="preserve"> </w:t>
            </w:r>
          </w:p>
          <w:p w:rsidR="00117027" w:rsidRPr="006F0A3F" w:rsidRDefault="00117027" w:rsidP="0057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212pt"/>
                <w:rFonts w:eastAsia="Arial Unicode MS"/>
              </w:rPr>
            </w:pPr>
          </w:p>
        </w:tc>
        <w:tc>
          <w:tcPr>
            <w:tcW w:w="2164" w:type="dxa"/>
            <w:vMerge w:val="restart"/>
          </w:tcPr>
          <w:p w:rsidR="00117027" w:rsidRPr="00BA436C" w:rsidRDefault="00117027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117027" w:rsidRPr="00BA436C" w:rsidRDefault="00117027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6" w:type="dxa"/>
          </w:tcPr>
          <w:p w:rsidR="00117027" w:rsidRPr="00BA436C" w:rsidRDefault="00117027" w:rsidP="00571D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17027" w:rsidRPr="00345B28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45B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17027" w:rsidRPr="00345B28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45B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17027" w:rsidRPr="00345B28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45B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17027" w:rsidRPr="00BA436C" w:rsidRDefault="00571D1C" w:rsidP="00571D1C">
            <w:pPr>
              <w:widowControl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11702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130,0</w:t>
            </w:r>
          </w:p>
        </w:tc>
        <w:tc>
          <w:tcPr>
            <w:tcW w:w="1560" w:type="dxa"/>
            <w:vAlign w:val="center"/>
          </w:tcPr>
          <w:p w:rsidR="00117027" w:rsidRPr="00BA436C" w:rsidRDefault="00117027" w:rsidP="00117027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520,0</w:t>
            </w:r>
          </w:p>
        </w:tc>
      </w:tr>
      <w:tr w:rsidR="00117027" w:rsidRPr="00BA436C" w:rsidTr="00571D1C">
        <w:trPr>
          <w:trHeight w:val="1544"/>
        </w:trPr>
        <w:tc>
          <w:tcPr>
            <w:tcW w:w="2939" w:type="dxa"/>
            <w:vMerge/>
          </w:tcPr>
          <w:p w:rsidR="00117027" w:rsidRPr="00345B28" w:rsidRDefault="00117027" w:rsidP="00571D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Merge/>
          </w:tcPr>
          <w:p w:rsidR="00117027" w:rsidRPr="00BA436C" w:rsidRDefault="00117027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117027" w:rsidRPr="00BA436C" w:rsidRDefault="00117027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бюджет</w:t>
            </w:r>
          </w:p>
        </w:tc>
        <w:tc>
          <w:tcPr>
            <w:tcW w:w="1276" w:type="dxa"/>
          </w:tcPr>
          <w:p w:rsidR="00117027" w:rsidRPr="00BA436C" w:rsidRDefault="00117027" w:rsidP="00571D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117027" w:rsidRPr="00345B28" w:rsidRDefault="00117027" w:rsidP="001170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45B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17027" w:rsidRPr="00345B28" w:rsidRDefault="00117027" w:rsidP="001170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45B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17027" w:rsidRPr="00345B28" w:rsidRDefault="00117027" w:rsidP="001170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45B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117027" w:rsidRPr="00BA436C" w:rsidRDefault="00117027" w:rsidP="00117027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130,0</w:t>
            </w:r>
          </w:p>
        </w:tc>
        <w:tc>
          <w:tcPr>
            <w:tcW w:w="1560" w:type="dxa"/>
          </w:tcPr>
          <w:p w:rsidR="00117027" w:rsidRPr="00BA436C" w:rsidRDefault="00117027" w:rsidP="00117027">
            <w:pPr>
              <w:widowControl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520,0</w:t>
            </w:r>
          </w:p>
        </w:tc>
      </w:tr>
      <w:tr w:rsidR="00117027" w:rsidRPr="00BA436C" w:rsidTr="00571D1C">
        <w:tc>
          <w:tcPr>
            <w:tcW w:w="2939" w:type="dxa"/>
            <w:vMerge w:val="restart"/>
          </w:tcPr>
          <w:p w:rsidR="00117027" w:rsidRPr="00345B28" w:rsidRDefault="00117027" w:rsidP="0011702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45B2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1.5</w:t>
            </w:r>
            <w:r w:rsidRPr="00345B28">
              <w:rPr>
                <w:rFonts w:ascii="Times New Roman" w:hAnsi="Times New Roman" w:cs="Times New Roman"/>
              </w:rPr>
              <w:t xml:space="preserve"> Приобретение наглядной агитации по противопожарной и антитеррористической агитации (листовки, буклеты, плакаты, баннеры, стенды) </w:t>
            </w:r>
          </w:p>
        </w:tc>
        <w:tc>
          <w:tcPr>
            <w:tcW w:w="2164" w:type="dxa"/>
            <w:vMerge w:val="restart"/>
          </w:tcPr>
          <w:p w:rsidR="00117027" w:rsidRPr="00BA436C" w:rsidRDefault="00117027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РМО «Усть-Удинский район».</w:t>
            </w:r>
          </w:p>
        </w:tc>
        <w:tc>
          <w:tcPr>
            <w:tcW w:w="2268" w:type="dxa"/>
          </w:tcPr>
          <w:p w:rsidR="00117027" w:rsidRPr="00BA436C" w:rsidRDefault="00117027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276" w:type="dxa"/>
          </w:tcPr>
          <w:p w:rsidR="00117027" w:rsidRPr="00BA436C" w:rsidRDefault="00117027" w:rsidP="00571D1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17027" w:rsidRPr="00117027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702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vAlign w:val="center"/>
          </w:tcPr>
          <w:p w:rsidR="00117027" w:rsidRPr="00117027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70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117027" w:rsidRPr="00117027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70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vAlign w:val="center"/>
          </w:tcPr>
          <w:p w:rsidR="00117027" w:rsidRPr="00117027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  <w:vAlign w:val="center"/>
          </w:tcPr>
          <w:p w:rsidR="00117027" w:rsidRPr="00117027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7027">
              <w:rPr>
                <w:rFonts w:ascii="Times New Roman" w:hAnsi="Times New Roman" w:cs="Times New Roman"/>
              </w:rPr>
              <w:t>6,0</w:t>
            </w:r>
          </w:p>
        </w:tc>
      </w:tr>
      <w:tr w:rsidR="00117027" w:rsidRPr="00BA436C" w:rsidTr="00571D1C">
        <w:trPr>
          <w:trHeight w:val="1600"/>
        </w:trPr>
        <w:tc>
          <w:tcPr>
            <w:tcW w:w="2939" w:type="dxa"/>
            <w:vMerge/>
          </w:tcPr>
          <w:p w:rsidR="00117027" w:rsidRPr="00BA436C" w:rsidRDefault="00117027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/>
          </w:tcPr>
          <w:p w:rsidR="00117027" w:rsidRPr="00BA436C" w:rsidRDefault="00117027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117027" w:rsidRPr="00BA436C" w:rsidRDefault="00117027" w:rsidP="00E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Районный бюджет</w:t>
            </w:r>
          </w:p>
        </w:tc>
        <w:tc>
          <w:tcPr>
            <w:tcW w:w="1276" w:type="dxa"/>
          </w:tcPr>
          <w:p w:rsidR="00117027" w:rsidRPr="00BA436C" w:rsidRDefault="00117027" w:rsidP="00571D1C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BA436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34" w:type="dxa"/>
          </w:tcPr>
          <w:p w:rsidR="00117027" w:rsidRPr="00117027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7027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</w:tcPr>
          <w:p w:rsidR="00117027" w:rsidRPr="00117027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70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117027" w:rsidRPr="00117027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702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</w:tcPr>
          <w:p w:rsidR="00117027" w:rsidRPr="00117027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17027" w:rsidRPr="00117027" w:rsidRDefault="00117027" w:rsidP="00571D1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17027">
              <w:rPr>
                <w:rFonts w:ascii="Times New Roman" w:hAnsi="Times New Roman" w:cs="Times New Roman"/>
              </w:rPr>
              <w:t>6,0</w:t>
            </w:r>
          </w:p>
        </w:tc>
      </w:tr>
    </w:tbl>
    <w:p w:rsidR="00DF10AA" w:rsidRPr="00DF10AA" w:rsidRDefault="00DF10AA" w:rsidP="00DF10AA">
      <w:pPr>
        <w:widowControl w:val="0"/>
        <w:spacing w:after="0" w:line="322" w:lineRule="exact"/>
        <w:ind w:right="18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sectPr w:rsidR="00DF10AA" w:rsidRPr="00DF10AA" w:rsidSect="00E11A10">
      <w:type w:val="continuous"/>
      <w:pgSz w:w="16838" w:h="11905" w:orient="landscape"/>
      <w:pgMar w:top="1135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B1" w:rsidRDefault="005C4DB1">
      <w:pPr>
        <w:spacing w:after="0" w:line="240" w:lineRule="auto"/>
      </w:pPr>
      <w:r>
        <w:separator/>
      </w:r>
    </w:p>
  </w:endnote>
  <w:endnote w:type="continuationSeparator" w:id="0">
    <w:p w:rsidR="005C4DB1" w:rsidRDefault="005C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B1" w:rsidRDefault="005C4DB1">
      <w:pPr>
        <w:spacing w:after="0" w:line="240" w:lineRule="auto"/>
      </w:pPr>
      <w:r>
        <w:separator/>
      </w:r>
    </w:p>
  </w:footnote>
  <w:footnote w:type="continuationSeparator" w:id="0">
    <w:p w:rsidR="005C4DB1" w:rsidRDefault="005C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1C" w:rsidRDefault="00571D1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B08E5D1" wp14:editId="3F65428A">
              <wp:simplePos x="0" y="0"/>
              <wp:positionH relativeFrom="page">
                <wp:posOffset>7262495</wp:posOffset>
              </wp:positionH>
              <wp:positionV relativeFrom="page">
                <wp:posOffset>234950</wp:posOffset>
              </wp:positionV>
              <wp:extent cx="57150" cy="169545"/>
              <wp:effectExtent l="4445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D1C" w:rsidRDefault="00571D1C">
                          <w:r>
                            <w:rPr>
                              <w:rStyle w:val="a4"/>
                              <w:rFonts w:eastAsia="Arial Unicode MS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30" type="#_x0000_t202" style="position:absolute;margin-left:571.85pt;margin-top:18.5pt;width:4.5pt;height:13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" filled="f" stroked="f">
              <v:textbox style="mso-fit-shape-to-text:t" inset="0,0,0,0">
                <w:txbxContent>
                  <w:p w:rsidR="00E11A10" w:rsidRDefault="00E11A10">
                    <w:r>
                      <w:rPr>
                        <w:rStyle w:val="a4"/>
                        <w:rFonts w:eastAsia="Arial Unicode MS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1C" w:rsidRDefault="00571D1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1C" w:rsidRDefault="00571D1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FB8D93B" wp14:editId="41726BF9">
              <wp:simplePos x="0" y="0"/>
              <wp:positionH relativeFrom="page">
                <wp:posOffset>4170045</wp:posOffset>
              </wp:positionH>
              <wp:positionV relativeFrom="page">
                <wp:posOffset>265430</wp:posOffset>
              </wp:positionV>
              <wp:extent cx="85725" cy="16954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D1C" w:rsidRDefault="00571D1C"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 Unicode MS" w:hAnsi="Arial Unicode MS" w:cs="Arial Unicode MS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7698F" w:rsidRPr="0007698F">
                            <w:rPr>
                              <w:rStyle w:val="a4"/>
                              <w:rFonts w:eastAsia="Arial Unicode MS"/>
                              <w:noProof/>
                            </w:rPr>
                            <w:t>17</w:t>
                          </w:r>
                          <w:r>
                            <w:rPr>
                              <w:rStyle w:val="a4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1" type="#_x0000_t202" style="position:absolute;margin-left:328.35pt;margin-top:20.9pt;width:6.75pt;height:13.3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" filled="f" stroked="f">
              <v:textbox style="mso-fit-shape-to-text:t" inset="0,0,0,0">
                <w:txbxContent>
                  <w:p w:rsidR="00571D1C" w:rsidRDefault="00571D1C"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 Unicode MS" w:hAnsi="Arial Unicode MS" w:cs="Arial Unicode MS"/>
                        <w:sz w:val="24"/>
                        <w:szCs w:val="24"/>
                      </w:rPr>
                      <w:fldChar w:fldCharType="separate"/>
                    </w:r>
                    <w:r w:rsidR="0007698F" w:rsidRPr="0007698F">
                      <w:rPr>
                        <w:rStyle w:val="a4"/>
                        <w:rFonts w:eastAsia="Arial Unicode MS"/>
                        <w:noProof/>
                      </w:rPr>
                      <w:t>17</w:t>
                    </w:r>
                    <w:r>
                      <w:rPr>
                        <w:rStyle w:val="a4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812"/>
    <w:multiLevelType w:val="hybridMultilevel"/>
    <w:tmpl w:val="FC8AF2A4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E7C"/>
    <w:multiLevelType w:val="multilevel"/>
    <w:tmpl w:val="C2E09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61376"/>
    <w:multiLevelType w:val="hybridMultilevel"/>
    <w:tmpl w:val="B83EC522"/>
    <w:lvl w:ilvl="0" w:tplc="70A871AE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AE3211"/>
    <w:multiLevelType w:val="hybridMultilevel"/>
    <w:tmpl w:val="E7AC32FC"/>
    <w:lvl w:ilvl="0" w:tplc="5B4A8084">
      <w:start w:val="2"/>
      <w:numFmt w:val="decimal"/>
      <w:lvlText w:val="%1.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4D8F2859"/>
    <w:multiLevelType w:val="multilevel"/>
    <w:tmpl w:val="47BC8BC8"/>
    <w:lvl w:ilvl="0">
      <w:start w:val="3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A0218D"/>
    <w:multiLevelType w:val="hybridMultilevel"/>
    <w:tmpl w:val="CC5EE590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BA"/>
    <w:rsid w:val="000007B8"/>
    <w:rsid w:val="00004E19"/>
    <w:rsid w:val="0000671D"/>
    <w:rsid w:val="00006D7A"/>
    <w:rsid w:val="00007D7E"/>
    <w:rsid w:val="00011DA1"/>
    <w:rsid w:val="000121F4"/>
    <w:rsid w:val="000130AE"/>
    <w:rsid w:val="0001486E"/>
    <w:rsid w:val="00014ED0"/>
    <w:rsid w:val="00016183"/>
    <w:rsid w:val="00021321"/>
    <w:rsid w:val="000216DE"/>
    <w:rsid w:val="00021D73"/>
    <w:rsid w:val="00025B3F"/>
    <w:rsid w:val="000262B4"/>
    <w:rsid w:val="00026F25"/>
    <w:rsid w:val="000308FF"/>
    <w:rsid w:val="00031BEC"/>
    <w:rsid w:val="0003287E"/>
    <w:rsid w:val="00033A8B"/>
    <w:rsid w:val="00034194"/>
    <w:rsid w:val="000415AA"/>
    <w:rsid w:val="00043170"/>
    <w:rsid w:val="00044E13"/>
    <w:rsid w:val="00045B46"/>
    <w:rsid w:val="0005147F"/>
    <w:rsid w:val="0005154E"/>
    <w:rsid w:val="00051FDD"/>
    <w:rsid w:val="000523F2"/>
    <w:rsid w:val="00052715"/>
    <w:rsid w:val="00055B07"/>
    <w:rsid w:val="00060753"/>
    <w:rsid w:val="00064A2B"/>
    <w:rsid w:val="00066C12"/>
    <w:rsid w:val="00067199"/>
    <w:rsid w:val="00067D0B"/>
    <w:rsid w:val="00071382"/>
    <w:rsid w:val="000716F4"/>
    <w:rsid w:val="000717DF"/>
    <w:rsid w:val="00073181"/>
    <w:rsid w:val="0007327A"/>
    <w:rsid w:val="000746B1"/>
    <w:rsid w:val="00075946"/>
    <w:rsid w:val="0007698F"/>
    <w:rsid w:val="00080C10"/>
    <w:rsid w:val="000821B2"/>
    <w:rsid w:val="00083868"/>
    <w:rsid w:val="00083948"/>
    <w:rsid w:val="00083F6F"/>
    <w:rsid w:val="00084F8A"/>
    <w:rsid w:val="00086016"/>
    <w:rsid w:val="00087FDA"/>
    <w:rsid w:val="00090A58"/>
    <w:rsid w:val="00090F48"/>
    <w:rsid w:val="00091D63"/>
    <w:rsid w:val="00092E0B"/>
    <w:rsid w:val="00094EE2"/>
    <w:rsid w:val="00095526"/>
    <w:rsid w:val="000960F9"/>
    <w:rsid w:val="000A0EDF"/>
    <w:rsid w:val="000A101B"/>
    <w:rsid w:val="000A170F"/>
    <w:rsid w:val="000A2A05"/>
    <w:rsid w:val="000A3401"/>
    <w:rsid w:val="000A3B31"/>
    <w:rsid w:val="000A4166"/>
    <w:rsid w:val="000A4479"/>
    <w:rsid w:val="000A4AD9"/>
    <w:rsid w:val="000A5DC1"/>
    <w:rsid w:val="000A6024"/>
    <w:rsid w:val="000A61E8"/>
    <w:rsid w:val="000A757F"/>
    <w:rsid w:val="000A7B76"/>
    <w:rsid w:val="000B0C4E"/>
    <w:rsid w:val="000B393E"/>
    <w:rsid w:val="000B7244"/>
    <w:rsid w:val="000B7354"/>
    <w:rsid w:val="000B7D95"/>
    <w:rsid w:val="000C04EF"/>
    <w:rsid w:val="000C1942"/>
    <w:rsid w:val="000C4837"/>
    <w:rsid w:val="000C61B8"/>
    <w:rsid w:val="000C634B"/>
    <w:rsid w:val="000C6410"/>
    <w:rsid w:val="000C6BAE"/>
    <w:rsid w:val="000C7766"/>
    <w:rsid w:val="000D1B08"/>
    <w:rsid w:val="000D4898"/>
    <w:rsid w:val="000D4EFF"/>
    <w:rsid w:val="000D6CC8"/>
    <w:rsid w:val="000D7151"/>
    <w:rsid w:val="000D750D"/>
    <w:rsid w:val="000D7A77"/>
    <w:rsid w:val="000D7FFD"/>
    <w:rsid w:val="000E0FD7"/>
    <w:rsid w:val="000E20A9"/>
    <w:rsid w:val="000E4587"/>
    <w:rsid w:val="000F04D5"/>
    <w:rsid w:val="000F051A"/>
    <w:rsid w:val="000F2601"/>
    <w:rsid w:val="000F2933"/>
    <w:rsid w:val="000F3081"/>
    <w:rsid w:val="000F38B3"/>
    <w:rsid w:val="000F41C6"/>
    <w:rsid w:val="000F7382"/>
    <w:rsid w:val="000F7FC7"/>
    <w:rsid w:val="00100BCA"/>
    <w:rsid w:val="00100DF5"/>
    <w:rsid w:val="001010CA"/>
    <w:rsid w:val="001011E7"/>
    <w:rsid w:val="001013D0"/>
    <w:rsid w:val="00103062"/>
    <w:rsid w:val="0010577C"/>
    <w:rsid w:val="00107595"/>
    <w:rsid w:val="00110648"/>
    <w:rsid w:val="00114441"/>
    <w:rsid w:val="00114842"/>
    <w:rsid w:val="00114BF6"/>
    <w:rsid w:val="001167B8"/>
    <w:rsid w:val="00117027"/>
    <w:rsid w:val="00117C3A"/>
    <w:rsid w:val="0012001E"/>
    <w:rsid w:val="00120F92"/>
    <w:rsid w:val="001227D8"/>
    <w:rsid w:val="0012324D"/>
    <w:rsid w:val="00124D4B"/>
    <w:rsid w:val="00125AF7"/>
    <w:rsid w:val="00126BC7"/>
    <w:rsid w:val="00126C9F"/>
    <w:rsid w:val="00131163"/>
    <w:rsid w:val="00132511"/>
    <w:rsid w:val="0013325D"/>
    <w:rsid w:val="0013372A"/>
    <w:rsid w:val="00133DA5"/>
    <w:rsid w:val="00135707"/>
    <w:rsid w:val="00136428"/>
    <w:rsid w:val="0014077E"/>
    <w:rsid w:val="001426D8"/>
    <w:rsid w:val="00142BE4"/>
    <w:rsid w:val="00144B92"/>
    <w:rsid w:val="00144EBA"/>
    <w:rsid w:val="00144EF0"/>
    <w:rsid w:val="00145BFA"/>
    <w:rsid w:val="00145F42"/>
    <w:rsid w:val="0014664A"/>
    <w:rsid w:val="00147EAD"/>
    <w:rsid w:val="001514BA"/>
    <w:rsid w:val="001521AD"/>
    <w:rsid w:val="001544AB"/>
    <w:rsid w:val="001547B5"/>
    <w:rsid w:val="001549CE"/>
    <w:rsid w:val="00154FD2"/>
    <w:rsid w:val="001552B4"/>
    <w:rsid w:val="00155E0D"/>
    <w:rsid w:val="00156526"/>
    <w:rsid w:val="00157024"/>
    <w:rsid w:val="00157FC7"/>
    <w:rsid w:val="0016177C"/>
    <w:rsid w:val="001642AB"/>
    <w:rsid w:val="001652D6"/>
    <w:rsid w:val="00170991"/>
    <w:rsid w:val="00170A09"/>
    <w:rsid w:val="0017179B"/>
    <w:rsid w:val="0017256D"/>
    <w:rsid w:val="001725B6"/>
    <w:rsid w:val="00172AB3"/>
    <w:rsid w:val="0017331A"/>
    <w:rsid w:val="00173418"/>
    <w:rsid w:val="00173ED6"/>
    <w:rsid w:val="00174FE9"/>
    <w:rsid w:val="00177281"/>
    <w:rsid w:val="00177F2D"/>
    <w:rsid w:val="00180D12"/>
    <w:rsid w:val="001822A3"/>
    <w:rsid w:val="00183203"/>
    <w:rsid w:val="00183219"/>
    <w:rsid w:val="0018332A"/>
    <w:rsid w:val="00184C75"/>
    <w:rsid w:val="001854CE"/>
    <w:rsid w:val="00185AB7"/>
    <w:rsid w:val="0018674B"/>
    <w:rsid w:val="001868E5"/>
    <w:rsid w:val="00187300"/>
    <w:rsid w:val="00193AFD"/>
    <w:rsid w:val="00194399"/>
    <w:rsid w:val="00194D11"/>
    <w:rsid w:val="0019787E"/>
    <w:rsid w:val="00197C4F"/>
    <w:rsid w:val="001A280B"/>
    <w:rsid w:val="001A3E13"/>
    <w:rsid w:val="001A5E62"/>
    <w:rsid w:val="001A7BE6"/>
    <w:rsid w:val="001B285C"/>
    <w:rsid w:val="001B365E"/>
    <w:rsid w:val="001B3C50"/>
    <w:rsid w:val="001B5122"/>
    <w:rsid w:val="001C19EA"/>
    <w:rsid w:val="001C1DF0"/>
    <w:rsid w:val="001C1E2F"/>
    <w:rsid w:val="001C4210"/>
    <w:rsid w:val="001C43B8"/>
    <w:rsid w:val="001C4585"/>
    <w:rsid w:val="001C4AAC"/>
    <w:rsid w:val="001C4EAB"/>
    <w:rsid w:val="001C55F6"/>
    <w:rsid w:val="001C7AC0"/>
    <w:rsid w:val="001D23BF"/>
    <w:rsid w:val="001D3FB3"/>
    <w:rsid w:val="001D5416"/>
    <w:rsid w:val="001D5CCD"/>
    <w:rsid w:val="001D6E2E"/>
    <w:rsid w:val="001E019C"/>
    <w:rsid w:val="001E0883"/>
    <w:rsid w:val="001E17A8"/>
    <w:rsid w:val="001E1993"/>
    <w:rsid w:val="001E2077"/>
    <w:rsid w:val="001E2646"/>
    <w:rsid w:val="001E2E7C"/>
    <w:rsid w:val="001E47D5"/>
    <w:rsid w:val="001E521F"/>
    <w:rsid w:val="001E5676"/>
    <w:rsid w:val="001E59C6"/>
    <w:rsid w:val="001E5C5B"/>
    <w:rsid w:val="001F097D"/>
    <w:rsid w:val="001F1565"/>
    <w:rsid w:val="001F1A8D"/>
    <w:rsid w:val="001F1B46"/>
    <w:rsid w:val="001F2027"/>
    <w:rsid w:val="001F320A"/>
    <w:rsid w:val="001F58CD"/>
    <w:rsid w:val="0020053E"/>
    <w:rsid w:val="0020159F"/>
    <w:rsid w:val="00201856"/>
    <w:rsid w:val="00202C63"/>
    <w:rsid w:val="00203470"/>
    <w:rsid w:val="00204046"/>
    <w:rsid w:val="002043A1"/>
    <w:rsid w:val="00205243"/>
    <w:rsid w:val="00206989"/>
    <w:rsid w:val="00207220"/>
    <w:rsid w:val="0021031C"/>
    <w:rsid w:val="002107EF"/>
    <w:rsid w:val="0021586C"/>
    <w:rsid w:val="00216347"/>
    <w:rsid w:val="00221338"/>
    <w:rsid w:val="002219FB"/>
    <w:rsid w:val="00221C8F"/>
    <w:rsid w:val="00221FF7"/>
    <w:rsid w:val="002227A0"/>
    <w:rsid w:val="00222A62"/>
    <w:rsid w:val="00225794"/>
    <w:rsid w:val="00225F60"/>
    <w:rsid w:val="00226840"/>
    <w:rsid w:val="00226F85"/>
    <w:rsid w:val="002277B0"/>
    <w:rsid w:val="002313BE"/>
    <w:rsid w:val="002328E9"/>
    <w:rsid w:val="00233EC6"/>
    <w:rsid w:val="00234993"/>
    <w:rsid w:val="00235491"/>
    <w:rsid w:val="00235C25"/>
    <w:rsid w:val="00235E26"/>
    <w:rsid w:val="002371CD"/>
    <w:rsid w:val="002372A6"/>
    <w:rsid w:val="00243B84"/>
    <w:rsid w:val="002457EC"/>
    <w:rsid w:val="00245A50"/>
    <w:rsid w:val="00247AD2"/>
    <w:rsid w:val="0025074F"/>
    <w:rsid w:val="00252ECB"/>
    <w:rsid w:val="00253C58"/>
    <w:rsid w:val="00253F64"/>
    <w:rsid w:val="00254482"/>
    <w:rsid w:val="00254558"/>
    <w:rsid w:val="002568FF"/>
    <w:rsid w:val="00256EB8"/>
    <w:rsid w:val="002604C1"/>
    <w:rsid w:val="0026190A"/>
    <w:rsid w:val="002621F1"/>
    <w:rsid w:val="002637DD"/>
    <w:rsid w:val="00265489"/>
    <w:rsid w:val="00266761"/>
    <w:rsid w:val="00266B46"/>
    <w:rsid w:val="00267E9C"/>
    <w:rsid w:val="00271E4F"/>
    <w:rsid w:val="00272655"/>
    <w:rsid w:val="002728A2"/>
    <w:rsid w:val="002744AB"/>
    <w:rsid w:val="00274A5F"/>
    <w:rsid w:val="0027540F"/>
    <w:rsid w:val="002778E1"/>
    <w:rsid w:val="002804CE"/>
    <w:rsid w:val="00280A18"/>
    <w:rsid w:val="00280C48"/>
    <w:rsid w:val="002823B8"/>
    <w:rsid w:val="002833FA"/>
    <w:rsid w:val="00284FC0"/>
    <w:rsid w:val="0028597B"/>
    <w:rsid w:val="00285BC3"/>
    <w:rsid w:val="00287AE5"/>
    <w:rsid w:val="00290F78"/>
    <w:rsid w:val="00291DA5"/>
    <w:rsid w:val="00291DD4"/>
    <w:rsid w:val="002921DC"/>
    <w:rsid w:val="00294CC1"/>
    <w:rsid w:val="002961AD"/>
    <w:rsid w:val="00296BF4"/>
    <w:rsid w:val="002A2CDD"/>
    <w:rsid w:val="002A459D"/>
    <w:rsid w:val="002A6266"/>
    <w:rsid w:val="002A6A58"/>
    <w:rsid w:val="002B0AA3"/>
    <w:rsid w:val="002B0F06"/>
    <w:rsid w:val="002B0FD0"/>
    <w:rsid w:val="002B1A97"/>
    <w:rsid w:val="002B1C7E"/>
    <w:rsid w:val="002B3026"/>
    <w:rsid w:val="002B3B42"/>
    <w:rsid w:val="002B4319"/>
    <w:rsid w:val="002B4E51"/>
    <w:rsid w:val="002B5917"/>
    <w:rsid w:val="002B5DF9"/>
    <w:rsid w:val="002B6508"/>
    <w:rsid w:val="002B720E"/>
    <w:rsid w:val="002C02E3"/>
    <w:rsid w:val="002C1FF5"/>
    <w:rsid w:val="002C2AD5"/>
    <w:rsid w:val="002C3059"/>
    <w:rsid w:val="002C3191"/>
    <w:rsid w:val="002C325D"/>
    <w:rsid w:val="002C3FA9"/>
    <w:rsid w:val="002C4C36"/>
    <w:rsid w:val="002C508E"/>
    <w:rsid w:val="002C6720"/>
    <w:rsid w:val="002D0A1D"/>
    <w:rsid w:val="002D1150"/>
    <w:rsid w:val="002D1460"/>
    <w:rsid w:val="002D1C06"/>
    <w:rsid w:val="002D27B9"/>
    <w:rsid w:val="002D44C3"/>
    <w:rsid w:val="002D4A77"/>
    <w:rsid w:val="002D6D2F"/>
    <w:rsid w:val="002E02C5"/>
    <w:rsid w:val="002E0FD5"/>
    <w:rsid w:val="002E2BF6"/>
    <w:rsid w:val="002E3270"/>
    <w:rsid w:val="002E464B"/>
    <w:rsid w:val="002E4742"/>
    <w:rsid w:val="002E53DE"/>
    <w:rsid w:val="002E7978"/>
    <w:rsid w:val="002F0D39"/>
    <w:rsid w:val="002F20C2"/>
    <w:rsid w:val="002F3186"/>
    <w:rsid w:val="002F6C43"/>
    <w:rsid w:val="002F7978"/>
    <w:rsid w:val="002F7BA0"/>
    <w:rsid w:val="002F7C73"/>
    <w:rsid w:val="003007E0"/>
    <w:rsid w:val="00300B5C"/>
    <w:rsid w:val="003026C7"/>
    <w:rsid w:val="0030305C"/>
    <w:rsid w:val="00303455"/>
    <w:rsid w:val="003045DE"/>
    <w:rsid w:val="00305514"/>
    <w:rsid w:val="003075F1"/>
    <w:rsid w:val="00307FEC"/>
    <w:rsid w:val="003120B5"/>
    <w:rsid w:val="00312CB5"/>
    <w:rsid w:val="00314187"/>
    <w:rsid w:val="00314254"/>
    <w:rsid w:val="00314B3B"/>
    <w:rsid w:val="00316A9C"/>
    <w:rsid w:val="00316CD7"/>
    <w:rsid w:val="00316F3D"/>
    <w:rsid w:val="0032009A"/>
    <w:rsid w:val="0032102F"/>
    <w:rsid w:val="0032280C"/>
    <w:rsid w:val="003236F4"/>
    <w:rsid w:val="0032646F"/>
    <w:rsid w:val="00326C7F"/>
    <w:rsid w:val="00327CD1"/>
    <w:rsid w:val="00330430"/>
    <w:rsid w:val="00332AC2"/>
    <w:rsid w:val="00332E99"/>
    <w:rsid w:val="003335F8"/>
    <w:rsid w:val="00336F6E"/>
    <w:rsid w:val="00337232"/>
    <w:rsid w:val="00337D50"/>
    <w:rsid w:val="00341140"/>
    <w:rsid w:val="00342CAD"/>
    <w:rsid w:val="0034342A"/>
    <w:rsid w:val="003443F9"/>
    <w:rsid w:val="00344B59"/>
    <w:rsid w:val="003459AB"/>
    <w:rsid w:val="003465F8"/>
    <w:rsid w:val="0035138F"/>
    <w:rsid w:val="00352A4A"/>
    <w:rsid w:val="003561B7"/>
    <w:rsid w:val="003561D5"/>
    <w:rsid w:val="00356F2F"/>
    <w:rsid w:val="003607BA"/>
    <w:rsid w:val="00360F44"/>
    <w:rsid w:val="00363D78"/>
    <w:rsid w:val="00364FD4"/>
    <w:rsid w:val="00365A6B"/>
    <w:rsid w:val="0037032C"/>
    <w:rsid w:val="00370493"/>
    <w:rsid w:val="00370AE1"/>
    <w:rsid w:val="003710A2"/>
    <w:rsid w:val="00371691"/>
    <w:rsid w:val="00371D3E"/>
    <w:rsid w:val="00373316"/>
    <w:rsid w:val="00374C5D"/>
    <w:rsid w:val="00374C72"/>
    <w:rsid w:val="0037662E"/>
    <w:rsid w:val="00377A45"/>
    <w:rsid w:val="0038188E"/>
    <w:rsid w:val="003822D3"/>
    <w:rsid w:val="00382A96"/>
    <w:rsid w:val="00384B76"/>
    <w:rsid w:val="00384CB7"/>
    <w:rsid w:val="003850F1"/>
    <w:rsid w:val="0038735C"/>
    <w:rsid w:val="003910DB"/>
    <w:rsid w:val="0039128E"/>
    <w:rsid w:val="00393E7D"/>
    <w:rsid w:val="00394016"/>
    <w:rsid w:val="003958DC"/>
    <w:rsid w:val="003962B1"/>
    <w:rsid w:val="00397A61"/>
    <w:rsid w:val="003A1636"/>
    <w:rsid w:val="003A16FE"/>
    <w:rsid w:val="003A3525"/>
    <w:rsid w:val="003A39ED"/>
    <w:rsid w:val="003A3B14"/>
    <w:rsid w:val="003A4A4D"/>
    <w:rsid w:val="003A6308"/>
    <w:rsid w:val="003B314B"/>
    <w:rsid w:val="003B420C"/>
    <w:rsid w:val="003B54E9"/>
    <w:rsid w:val="003C2EE3"/>
    <w:rsid w:val="003C3CEE"/>
    <w:rsid w:val="003C48A5"/>
    <w:rsid w:val="003C4B5C"/>
    <w:rsid w:val="003C518A"/>
    <w:rsid w:val="003C684F"/>
    <w:rsid w:val="003C78EB"/>
    <w:rsid w:val="003D01E4"/>
    <w:rsid w:val="003D3358"/>
    <w:rsid w:val="003D38C2"/>
    <w:rsid w:val="003D48D4"/>
    <w:rsid w:val="003D54CC"/>
    <w:rsid w:val="003D5B49"/>
    <w:rsid w:val="003D6EDE"/>
    <w:rsid w:val="003E1905"/>
    <w:rsid w:val="003E25D4"/>
    <w:rsid w:val="003E480B"/>
    <w:rsid w:val="003E49E8"/>
    <w:rsid w:val="003E4AB4"/>
    <w:rsid w:val="003E5A35"/>
    <w:rsid w:val="003E65ED"/>
    <w:rsid w:val="003E773B"/>
    <w:rsid w:val="003F1F6A"/>
    <w:rsid w:val="003F2096"/>
    <w:rsid w:val="003F2AAD"/>
    <w:rsid w:val="003F2F70"/>
    <w:rsid w:val="003F32AE"/>
    <w:rsid w:val="003F32B8"/>
    <w:rsid w:val="003F3AA6"/>
    <w:rsid w:val="003F3BFA"/>
    <w:rsid w:val="003F3C3E"/>
    <w:rsid w:val="003F4084"/>
    <w:rsid w:val="003F50BF"/>
    <w:rsid w:val="003F5228"/>
    <w:rsid w:val="003F5B49"/>
    <w:rsid w:val="003F5E21"/>
    <w:rsid w:val="00402E81"/>
    <w:rsid w:val="00405C32"/>
    <w:rsid w:val="00405DBE"/>
    <w:rsid w:val="0040651D"/>
    <w:rsid w:val="00406CCB"/>
    <w:rsid w:val="00406E24"/>
    <w:rsid w:val="004077C2"/>
    <w:rsid w:val="00411448"/>
    <w:rsid w:val="00412821"/>
    <w:rsid w:val="00412C70"/>
    <w:rsid w:val="004158A9"/>
    <w:rsid w:val="00417C7A"/>
    <w:rsid w:val="00420899"/>
    <w:rsid w:val="00422272"/>
    <w:rsid w:val="00423505"/>
    <w:rsid w:val="004278EC"/>
    <w:rsid w:val="004305C5"/>
    <w:rsid w:val="0043140C"/>
    <w:rsid w:val="00431DAD"/>
    <w:rsid w:val="00431EEC"/>
    <w:rsid w:val="00434F21"/>
    <w:rsid w:val="004400B8"/>
    <w:rsid w:val="00441273"/>
    <w:rsid w:val="004412AB"/>
    <w:rsid w:val="004419BD"/>
    <w:rsid w:val="0044314E"/>
    <w:rsid w:val="00443F01"/>
    <w:rsid w:val="00444720"/>
    <w:rsid w:val="00450377"/>
    <w:rsid w:val="00453049"/>
    <w:rsid w:val="00454436"/>
    <w:rsid w:val="00454D84"/>
    <w:rsid w:val="00455A83"/>
    <w:rsid w:val="00457454"/>
    <w:rsid w:val="004603FB"/>
    <w:rsid w:val="00460C9A"/>
    <w:rsid w:val="00461563"/>
    <w:rsid w:val="00461C3D"/>
    <w:rsid w:val="00462301"/>
    <w:rsid w:val="0046241F"/>
    <w:rsid w:val="00462AE1"/>
    <w:rsid w:val="0046365C"/>
    <w:rsid w:val="004639BB"/>
    <w:rsid w:val="00466020"/>
    <w:rsid w:val="00467A3A"/>
    <w:rsid w:val="004708E9"/>
    <w:rsid w:val="004734B0"/>
    <w:rsid w:val="004743F0"/>
    <w:rsid w:val="00477508"/>
    <w:rsid w:val="00477E4A"/>
    <w:rsid w:val="00480AB2"/>
    <w:rsid w:val="0048105E"/>
    <w:rsid w:val="0048300D"/>
    <w:rsid w:val="00485877"/>
    <w:rsid w:val="004877D9"/>
    <w:rsid w:val="00487EAE"/>
    <w:rsid w:val="004915E2"/>
    <w:rsid w:val="00492752"/>
    <w:rsid w:val="00492C2A"/>
    <w:rsid w:val="00494187"/>
    <w:rsid w:val="004941E2"/>
    <w:rsid w:val="00495111"/>
    <w:rsid w:val="004977AC"/>
    <w:rsid w:val="00497C3E"/>
    <w:rsid w:val="004A17A3"/>
    <w:rsid w:val="004A1C62"/>
    <w:rsid w:val="004A365F"/>
    <w:rsid w:val="004A3ACC"/>
    <w:rsid w:val="004A45A8"/>
    <w:rsid w:val="004A47DF"/>
    <w:rsid w:val="004A587B"/>
    <w:rsid w:val="004A7430"/>
    <w:rsid w:val="004A7689"/>
    <w:rsid w:val="004A7F8C"/>
    <w:rsid w:val="004B0F37"/>
    <w:rsid w:val="004B201C"/>
    <w:rsid w:val="004B47E1"/>
    <w:rsid w:val="004B4C4A"/>
    <w:rsid w:val="004B578B"/>
    <w:rsid w:val="004B5B66"/>
    <w:rsid w:val="004B5BFC"/>
    <w:rsid w:val="004B6A0E"/>
    <w:rsid w:val="004B6DC3"/>
    <w:rsid w:val="004B78CB"/>
    <w:rsid w:val="004C046C"/>
    <w:rsid w:val="004C080C"/>
    <w:rsid w:val="004C0F88"/>
    <w:rsid w:val="004C1619"/>
    <w:rsid w:val="004C41AC"/>
    <w:rsid w:val="004C5032"/>
    <w:rsid w:val="004C6C7B"/>
    <w:rsid w:val="004C6F30"/>
    <w:rsid w:val="004C7C0B"/>
    <w:rsid w:val="004D01C6"/>
    <w:rsid w:val="004D078F"/>
    <w:rsid w:val="004D310D"/>
    <w:rsid w:val="004D319E"/>
    <w:rsid w:val="004D35D2"/>
    <w:rsid w:val="004D3DC2"/>
    <w:rsid w:val="004D5F44"/>
    <w:rsid w:val="004D6E06"/>
    <w:rsid w:val="004D7116"/>
    <w:rsid w:val="004E0558"/>
    <w:rsid w:val="004E17FA"/>
    <w:rsid w:val="004E2EAA"/>
    <w:rsid w:val="004E32AA"/>
    <w:rsid w:val="004E60E4"/>
    <w:rsid w:val="004E679E"/>
    <w:rsid w:val="004F1108"/>
    <w:rsid w:val="004F2211"/>
    <w:rsid w:val="004F262F"/>
    <w:rsid w:val="004F2D4C"/>
    <w:rsid w:val="004F2F24"/>
    <w:rsid w:val="004F3EC8"/>
    <w:rsid w:val="004F480B"/>
    <w:rsid w:val="004F4896"/>
    <w:rsid w:val="004F4A8D"/>
    <w:rsid w:val="004F6694"/>
    <w:rsid w:val="004F6D1B"/>
    <w:rsid w:val="004F6F48"/>
    <w:rsid w:val="004F75A8"/>
    <w:rsid w:val="004F77CB"/>
    <w:rsid w:val="00500615"/>
    <w:rsid w:val="005006A4"/>
    <w:rsid w:val="00500B49"/>
    <w:rsid w:val="005013D6"/>
    <w:rsid w:val="005014E6"/>
    <w:rsid w:val="0050152A"/>
    <w:rsid w:val="00501C5A"/>
    <w:rsid w:val="00502627"/>
    <w:rsid w:val="005040B7"/>
    <w:rsid w:val="0050603D"/>
    <w:rsid w:val="00507A52"/>
    <w:rsid w:val="00507C84"/>
    <w:rsid w:val="00510E14"/>
    <w:rsid w:val="005114CC"/>
    <w:rsid w:val="00512A8C"/>
    <w:rsid w:val="005131BE"/>
    <w:rsid w:val="00513C9B"/>
    <w:rsid w:val="0051594B"/>
    <w:rsid w:val="00515E4E"/>
    <w:rsid w:val="005170B5"/>
    <w:rsid w:val="005206A9"/>
    <w:rsid w:val="005220FC"/>
    <w:rsid w:val="00522CAF"/>
    <w:rsid w:val="00523A20"/>
    <w:rsid w:val="00524CC0"/>
    <w:rsid w:val="00524E72"/>
    <w:rsid w:val="00524F42"/>
    <w:rsid w:val="00526056"/>
    <w:rsid w:val="00526B73"/>
    <w:rsid w:val="005276C8"/>
    <w:rsid w:val="00530298"/>
    <w:rsid w:val="00531A9C"/>
    <w:rsid w:val="00534869"/>
    <w:rsid w:val="00535574"/>
    <w:rsid w:val="005368D8"/>
    <w:rsid w:val="00536DEB"/>
    <w:rsid w:val="00537B45"/>
    <w:rsid w:val="00540DDE"/>
    <w:rsid w:val="005417A9"/>
    <w:rsid w:val="00541C79"/>
    <w:rsid w:val="005426A5"/>
    <w:rsid w:val="0054482A"/>
    <w:rsid w:val="00544ABF"/>
    <w:rsid w:val="0054566E"/>
    <w:rsid w:val="005460A1"/>
    <w:rsid w:val="0054654E"/>
    <w:rsid w:val="00546647"/>
    <w:rsid w:val="005505B3"/>
    <w:rsid w:val="005514CA"/>
    <w:rsid w:val="005540B9"/>
    <w:rsid w:val="005564DB"/>
    <w:rsid w:val="00556506"/>
    <w:rsid w:val="005574EC"/>
    <w:rsid w:val="005601D1"/>
    <w:rsid w:val="005606B1"/>
    <w:rsid w:val="005608D4"/>
    <w:rsid w:val="00562149"/>
    <w:rsid w:val="0056275D"/>
    <w:rsid w:val="00563CEA"/>
    <w:rsid w:val="0056454B"/>
    <w:rsid w:val="0056490E"/>
    <w:rsid w:val="00567522"/>
    <w:rsid w:val="0056795A"/>
    <w:rsid w:val="00571242"/>
    <w:rsid w:val="00571D1C"/>
    <w:rsid w:val="00572112"/>
    <w:rsid w:val="00574F64"/>
    <w:rsid w:val="005758AE"/>
    <w:rsid w:val="00576FBD"/>
    <w:rsid w:val="00580433"/>
    <w:rsid w:val="005804B0"/>
    <w:rsid w:val="00580C5F"/>
    <w:rsid w:val="0058186B"/>
    <w:rsid w:val="00581C09"/>
    <w:rsid w:val="00582617"/>
    <w:rsid w:val="00582703"/>
    <w:rsid w:val="00585043"/>
    <w:rsid w:val="0058662E"/>
    <w:rsid w:val="00586D14"/>
    <w:rsid w:val="005903FC"/>
    <w:rsid w:val="00590623"/>
    <w:rsid w:val="00590868"/>
    <w:rsid w:val="00591ABF"/>
    <w:rsid w:val="00591E9A"/>
    <w:rsid w:val="0059204F"/>
    <w:rsid w:val="00592A7F"/>
    <w:rsid w:val="0059316A"/>
    <w:rsid w:val="00595DB6"/>
    <w:rsid w:val="005963B9"/>
    <w:rsid w:val="005A2A63"/>
    <w:rsid w:val="005A3A7A"/>
    <w:rsid w:val="005A3B15"/>
    <w:rsid w:val="005A3E6B"/>
    <w:rsid w:val="005A429C"/>
    <w:rsid w:val="005A44F3"/>
    <w:rsid w:val="005A4901"/>
    <w:rsid w:val="005A6637"/>
    <w:rsid w:val="005B1970"/>
    <w:rsid w:val="005B42BE"/>
    <w:rsid w:val="005B661E"/>
    <w:rsid w:val="005B6CBC"/>
    <w:rsid w:val="005B6CF5"/>
    <w:rsid w:val="005C0704"/>
    <w:rsid w:val="005C15F7"/>
    <w:rsid w:val="005C207F"/>
    <w:rsid w:val="005C3B61"/>
    <w:rsid w:val="005C4DB1"/>
    <w:rsid w:val="005C5AC5"/>
    <w:rsid w:val="005C5E79"/>
    <w:rsid w:val="005C7B21"/>
    <w:rsid w:val="005D1653"/>
    <w:rsid w:val="005D25A6"/>
    <w:rsid w:val="005D29CE"/>
    <w:rsid w:val="005D3651"/>
    <w:rsid w:val="005D3D53"/>
    <w:rsid w:val="005D56AE"/>
    <w:rsid w:val="005D6518"/>
    <w:rsid w:val="005D6AD9"/>
    <w:rsid w:val="005D7285"/>
    <w:rsid w:val="005D77B8"/>
    <w:rsid w:val="005E0809"/>
    <w:rsid w:val="005E0813"/>
    <w:rsid w:val="005E0BA4"/>
    <w:rsid w:val="005E29D6"/>
    <w:rsid w:val="005E3E0A"/>
    <w:rsid w:val="005E453B"/>
    <w:rsid w:val="005E4C26"/>
    <w:rsid w:val="005E73D6"/>
    <w:rsid w:val="005F024A"/>
    <w:rsid w:val="005F0458"/>
    <w:rsid w:val="005F0619"/>
    <w:rsid w:val="005F09CC"/>
    <w:rsid w:val="005F1203"/>
    <w:rsid w:val="005F287C"/>
    <w:rsid w:val="005F31D1"/>
    <w:rsid w:val="005F397F"/>
    <w:rsid w:val="005F40A0"/>
    <w:rsid w:val="005F4A77"/>
    <w:rsid w:val="005F52FD"/>
    <w:rsid w:val="005F73B7"/>
    <w:rsid w:val="005F74C6"/>
    <w:rsid w:val="00600F2E"/>
    <w:rsid w:val="00602F1D"/>
    <w:rsid w:val="00604035"/>
    <w:rsid w:val="00604D34"/>
    <w:rsid w:val="006079C2"/>
    <w:rsid w:val="006079CD"/>
    <w:rsid w:val="006107F7"/>
    <w:rsid w:val="006109CE"/>
    <w:rsid w:val="00612DAA"/>
    <w:rsid w:val="00612FDC"/>
    <w:rsid w:val="006135CD"/>
    <w:rsid w:val="00615DFC"/>
    <w:rsid w:val="00620777"/>
    <w:rsid w:val="00623510"/>
    <w:rsid w:val="00624E5F"/>
    <w:rsid w:val="00625B54"/>
    <w:rsid w:val="0062672C"/>
    <w:rsid w:val="00626784"/>
    <w:rsid w:val="00630DDF"/>
    <w:rsid w:val="0063325F"/>
    <w:rsid w:val="006332C6"/>
    <w:rsid w:val="00634623"/>
    <w:rsid w:val="00635A10"/>
    <w:rsid w:val="006373E2"/>
    <w:rsid w:val="00640077"/>
    <w:rsid w:val="0064130F"/>
    <w:rsid w:val="006425DF"/>
    <w:rsid w:val="006428C0"/>
    <w:rsid w:val="00643077"/>
    <w:rsid w:val="00647A0D"/>
    <w:rsid w:val="00647F23"/>
    <w:rsid w:val="0065048F"/>
    <w:rsid w:val="00650840"/>
    <w:rsid w:val="00651410"/>
    <w:rsid w:val="00651A71"/>
    <w:rsid w:val="00652BA7"/>
    <w:rsid w:val="00654A12"/>
    <w:rsid w:val="0065516E"/>
    <w:rsid w:val="00655507"/>
    <w:rsid w:val="00655646"/>
    <w:rsid w:val="006568D6"/>
    <w:rsid w:val="0066057A"/>
    <w:rsid w:val="00662400"/>
    <w:rsid w:val="00663FF9"/>
    <w:rsid w:val="00665551"/>
    <w:rsid w:val="00665C8B"/>
    <w:rsid w:val="00670023"/>
    <w:rsid w:val="006713E6"/>
    <w:rsid w:val="0067708A"/>
    <w:rsid w:val="006807DF"/>
    <w:rsid w:val="00680829"/>
    <w:rsid w:val="00680F6C"/>
    <w:rsid w:val="00680FEB"/>
    <w:rsid w:val="00680FFD"/>
    <w:rsid w:val="006823D8"/>
    <w:rsid w:val="006823DC"/>
    <w:rsid w:val="00682BB7"/>
    <w:rsid w:val="006832E2"/>
    <w:rsid w:val="00683530"/>
    <w:rsid w:val="00683F81"/>
    <w:rsid w:val="0068481A"/>
    <w:rsid w:val="00686004"/>
    <w:rsid w:val="0068605F"/>
    <w:rsid w:val="0069382C"/>
    <w:rsid w:val="00695783"/>
    <w:rsid w:val="0069736B"/>
    <w:rsid w:val="006977EA"/>
    <w:rsid w:val="00697FA8"/>
    <w:rsid w:val="006A01D1"/>
    <w:rsid w:val="006A04A7"/>
    <w:rsid w:val="006A0A2F"/>
    <w:rsid w:val="006A1145"/>
    <w:rsid w:val="006A22D9"/>
    <w:rsid w:val="006A273B"/>
    <w:rsid w:val="006A2759"/>
    <w:rsid w:val="006A3451"/>
    <w:rsid w:val="006A3993"/>
    <w:rsid w:val="006A53FE"/>
    <w:rsid w:val="006A5FEC"/>
    <w:rsid w:val="006A67EF"/>
    <w:rsid w:val="006A74A4"/>
    <w:rsid w:val="006A7648"/>
    <w:rsid w:val="006A7D46"/>
    <w:rsid w:val="006B056E"/>
    <w:rsid w:val="006B0620"/>
    <w:rsid w:val="006B1A00"/>
    <w:rsid w:val="006B1E81"/>
    <w:rsid w:val="006B2885"/>
    <w:rsid w:val="006B31CF"/>
    <w:rsid w:val="006B34BC"/>
    <w:rsid w:val="006B4D50"/>
    <w:rsid w:val="006B507D"/>
    <w:rsid w:val="006B5210"/>
    <w:rsid w:val="006B581D"/>
    <w:rsid w:val="006B662A"/>
    <w:rsid w:val="006B7F18"/>
    <w:rsid w:val="006C2391"/>
    <w:rsid w:val="006C3223"/>
    <w:rsid w:val="006C3278"/>
    <w:rsid w:val="006C35FE"/>
    <w:rsid w:val="006C629A"/>
    <w:rsid w:val="006C753B"/>
    <w:rsid w:val="006D0B10"/>
    <w:rsid w:val="006D0D48"/>
    <w:rsid w:val="006D4D14"/>
    <w:rsid w:val="006D6AE5"/>
    <w:rsid w:val="006D6FB3"/>
    <w:rsid w:val="006E0E7B"/>
    <w:rsid w:val="006E16D9"/>
    <w:rsid w:val="006E189A"/>
    <w:rsid w:val="006E3172"/>
    <w:rsid w:val="006E3341"/>
    <w:rsid w:val="006E4766"/>
    <w:rsid w:val="006E5B69"/>
    <w:rsid w:val="006E7DFA"/>
    <w:rsid w:val="006F0A92"/>
    <w:rsid w:val="006F178D"/>
    <w:rsid w:val="006F2EE4"/>
    <w:rsid w:val="006F35CE"/>
    <w:rsid w:val="006F390B"/>
    <w:rsid w:val="006F4E44"/>
    <w:rsid w:val="006F4EF9"/>
    <w:rsid w:val="006F5DBB"/>
    <w:rsid w:val="006F66C7"/>
    <w:rsid w:val="00701EBA"/>
    <w:rsid w:val="007022CB"/>
    <w:rsid w:val="0070281B"/>
    <w:rsid w:val="00703F58"/>
    <w:rsid w:val="0070409E"/>
    <w:rsid w:val="0070495C"/>
    <w:rsid w:val="00705A20"/>
    <w:rsid w:val="007060EE"/>
    <w:rsid w:val="0070667F"/>
    <w:rsid w:val="00707243"/>
    <w:rsid w:val="00707427"/>
    <w:rsid w:val="00710282"/>
    <w:rsid w:val="00710763"/>
    <w:rsid w:val="007140AD"/>
    <w:rsid w:val="007161BA"/>
    <w:rsid w:val="00716B90"/>
    <w:rsid w:val="007173F3"/>
    <w:rsid w:val="00720461"/>
    <w:rsid w:val="00722F6C"/>
    <w:rsid w:val="00722FD4"/>
    <w:rsid w:val="00723683"/>
    <w:rsid w:val="00724CDC"/>
    <w:rsid w:val="00726CC6"/>
    <w:rsid w:val="007316D2"/>
    <w:rsid w:val="0073260C"/>
    <w:rsid w:val="0073260F"/>
    <w:rsid w:val="00732B7F"/>
    <w:rsid w:val="00733662"/>
    <w:rsid w:val="00733821"/>
    <w:rsid w:val="00733A27"/>
    <w:rsid w:val="007377BC"/>
    <w:rsid w:val="007378B3"/>
    <w:rsid w:val="00740CF3"/>
    <w:rsid w:val="00741C85"/>
    <w:rsid w:val="00742312"/>
    <w:rsid w:val="00742F2F"/>
    <w:rsid w:val="00744C2F"/>
    <w:rsid w:val="00745322"/>
    <w:rsid w:val="00745ED6"/>
    <w:rsid w:val="00750081"/>
    <w:rsid w:val="00751E03"/>
    <w:rsid w:val="00755AA0"/>
    <w:rsid w:val="00755E90"/>
    <w:rsid w:val="0075611B"/>
    <w:rsid w:val="00763259"/>
    <w:rsid w:val="00763315"/>
    <w:rsid w:val="0076349A"/>
    <w:rsid w:val="007635B8"/>
    <w:rsid w:val="00763968"/>
    <w:rsid w:val="00764369"/>
    <w:rsid w:val="0076505D"/>
    <w:rsid w:val="007656BA"/>
    <w:rsid w:val="00767D3E"/>
    <w:rsid w:val="0077002B"/>
    <w:rsid w:val="007710DF"/>
    <w:rsid w:val="007712B1"/>
    <w:rsid w:val="00771BE5"/>
    <w:rsid w:val="00773659"/>
    <w:rsid w:val="00775D75"/>
    <w:rsid w:val="007775B7"/>
    <w:rsid w:val="00780641"/>
    <w:rsid w:val="00782C99"/>
    <w:rsid w:val="00785391"/>
    <w:rsid w:val="00785417"/>
    <w:rsid w:val="007864E9"/>
    <w:rsid w:val="00787042"/>
    <w:rsid w:val="00790D3A"/>
    <w:rsid w:val="007913CE"/>
    <w:rsid w:val="007921C0"/>
    <w:rsid w:val="00793AE8"/>
    <w:rsid w:val="007944BB"/>
    <w:rsid w:val="00795101"/>
    <w:rsid w:val="00795AD1"/>
    <w:rsid w:val="00796170"/>
    <w:rsid w:val="007A08EF"/>
    <w:rsid w:val="007A15A9"/>
    <w:rsid w:val="007A29E0"/>
    <w:rsid w:val="007A375B"/>
    <w:rsid w:val="007A4237"/>
    <w:rsid w:val="007A44A8"/>
    <w:rsid w:val="007A5448"/>
    <w:rsid w:val="007A6119"/>
    <w:rsid w:val="007B0F0C"/>
    <w:rsid w:val="007B1D85"/>
    <w:rsid w:val="007B27B9"/>
    <w:rsid w:val="007B2F1C"/>
    <w:rsid w:val="007B40C4"/>
    <w:rsid w:val="007B4153"/>
    <w:rsid w:val="007B448C"/>
    <w:rsid w:val="007B4DCD"/>
    <w:rsid w:val="007B4EC8"/>
    <w:rsid w:val="007B5A0A"/>
    <w:rsid w:val="007C123A"/>
    <w:rsid w:val="007C2430"/>
    <w:rsid w:val="007C43CB"/>
    <w:rsid w:val="007C6190"/>
    <w:rsid w:val="007C6491"/>
    <w:rsid w:val="007C7DEE"/>
    <w:rsid w:val="007D1FA7"/>
    <w:rsid w:val="007D2295"/>
    <w:rsid w:val="007D4E0B"/>
    <w:rsid w:val="007D51CC"/>
    <w:rsid w:val="007D529A"/>
    <w:rsid w:val="007D7E04"/>
    <w:rsid w:val="007D7E5D"/>
    <w:rsid w:val="007D7F0D"/>
    <w:rsid w:val="007E0087"/>
    <w:rsid w:val="007E0222"/>
    <w:rsid w:val="007E2D2E"/>
    <w:rsid w:val="007E3A63"/>
    <w:rsid w:val="007E4667"/>
    <w:rsid w:val="007E5020"/>
    <w:rsid w:val="007E539B"/>
    <w:rsid w:val="007E62AE"/>
    <w:rsid w:val="007E6F44"/>
    <w:rsid w:val="007E6F4C"/>
    <w:rsid w:val="007F087F"/>
    <w:rsid w:val="007F2372"/>
    <w:rsid w:val="00802A8F"/>
    <w:rsid w:val="00807202"/>
    <w:rsid w:val="008075FB"/>
    <w:rsid w:val="00811A70"/>
    <w:rsid w:val="00812926"/>
    <w:rsid w:val="00812F38"/>
    <w:rsid w:val="00813377"/>
    <w:rsid w:val="00813A2C"/>
    <w:rsid w:val="00813F32"/>
    <w:rsid w:val="0081578A"/>
    <w:rsid w:val="00815A03"/>
    <w:rsid w:val="00815B8D"/>
    <w:rsid w:val="00816184"/>
    <w:rsid w:val="00816C29"/>
    <w:rsid w:val="00821F3F"/>
    <w:rsid w:val="008225A1"/>
    <w:rsid w:val="00822A59"/>
    <w:rsid w:val="00826E38"/>
    <w:rsid w:val="008275F1"/>
    <w:rsid w:val="008277D7"/>
    <w:rsid w:val="00831603"/>
    <w:rsid w:val="008328DE"/>
    <w:rsid w:val="00833D5D"/>
    <w:rsid w:val="0083435C"/>
    <w:rsid w:val="008345B2"/>
    <w:rsid w:val="0083486F"/>
    <w:rsid w:val="0083521B"/>
    <w:rsid w:val="008360C3"/>
    <w:rsid w:val="00840838"/>
    <w:rsid w:val="00845BF9"/>
    <w:rsid w:val="00847B2A"/>
    <w:rsid w:val="008501A3"/>
    <w:rsid w:val="00850B81"/>
    <w:rsid w:val="00851172"/>
    <w:rsid w:val="008514F9"/>
    <w:rsid w:val="0085174E"/>
    <w:rsid w:val="0085382D"/>
    <w:rsid w:val="00855CCB"/>
    <w:rsid w:val="00856BED"/>
    <w:rsid w:val="00857177"/>
    <w:rsid w:val="00857619"/>
    <w:rsid w:val="00857E67"/>
    <w:rsid w:val="0086506F"/>
    <w:rsid w:val="00865E4A"/>
    <w:rsid w:val="00865F64"/>
    <w:rsid w:val="008664F1"/>
    <w:rsid w:val="00866DEC"/>
    <w:rsid w:val="00867EE1"/>
    <w:rsid w:val="008704AF"/>
    <w:rsid w:val="008725E8"/>
    <w:rsid w:val="008736E0"/>
    <w:rsid w:val="008749DA"/>
    <w:rsid w:val="0087618A"/>
    <w:rsid w:val="00876453"/>
    <w:rsid w:val="00877F6A"/>
    <w:rsid w:val="00880DBE"/>
    <w:rsid w:val="0088127C"/>
    <w:rsid w:val="008818BE"/>
    <w:rsid w:val="0088198F"/>
    <w:rsid w:val="00882EA0"/>
    <w:rsid w:val="008841BE"/>
    <w:rsid w:val="00885A2B"/>
    <w:rsid w:val="00886F14"/>
    <w:rsid w:val="0088771F"/>
    <w:rsid w:val="0089193D"/>
    <w:rsid w:val="00892DF2"/>
    <w:rsid w:val="008950ED"/>
    <w:rsid w:val="008951A2"/>
    <w:rsid w:val="00895FC2"/>
    <w:rsid w:val="00896DF1"/>
    <w:rsid w:val="00897294"/>
    <w:rsid w:val="008A1AAA"/>
    <w:rsid w:val="008A2D0A"/>
    <w:rsid w:val="008A39E1"/>
    <w:rsid w:val="008A40EC"/>
    <w:rsid w:val="008A4586"/>
    <w:rsid w:val="008A6700"/>
    <w:rsid w:val="008A6D5C"/>
    <w:rsid w:val="008A6E88"/>
    <w:rsid w:val="008A724D"/>
    <w:rsid w:val="008B07C9"/>
    <w:rsid w:val="008B09B2"/>
    <w:rsid w:val="008B0AF7"/>
    <w:rsid w:val="008B152F"/>
    <w:rsid w:val="008B49C5"/>
    <w:rsid w:val="008B5144"/>
    <w:rsid w:val="008B5D17"/>
    <w:rsid w:val="008B6328"/>
    <w:rsid w:val="008B658B"/>
    <w:rsid w:val="008C005F"/>
    <w:rsid w:val="008C03E5"/>
    <w:rsid w:val="008C1266"/>
    <w:rsid w:val="008C22FC"/>
    <w:rsid w:val="008C430B"/>
    <w:rsid w:val="008C4374"/>
    <w:rsid w:val="008C4430"/>
    <w:rsid w:val="008C4963"/>
    <w:rsid w:val="008C52CF"/>
    <w:rsid w:val="008C6501"/>
    <w:rsid w:val="008C6EAF"/>
    <w:rsid w:val="008C7537"/>
    <w:rsid w:val="008D115F"/>
    <w:rsid w:val="008D21A5"/>
    <w:rsid w:val="008D46EB"/>
    <w:rsid w:val="008D49E3"/>
    <w:rsid w:val="008D6E98"/>
    <w:rsid w:val="008D7BA2"/>
    <w:rsid w:val="008E0BBC"/>
    <w:rsid w:val="008E1464"/>
    <w:rsid w:val="008E1C35"/>
    <w:rsid w:val="008E2E56"/>
    <w:rsid w:val="008E433C"/>
    <w:rsid w:val="008E4689"/>
    <w:rsid w:val="008E493F"/>
    <w:rsid w:val="008E6522"/>
    <w:rsid w:val="008E6591"/>
    <w:rsid w:val="008E78B0"/>
    <w:rsid w:val="008F02AB"/>
    <w:rsid w:val="008F11C9"/>
    <w:rsid w:val="008F4EE6"/>
    <w:rsid w:val="008F4F6D"/>
    <w:rsid w:val="008F70CD"/>
    <w:rsid w:val="008F7231"/>
    <w:rsid w:val="008F76BA"/>
    <w:rsid w:val="008F76E8"/>
    <w:rsid w:val="0090163C"/>
    <w:rsid w:val="0090164C"/>
    <w:rsid w:val="009028E8"/>
    <w:rsid w:val="00903239"/>
    <w:rsid w:val="00904583"/>
    <w:rsid w:val="00904752"/>
    <w:rsid w:val="009116C5"/>
    <w:rsid w:val="009142A1"/>
    <w:rsid w:val="009143F0"/>
    <w:rsid w:val="00914F5A"/>
    <w:rsid w:val="00917FDE"/>
    <w:rsid w:val="0092136B"/>
    <w:rsid w:val="0092348E"/>
    <w:rsid w:val="00923B40"/>
    <w:rsid w:val="009253E6"/>
    <w:rsid w:val="00925891"/>
    <w:rsid w:val="009261D6"/>
    <w:rsid w:val="00926428"/>
    <w:rsid w:val="0092798F"/>
    <w:rsid w:val="0093049B"/>
    <w:rsid w:val="0093068A"/>
    <w:rsid w:val="00932FE4"/>
    <w:rsid w:val="0093347E"/>
    <w:rsid w:val="00933A96"/>
    <w:rsid w:val="00934619"/>
    <w:rsid w:val="00934887"/>
    <w:rsid w:val="0093499A"/>
    <w:rsid w:val="009367BE"/>
    <w:rsid w:val="00936B7C"/>
    <w:rsid w:val="009425E6"/>
    <w:rsid w:val="00944919"/>
    <w:rsid w:val="009450BF"/>
    <w:rsid w:val="0094581D"/>
    <w:rsid w:val="009471FC"/>
    <w:rsid w:val="00947624"/>
    <w:rsid w:val="00953C55"/>
    <w:rsid w:val="00955B86"/>
    <w:rsid w:val="009574BE"/>
    <w:rsid w:val="009608EC"/>
    <w:rsid w:val="00960F03"/>
    <w:rsid w:val="009679DE"/>
    <w:rsid w:val="00967A5C"/>
    <w:rsid w:val="00971F9D"/>
    <w:rsid w:val="0097240D"/>
    <w:rsid w:val="00972808"/>
    <w:rsid w:val="00973CA0"/>
    <w:rsid w:val="00973E29"/>
    <w:rsid w:val="00974068"/>
    <w:rsid w:val="009741B5"/>
    <w:rsid w:val="009752CE"/>
    <w:rsid w:val="00975C8E"/>
    <w:rsid w:val="0097790D"/>
    <w:rsid w:val="00980043"/>
    <w:rsid w:val="009803BC"/>
    <w:rsid w:val="00982DE4"/>
    <w:rsid w:val="00984E5A"/>
    <w:rsid w:val="00985518"/>
    <w:rsid w:val="00987E1F"/>
    <w:rsid w:val="00991F4A"/>
    <w:rsid w:val="0099672D"/>
    <w:rsid w:val="00997BDE"/>
    <w:rsid w:val="00997FAC"/>
    <w:rsid w:val="009A00EC"/>
    <w:rsid w:val="009A0836"/>
    <w:rsid w:val="009A0BDB"/>
    <w:rsid w:val="009A11C3"/>
    <w:rsid w:val="009A19E3"/>
    <w:rsid w:val="009A55B5"/>
    <w:rsid w:val="009A55FB"/>
    <w:rsid w:val="009A5818"/>
    <w:rsid w:val="009A61C5"/>
    <w:rsid w:val="009B01C2"/>
    <w:rsid w:val="009B0E24"/>
    <w:rsid w:val="009B47EF"/>
    <w:rsid w:val="009B617D"/>
    <w:rsid w:val="009B64DD"/>
    <w:rsid w:val="009C0BE2"/>
    <w:rsid w:val="009C179C"/>
    <w:rsid w:val="009C3637"/>
    <w:rsid w:val="009C3B62"/>
    <w:rsid w:val="009C6F86"/>
    <w:rsid w:val="009C719E"/>
    <w:rsid w:val="009C747A"/>
    <w:rsid w:val="009C78EC"/>
    <w:rsid w:val="009C7F7A"/>
    <w:rsid w:val="009D008E"/>
    <w:rsid w:val="009D0A39"/>
    <w:rsid w:val="009D1236"/>
    <w:rsid w:val="009D1EA7"/>
    <w:rsid w:val="009D2295"/>
    <w:rsid w:val="009D2E41"/>
    <w:rsid w:val="009D4BB3"/>
    <w:rsid w:val="009E02A8"/>
    <w:rsid w:val="009E1C00"/>
    <w:rsid w:val="009E209B"/>
    <w:rsid w:val="009E24B3"/>
    <w:rsid w:val="009E368B"/>
    <w:rsid w:val="009E3858"/>
    <w:rsid w:val="009E48C6"/>
    <w:rsid w:val="009E4CA7"/>
    <w:rsid w:val="009E4D6E"/>
    <w:rsid w:val="009E53D9"/>
    <w:rsid w:val="009E57D4"/>
    <w:rsid w:val="009E5DE8"/>
    <w:rsid w:val="009E6FCD"/>
    <w:rsid w:val="009F0525"/>
    <w:rsid w:val="009F0DD2"/>
    <w:rsid w:val="009F1E13"/>
    <w:rsid w:val="009F228A"/>
    <w:rsid w:val="009F5C94"/>
    <w:rsid w:val="009F7181"/>
    <w:rsid w:val="009F772F"/>
    <w:rsid w:val="00A00BFF"/>
    <w:rsid w:val="00A00E29"/>
    <w:rsid w:val="00A0166B"/>
    <w:rsid w:val="00A04DCE"/>
    <w:rsid w:val="00A05087"/>
    <w:rsid w:val="00A05193"/>
    <w:rsid w:val="00A07F7D"/>
    <w:rsid w:val="00A10A49"/>
    <w:rsid w:val="00A1189E"/>
    <w:rsid w:val="00A12528"/>
    <w:rsid w:val="00A13C49"/>
    <w:rsid w:val="00A14363"/>
    <w:rsid w:val="00A14A27"/>
    <w:rsid w:val="00A167B0"/>
    <w:rsid w:val="00A16B9A"/>
    <w:rsid w:val="00A17549"/>
    <w:rsid w:val="00A17934"/>
    <w:rsid w:val="00A204D2"/>
    <w:rsid w:val="00A2077A"/>
    <w:rsid w:val="00A20B55"/>
    <w:rsid w:val="00A219D3"/>
    <w:rsid w:val="00A22201"/>
    <w:rsid w:val="00A2222E"/>
    <w:rsid w:val="00A255A0"/>
    <w:rsid w:val="00A25665"/>
    <w:rsid w:val="00A25F8A"/>
    <w:rsid w:val="00A25F97"/>
    <w:rsid w:val="00A26931"/>
    <w:rsid w:val="00A31118"/>
    <w:rsid w:val="00A3149C"/>
    <w:rsid w:val="00A31F41"/>
    <w:rsid w:val="00A32A85"/>
    <w:rsid w:val="00A32AE7"/>
    <w:rsid w:val="00A359F0"/>
    <w:rsid w:val="00A35E92"/>
    <w:rsid w:val="00A35F11"/>
    <w:rsid w:val="00A36C57"/>
    <w:rsid w:val="00A36DD8"/>
    <w:rsid w:val="00A37EB0"/>
    <w:rsid w:val="00A37EDE"/>
    <w:rsid w:val="00A413ED"/>
    <w:rsid w:val="00A431B8"/>
    <w:rsid w:val="00A43DAF"/>
    <w:rsid w:val="00A440BB"/>
    <w:rsid w:val="00A44693"/>
    <w:rsid w:val="00A455A1"/>
    <w:rsid w:val="00A47028"/>
    <w:rsid w:val="00A4786E"/>
    <w:rsid w:val="00A50B09"/>
    <w:rsid w:val="00A519BC"/>
    <w:rsid w:val="00A528E3"/>
    <w:rsid w:val="00A54CBB"/>
    <w:rsid w:val="00A5546F"/>
    <w:rsid w:val="00A56A5F"/>
    <w:rsid w:val="00A6246D"/>
    <w:rsid w:val="00A65B9C"/>
    <w:rsid w:val="00A667E5"/>
    <w:rsid w:val="00A72902"/>
    <w:rsid w:val="00A731B2"/>
    <w:rsid w:val="00A73A0B"/>
    <w:rsid w:val="00A74080"/>
    <w:rsid w:val="00A74A78"/>
    <w:rsid w:val="00A75F56"/>
    <w:rsid w:val="00A77AD0"/>
    <w:rsid w:val="00A80B60"/>
    <w:rsid w:val="00A846EF"/>
    <w:rsid w:val="00A856B7"/>
    <w:rsid w:val="00A85CAB"/>
    <w:rsid w:val="00A8762A"/>
    <w:rsid w:val="00A87F0D"/>
    <w:rsid w:val="00A903E8"/>
    <w:rsid w:val="00A907B0"/>
    <w:rsid w:val="00A92086"/>
    <w:rsid w:val="00A9255A"/>
    <w:rsid w:val="00A925D3"/>
    <w:rsid w:val="00A951E9"/>
    <w:rsid w:val="00A95DC1"/>
    <w:rsid w:val="00A96907"/>
    <w:rsid w:val="00AA0B69"/>
    <w:rsid w:val="00AA22A3"/>
    <w:rsid w:val="00AA263C"/>
    <w:rsid w:val="00AA34BB"/>
    <w:rsid w:val="00AA38B0"/>
    <w:rsid w:val="00AA667B"/>
    <w:rsid w:val="00AB0555"/>
    <w:rsid w:val="00AB1955"/>
    <w:rsid w:val="00AB1B9D"/>
    <w:rsid w:val="00AB35C0"/>
    <w:rsid w:val="00AB52D3"/>
    <w:rsid w:val="00AB5F02"/>
    <w:rsid w:val="00AB784E"/>
    <w:rsid w:val="00AC09F5"/>
    <w:rsid w:val="00AC158A"/>
    <w:rsid w:val="00AC4DAF"/>
    <w:rsid w:val="00AC4DE4"/>
    <w:rsid w:val="00AC642A"/>
    <w:rsid w:val="00AC64FE"/>
    <w:rsid w:val="00AD08F1"/>
    <w:rsid w:val="00AD0CAF"/>
    <w:rsid w:val="00AD16BB"/>
    <w:rsid w:val="00AD263C"/>
    <w:rsid w:val="00AD2F84"/>
    <w:rsid w:val="00AD53FD"/>
    <w:rsid w:val="00AD54C6"/>
    <w:rsid w:val="00AD7771"/>
    <w:rsid w:val="00AD7E7B"/>
    <w:rsid w:val="00AE0BC1"/>
    <w:rsid w:val="00AE2F23"/>
    <w:rsid w:val="00AE4CBE"/>
    <w:rsid w:val="00AE5ECD"/>
    <w:rsid w:val="00AE655A"/>
    <w:rsid w:val="00AE693A"/>
    <w:rsid w:val="00AF044D"/>
    <w:rsid w:val="00AF135F"/>
    <w:rsid w:val="00AF2152"/>
    <w:rsid w:val="00AF280D"/>
    <w:rsid w:val="00AF35AB"/>
    <w:rsid w:val="00AF3DBC"/>
    <w:rsid w:val="00AF5ED3"/>
    <w:rsid w:val="00AF643A"/>
    <w:rsid w:val="00AF73DD"/>
    <w:rsid w:val="00AF7519"/>
    <w:rsid w:val="00AF7ECA"/>
    <w:rsid w:val="00B00D38"/>
    <w:rsid w:val="00B01A6B"/>
    <w:rsid w:val="00B02148"/>
    <w:rsid w:val="00B04BFB"/>
    <w:rsid w:val="00B053D8"/>
    <w:rsid w:val="00B05852"/>
    <w:rsid w:val="00B079EE"/>
    <w:rsid w:val="00B10896"/>
    <w:rsid w:val="00B12E09"/>
    <w:rsid w:val="00B12EC8"/>
    <w:rsid w:val="00B14C23"/>
    <w:rsid w:val="00B20CEC"/>
    <w:rsid w:val="00B20E8A"/>
    <w:rsid w:val="00B20F85"/>
    <w:rsid w:val="00B21977"/>
    <w:rsid w:val="00B25681"/>
    <w:rsid w:val="00B257D7"/>
    <w:rsid w:val="00B26169"/>
    <w:rsid w:val="00B26ABD"/>
    <w:rsid w:val="00B27395"/>
    <w:rsid w:val="00B2761B"/>
    <w:rsid w:val="00B30459"/>
    <w:rsid w:val="00B34CE3"/>
    <w:rsid w:val="00B350EB"/>
    <w:rsid w:val="00B354BF"/>
    <w:rsid w:val="00B35671"/>
    <w:rsid w:val="00B372C2"/>
    <w:rsid w:val="00B413B8"/>
    <w:rsid w:val="00B43B9B"/>
    <w:rsid w:val="00B44492"/>
    <w:rsid w:val="00B47CC1"/>
    <w:rsid w:val="00B506B2"/>
    <w:rsid w:val="00B5139B"/>
    <w:rsid w:val="00B515E7"/>
    <w:rsid w:val="00B515F8"/>
    <w:rsid w:val="00B52F68"/>
    <w:rsid w:val="00B54169"/>
    <w:rsid w:val="00B55B58"/>
    <w:rsid w:val="00B55DAB"/>
    <w:rsid w:val="00B5603B"/>
    <w:rsid w:val="00B562C1"/>
    <w:rsid w:val="00B56A0B"/>
    <w:rsid w:val="00B60276"/>
    <w:rsid w:val="00B6076C"/>
    <w:rsid w:val="00B63D4E"/>
    <w:rsid w:val="00B64137"/>
    <w:rsid w:val="00B64383"/>
    <w:rsid w:val="00B70C22"/>
    <w:rsid w:val="00B74668"/>
    <w:rsid w:val="00B74C6E"/>
    <w:rsid w:val="00B74D99"/>
    <w:rsid w:val="00B75E96"/>
    <w:rsid w:val="00B7674F"/>
    <w:rsid w:val="00B7770D"/>
    <w:rsid w:val="00B8149E"/>
    <w:rsid w:val="00B8221D"/>
    <w:rsid w:val="00B8264B"/>
    <w:rsid w:val="00B83D41"/>
    <w:rsid w:val="00B85CE8"/>
    <w:rsid w:val="00B86078"/>
    <w:rsid w:val="00B864C5"/>
    <w:rsid w:val="00B86BBA"/>
    <w:rsid w:val="00B86C36"/>
    <w:rsid w:val="00B87443"/>
    <w:rsid w:val="00B912D7"/>
    <w:rsid w:val="00B91DE8"/>
    <w:rsid w:val="00B92767"/>
    <w:rsid w:val="00B928CB"/>
    <w:rsid w:val="00B92C9F"/>
    <w:rsid w:val="00B93729"/>
    <w:rsid w:val="00B9415E"/>
    <w:rsid w:val="00B968D1"/>
    <w:rsid w:val="00B97561"/>
    <w:rsid w:val="00B97A11"/>
    <w:rsid w:val="00B97C7D"/>
    <w:rsid w:val="00BA15EA"/>
    <w:rsid w:val="00BA27D0"/>
    <w:rsid w:val="00BA27DB"/>
    <w:rsid w:val="00BA2DF1"/>
    <w:rsid w:val="00BA3B71"/>
    <w:rsid w:val="00BA43FD"/>
    <w:rsid w:val="00BA462A"/>
    <w:rsid w:val="00BA47EC"/>
    <w:rsid w:val="00BA5E22"/>
    <w:rsid w:val="00BA638C"/>
    <w:rsid w:val="00BA7617"/>
    <w:rsid w:val="00BB0164"/>
    <w:rsid w:val="00BB0739"/>
    <w:rsid w:val="00BB123D"/>
    <w:rsid w:val="00BB15A8"/>
    <w:rsid w:val="00BB36B8"/>
    <w:rsid w:val="00BB43A0"/>
    <w:rsid w:val="00BB43C9"/>
    <w:rsid w:val="00BB4720"/>
    <w:rsid w:val="00BB4AD5"/>
    <w:rsid w:val="00BB4D3A"/>
    <w:rsid w:val="00BB5107"/>
    <w:rsid w:val="00BC2A19"/>
    <w:rsid w:val="00BC5494"/>
    <w:rsid w:val="00BC6E7F"/>
    <w:rsid w:val="00BD101A"/>
    <w:rsid w:val="00BD244D"/>
    <w:rsid w:val="00BD341E"/>
    <w:rsid w:val="00BD6CA3"/>
    <w:rsid w:val="00BD6D70"/>
    <w:rsid w:val="00BE0A5E"/>
    <w:rsid w:val="00BE1333"/>
    <w:rsid w:val="00BE442B"/>
    <w:rsid w:val="00BE6A08"/>
    <w:rsid w:val="00BE7218"/>
    <w:rsid w:val="00BF08C4"/>
    <w:rsid w:val="00BF1595"/>
    <w:rsid w:val="00BF19AA"/>
    <w:rsid w:val="00BF21C8"/>
    <w:rsid w:val="00BF2D0E"/>
    <w:rsid w:val="00BF3E92"/>
    <w:rsid w:val="00BF486F"/>
    <w:rsid w:val="00BF4AEF"/>
    <w:rsid w:val="00C005A0"/>
    <w:rsid w:val="00C0166C"/>
    <w:rsid w:val="00C01979"/>
    <w:rsid w:val="00C01B15"/>
    <w:rsid w:val="00C0345B"/>
    <w:rsid w:val="00C03BCD"/>
    <w:rsid w:val="00C047D2"/>
    <w:rsid w:val="00C0687B"/>
    <w:rsid w:val="00C0702F"/>
    <w:rsid w:val="00C1024B"/>
    <w:rsid w:val="00C1037D"/>
    <w:rsid w:val="00C11E43"/>
    <w:rsid w:val="00C1207F"/>
    <w:rsid w:val="00C15EA8"/>
    <w:rsid w:val="00C162CB"/>
    <w:rsid w:val="00C166B4"/>
    <w:rsid w:val="00C16ADE"/>
    <w:rsid w:val="00C16EFA"/>
    <w:rsid w:val="00C2006C"/>
    <w:rsid w:val="00C215E3"/>
    <w:rsid w:val="00C218AB"/>
    <w:rsid w:val="00C21F4F"/>
    <w:rsid w:val="00C238BC"/>
    <w:rsid w:val="00C24EF4"/>
    <w:rsid w:val="00C270D8"/>
    <w:rsid w:val="00C27A7D"/>
    <w:rsid w:val="00C306BA"/>
    <w:rsid w:val="00C30EB1"/>
    <w:rsid w:val="00C32AB6"/>
    <w:rsid w:val="00C33D8E"/>
    <w:rsid w:val="00C34CA9"/>
    <w:rsid w:val="00C364B7"/>
    <w:rsid w:val="00C36B27"/>
    <w:rsid w:val="00C37F3A"/>
    <w:rsid w:val="00C40829"/>
    <w:rsid w:val="00C40D29"/>
    <w:rsid w:val="00C40F3C"/>
    <w:rsid w:val="00C42635"/>
    <w:rsid w:val="00C43F6D"/>
    <w:rsid w:val="00C46216"/>
    <w:rsid w:val="00C5065B"/>
    <w:rsid w:val="00C50A74"/>
    <w:rsid w:val="00C50C0D"/>
    <w:rsid w:val="00C50CEE"/>
    <w:rsid w:val="00C51F1F"/>
    <w:rsid w:val="00C558F7"/>
    <w:rsid w:val="00C564FE"/>
    <w:rsid w:val="00C5789A"/>
    <w:rsid w:val="00C57EC1"/>
    <w:rsid w:val="00C57FD8"/>
    <w:rsid w:val="00C600DF"/>
    <w:rsid w:val="00C63649"/>
    <w:rsid w:val="00C650D0"/>
    <w:rsid w:val="00C67F11"/>
    <w:rsid w:val="00C70194"/>
    <w:rsid w:val="00C71654"/>
    <w:rsid w:val="00C72436"/>
    <w:rsid w:val="00C725BA"/>
    <w:rsid w:val="00C730BC"/>
    <w:rsid w:val="00C73A39"/>
    <w:rsid w:val="00C74028"/>
    <w:rsid w:val="00C75CBD"/>
    <w:rsid w:val="00C76278"/>
    <w:rsid w:val="00C76D34"/>
    <w:rsid w:val="00C81AB4"/>
    <w:rsid w:val="00C81F27"/>
    <w:rsid w:val="00C823AB"/>
    <w:rsid w:val="00C826F4"/>
    <w:rsid w:val="00C8475E"/>
    <w:rsid w:val="00C85042"/>
    <w:rsid w:val="00C85D6B"/>
    <w:rsid w:val="00C86F11"/>
    <w:rsid w:val="00C91C38"/>
    <w:rsid w:val="00C92645"/>
    <w:rsid w:val="00C92C7E"/>
    <w:rsid w:val="00C967FC"/>
    <w:rsid w:val="00C9683F"/>
    <w:rsid w:val="00C97ADF"/>
    <w:rsid w:val="00CA075F"/>
    <w:rsid w:val="00CA164E"/>
    <w:rsid w:val="00CA4499"/>
    <w:rsid w:val="00CA4979"/>
    <w:rsid w:val="00CA4ABC"/>
    <w:rsid w:val="00CA51AE"/>
    <w:rsid w:val="00CA6077"/>
    <w:rsid w:val="00CB03C1"/>
    <w:rsid w:val="00CB1673"/>
    <w:rsid w:val="00CB18DD"/>
    <w:rsid w:val="00CB24F7"/>
    <w:rsid w:val="00CB2FC4"/>
    <w:rsid w:val="00CB3009"/>
    <w:rsid w:val="00CB3CD7"/>
    <w:rsid w:val="00CB466D"/>
    <w:rsid w:val="00CC1021"/>
    <w:rsid w:val="00CC1C56"/>
    <w:rsid w:val="00CC1CC2"/>
    <w:rsid w:val="00CC1DB5"/>
    <w:rsid w:val="00CC2CE5"/>
    <w:rsid w:val="00CC2D9B"/>
    <w:rsid w:val="00CC2DFC"/>
    <w:rsid w:val="00CC5F17"/>
    <w:rsid w:val="00CC7155"/>
    <w:rsid w:val="00CC7523"/>
    <w:rsid w:val="00CD00FB"/>
    <w:rsid w:val="00CD03D0"/>
    <w:rsid w:val="00CD114A"/>
    <w:rsid w:val="00CD20BB"/>
    <w:rsid w:val="00CD3A1F"/>
    <w:rsid w:val="00CD4381"/>
    <w:rsid w:val="00CD552E"/>
    <w:rsid w:val="00CD56A7"/>
    <w:rsid w:val="00CD6861"/>
    <w:rsid w:val="00CE003A"/>
    <w:rsid w:val="00CE1642"/>
    <w:rsid w:val="00CE1D0B"/>
    <w:rsid w:val="00CE3727"/>
    <w:rsid w:val="00CE4811"/>
    <w:rsid w:val="00CE4F5F"/>
    <w:rsid w:val="00CE57B4"/>
    <w:rsid w:val="00CE6942"/>
    <w:rsid w:val="00CE7E37"/>
    <w:rsid w:val="00CF07A2"/>
    <w:rsid w:val="00CF0EE7"/>
    <w:rsid w:val="00CF397C"/>
    <w:rsid w:val="00CF3CF0"/>
    <w:rsid w:val="00CF4671"/>
    <w:rsid w:val="00CF5314"/>
    <w:rsid w:val="00CF5342"/>
    <w:rsid w:val="00CF5D5F"/>
    <w:rsid w:val="00CF6436"/>
    <w:rsid w:val="00CF6887"/>
    <w:rsid w:val="00CF6A62"/>
    <w:rsid w:val="00D001D8"/>
    <w:rsid w:val="00D00585"/>
    <w:rsid w:val="00D010A2"/>
    <w:rsid w:val="00D03BB9"/>
    <w:rsid w:val="00D071F5"/>
    <w:rsid w:val="00D1123A"/>
    <w:rsid w:val="00D11E79"/>
    <w:rsid w:val="00D12683"/>
    <w:rsid w:val="00D12EE9"/>
    <w:rsid w:val="00D13098"/>
    <w:rsid w:val="00D14148"/>
    <w:rsid w:val="00D1467F"/>
    <w:rsid w:val="00D152EA"/>
    <w:rsid w:val="00D2067F"/>
    <w:rsid w:val="00D21167"/>
    <w:rsid w:val="00D2154B"/>
    <w:rsid w:val="00D2291A"/>
    <w:rsid w:val="00D24693"/>
    <w:rsid w:val="00D2597B"/>
    <w:rsid w:val="00D278E2"/>
    <w:rsid w:val="00D31783"/>
    <w:rsid w:val="00D3461E"/>
    <w:rsid w:val="00D355D9"/>
    <w:rsid w:val="00D35918"/>
    <w:rsid w:val="00D36590"/>
    <w:rsid w:val="00D36AF6"/>
    <w:rsid w:val="00D41086"/>
    <w:rsid w:val="00D42006"/>
    <w:rsid w:val="00D45D88"/>
    <w:rsid w:val="00D46B4A"/>
    <w:rsid w:val="00D50814"/>
    <w:rsid w:val="00D52536"/>
    <w:rsid w:val="00D53C58"/>
    <w:rsid w:val="00D54334"/>
    <w:rsid w:val="00D55B60"/>
    <w:rsid w:val="00D563CE"/>
    <w:rsid w:val="00D575E6"/>
    <w:rsid w:val="00D60CD9"/>
    <w:rsid w:val="00D64222"/>
    <w:rsid w:val="00D6490F"/>
    <w:rsid w:val="00D6550B"/>
    <w:rsid w:val="00D663CE"/>
    <w:rsid w:val="00D67380"/>
    <w:rsid w:val="00D70CF9"/>
    <w:rsid w:val="00D711B7"/>
    <w:rsid w:val="00D73552"/>
    <w:rsid w:val="00D744A4"/>
    <w:rsid w:val="00D745C6"/>
    <w:rsid w:val="00D75316"/>
    <w:rsid w:val="00D757F6"/>
    <w:rsid w:val="00D76581"/>
    <w:rsid w:val="00D76C21"/>
    <w:rsid w:val="00D76EBF"/>
    <w:rsid w:val="00D8001E"/>
    <w:rsid w:val="00D80D49"/>
    <w:rsid w:val="00D818F6"/>
    <w:rsid w:val="00D826D7"/>
    <w:rsid w:val="00D82825"/>
    <w:rsid w:val="00D86FDE"/>
    <w:rsid w:val="00D87301"/>
    <w:rsid w:val="00D87FF7"/>
    <w:rsid w:val="00D9078E"/>
    <w:rsid w:val="00D90B43"/>
    <w:rsid w:val="00D90E65"/>
    <w:rsid w:val="00D92D8C"/>
    <w:rsid w:val="00D933D8"/>
    <w:rsid w:val="00D93819"/>
    <w:rsid w:val="00D942FB"/>
    <w:rsid w:val="00D943DA"/>
    <w:rsid w:val="00D95C78"/>
    <w:rsid w:val="00D95EC4"/>
    <w:rsid w:val="00D967B4"/>
    <w:rsid w:val="00DA00C3"/>
    <w:rsid w:val="00DA5106"/>
    <w:rsid w:val="00DA5781"/>
    <w:rsid w:val="00DA57FE"/>
    <w:rsid w:val="00DA5FB4"/>
    <w:rsid w:val="00DB1225"/>
    <w:rsid w:val="00DB24E5"/>
    <w:rsid w:val="00DB2A83"/>
    <w:rsid w:val="00DB33C0"/>
    <w:rsid w:val="00DB3629"/>
    <w:rsid w:val="00DB47ED"/>
    <w:rsid w:val="00DB4C8C"/>
    <w:rsid w:val="00DB5619"/>
    <w:rsid w:val="00DB71C7"/>
    <w:rsid w:val="00DC01F1"/>
    <w:rsid w:val="00DC1689"/>
    <w:rsid w:val="00DC20F6"/>
    <w:rsid w:val="00DC30BE"/>
    <w:rsid w:val="00DC3930"/>
    <w:rsid w:val="00DC5CE2"/>
    <w:rsid w:val="00DD0359"/>
    <w:rsid w:val="00DD0BC8"/>
    <w:rsid w:val="00DD0DAD"/>
    <w:rsid w:val="00DD16A9"/>
    <w:rsid w:val="00DD20CD"/>
    <w:rsid w:val="00DD2C7F"/>
    <w:rsid w:val="00DD4F13"/>
    <w:rsid w:val="00DD5FCB"/>
    <w:rsid w:val="00DD6A49"/>
    <w:rsid w:val="00DD7D7F"/>
    <w:rsid w:val="00DE1A64"/>
    <w:rsid w:val="00DE1D6E"/>
    <w:rsid w:val="00DE3527"/>
    <w:rsid w:val="00DE456E"/>
    <w:rsid w:val="00DE4605"/>
    <w:rsid w:val="00DE620A"/>
    <w:rsid w:val="00DE732A"/>
    <w:rsid w:val="00DF0A77"/>
    <w:rsid w:val="00DF0EB9"/>
    <w:rsid w:val="00DF10AA"/>
    <w:rsid w:val="00DF26D9"/>
    <w:rsid w:val="00DF6C3E"/>
    <w:rsid w:val="00DF6EC5"/>
    <w:rsid w:val="00DF77BA"/>
    <w:rsid w:val="00E01655"/>
    <w:rsid w:val="00E02921"/>
    <w:rsid w:val="00E038C6"/>
    <w:rsid w:val="00E03F58"/>
    <w:rsid w:val="00E04E20"/>
    <w:rsid w:val="00E04EE1"/>
    <w:rsid w:val="00E05263"/>
    <w:rsid w:val="00E07205"/>
    <w:rsid w:val="00E11A10"/>
    <w:rsid w:val="00E1461B"/>
    <w:rsid w:val="00E14637"/>
    <w:rsid w:val="00E155A1"/>
    <w:rsid w:val="00E16598"/>
    <w:rsid w:val="00E16A08"/>
    <w:rsid w:val="00E21477"/>
    <w:rsid w:val="00E216B0"/>
    <w:rsid w:val="00E22300"/>
    <w:rsid w:val="00E23AAE"/>
    <w:rsid w:val="00E23CEF"/>
    <w:rsid w:val="00E247D8"/>
    <w:rsid w:val="00E2579E"/>
    <w:rsid w:val="00E2674B"/>
    <w:rsid w:val="00E26F0F"/>
    <w:rsid w:val="00E27387"/>
    <w:rsid w:val="00E327BE"/>
    <w:rsid w:val="00E34F1B"/>
    <w:rsid w:val="00E3532F"/>
    <w:rsid w:val="00E364EA"/>
    <w:rsid w:val="00E40291"/>
    <w:rsid w:val="00E41081"/>
    <w:rsid w:val="00E42784"/>
    <w:rsid w:val="00E43936"/>
    <w:rsid w:val="00E439E4"/>
    <w:rsid w:val="00E45767"/>
    <w:rsid w:val="00E45E85"/>
    <w:rsid w:val="00E4692F"/>
    <w:rsid w:val="00E47449"/>
    <w:rsid w:val="00E47B1D"/>
    <w:rsid w:val="00E503E9"/>
    <w:rsid w:val="00E506A4"/>
    <w:rsid w:val="00E50C5C"/>
    <w:rsid w:val="00E5201B"/>
    <w:rsid w:val="00E525A9"/>
    <w:rsid w:val="00E53D71"/>
    <w:rsid w:val="00E56DAE"/>
    <w:rsid w:val="00E578B4"/>
    <w:rsid w:val="00E61053"/>
    <w:rsid w:val="00E620E2"/>
    <w:rsid w:val="00E675E8"/>
    <w:rsid w:val="00E725E0"/>
    <w:rsid w:val="00E729B3"/>
    <w:rsid w:val="00E730D4"/>
    <w:rsid w:val="00E737C9"/>
    <w:rsid w:val="00E76061"/>
    <w:rsid w:val="00E81834"/>
    <w:rsid w:val="00E83567"/>
    <w:rsid w:val="00E90838"/>
    <w:rsid w:val="00E90D6C"/>
    <w:rsid w:val="00E91725"/>
    <w:rsid w:val="00E91F0B"/>
    <w:rsid w:val="00E92321"/>
    <w:rsid w:val="00E92D76"/>
    <w:rsid w:val="00E95647"/>
    <w:rsid w:val="00E96AC2"/>
    <w:rsid w:val="00EA0D3B"/>
    <w:rsid w:val="00EA15F4"/>
    <w:rsid w:val="00EA1CF3"/>
    <w:rsid w:val="00EA2307"/>
    <w:rsid w:val="00EA334F"/>
    <w:rsid w:val="00EA340A"/>
    <w:rsid w:val="00EA4A83"/>
    <w:rsid w:val="00EA502E"/>
    <w:rsid w:val="00EA5D3E"/>
    <w:rsid w:val="00EA7969"/>
    <w:rsid w:val="00EB0579"/>
    <w:rsid w:val="00EB1B4E"/>
    <w:rsid w:val="00EB1CD9"/>
    <w:rsid w:val="00EB20A6"/>
    <w:rsid w:val="00EB314C"/>
    <w:rsid w:val="00EB3D51"/>
    <w:rsid w:val="00EB402A"/>
    <w:rsid w:val="00EB43E4"/>
    <w:rsid w:val="00EB4EC2"/>
    <w:rsid w:val="00EB5B6A"/>
    <w:rsid w:val="00EC052A"/>
    <w:rsid w:val="00EC11D4"/>
    <w:rsid w:val="00EC2135"/>
    <w:rsid w:val="00EC236A"/>
    <w:rsid w:val="00EC309D"/>
    <w:rsid w:val="00EC3CB7"/>
    <w:rsid w:val="00EC3F7A"/>
    <w:rsid w:val="00EC50A0"/>
    <w:rsid w:val="00EC5AE5"/>
    <w:rsid w:val="00EC70D0"/>
    <w:rsid w:val="00EC7350"/>
    <w:rsid w:val="00ED13A0"/>
    <w:rsid w:val="00ED194C"/>
    <w:rsid w:val="00ED2341"/>
    <w:rsid w:val="00ED50BF"/>
    <w:rsid w:val="00ED5A65"/>
    <w:rsid w:val="00ED6A6F"/>
    <w:rsid w:val="00EE13DA"/>
    <w:rsid w:val="00EE1447"/>
    <w:rsid w:val="00EE1B87"/>
    <w:rsid w:val="00EE2904"/>
    <w:rsid w:val="00EE2D6A"/>
    <w:rsid w:val="00EE55D0"/>
    <w:rsid w:val="00EE5718"/>
    <w:rsid w:val="00EE5CED"/>
    <w:rsid w:val="00EE6B08"/>
    <w:rsid w:val="00EF1FEB"/>
    <w:rsid w:val="00EF2441"/>
    <w:rsid w:val="00EF36CA"/>
    <w:rsid w:val="00EF5199"/>
    <w:rsid w:val="00EF5958"/>
    <w:rsid w:val="00EF73FF"/>
    <w:rsid w:val="00F02A27"/>
    <w:rsid w:val="00F038C0"/>
    <w:rsid w:val="00F04132"/>
    <w:rsid w:val="00F041A0"/>
    <w:rsid w:val="00F0477A"/>
    <w:rsid w:val="00F0508F"/>
    <w:rsid w:val="00F06AC7"/>
    <w:rsid w:val="00F10212"/>
    <w:rsid w:val="00F108EB"/>
    <w:rsid w:val="00F114EB"/>
    <w:rsid w:val="00F11AEB"/>
    <w:rsid w:val="00F121D7"/>
    <w:rsid w:val="00F125FE"/>
    <w:rsid w:val="00F13509"/>
    <w:rsid w:val="00F136B1"/>
    <w:rsid w:val="00F14300"/>
    <w:rsid w:val="00F14AC8"/>
    <w:rsid w:val="00F1693C"/>
    <w:rsid w:val="00F16EE9"/>
    <w:rsid w:val="00F172BF"/>
    <w:rsid w:val="00F17306"/>
    <w:rsid w:val="00F20591"/>
    <w:rsid w:val="00F207C0"/>
    <w:rsid w:val="00F23765"/>
    <w:rsid w:val="00F26C09"/>
    <w:rsid w:val="00F30DAC"/>
    <w:rsid w:val="00F32C1C"/>
    <w:rsid w:val="00F32CFE"/>
    <w:rsid w:val="00F33C3A"/>
    <w:rsid w:val="00F34197"/>
    <w:rsid w:val="00F34E13"/>
    <w:rsid w:val="00F357A9"/>
    <w:rsid w:val="00F36548"/>
    <w:rsid w:val="00F408C5"/>
    <w:rsid w:val="00F426AE"/>
    <w:rsid w:val="00F44CB3"/>
    <w:rsid w:val="00F457A7"/>
    <w:rsid w:val="00F47974"/>
    <w:rsid w:val="00F47E7E"/>
    <w:rsid w:val="00F47EF6"/>
    <w:rsid w:val="00F52742"/>
    <w:rsid w:val="00F53A7B"/>
    <w:rsid w:val="00F53C5B"/>
    <w:rsid w:val="00F53DAF"/>
    <w:rsid w:val="00F54161"/>
    <w:rsid w:val="00F551DA"/>
    <w:rsid w:val="00F57429"/>
    <w:rsid w:val="00F616E1"/>
    <w:rsid w:val="00F6184B"/>
    <w:rsid w:val="00F63764"/>
    <w:rsid w:val="00F666EB"/>
    <w:rsid w:val="00F66F10"/>
    <w:rsid w:val="00F67C48"/>
    <w:rsid w:val="00F70407"/>
    <w:rsid w:val="00F7069B"/>
    <w:rsid w:val="00F70B8D"/>
    <w:rsid w:val="00F71B9B"/>
    <w:rsid w:val="00F7314A"/>
    <w:rsid w:val="00F7316A"/>
    <w:rsid w:val="00F75042"/>
    <w:rsid w:val="00F756FE"/>
    <w:rsid w:val="00F75C13"/>
    <w:rsid w:val="00F76C48"/>
    <w:rsid w:val="00F774A1"/>
    <w:rsid w:val="00F806C2"/>
    <w:rsid w:val="00F810F6"/>
    <w:rsid w:val="00F856DF"/>
    <w:rsid w:val="00F85BD3"/>
    <w:rsid w:val="00F86158"/>
    <w:rsid w:val="00F86F47"/>
    <w:rsid w:val="00F879D7"/>
    <w:rsid w:val="00F87F6E"/>
    <w:rsid w:val="00F9003B"/>
    <w:rsid w:val="00F90DDC"/>
    <w:rsid w:val="00F91A86"/>
    <w:rsid w:val="00F9264F"/>
    <w:rsid w:val="00F92CBB"/>
    <w:rsid w:val="00F937F7"/>
    <w:rsid w:val="00F947FC"/>
    <w:rsid w:val="00F95885"/>
    <w:rsid w:val="00F96755"/>
    <w:rsid w:val="00FA40AC"/>
    <w:rsid w:val="00FA45AA"/>
    <w:rsid w:val="00FA4EF8"/>
    <w:rsid w:val="00FA64B0"/>
    <w:rsid w:val="00FA72B3"/>
    <w:rsid w:val="00FA7CC9"/>
    <w:rsid w:val="00FB1191"/>
    <w:rsid w:val="00FB2AD0"/>
    <w:rsid w:val="00FB421E"/>
    <w:rsid w:val="00FB4670"/>
    <w:rsid w:val="00FB66AE"/>
    <w:rsid w:val="00FB7228"/>
    <w:rsid w:val="00FB7512"/>
    <w:rsid w:val="00FC1843"/>
    <w:rsid w:val="00FC1C7C"/>
    <w:rsid w:val="00FC3044"/>
    <w:rsid w:val="00FC3045"/>
    <w:rsid w:val="00FC3843"/>
    <w:rsid w:val="00FC3A0A"/>
    <w:rsid w:val="00FC4E74"/>
    <w:rsid w:val="00FC683C"/>
    <w:rsid w:val="00FC6E4C"/>
    <w:rsid w:val="00FC7167"/>
    <w:rsid w:val="00FD00D9"/>
    <w:rsid w:val="00FD5150"/>
    <w:rsid w:val="00FD5693"/>
    <w:rsid w:val="00FD7512"/>
    <w:rsid w:val="00FD7739"/>
    <w:rsid w:val="00FE3917"/>
    <w:rsid w:val="00FE4DD4"/>
    <w:rsid w:val="00FE6D48"/>
    <w:rsid w:val="00FF4AEC"/>
    <w:rsid w:val="00FF62CE"/>
    <w:rsid w:val="00FF6373"/>
    <w:rsid w:val="00FF698D"/>
    <w:rsid w:val="00FF73CC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</w:pPr>
  </w:style>
  <w:style w:type="paragraph" w:styleId="4">
    <w:name w:val="heading 4"/>
    <w:basedOn w:val="a"/>
    <w:next w:val="a"/>
    <w:link w:val="40"/>
    <w:qFormat/>
    <w:rsid w:val="00DF10AA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10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10AA"/>
  </w:style>
  <w:style w:type="character" w:customStyle="1" w:styleId="3">
    <w:name w:val="Основной текст (3)_"/>
    <w:basedOn w:val="a0"/>
    <w:link w:val="30"/>
    <w:rsid w:val="00DF10A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Колонтитул_"/>
    <w:basedOn w:val="a0"/>
    <w:rsid w:val="00DF10A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DF10A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DF10AA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character" w:customStyle="1" w:styleId="21pt">
    <w:name w:val="Заголовок №2 + Интервал 1 pt"/>
    <w:basedOn w:val="2"/>
    <w:rsid w:val="00DF10A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DF10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D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DF10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D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F10AA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80">
    <w:name w:val="Основной текст (8)"/>
    <w:basedOn w:val="8"/>
    <w:rsid w:val="00DF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DF10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TimesNewRoman22pt">
    <w:name w:val="Заголовок №1 + Times New Roman;22 pt"/>
    <w:basedOn w:val="1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DF10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DF10AA"/>
    <w:rPr>
      <w:rFonts w:ascii="CordiaUPC" w:eastAsia="CordiaUPC" w:hAnsi="CordiaUPC" w:cs="CordiaUPC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90">
    <w:name w:val="Основной текст (9)"/>
    <w:basedOn w:val="9"/>
    <w:rsid w:val="00DF10AA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DF10AA"/>
    <w:rPr>
      <w:rFonts w:ascii="Constantia" w:eastAsia="Constantia" w:hAnsi="Constantia" w:cs="Constantia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01">
    <w:name w:val="Основной текст (10)"/>
    <w:basedOn w:val="100"/>
    <w:rsid w:val="00DF10A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DF1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DF10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Подпись к таблице + 12 pt"/>
    <w:basedOn w:val="a5"/>
    <w:rsid w:val="00DF10A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sid w:val="00DF10A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1"/>
    <w:rsid w:val="00DF10A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DF1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12">
    <w:name w:val="Основной текст (12)_"/>
    <w:basedOn w:val="a0"/>
    <w:rsid w:val="00DF1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120">
    <w:name w:val="Основной текст (12)"/>
    <w:basedOn w:val="12"/>
    <w:rsid w:val="00DF1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32">
    <w:name w:val="Заголовок №3"/>
    <w:basedOn w:val="31"/>
    <w:rsid w:val="00D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DF10AA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rsid w:val="00DF10AA"/>
    <w:pPr>
      <w:widowControl w:val="0"/>
      <w:shd w:val="clear" w:color="auto" w:fill="FFFFFF"/>
      <w:spacing w:before="480" w:after="480" w:line="0" w:lineRule="atLeast"/>
      <w:outlineLvl w:val="1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5">
    <w:name w:val="Основной текст (5)"/>
    <w:basedOn w:val="a"/>
    <w:link w:val="5Exact"/>
    <w:rsid w:val="00DF10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DF10AA"/>
    <w:pPr>
      <w:widowControl w:val="0"/>
      <w:shd w:val="clear" w:color="auto" w:fill="FFFFFF"/>
      <w:spacing w:before="5040" w:after="54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DF10AA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F10A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DF10A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F10A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DF10A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DF10A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10A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DF10A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DF10AA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F10A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Cell">
    <w:name w:val="ConsPlusCell"/>
    <w:rsid w:val="00DF10A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e">
    <w:name w:val="footnote text"/>
    <w:basedOn w:val="a"/>
    <w:link w:val="af"/>
    <w:rsid w:val="00DF10AA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DF10A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0">
    <w:name w:val="footnote reference"/>
    <w:basedOn w:val="a0"/>
    <w:rsid w:val="00DF10AA"/>
    <w:rPr>
      <w:vertAlign w:val="superscript"/>
    </w:rPr>
  </w:style>
  <w:style w:type="table" w:styleId="af1">
    <w:name w:val="Table Grid"/>
    <w:basedOn w:val="a1"/>
    <w:uiPriority w:val="59"/>
    <w:rsid w:val="00E11A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120" w:lineRule="auto"/>
    </w:pPr>
  </w:style>
  <w:style w:type="paragraph" w:styleId="4">
    <w:name w:val="heading 4"/>
    <w:basedOn w:val="a"/>
    <w:next w:val="a"/>
    <w:link w:val="40"/>
    <w:qFormat/>
    <w:rsid w:val="00DF10AA"/>
    <w:pPr>
      <w:keepNext/>
      <w:spacing w:after="0" w:line="240" w:lineRule="auto"/>
      <w:ind w:firstLine="720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10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F10AA"/>
  </w:style>
  <w:style w:type="character" w:customStyle="1" w:styleId="3">
    <w:name w:val="Основной текст (3)_"/>
    <w:basedOn w:val="a0"/>
    <w:link w:val="30"/>
    <w:rsid w:val="00DF10A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Колонтитул_"/>
    <w:basedOn w:val="a0"/>
    <w:rsid w:val="00DF10A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DF10A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DF10AA"/>
    <w:rPr>
      <w:rFonts w:ascii="Times New Roman" w:eastAsia="Times New Roman" w:hAnsi="Times New Roman" w:cs="Times New Roman"/>
      <w:b/>
      <w:bCs/>
      <w:spacing w:val="90"/>
      <w:sz w:val="30"/>
      <w:szCs w:val="30"/>
      <w:shd w:val="clear" w:color="auto" w:fill="FFFFFF"/>
    </w:rPr>
  </w:style>
  <w:style w:type="character" w:customStyle="1" w:styleId="21pt">
    <w:name w:val="Заголовок №2 + Интервал 1 pt"/>
    <w:basedOn w:val="2"/>
    <w:rsid w:val="00DF10AA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sid w:val="00DF10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Основной текст (4)"/>
    <w:basedOn w:val="41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D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DF10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D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DF10AA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80">
    <w:name w:val="Основной текст (8)"/>
    <w:basedOn w:val="8"/>
    <w:rsid w:val="00DF10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">
    <w:name w:val="Заголовок №1_"/>
    <w:basedOn w:val="a0"/>
    <w:rsid w:val="00DF10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TimesNewRoman22pt">
    <w:name w:val="Заголовок №1 + Times New Roman;22 pt"/>
    <w:basedOn w:val="1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1">
    <w:name w:val="Заголовок №1"/>
    <w:basedOn w:val="10"/>
    <w:rsid w:val="00DF10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D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DF10AA"/>
    <w:rPr>
      <w:rFonts w:ascii="CordiaUPC" w:eastAsia="CordiaUPC" w:hAnsi="CordiaUPC" w:cs="CordiaUPC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90">
    <w:name w:val="Основной текст (9)"/>
    <w:basedOn w:val="9"/>
    <w:rsid w:val="00DF10AA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DF10AA"/>
    <w:rPr>
      <w:rFonts w:ascii="Constantia" w:eastAsia="Constantia" w:hAnsi="Constantia" w:cs="Constantia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101">
    <w:name w:val="Основной текст (10)"/>
    <w:basedOn w:val="100"/>
    <w:rsid w:val="00DF10AA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1"/>
    <w:rsid w:val="00DF1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4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DF10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pt">
    <w:name w:val="Подпись к таблице + 12 pt"/>
    <w:basedOn w:val="a5"/>
    <w:rsid w:val="00DF10A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1"/>
    <w:rsid w:val="00DF10A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1"/>
    <w:rsid w:val="00DF10A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DF1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12">
    <w:name w:val="Основной текст (12)_"/>
    <w:basedOn w:val="a0"/>
    <w:rsid w:val="00DF1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  <w:lang w:val="en-US" w:eastAsia="en-US" w:bidi="en-US"/>
    </w:rPr>
  </w:style>
  <w:style w:type="character" w:customStyle="1" w:styleId="120">
    <w:name w:val="Основной текст (12)"/>
    <w:basedOn w:val="12"/>
    <w:rsid w:val="00DF1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32">
    <w:name w:val="Заголовок №3"/>
    <w:basedOn w:val="31"/>
    <w:rsid w:val="00DF10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F10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DF10AA"/>
    <w:pPr>
      <w:widowControl w:val="0"/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Заголовок №2"/>
    <w:basedOn w:val="a"/>
    <w:link w:val="2"/>
    <w:rsid w:val="00DF10AA"/>
    <w:pPr>
      <w:widowControl w:val="0"/>
      <w:shd w:val="clear" w:color="auto" w:fill="FFFFFF"/>
      <w:spacing w:before="480" w:after="480" w:line="0" w:lineRule="atLeast"/>
      <w:outlineLvl w:val="1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5">
    <w:name w:val="Основной текст (5)"/>
    <w:basedOn w:val="a"/>
    <w:link w:val="5Exact"/>
    <w:rsid w:val="00DF10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DF10AA"/>
    <w:pPr>
      <w:widowControl w:val="0"/>
      <w:shd w:val="clear" w:color="auto" w:fill="FFFFFF"/>
      <w:spacing w:before="5040" w:after="54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DF10AA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F10A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DF10A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DF10A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DF10A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DF10A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10A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DF10A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DF10AA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F10A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Cell">
    <w:name w:val="ConsPlusCell"/>
    <w:rsid w:val="00DF10A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paragraph" w:styleId="ae">
    <w:name w:val="footnote text"/>
    <w:basedOn w:val="a"/>
    <w:link w:val="af"/>
    <w:rsid w:val="00DF10AA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DF10A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0">
    <w:name w:val="footnote reference"/>
    <w:basedOn w:val="a0"/>
    <w:rsid w:val="00DF10AA"/>
    <w:rPr>
      <w:vertAlign w:val="superscript"/>
    </w:rPr>
  </w:style>
  <w:style w:type="table" w:styleId="af1">
    <w:name w:val="Table Grid"/>
    <w:basedOn w:val="a1"/>
    <w:uiPriority w:val="59"/>
    <w:rsid w:val="00E11A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6C75-4BBF-4241-BABB-10A42665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7</cp:revision>
  <cp:lastPrinted>2018-03-23T01:09:00Z</cp:lastPrinted>
  <dcterms:created xsi:type="dcterms:W3CDTF">2018-03-22T05:17:00Z</dcterms:created>
  <dcterms:modified xsi:type="dcterms:W3CDTF">2018-04-24T07:24:00Z</dcterms:modified>
</cp:coreProperties>
</file>