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B9" w:rsidRDefault="003754B9" w:rsidP="0037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B9" w:rsidRDefault="003754B9" w:rsidP="00375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B9">
        <w:rPr>
          <w:rFonts w:ascii="Times New Roman" w:hAnsi="Times New Roman" w:cs="Times New Roman"/>
          <w:b/>
          <w:sz w:val="28"/>
          <w:szCs w:val="28"/>
        </w:rPr>
        <w:t>Международная акция «Тест по истории Отечества»</w:t>
      </w:r>
    </w:p>
    <w:p w:rsidR="003754B9" w:rsidRPr="003754B9" w:rsidRDefault="003754B9" w:rsidP="00375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5FE" w:rsidRPr="00822CD9" w:rsidRDefault="003754B9" w:rsidP="00D44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D9">
        <w:rPr>
          <w:rFonts w:ascii="Times New Roman" w:hAnsi="Times New Roman" w:cs="Times New Roman"/>
          <w:sz w:val="24"/>
          <w:szCs w:val="24"/>
        </w:rPr>
        <w:t>С целью оценки уровня исторической грамотности граждан Российской Федерации, соотечественников, проживающих за рубежом, об отечественной истории, для привлечения внимания к получению знаний об отечественной истории</w:t>
      </w:r>
      <w:r w:rsidRPr="00822CD9">
        <w:rPr>
          <w:sz w:val="24"/>
          <w:szCs w:val="24"/>
        </w:rPr>
        <w:t xml:space="preserve"> </w:t>
      </w:r>
      <w:r w:rsidRPr="00822CD9">
        <w:rPr>
          <w:rFonts w:ascii="Times New Roman" w:hAnsi="Times New Roman" w:cs="Times New Roman"/>
          <w:sz w:val="24"/>
          <w:szCs w:val="24"/>
        </w:rPr>
        <w:t>Общественной молодежной палатой (Молодежный парламент) при Государственной Думе Федерального Собрания Российской Федерации  при содействии Государственной Думы Федерального Собрания Российской Федерации инициировано проведение Международной акции «Тест по истории Отечества»</w:t>
      </w:r>
      <w:r w:rsidR="00F54920" w:rsidRPr="00822CD9">
        <w:rPr>
          <w:rFonts w:ascii="Times New Roman" w:hAnsi="Times New Roman" w:cs="Times New Roman"/>
          <w:sz w:val="24"/>
          <w:szCs w:val="24"/>
        </w:rPr>
        <w:t xml:space="preserve"> (далее – Тест)</w:t>
      </w:r>
      <w:r w:rsidR="00026A80" w:rsidRPr="00822CD9">
        <w:rPr>
          <w:rFonts w:ascii="Times New Roman" w:hAnsi="Times New Roman" w:cs="Times New Roman"/>
          <w:sz w:val="24"/>
          <w:szCs w:val="24"/>
        </w:rPr>
        <w:t xml:space="preserve"> 30 ноября 2018 года</w:t>
      </w:r>
      <w:r w:rsidR="00D44AFD" w:rsidRPr="00822CD9">
        <w:rPr>
          <w:rFonts w:ascii="Times New Roman" w:hAnsi="Times New Roman" w:cs="Times New Roman"/>
          <w:sz w:val="24"/>
          <w:szCs w:val="24"/>
        </w:rPr>
        <w:t>.</w:t>
      </w:r>
      <w:r w:rsidR="006A3BFA" w:rsidRPr="00822CD9">
        <w:rPr>
          <w:rFonts w:ascii="Times New Roman" w:hAnsi="Times New Roman" w:cs="Times New Roman"/>
          <w:sz w:val="24"/>
          <w:szCs w:val="24"/>
        </w:rPr>
        <w:t xml:space="preserve"> Участие в Тесте могут принимать граждане Российской Федерации, соотечественники, проживающие за рубежом, </w:t>
      </w:r>
      <w:r w:rsidR="00026A80" w:rsidRPr="00822CD9">
        <w:rPr>
          <w:rFonts w:ascii="Times New Roman" w:hAnsi="Times New Roman" w:cs="Times New Roman"/>
          <w:sz w:val="24"/>
          <w:szCs w:val="24"/>
        </w:rPr>
        <w:t>иностранные граждане, независимо от возраста, образования, социальной принадлежности и вероисповедания.</w:t>
      </w:r>
      <w:r w:rsidR="00333041" w:rsidRPr="00822CD9">
        <w:rPr>
          <w:rFonts w:ascii="Times New Roman" w:hAnsi="Times New Roman" w:cs="Times New Roman"/>
          <w:sz w:val="24"/>
          <w:szCs w:val="24"/>
        </w:rPr>
        <w:t xml:space="preserve"> Тест включает</w:t>
      </w:r>
      <w:r w:rsidR="00230C33" w:rsidRPr="00822CD9">
        <w:rPr>
          <w:rFonts w:ascii="Times New Roman" w:hAnsi="Times New Roman" w:cs="Times New Roman"/>
          <w:sz w:val="24"/>
          <w:szCs w:val="24"/>
        </w:rPr>
        <w:t xml:space="preserve"> в себя 40 заданий. Общая сумма баллов за Тест – 40.</w:t>
      </w:r>
    </w:p>
    <w:p w:rsidR="00D44AFD" w:rsidRPr="00822CD9" w:rsidRDefault="00D44AFD" w:rsidP="00375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CD9">
        <w:rPr>
          <w:rFonts w:ascii="Times New Roman" w:hAnsi="Times New Roman" w:cs="Times New Roman"/>
          <w:sz w:val="24"/>
          <w:szCs w:val="24"/>
        </w:rPr>
        <w:tab/>
      </w:r>
      <w:r w:rsidR="003B4848" w:rsidRPr="00822CD9">
        <w:rPr>
          <w:rFonts w:ascii="Times New Roman" w:hAnsi="Times New Roman" w:cs="Times New Roman"/>
          <w:sz w:val="24"/>
          <w:szCs w:val="24"/>
        </w:rPr>
        <w:t>В</w:t>
      </w:r>
      <w:r w:rsidRPr="00822CD9">
        <w:rPr>
          <w:rFonts w:ascii="Times New Roman" w:hAnsi="Times New Roman" w:cs="Times New Roman"/>
          <w:sz w:val="24"/>
          <w:szCs w:val="24"/>
        </w:rPr>
        <w:t xml:space="preserve"> </w:t>
      </w:r>
      <w:r w:rsidR="003B4848" w:rsidRPr="00822CD9">
        <w:rPr>
          <w:rFonts w:ascii="Times New Roman" w:hAnsi="Times New Roman" w:cs="Times New Roman"/>
          <w:sz w:val="24"/>
          <w:szCs w:val="24"/>
        </w:rPr>
        <w:t xml:space="preserve">районном муниципальном образовании </w:t>
      </w:r>
      <w:r w:rsidRPr="00822CD9">
        <w:rPr>
          <w:rFonts w:ascii="Times New Roman" w:hAnsi="Times New Roman" w:cs="Times New Roman"/>
          <w:sz w:val="24"/>
          <w:szCs w:val="24"/>
        </w:rPr>
        <w:t xml:space="preserve">«Усть-Удинский район </w:t>
      </w:r>
      <w:r w:rsidR="00F54920" w:rsidRPr="00822CD9">
        <w:rPr>
          <w:rFonts w:ascii="Times New Roman" w:hAnsi="Times New Roman" w:cs="Times New Roman"/>
          <w:sz w:val="24"/>
          <w:szCs w:val="24"/>
        </w:rPr>
        <w:t xml:space="preserve">были созданы площадки для проведения Теста на базе </w:t>
      </w:r>
      <w:r w:rsidR="003B4848" w:rsidRPr="00822CD9">
        <w:rPr>
          <w:rFonts w:ascii="Times New Roman" w:hAnsi="Times New Roman" w:cs="Times New Roman"/>
          <w:sz w:val="24"/>
          <w:szCs w:val="24"/>
        </w:rPr>
        <w:t>МБУ «Районный информационно-методический центр Усть-Удинского района (отдел информатизации) и образовательных организаций: М</w:t>
      </w:r>
      <w:r w:rsidR="00E056A8" w:rsidRPr="00822CD9">
        <w:rPr>
          <w:rFonts w:ascii="Times New Roman" w:hAnsi="Times New Roman" w:cs="Times New Roman"/>
          <w:sz w:val="24"/>
          <w:szCs w:val="24"/>
        </w:rPr>
        <w:t>БОУ Молькинская СОШ, МКОУ Юголокского СОШ, МКОУ Средне-Муйская СОШ, МКОУ Малышевская СОШ, МКОУ Игжейская СОШ, МКОУ Аносовская СОШ, МКОУ Балаганкинская ООШ.</w:t>
      </w:r>
      <w:r w:rsidR="006A3BFA" w:rsidRPr="00822CD9">
        <w:rPr>
          <w:rFonts w:ascii="Times New Roman" w:hAnsi="Times New Roman" w:cs="Times New Roman"/>
          <w:sz w:val="24"/>
          <w:szCs w:val="24"/>
        </w:rPr>
        <w:t xml:space="preserve"> В </w:t>
      </w:r>
      <w:r w:rsidR="00755973" w:rsidRPr="00822CD9">
        <w:rPr>
          <w:rFonts w:ascii="Times New Roman" w:hAnsi="Times New Roman" w:cs="Times New Roman"/>
          <w:sz w:val="24"/>
          <w:szCs w:val="24"/>
        </w:rPr>
        <w:t>тестировании приняли участие 118</w:t>
      </w:r>
      <w:r w:rsidR="006A3BFA" w:rsidRPr="00822CD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26A80" w:rsidRPr="00822CD9">
        <w:rPr>
          <w:rFonts w:ascii="Times New Roman" w:hAnsi="Times New Roman" w:cs="Times New Roman"/>
          <w:sz w:val="24"/>
          <w:szCs w:val="24"/>
        </w:rPr>
        <w:t xml:space="preserve"> из числа обучающихся</w:t>
      </w:r>
      <w:r w:rsidR="00755973" w:rsidRPr="00822CD9">
        <w:rPr>
          <w:rFonts w:ascii="Times New Roman" w:hAnsi="Times New Roman" w:cs="Times New Roman"/>
          <w:sz w:val="24"/>
          <w:szCs w:val="24"/>
        </w:rPr>
        <w:t xml:space="preserve"> и 4 человека в возрасте от 30 до 50 лет, </w:t>
      </w:r>
      <w:r w:rsidR="006A3BFA" w:rsidRPr="00822CD9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026A80" w:rsidRPr="00822CD9">
        <w:rPr>
          <w:rFonts w:ascii="Times New Roman" w:hAnsi="Times New Roman" w:cs="Times New Roman"/>
          <w:sz w:val="24"/>
          <w:szCs w:val="24"/>
        </w:rPr>
        <w:t>0,9</w:t>
      </w:r>
      <w:r w:rsidR="006A3BFA" w:rsidRPr="00822CD9">
        <w:rPr>
          <w:rFonts w:ascii="Times New Roman" w:hAnsi="Times New Roman" w:cs="Times New Roman"/>
          <w:sz w:val="24"/>
          <w:szCs w:val="24"/>
        </w:rPr>
        <w:t>% от всего населения Усть-Удинского района.</w:t>
      </w:r>
      <w:r w:rsidR="00230C33" w:rsidRPr="00822CD9">
        <w:rPr>
          <w:rFonts w:ascii="Times New Roman" w:hAnsi="Times New Roman" w:cs="Times New Roman"/>
          <w:sz w:val="24"/>
          <w:szCs w:val="24"/>
        </w:rPr>
        <w:t xml:space="preserve"> В результате проведени</w:t>
      </w:r>
      <w:r w:rsidR="00822CD9">
        <w:rPr>
          <w:rFonts w:ascii="Times New Roman" w:hAnsi="Times New Roman" w:cs="Times New Roman"/>
          <w:sz w:val="24"/>
          <w:szCs w:val="24"/>
        </w:rPr>
        <w:t>я Теста в среднем участники наб</w:t>
      </w:r>
      <w:r w:rsidR="00230C33" w:rsidRPr="00822CD9">
        <w:rPr>
          <w:rFonts w:ascii="Times New Roman" w:hAnsi="Times New Roman" w:cs="Times New Roman"/>
          <w:sz w:val="24"/>
          <w:szCs w:val="24"/>
        </w:rPr>
        <w:t xml:space="preserve">рали 11-18 баллов, один человек </w:t>
      </w:r>
      <w:r w:rsidR="00822CD9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230C33" w:rsidRPr="00822CD9">
        <w:rPr>
          <w:rFonts w:ascii="Times New Roman" w:hAnsi="Times New Roman" w:cs="Times New Roman"/>
          <w:sz w:val="24"/>
          <w:szCs w:val="24"/>
        </w:rPr>
        <w:t xml:space="preserve"> 33 балла.</w:t>
      </w:r>
    </w:p>
    <w:p w:rsidR="00230C33" w:rsidRPr="00822CD9" w:rsidRDefault="00230C33" w:rsidP="00316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D9">
        <w:rPr>
          <w:rFonts w:ascii="Times New Roman" w:hAnsi="Times New Roman" w:cs="Times New Roman"/>
          <w:sz w:val="24"/>
          <w:szCs w:val="24"/>
        </w:rPr>
        <w:t xml:space="preserve">Учитывая значимость акции </w:t>
      </w:r>
      <w:r w:rsidR="007F1949" w:rsidRPr="00822CD9">
        <w:rPr>
          <w:rFonts w:ascii="Times New Roman" w:hAnsi="Times New Roman" w:cs="Times New Roman"/>
          <w:sz w:val="24"/>
          <w:szCs w:val="24"/>
        </w:rPr>
        <w:t xml:space="preserve">«Тест по истории Отечества» </w:t>
      </w:r>
      <w:r w:rsidRPr="00822CD9">
        <w:rPr>
          <w:rFonts w:ascii="Times New Roman" w:hAnsi="Times New Roman" w:cs="Times New Roman"/>
          <w:sz w:val="24"/>
          <w:szCs w:val="24"/>
        </w:rPr>
        <w:t xml:space="preserve">для исторического просвещения граждан, хотелось бы, чтобы ежегодно увеличивалось количество желающих принимать участие в </w:t>
      </w:r>
      <w:r w:rsidR="007F1949" w:rsidRPr="00822CD9">
        <w:rPr>
          <w:rFonts w:ascii="Times New Roman" w:hAnsi="Times New Roman" w:cs="Times New Roman"/>
          <w:sz w:val="24"/>
          <w:szCs w:val="24"/>
        </w:rPr>
        <w:t>данном мероприятии. Участникам предоставляется возможность получить объективную оценку своих знаний в области отечественной истории</w:t>
      </w:r>
      <w:r w:rsidR="003168F9" w:rsidRPr="00822CD9">
        <w:rPr>
          <w:rFonts w:ascii="Times New Roman" w:hAnsi="Times New Roman" w:cs="Times New Roman"/>
          <w:sz w:val="24"/>
          <w:szCs w:val="24"/>
        </w:rPr>
        <w:t xml:space="preserve">, а </w:t>
      </w:r>
      <w:r w:rsidR="007F1949" w:rsidRPr="00822CD9">
        <w:rPr>
          <w:rFonts w:ascii="Times New Roman" w:hAnsi="Times New Roman" w:cs="Times New Roman"/>
          <w:sz w:val="24"/>
          <w:szCs w:val="24"/>
        </w:rPr>
        <w:t xml:space="preserve">по итогам Теста и </w:t>
      </w:r>
      <w:r w:rsidR="003168F9" w:rsidRPr="00822CD9">
        <w:rPr>
          <w:rFonts w:ascii="Times New Roman" w:hAnsi="Times New Roman" w:cs="Times New Roman"/>
          <w:sz w:val="24"/>
          <w:szCs w:val="24"/>
        </w:rPr>
        <w:t>мотивацию к изучению истории.</w:t>
      </w:r>
    </w:p>
    <w:p w:rsidR="00230C33" w:rsidRPr="003754B9" w:rsidRDefault="007F1949" w:rsidP="00755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754B9" w:rsidRPr="003754B9" w:rsidRDefault="00822CD9" w:rsidP="00822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038600"/>
            <wp:effectExtent l="0" t="0" r="0" b="0"/>
            <wp:docPr id="1" name="Рисунок 1" descr="C:\Users\Admin\Desktop\ПАТРИОТИКА\ПАТРИОТИКА 2018\ТЕСТИРОВАНИЕ\ТЕСТ 30 ноября 2018 года\ФОТО\1fRk9p8k9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ТРИОТИКА\ПАТРИОТИКА 2018\ТЕСТИРОВАНИЕ\ТЕСТ 30 ноября 2018 года\ФОТО\1fRk9p8k9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4B9" w:rsidRPr="0037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B9"/>
    <w:rsid w:val="00026A80"/>
    <w:rsid w:val="00230C33"/>
    <w:rsid w:val="003168F9"/>
    <w:rsid w:val="00333041"/>
    <w:rsid w:val="003754B9"/>
    <w:rsid w:val="003B4848"/>
    <w:rsid w:val="006A3BFA"/>
    <w:rsid w:val="00755973"/>
    <w:rsid w:val="007F1949"/>
    <w:rsid w:val="00822CD9"/>
    <w:rsid w:val="00A375FE"/>
    <w:rsid w:val="00A710A5"/>
    <w:rsid w:val="00D44AFD"/>
    <w:rsid w:val="00DE11ED"/>
    <w:rsid w:val="00E056A8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2018-12-05T00:42:00Z</dcterms:created>
  <dcterms:modified xsi:type="dcterms:W3CDTF">2018-12-07T08:46:00Z</dcterms:modified>
</cp:coreProperties>
</file>