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DE" w:rsidRDefault="00036DDE" w:rsidP="00036DDE">
      <w:pPr>
        <w:jc w:val="center"/>
      </w:pPr>
      <w:r>
        <w:rPr>
          <w:noProof/>
          <w:lang w:bidi="ar-SA"/>
        </w:rPr>
        <w:drawing>
          <wp:inline distT="0" distB="0" distL="0" distR="0" wp14:anchorId="65FF5E87" wp14:editId="10DA485F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</w:t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АДМИНИСТРАЦИЯ</w:t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8114EC">
        <w:rPr>
          <w:rFonts w:ascii="Times New Roman" w:eastAsia="Times New Roman" w:hAnsi="Times New Roman" w:cs="Times New Roman"/>
          <w:spacing w:val="3"/>
          <w:sz w:val="28"/>
          <w:szCs w:val="28"/>
        </w:rPr>
        <w:t>РАСПОРЯЖЕНИЕ</w:t>
      </w:r>
    </w:p>
    <w:p w:rsidR="00036DDE" w:rsidRPr="005807AE" w:rsidRDefault="00036DDE" w:rsidP="008B690C">
      <w:pPr>
        <w:shd w:val="clear" w:color="auto" w:fill="FFFFFF"/>
        <w:autoSpaceDE w:val="0"/>
        <w:autoSpaceDN w:val="0"/>
        <w:adjustRightInd w:val="0"/>
        <w:spacing w:line="324" w:lineRule="exact"/>
        <w:ind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036DDE" w:rsidRPr="00036DDE" w:rsidRDefault="00036DDE" w:rsidP="00036D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26.05.2023 </w:t>
      </w:r>
      <w:r w:rsidRPr="0051674B">
        <w:rPr>
          <w:rFonts w:ascii="Times New Roman" w:hAnsi="Times New Roman" w:cs="Times New Roman"/>
          <w:sz w:val="28"/>
        </w:rPr>
        <w:t>г. №</w:t>
      </w:r>
      <w:r w:rsidR="006E562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6E562F">
        <w:rPr>
          <w:rFonts w:ascii="Times New Roman" w:hAnsi="Times New Roman" w:cs="Times New Roman"/>
          <w:sz w:val="28"/>
        </w:rPr>
        <w:t>366</w:t>
      </w:r>
      <w:r>
        <w:rPr>
          <w:rFonts w:ascii="Times New Roman" w:hAnsi="Times New Roman" w:cs="Times New Roman"/>
          <w:sz w:val="28"/>
        </w:rPr>
        <w:t xml:space="preserve">  </w:t>
      </w:r>
      <w:r w:rsidRPr="0051674B">
        <w:rPr>
          <w:rFonts w:ascii="Times New Roman" w:hAnsi="Times New Roman" w:cs="Times New Roman"/>
          <w:sz w:val="28"/>
        </w:rPr>
        <w:t xml:space="preserve">    </w:t>
      </w:r>
      <w:r w:rsidRPr="005807AE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</w:p>
    <w:p w:rsidR="00036DDE" w:rsidRPr="005807AE" w:rsidRDefault="00036DDE" w:rsidP="00036DD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1"/>
          <w:sz w:val="28"/>
          <w:szCs w:val="28"/>
        </w:rPr>
        <w:t>п. Усть-Уда</w:t>
      </w:r>
    </w:p>
    <w:p w:rsidR="00036DDE" w:rsidRDefault="00036DDE" w:rsidP="00036DDE">
      <w:pPr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«О подготовке </w:t>
      </w:r>
      <w:r>
        <w:rPr>
          <w:rFonts w:ascii="Times New Roman" w:hAnsi="Times New Roman" w:cs="Times New Roman"/>
          <w:sz w:val="28"/>
        </w:rPr>
        <w:t>к прохождению</w:t>
      </w:r>
    </w:p>
    <w:p w:rsidR="00036DDE" w:rsidRDefault="00036DDE" w:rsidP="00036DDE">
      <w:r>
        <w:rPr>
          <w:rFonts w:ascii="Times New Roman" w:hAnsi="Times New Roman" w:cs="Times New Roman"/>
          <w:sz w:val="28"/>
        </w:rPr>
        <w:t xml:space="preserve"> отопительного периода 2023-2024 </w:t>
      </w:r>
      <w:proofErr w:type="spellStart"/>
      <w:r w:rsidRPr="0051674B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proofErr w:type="gramStart"/>
      <w:r w:rsidRPr="0051674B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  <w:r w:rsidRPr="0051674B">
        <w:rPr>
          <w:rFonts w:ascii="Times New Roman" w:hAnsi="Times New Roman" w:cs="Times New Roman"/>
          <w:sz w:val="28"/>
        </w:rPr>
        <w:t>»</w:t>
      </w:r>
    </w:p>
    <w:p w:rsidR="006A4075" w:rsidRPr="0051674B" w:rsidRDefault="006A4075" w:rsidP="006A4075">
      <w:pPr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ab/>
        <w:t>В целях обеспечения своевременной и качественной подготовки</w:t>
      </w:r>
      <w:r w:rsidR="0036201F">
        <w:rPr>
          <w:rFonts w:ascii="Times New Roman" w:hAnsi="Times New Roman" w:cs="Times New Roman"/>
          <w:sz w:val="28"/>
        </w:rPr>
        <w:t xml:space="preserve"> к </w:t>
      </w:r>
      <w:r w:rsidR="00BC0A6A">
        <w:rPr>
          <w:rFonts w:ascii="Times New Roman" w:hAnsi="Times New Roman" w:cs="Times New Roman"/>
          <w:sz w:val="28"/>
        </w:rPr>
        <w:t>прохождению отопительного периода</w:t>
      </w:r>
      <w:r w:rsidR="00036DDE">
        <w:rPr>
          <w:rFonts w:ascii="Times New Roman" w:hAnsi="Times New Roman" w:cs="Times New Roman"/>
          <w:sz w:val="28"/>
        </w:rPr>
        <w:t xml:space="preserve"> 2023-2024</w:t>
      </w:r>
      <w:r w:rsidRPr="0051674B">
        <w:rPr>
          <w:rFonts w:ascii="Times New Roman" w:hAnsi="Times New Roman" w:cs="Times New Roman"/>
          <w:sz w:val="28"/>
        </w:rPr>
        <w:t>гг. объектов жилищно-коммунального хозяйства, социальной сферы района, повышения ответственности за качество выполняемых работ, выявления и устранения недостатков в энергообеспечении населения, социальной сферы и других жизненно-важных объектов района:</w:t>
      </w:r>
    </w:p>
    <w:p w:rsidR="006A4075" w:rsidRPr="0051674B" w:rsidRDefault="006A4075" w:rsidP="006A4075">
      <w:pPr>
        <w:rPr>
          <w:rFonts w:ascii="Times New Roman" w:hAnsi="Times New Roman" w:cs="Times New Roman"/>
          <w:sz w:val="28"/>
        </w:rPr>
      </w:pPr>
    </w:p>
    <w:p w:rsidR="006A4075" w:rsidRPr="0051674B" w:rsidRDefault="006A4075" w:rsidP="006A4075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         1. Утвердить прилагаемый план мероприятий по подготовке </w:t>
      </w:r>
      <w:r w:rsidR="00BC0A6A">
        <w:rPr>
          <w:rFonts w:ascii="Times New Roman" w:hAnsi="Times New Roman" w:cs="Times New Roman"/>
          <w:sz w:val="28"/>
        </w:rPr>
        <w:t>к прохождению отопительного периода</w:t>
      </w:r>
      <w:r w:rsidR="00036DDE">
        <w:rPr>
          <w:rFonts w:ascii="Times New Roman" w:hAnsi="Times New Roman" w:cs="Times New Roman"/>
          <w:sz w:val="28"/>
        </w:rPr>
        <w:t xml:space="preserve"> 2023-2024</w:t>
      </w:r>
      <w:r w:rsidRPr="0051674B">
        <w:rPr>
          <w:rFonts w:ascii="Times New Roman" w:hAnsi="Times New Roman" w:cs="Times New Roman"/>
          <w:sz w:val="28"/>
        </w:rPr>
        <w:t xml:space="preserve"> гг. в РМО «</w:t>
      </w:r>
      <w:proofErr w:type="spellStart"/>
      <w:r w:rsidRPr="0051674B">
        <w:rPr>
          <w:rFonts w:ascii="Times New Roman" w:hAnsi="Times New Roman" w:cs="Times New Roman"/>
          <w:sz w:val="28"/>
        </w:rPr>
        <w:t>Усть-Удинский</w:t>
      </w:r>
      <w:proofErr w:type="spellEnd"/>
      <w:r w:rsidRPr="0051674B">
        <w:rPr>
          <w:rFonts w:ascii="Times New Roman" w:hAnsi="Times New Roman" w:cs="Times New Roman"/>
          <w:sz w:val="28"/>
        </w:rPr>
        <w:t xml:space="preserve"> район».</w:t>
      </w:r>
    </w:p>
    <w:p w:rsidR="006A4075" w:rsidRPr="0051674B" w:rsidRDefault="006A4075" w:rsidP="0051674B">
      <w:pPr>
        <w:jc w:val="both"/>
        <w:rPr>
          <w:rFonts w:ascii="Times New Roman" w:hAnsi="Times New Roman" w:cs="Times New Roman"/>
          <w:sz w:val="28"/>
        </w:rPr>
      </w:pPr>
      <w:r w:rsidRPr="0051674B">
        <w:rPr>
          <w:rFonts w:ascii="Times New Roman" w:hAnsi="Times New Roman" w:cs="Times New Roman"/>
          <w:sz w:val="28"/>
        </w:rPr>
        <w:t xml:space="preserve">         2. Создать </w:t>
      </w:r>
      <w:r w:rsidR="00F86176">
        <w:rPr>
          <w:rFonts w:ascii="Times New Roman" w:hAnsi="Times New Roman" w:cs="Times New Roman"/>
          <w:sz w:val="28"/>
        </w:rPr>
        <w:t>оперативный штаб</w:t>
      </w:r>
      <w:r w:rsidRPr="0051674B">
        <w:rPr>
          <w:rFonts w:ascii="Times New Roman" w:hAnsi="Times New Roman" w:cs="Times New Roman"/>
          <w:sz w:val="28"/>
        </w:rPr>
        <w:t xml:space="preserve"> по </w:t>
      </w:r>
      <w:proofErr w:type="gramStart"/>
      <w:r w:rsidRPr="0051674B">
        <w:rPr>
          <w:rFonts w:ascii="Times New Roman" w:hAnsi="Times New Roman" w:cs="Times New Roman"/>
          <w:sz w:val="28"/>
        </w:rPr>
        <w:t>контролю за</w:t>
      </w:r>
      <w:proofErr w:type="gramEnd"/>
      <w:r w:rsidRPr="0051674B">
        <w:rPr>
          <w:rFonts w:ascii="Times New Roman" w:hAnsi="Times New Roman" w:cs="Times New Roman"/>
          <w:sz w:val="28"/>
        </w:rPr>
        <w:t xml:space="preserve"> ходом подготовки </w:t>
      </w:r>
      <w:r w:rsidR="00BC0A6A">
        <w:rPr>
          <w:rFonts w:ascii="Times New Roman" w:hAnsi="Times New Roman" w:cs="Times New Roman"/>
          <w:sz w:val="28"/>
        </w:rPr>
        <w:t>к прохождению отопительного периода</w:t>
      </w:r>
      <w:r w:rsidR="00BC0A6A" w:rsidRPr="0051674B">
        <w:rPr>
          <w:rFonts w:ascii="Times New Roman" w:hAnsi="Times New Roman" w:cs="Times New Roman"/>
          <w:sz w:val="28"/>
        </w:rPr>
        <w:t xml:space="preserve"> </w:t>
      </w:r>
      <w:r w:rsidRPr="0051674B">
        <w:rPr>
          <w:rFonts w:ascii="Times New Roman" w:hAnsi="Times New Roman" w:cs="Times New Roman"/>
          <w:sz w:val="28"/>
        </w:rPr>
        <w:t>объектов жилищно-коммунального хозяйства, социальной сферы, качеством выполняемых работ, целевым и экономным использованием материалов и оборудования, расходованием бюджетных и иных привлекаемых средств, в составе:</w:t>
      </w:r>
    </w:p>
    <w:p w:rsidR="006A4075" w:rsidRDefault="0036201F" w:rsidP="006A4075">
      <w:pPr>
        <w:pStyle w:val="a6"/>
        <w:spacing w:line="240" w:lineRule="auto"/>
      </w:pPr>
      <w:proofErr w:type="spellStart"/>
      <w:r>
        <w:t>Менг</w:t>
      </w:r>
      <w:proofErr w:type="spellEnd"/>
      <w:r>
        <w:t xml:space="preserve"> А.А.</w:t>
      </w:r>
      <w:r w:rsidR="006A4075">
        <w:t xml:space="preserve"> – 1-ый заместитель главы адми</w:t>
      </w:r>
      <w:r w:rsidR="00F86176">
        <w:t>нистрации, председатель штаба</w:t>
      </w:r>
      <w:r w:rsidR="006A4075">
        <w:t>;</w:t>
      </w:r>
    </w:p>
    <w:p w:rsidR="006A4075" w:rsidRDefault="00F86176" w:rsidP="006A4075">
      <w:pPr>
        <w:pStyle w:val="a6"/>
        <w:spacing w:line="240" w:lineRule="auto"/>
      </w:pPr>
      <w:r>
        <w:t>Члены штаба</w:t>
      </w:r>
      <w:r w:rsidR="006A4075">
        <w:t>:</w:t>
      </w:r>
    </w:p>
    <w:p w:rsidR="006A4075" w:rsidRDefault="006A4075" w:rsidP="006A4075">
      <w:pPr>
        <w:pStyle w:val="a6"/>
        <w:spacing w:line="240" w:lineRule="auto"/>
      </w:pPr>
      <w:r>
        <w:t xml:space="preserve">Горлов Н.А. – начальник отдела </w:t>
      </w:r>
      <w:proofErr w:type="spellStart"/>
      <w:r>
        <w:t>КХТСЭиП</w:t>
      </w:r>
      <w:proofErr w:type="spellEnd"/>
      <w:r>
        <w:t>, з</w:t>
      </w:r>
      <w:r w:rsidR="00F86176">
        <w:t>аместитель председателя штаба</w:t>
      </w:r>
      <w:r>
        <w:t>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Вологжин</w:t>
      </w:r>
      <w:proofErr w:type="spellEnd"/>
      <w:r>
        <w:t xml:space="preserve"> Ю.В. – консультант от</w:t>
      </w:r>
      <w:r w:rsidR="00F86176">
        <w:t xml:space="preserve">дела </w:t>
      </w:r>
      <w:proofErr w:type="spellStart"/>
      <w:r w:rsidR="00F86176">
        <w:t>КХТСЭиП</w:t>
      </w:r>
      <w:proofErr w:type="spellEnd"/>
      <w:r w:rsidR="00F86176">
        <w:t>, секретарь штаба</w:t>
      </w:r>
      <w:r>
        <w:t>;</w:t>
      </w:r>
    </w:p>
    <w:p w:rsidR="006A4075" w:rsidRDefault="006A4075" w:rsidP="006A4075">
      <w:pPr>
        <w:pStyle w:val="a6"/>
        <w:spacing w:line="240" w:lineRule="auto"/>
      </w:pPr>
      <w:r>
        <w:t>Огородников С.И. – зам. начальника УОМО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Полевова</w:t>
      </w:r>
      <w:proofErr w:type="spellEnd"/>
      <w:r>
        <w:t xml:space="preserve"> З.В. – заведующий отделом культуры администрации района;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Рютин</w:t>
      </w:r>
      <w:proofErr w:type="spellEnd"/>
      <w:r>
        <w:t xml:space="preserve"> В.А. – начальник отдела архитектуры, строительства и жилищной политики администрации района;</w:t>
      </w:r>
    </w:p>
    <w:p w:rsidR="006A4075" w:rsidRDefault="00036DDE" w:rsidP="006A4075">
      <w:pPr>
        <w:pStyle w:val="a6"/>
        <w:spacing w:line="240" w:lineRule="auto"/>
      </w:pPr>
      <w:proofErr w:type="spellStart"/>
      <w:r>
        <w:t>Новобрицкий</w:t>
      </w:r>
      <w:proofErr w:type="spellEnd"/>
      <w:r>
        <w:t xml:space="preserve"> М.А.</w:t>
      </w:r>
      <w:r w:rsidR="006A4075">
        <w:t xml:space="preserve"> – </w:t>
      </w:r>
      <w:r w:rsidR="00D65173">
        <w:t>директор МКУ «Единая диспетчерская служба РМО «</w:t>
      </w:r>
      <w:proofErr w:type="spellStart"/>
      <w:r w:rsidR="00D65173">
        <w:t>Усть-Удинский</w:t>
      </w:r>
      <w:proofErr w:type="spellEnd"/>
      <w:r w:rsidR="00D65173">
        <w:t xml:space="preserve"> район»</w:t>
      </w:r>
      <w:r w:rsidR="006A4075">
        <w:t>;</w:t>
      </w:r>
    </w:p>
    <w:p w:rsidR="006A4075" w:rsidRDefault="006A4075" w:rsidP="006A4075">
      <w:pPr>
        <w:pStyle w:val="a6"/>
        <w:spacing w:line="240" w:lineRule="auto"/>
      </w:pPr>
      <w:proofErr w:type="spellStart"/>
      <w:r>
        <w:t>Рютина</w:t>
      </w:r>
      <w:proofErr w:type="spellEnd"/>
      <w:r>
        <w:t xml:space="preserve"> Т.П. – председатель КУМИ </w:t>
      </w:r>
      <w:proofErr w:type="spellStart"/>
      <w:r>
        <w:t>Усть-Удинского</w:t>
      </w:r>
      <w:proofErr w:type="spellEnd"/>
      <w:r>
        <w:t xml:space="preserve"> района;</w:t>
      </w:r>
    </w:p>
    <w:p w:rsidR="006A4075" w:rsidRDefault="00316F08" w:rsidP="006A4075">
      <w:pPr>
        <w:pStyle w:val="a6"/>
        <w:spacing w:line="240" w:lineRule="auto"/>
      </w:pPr>
      <w:r>
        <w:t>Главы сельских</w:t>
      </w:r>
      <w:r w:rsidR="006A4075">
        <w:t xml:space="preserve"> поселени</w:t>
      </w:r>
      <w:r>
        <w:t>й</w:t>
      </w:r>
      <w:r w:rsidR="006A4075">
        <w:t xml:space="preserve"> (по согласованию).</w:t>
      </w:r>
      <w:r w:rsidR="006A4075">
        <w:tab/>
      </w:r>
    </w:p>
    <w:p w:rsidR="006A4075" w:rsidRDefault="00F86176" w:rsidP="006A4075">
      <w:pPr>
        <w:pStyle w:val="a6"/>
        <w:spacing w:line="240" w:lineRule="auto"/>
      </w:pPr>
      <w:r>
        <w:t>2. Штабу</w:t>
      </w:r>
      <w:r w:rsidR="006A4075">
        <w:t xml:space="preserve"> осуществлять:</w:t>
      </w:r>
    </w:p>
    <w:p w:rsidR="006A4075" w:rsidRDefault="006A4075" w:rsidP="006A4075">
      <w:pPr>
        <w:pStyle w:val="a6"/>
        <w:spacing w:line="240" w:lineRule="auto"/>
      </w:pPr>
      <w:r>
        <w:tab/>
        <w:t>-</w:t>
      </w:r>
      <w:r w:rsidR="009F04AB">
        <w:t xml:space="preserve"> контроль выполнения</w:t>
      </w:r>
      <w:r>
        <w:t xml:space="preserve"> </w:t>
      </w:r>
      <w:r w:rsidR="009F04AB">
        <w:t xml:space="preserve">плана </w:t>
      </w:r>
      <w:r>
        <w:t xml:space="preserve">ремонтных работ объектов </w:t>
      </w:r>
      <w:r w:rsidR="009F04AB">
        <w:t xml:space="preserve">ЖКХ и </w:t>
      </w:r>
      <w:r>
        <w:t>соцкультбыта</w:t>
      </w:r>
      <w:r w:rsidR="009F04AB">
        <w:t>,</w:t>
      </w:r>
      <w:r>
        <w:t xml:space="preserve"> </w:t>
      </w:r>
      <w:r w:rsidR="009F04AB">
        <w:t>в рамках мероприятий по подготовке</w:t>
      </w:r>
      <w:r w:rsidR="00D65173">
        <w:t xml:space="preserve"> </w:t>
      </w:r>
      <w:r w:rsidR="009F04AB">
        <w:t>к</w:t>
      </w:r>
      <w:r w:rsidR="00BC0A6A">
        <w:t xml:space="preserve"> прохождению отопительного периода </w:t>
      </w:r>
      <w:r w:rsidR="00036DDE">
        <w:t>2023-2024</w:t>
      </w:r>
      <w:r>
        <w:t>гг.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F42B82">
        <w:t>контроль приемки</w:t>
      </w:r>
      <w:r>
        <w:t xml:space="preserve"> находящихся в муниципальной собственности района объектов тепл</w:t>
      </w:r>
      <w:proofErr w:type="gramStart"/>
      <w:r>
        <w:t>о-</w:t>
      </w:r>
      <w:proofErr w:type="gramEnd"/>
      <w:r>
        <w:t>, водо-, энергоснабжения жилищно-коммунального хозяйства и социальной сферы</w:t>
      </w:r>
      <w:r w:rsidR="00036DDE">
        <w:t xml:space="preserve"> к работе в зимних условиях 2023-2024</w:t>
      </w:r>
      <w:r>
        <w:t xml:space="preserve"> гг. в соответствии с </w:t>
      </w:r>
      <w:r>
        <w:lastRenderedPageBreak/>
        <w:t>требованиями «Положения об оценке готовности электро- и теплоснабжающих организаций к работе в осенне-зимний период», утвержденного Министром промышленности и энергетики РФ 25 августа 2004 г., Федеральным законом от 27 июля 2010 года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года № 103, Правилами технической эксплуатации тепловых электроустановок, утвержденных приказом Министерства энергетики Российской Федерации от 24 марта 2003 года № 115;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F42B82">
        <w:t>контроль приемки</w:t>
      </w:r>
      <w:r>
        <w:t xml:space="preserve"> жилищного фонда согласно Паспорту готовности объектов жилищно-коммунального назначения  к работе в зимних условиях в соответствии с Правилами и нормами технической эксплуатации жилищного фонда, утвержденными постановлением Госстроя России от 27 сентября 2003 года № 170;</w:t>
      </w:r>
    </w:p>
    <w:p w:rsidR="006A4075" w:rsidRDefault="006A4075" w:rsidP="006A4075">
      <w:pPr>
        <w:pStyle w:val="a6"/>
        <w:spacing w:line="240" w:lineRule="auto"/>
      </w:pPr>
      <w:r>
        <w:tab/>
        <w:t>3. Поручить: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руководителям муниципальных </w:t>
      </w:r>
      <w:r w:rsidR="00B828EC">
        <w:t>учреждений</w:t>
      </w:r>
      <w:r w:rsidR="00EF0895">
        <w:t xml:space="preserve"> </w:t>
      </w:r>
      <w:r>
        <w:t xml:space="preserve">при ремонте, реконструкции и строительстве подземных металлических сооружений и коммуникаций руководствоваться Типовой инструкцией по защите трубопроводов, тепловых сетей от наружной коррозии РД 153-34.0-20.518-2003, Инструкцией по защите городских подземных трубопроводов от коррозии РД 153-39.4-091-01, межгосударственным стандартом ГОСТ 9 602-2005 «Единая система защиты от коррозии. Сооружения подземные. Общие требования к защите от коррозии», </w:t>
      </w:r>
      <w:proofErr w:type="gramStart"/>
      <w:r>
        <w:t>введенным</w:t>
      </w:r>
      <w:proofErr w:type="gramEnd"/>
      <w:r>
        <w:t xml:space="preserve"> в действие с 1 января 2007 года.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- </w:t>
      </w:r>
      <w:r w:rsidR="00B828EC">
        <w:t>директору МКУ «Единая диспетчерская служба РМО «</w:t>
      </w:r>
      <w:proofErr w:type="spellStart"/>
      <w:r w:rsidR="00B828EC">
        <w:t>Усть-Удинский</w:t>
      </w:r>
      <w:proofErr w:type="spellEnd"/>
      <w:r w:rsidR="00B828EC">
        <w:t xml:space="preserve"> район»</w:t>
      </w:r>
      <w:r>
        <w:t xml:space="preserve"> (</w:t>
      </w:r>
      <w:proofErr w:type="spellStart"/>
      <w:r w:rsidR="008B690C">
        <w:t>Новобрицкий</w:t>
      </w:r>
      <w:proofErr w:type="spellEnd"/>
      <w:r w:rsidR="008B690C">
        <w:t xml:space="preserve"> М.А.</w:t>
      </w:r>
      <w:r>
        <w:t xml:space="preserve">) уточнить и при необходимости внести изменения и дополнения в схему взаимодействия на случай возникновения чрезвычайных ситуаций, аварий и сбоев на объектах ЖКХ и социальной сферы с обеспечением передачи информации </w:t>
      </w:r>
      <w:proofErr w:type="gramStart"/>
      <w:r>
        <w:t>о</w:t>
      </w:r>
      <w:proofErr w:type="gramEnd"/>
      <w:r>
        <w:t xml:space="preserve"> всех случаях в ОГКУ «Центр </w:t>
      </w:r>
      <w:proofErr w:type="spellStart"/>
      <w:r>
        <w:t>энергоресурсосбережения</w:t>
      </w:r>
      <w:proofErr w:type="spellEnd"/>
      <w:r>
        <w:t>»  Иркутской области.</w:t>
      </w:r>
    </w:p>
    <w:p w:rsidR="006A4075" w:rsidRDefault="006A4075" w:rsidP="006A4075">
      <w:pPr>
        <w:pStyle w:val="a6"/>
        <w:spacing w:line="240" w:lineRule="auto"/>
      </w:pPr>
      <w:r>
        <w:tab/>
        <w:t>- руководителям структурных подразделений администрации района (Пешкова Л.В.</w:t>
      </w:r>
      <w:r w:rsidR="00F86176">
        <w:t xml:space="preserve">, </w:t>
      </w:r>
      <w:proofErr w:type="spellStart"/>
      <w:r w:rsidR="00F86176">
        <w:t>Полевова</w:t>
      </w:r>
      <w:proofErr w:type="spellEnd"/>
      <w:r w:rsidR="00F86176">
        <w:t xml:space="preserve"> З.В.) представлять</w:t>
      </w:r>
      <w:r w:rsidR="008B690C">
        <w:t>, начиная с 1 июня 2023</w:t>
      </w:r>
      <w:r>
        <w:t xml:space="preserve"> года, оперативную информацию о ходе подготовки к отопительному сезону с указанием объемов произведенных работ и финансовых затрат в отдел </w:t>
      </w:r>
      <w:proofErr w:type="spellStart"/>
      <w:r>
        <w:t>КХТСЭиП</w:t>
      </w:r>
      <w:proofErr w:type="spellEnd"/>
      <w:r>
        <w:t xml:space="preserve"> (Горлов Н.А.).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4. Предложить главам муниципальных образований </w:t>
      </w:r>
      <w:proofErr w:type="spellStart"/>
      <w:r>
        <w:t>Усть-Удинского</w:t>
      </w:r>
      <w:proofErr w:type="spellEnd"/>
      <w:r>
        <w:t xml:space="preserve"> района:</w:t>
      </w:r>
    </w:p>
    <w:p w:rsidR="006A4075" w:rsidRDefault="008B690C" w:rsidP="006A4075">
      <w:pPr>
        <w:pStyle w:val="a6"/>
        <w:spacing w:line="240" w:lineRule="auto"/>
      </w:pPr>
      <w:r>
        <w:tab/>
        <w:t>- в срок до 15 сентября 2023</w:t>
      </w:r>
      <w:r w:rsidR="006A4075">
        <w:t xml:space="preserve"> года закончить подготовку жилищно-коммунальных объе</w:t>
      </w:r>
      <w:r>
        <w:t>ктов к отопительному сезону 2023-2024</w:t>
      </w:r>
      <w:r w:rsidR="006A4075">
        <w:t xml:space="preserve"> гг.;</w:t>
      </w:r>
    </w:p>
    <w:p w:rsidR="006A4075" w:rsidRDefault="00B828EC" w:rsidP="006A4075">
      <w:pPr>
        <w:pStyle w:val="a6"/>
        <w:spacing w:line="240" w:lineRule="auto"/>
      </w:pPr>
      <w:r>
        <w:tab/>
        <w:t xml:space="preserve">- в срок до 15 октября </w:t>
      </w:r>
      <w:r w:rsidR="008B690C">
        <w:t>2023</w:t>
      </w:r>
      <w:r w:rsidR="006A4075">
        <w:t xml:space="preserve"> года создать запас топлива для нужд жилищно-коммунального хозяйства.</w:t>
      </w:r>
    </w:p>
    <w:p w:rsidR="006A4075" w:rsidRDefault="006A4075" w:rsidP="006A4075">
      <w:pPr>
        <w:pStyle w:val="a6"/>
        <w:spacing w:line="240" w:lineRule="auto"/>
      </w:pPr>
      <w:r>
        <w:tab/>
        <w:t>5. Подготовку жилищно-коммунальных объектов, отнесенных к компетенции муниципального района, к зимнему отопительному сез</w:t>
      </w:r>
      <w:r w:rsidR="008B690C">
        <w:t>ону закончить к 15 сентября 2023</w:t>
      </w:r>
      <w:r>
        <w:t xml:space="preserve"> г.</w:t>
      </w:r>
    </w:p>
    <w:p w:rsidR="006A4075" w:rsidRDefault="006A4075" w:rsidP="006A4075">
      <w:pPr>
        <w:pStyle w:val="a6"/>
        <w:spacing w:line="240" w:lineRule="auto"/>
      </w:pPr>
      <w:r>
        <w:tab/>
        <w:t>6. Управлению делами администрации района опубликовать распоряжение в установленном порядке.</w:t>
      </w:r>
    </w:p>
    <w:p w:rsidR="006A4075" w:rsidRDefault="006A4075" w:rsidP="006A4075">
      <w:pPr>
        <w:pStyle w:val="a6"/>
        <w:spacing w:line="240" w:lineRule="auto"/>
      </w:pPr>
      <w:r>
        <w:tab/>
        <w:t xml:space="preserve">7.  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1-го заместителя главы администрации РМО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 w:rsidR="00B828EC">
        <w:t>Менг</w:t>
      </w:r>
      <w:proofErr w:type="spellEnd"/>
      <w:r w:rsidR="00B828EC">
        <w:t xml:space="preserve"> А.А.</w:t>
      </w:r>
      <w:r>
        <w:t xml:space="preserve"> </w:t>
      </w:r>
    </w:p>
    <w:p w:rsidR="0051674B" w:rsidRPr="0051674B" w:rsidRDefault="006A4075" w:rsidP="0051674B">
      <w:pPr>
        <w:pStyle w:val="a6"/>
        <w:spacing w:line="240" w:lineRule="auto"/>
      </w:pPr>
      <w:r>
        <w:t xml:space="preserve"> </w:t>
      </w:r>
    </w:p>
    <w:p w:rsidR="006A4075" w:rsidRPr="006A4075" w:rsidRDefault="006A4075" w:rsidP="006A4075">
      <w:pPr>
        <w:jc w:val="both"/>
        <w:rPr>
          <w:rFonts w:ascii="Times New Roman" w:hAnsi="Times New Roman" w:cs="Times New Roman"/>
          <w:sz w:val="28"/>
          <w:szCs w:val="28"/>
        </w:rPr>
      </w:pPr>
      <w:r w:rsidRPr="006A40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4075" w:rsidRPr="006A4075" w:rsidRDefault="006A4075" w:rsidP="006A4075">
      <w:pPr>
        <w:jc w:val="both"/>
        <w:rPr>
          <w:rFonts w:ascii="Times New Roman" w:hAnsi="Times New Roman" w:cs="Times New Roman"/>
          <w:sz w:val="28"/>
          <w:szCs w:val="28"/>
        </w:rPr>
      </w:pPr>
      <w:r w:rsidRPr="006A4075"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 w:rsidRPr="006A4075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6A407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</w:r>
      <w:r w:rsidRPr="006A4075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="008B690C">
        <w:rPr>
          <w:rFonts w:ascii="Times New Roman" w:hAnsi="Times New Roman" w:cs="Times New Roman"/>
          <w:sz w:val="28"/>
          <w:szCs w:val="28"/>
        </w:rPr>
        <w:t>С.Н.Чемезов</w:t>
      </w:r>
      <w:proofErr w:type="spellEnd"/>
      <w:r w:rsidRPr="006A4075">
        <w:rPr>
          <w:rFonts w:ascii="Times New Roman" w:hAnsi="Times New Roman" w:cs="Times New Roman"/>
          <w:sz w:val="28"/>
          <w:szCs w:val="28"/>
        </w:rPr>
        <w:t>/</w:t>
      </w:r>
    </w:p>
    <w:p w:rsidR="00E31F4D" w:rsidRDefault="00E31F4D">
      <w:pPr>
        <w:rPr>
          <w:sz w:val="2"/>
          <w:szCs w:val="2"/>
        </w:rPr>
        <w:sectPr w:rsidR="00E31F4D" w:rsidSect="00510878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39381E" w:rsidRPr="0039381E" w:rsidRDefault="0039381E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9381E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Pr="0039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1E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39381E" w:rsidRPr="0039381E" w:rsidRDefault="0039381E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938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381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9381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9381E" w:rsidRPr="0039381E" w:rsidRDefault="008B690C" w:rsidP="0039381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мая 2023</w:t>
      </w:r>
      <w:r w:rsidR="00B828EC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E9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</w:p>
    <w:p w:rsidR="0039381E" w:rsidRPr="0039381E" w:rsidRDefault="0039381E" w:rsidP="0039381E">
      <w:pPr>
        <w:rPr>
          <w:rFonts w:ascii="Times New Roman" w:hAnsi="Times New Roman" w:cs="Times New Roman"/>
          <w:b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>ПЛАН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 xml:space="preserve">мероприятий по подготовке </w:t>
      </w:r>
      <w:r w:rsidR="009F04AB" w:rsidRPr="009F04AB">
        <w:rPr>
          <w:rFonts w:ascii="Times New Roman" w:hAnsi="Times New Roman" w:cs="Times New Roman"/>
          <w:b/>
        </w:rPr>
        <w:t>к прохождению отопительного периода</w:t>
      </w:r>
      <w:r w:rsidR="009F04AB">
        <w:rPr>
          <w:rFonts w:ascii="Times New Roman" w:hAnsi="Times New Roman" w:cs="Times New Roman"/>
          <w:b/>
        </w:rPr>
        <w:t xml:space="preserve"> </w:t>
      </w:r>
      <w:r w:rsidR="008B690C">
        <w:rPr>
          <w:rFonts w:ascii="Times New Roman" w:hAnsi="Times New Roman" w:cs="Times New Roman"/>
          <w:b/>
        </w:rPr>
        <w:t>2023-2024</w:t>
      </w:r>
      <w:r w:rsidRPr="0039381E">
        <w:rPr>
          <w:rFonts w:ascii="Times New Roman" w:hAnsi="Times New Roman" w:cs="Times New Roman"/>
          <w:b/>
        </w:rPr>
        <w:t xml:space="preserve"> </w:t>
      </w:r>
      <w:proofErr w:type="spellStart"/>
      <w:r w:rsidRPr="0039381E">
        <w:rPr>
          <w:rFonts w:ascii="Times New Roman" w:hAnsi="Times New Roman" w:cs="Times New Roman"/>
          <w:b/>
        </w:rPr>
        <w:t>г.</w:t>
      </w:r>
      <w:proofErr w:type="gramStart"/>
      <w:r w:rsidRPr="0039381E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39381E">
        <w:rPr>
          <w:rFonts w:ascii="Times New Roman" w:hAnsi="Times New Roman" w:cs="Times New Roman"/>
          <w:b/>
        </w:rPr>
        <w:t>.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b/>
        </w:rPr>
      </w:pPr>
      <w:r w:rsidRPr="0039381E">
        <w:rPr>
          <w:rFonts w:ascii="Times New Roman" w:hAnsi="Times New Roman" w:cs="Times New Roman"/>
          <w:b/>
        </w:rPr>
        <w:t xml:space="preserve"> в РМО «</w:t>
      </w:r>
      <w:proofErr w:type="spellStart"/>
      <w:r w:rsidRPr="0039381E">
        <w:rPr>
          <w:rFonts w:ascii="Times New Roman" w:hAnsi="Times New Roman" w:cs="Times New Roman"/>
          <w:b/>
        </w:rPr>
        <w:t>Усть-Удинский</w:t>
      </w:r>
      <w:proofErr w:type="spellEnd"/>
      <w:r w:rsidRPr="0039381E">
        <w:rPr>
          <w:rFonts w:ascii="Times New Roman" w:hAnsi="Times New Roman" w:cs="Times New Roman"/>
          <w:b/>
        </w:rPr>
        <w:t xml:space="preserve"> район». </w:t>
      </w:r>
    </w:p>
    <w:p w:rsidR="0039381E" w:rsidRPr="0039381E" w:rsidRDefault="0039381E" w:rsidP="0039381E">
      <w:pPr>
        <w:jc w:val="center"/>
        <w:rPr>
          <w:rFonts w:ascii="Times New Roman" w:hAnsi="Times New Roman" w:cs="Times New Roman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2126"/>
        <w:gridCol w:w="992"/>
        <w:gridCol w:w="1276"/>
        <w:gridCol w:w="1134"/>
        <w:gridCol w:w="1134"/>
        <w:gridCol w:w="1134"/>
        <w:gridCol w:w="877"/>
        <w:gridCol w:w="1048"/>
        <w:gridCol w:w="1049"/>
        <w:gridCol w:w="995"/>
        <w:gridCol w:w="1417"/>
      </w:tblGrid>
      <w:tr w:rsidR="0039381E" w:rsidRPr="0039381E" w:rsidTr="00EB1E75">
        <w:trPr>
          <w:trHeight w:val="240"/>
        </w:trPr>
        <w:tc>
          <w:tcPr>
            <w:tcW w:w="720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№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81E">
              <w:rPr>
                <w:rFonts w:ascii="Times New Roman" w:hAnsi="Times New Roman" w:cs="Times New Roman"/>
              </w:rPr>
              <w:t>п</w:t>
            </w:r>
            <w:proofErr w:type="gramEnd"/>
            <w:r w:rsidRPr="003938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Муниципальное образование поселение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992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678" w:type="dxa"/>
            <w:gridSpan w:val="4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Сметная стоимость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тыс</w:t>
            </w:r>
            <w:proofErr w:type="gramStart"/>
            <w:r w:rsidRPr="0039381E">
              <w:rPr>
                <w:rFonts w:ascii="Times New Roman" w:hAnsi="Times New Roman" w:cs="Times New Roman"/>
              </w:rPr>
              <w:t>.р</w:t>
            </w:r>
            <w:proofErr w:type="gramEnd"/>
            <w:r w:rsidRPr="0039381E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87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Освоеные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средства, тыс. руб. </w:t>
            </w:r>
          </w:p>
        </w:tc>
        <w:tc>
          <w:tcPr>
            <w:tcW w:w="1048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Кол-во сбоев за отопительный период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</w:tcPr>
          <w:p w:rsidR="0039381E" w:rsidRPr="0039381E" w:rsidRDefault="0039381E" w:rsidP="004169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Сроки ремонта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9381E">
              <w:rPr>
                <w:rFonts w:ascii="Times New Roman" w:hAnsi="Times New Roman" w:cs="Times New Roman"/>
                <w:u w:val="single"/>
              </w:rPr>
              <w:t>начало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81E">
              <w:rPr>
                <w:rFonts w:ascii="Times New Roman" w:hAnsi="Times New Roman" w:cs="Times New Roman"/>
              </w:rPr>
              <w:t>оконча-ние</w:t>
            </w:r>
            <w:proofErr w:type="spellEnd"/>
            <w:proofErr w:type="gramEnd"/>
          </w:p>
        </w:tc>
        <w:tc>
          <w:tcPr>
            <w:tcW w:w="995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Проц. </w:t>
            </w:r>
            <w:proofErr w:type="spellStart"/>
            <w:r w:rsidRPr="0039381E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39381E">
              <w:rPr>
                <w:rFonts w:ascii="Times New Roman" w:hAnsi="Times New Roman" w:cs="Times New Roman"/>
              </w:rPr>
              <w:t>-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нения </w:t>
            </w: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на </w:t>
            </w:r>
          </w:p>
          <w:p w:rsidR="0039381E" w:rsidRPr="0039381E" w:rsidRDefault="0039381E" w:rsidP="004169E4">
            <w:pPr>
              <w:ind w:right="-171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81E">
              <w:rPr>
                <w:rFonts w:ascii="Times New Roman" w:hAnsi="Times New Roman" w:cs="Times New Roman"/>
              </w:rPr>
              <w:t>Обслу-живаемые</w:t>
            </w:r>
            <w:proofErr w:type="spellEnd"/>
            <w:proofErr w:type="gram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</w:p>
        </w:tc>
      </w:tr>
      <w:tr w:rsidR="0039381E" w:rsidRPr="0039381E" w:rsidTr="00EB1E75">
        <w:trPr>
          <w:trHeight w:val="315"/>
        </w:trPr>
        <w:tc>
          <w:tcPr>
            <w:tcW w:w="720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В том числе по уровням бюджета</w:t>
            </w:r>
          </w:p>
        </w:tc>
        <w:tc>
          <w:tcPr>
            <w:tcW w:w="87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EB1E75">
        <w:trPr>
          <w:trHeight w:val="880"/>
        </w:trPr>
        <w:tc>
          <w:tcPr>
            <w:tcW w:w="720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Обл</w:t>
            </w:r>
            <w:proofErr w:type="spellEnd"/>
            <w:r w:rsidRPr="0039381E">
              <w:rPr>
                <w:rFonts w:ascii="Times New Roman" w:hAnsi="Times New Roman" w:cs="Times New Roman"/>
              </w:rPr>
              <w:t>-ной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87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EB1E75"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r w:rsidRPr="0039381E">
              <w:rPr>
                <w:rFonts w:ascii="Times New Roman" w:hAnsi="Times New Roman" w:cs="Times New Roman"/>
              </w:rPr>
              <w:t>13</w:t>
            </w:r>
          </w:p>
        </w:tc>
      </w:tr>
      <w:tr w:rsidR="0039381E" w:rsidRPr="0039381E" w:rsidTr="00EB1E75"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1E" w:rsidRPr="0039381E" w:rsidTr="00EB1E75">
        <w:trPr>
          <w:trHeight w:val="756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81E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127" w:type="dxa"/>
          </w:tcPr>
          <w:p w:rsidR="0039381E" w:rsidRPr="0039381E" w:rsidRDefault="0039381E" w:rsidP="00B828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381E">
              <w:rPr>
                <w:rFonts w:ascii="Times New Roman" w:hAnsi="Times New Roman" w:cs="Times New Roman"/>
                <w:b/>
              </w:rPr>
              <w:t>Усть-Удинское</w:t>
            </w:r>
            <w:proofErr w:type="spellEnd"/>
            <w:r w:rsidRPr="0039381E">
              <w:rPr>
                <w:rFonts w:ascii="Times New Roman" w:hAnsi="Times New Roman" w:cs="Times New Roman"/>
                <w:b/>
              </w:rPr>
              <w:t xml:space="preserve"> </w:t>
            </w:r>
            <w:r w:rsidR="00B828EC">
              <w:rPr>
                <w:rFonts w:ascii="Times New Roman" w:hAnsi="Times New Roman" w:cs="Times New Roman"/>
                <w:b/>
              </w:rPr>
              <w:t>сельское</w:t>
            </w:r>
            <w:r w:rsidRPr="0039381E">
              <w:rPr>
                <w:rFonts w:ascii="Times New Roman" w:hAnsi="Times New Roman" w:cs="Times New Roman"/>
                <w:b/>
              </w:rPr>
              <w:t xml:space="preserve"> поселение </w:t>
            </w:r>
          </w:p>
        </w:tc>
        <w:tc>
          <w:tcPr>
            <w:tcW w:w="2126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381E" w:rsidRPr="003B0122" w:rsidRDefault="00AA6258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20796,666</w:t>
            </w:r>
          </w:p>
        </w:tc>
        <w:tc>
          <w:tcPr>
            <w:tcW w:w="1134" w:type="dxa"/>
          </w:tcPr>
          <w:p w:rsidR="0039381E" w:rsidRPr="003B0122" w:rsidRDefault="00AA6258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1E" w:rsidRPr="003B0122" w:rsidRDefault="00AA6258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791,666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81E" w:rsidRPr="003B0122" w:rsidRDefault="00AA6258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3B0122" w:rsidRPr="003B01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258" w:rsidRPr="0039381E" w:rsidTr="00EB1E75">
        <w:trPr>
          <w:trHeight w:val="1114"/>
        </w:trPr>
        <w:tc>
          <w:tcPr>
            <w:tcW w:w="720" w:type="dxa"/>
          </w:tcPr>
          <w:p w:rsidR="00AA6258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</w:tcPr>
          <w:p w:rsidR="00AA6258" w:rsidRDefault="00AA6258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Усть-Уда,</w:t>
            </w:r>
          </w:p>
          <w:p w:rsidR="00AA6258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381E">
              <w:rPr>
                <w:rFonts w:ascii="Times New Roman" w:hAnsi="Times New Roman" w:cs="Times New Roman"/>
              </w:rPr>
              <w:t>(водопровод)</w:t>
            </w:r>
          </w:p>
        </w:tc>
        <w:tc>
          <w:tcPr>
            <w:tcW w:w="2126" w:type="dxa"/>
          </w:tcPr>
          <w:p w:rsidR="00AA6258" w:rsidRPr="0039381E" w:rsidRDefault="00EB1E7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водоснабжения</w:t>
            </w:r>
          </w:p>
        </w:tc>
        <w:tc>
          <w:tcPr>
            <w:tcW w:w="992" w:type="dxa"/>
          </w:tcPr>
          <w:p w:rsidR="00AA6258" w:rsidRPr="0039381E" w:rsidRDefault="00EB1E7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258" w:rsidRPr="008347A8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6" w:type="dxa"/>
          </w:tcPr>
          <w:p w:rsidR="00AA6258" w:rsidRPr="00AA6258" w:rsidRDefault="00AA6258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19791</w:t>
            </w:r>
            <w:r w:rsidRPr="00AA6258">
              <w:rPr>
                <w:rFonts w:ascii="Times New Roman" w:hAnsi="Times New Roman" w:cs="Times New Roman"/>
              </w:rPr>
              <w:t>,666</w:t>
            </w:r>
          </w:p>
        </w:tc>
        <w:tc>
          <w:tcPr>
            <w:tcW w:w="1134" w:type="dxa"/>
          </w:tcPr>
          <w:p w:rsidR="00AA6258" w:rsidRPr="00AA6258" w:rsidRDefault="00AA6258" w:rsidP="009C00D4">
            <w:pPr>
              <w:jc w:val="center"/>
              <w:rPr>
                <w:rFonts w:ascii="Times New Roman" w:hAnsi="Times New Roman" w:cs="Times New Roman"/>
              </w:rPr>
            </w:pPr>
            <w:r w:rsidRPr="00AA6258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134" w:type="dxa"/>
          </w:tcPr>
          <w:p w:rsidR="00AA6258" w:rsidRPr="00AA6258" w:rsidRDefault="00AA6258" w:rsidP="009C00D4">
            <w:pPr>
              <w:jc w:val="center"/>
              <w:rPr>
                <w:rFonts w:ascii="Times New Roman" w:hAnsi="Times New Roman" w:cs="Times New Roman"/>
              </w:rPr>
            </w:pPr>
            <w:r w:rsidRPr="00AA6258">
              <w:rPr>
                <w:rFonts w:ascii="Times New Roman" w:hAnsi="Times New Roman" w:cs="Times New Roman"/>
              </w:rPr>
              <w:t>791,666</w:t>
            </w:r>
          </w:p>
        </w:tc>
        <w:tc>
          <w:tcPr>
            <w:tcW w:w="1134" w:type="dxa"/>
          </w:tcPr>
          <w:p w:rsidR="00AA6258" w:rsidRPr="00AA6258" w:rsidRDefault="00AA6258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</w:tcPr>
          <w:p w:rsidR="00AA6258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AA6258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AA6258" w:rsidRPr="00902F27" w:rsidRDefault="00AA6258" w:rsidP="00AA6258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AA6258" w:rsidRPr="0039381E" w:rsidRDefault="00AA6258" w:rsidP="00AA62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</w:tcPr>
          <w:p w:rsidR="00AA6258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EB1E75" w:rsidRPr="0039381E" w:rsidRDefault="00EB1E75" w:rsidP="00EB1E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AA6258" w:rsidRPr="0039381E" w:rsidRDefault="00AA6258" w:rsidP="00AA6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95" w:rsidRPr="0039381E" w:rsidTr="00EB1E75">
        <w:trPr>
          <w:trHeight w:val="1114"/>
        </w:trPr>
        <w:tc>
          <w:tcPr>
            <w:tcW w:w="720" w:type="dxa"/>
          </w:tcPr>
          <w:p w:rsidR="00F47895" w:rsidRPr="0039381E" w:rsidRDefault="00AA6258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</w:tcPr>
          <w:p w:rsidR="00F47895" w:rsidRDefault="00DF3C9A" w:rsidP="00CC30E0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п. Усть-Уда</w:t>
            </w:r>
            <w:r w:rsidRPr="00F47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F47895" w:rsidRPr="00F47895">
              <w:rPr>
                <w:rFonts w:ascii="Times New Roman" w:hAnsi="Times New Roman" w:cs="Times New Roman"/>
              </w:rPr>
              <w:t>бъекты</w:t>
            </w:r>
            <w:r w:rsidR="00F47895" w:rsidRPr="00F47895">
              <w:rPr>
                <w:rStyle w:val="23"/>
                <w:rFonts w:eastAsia="Arial Unicode MS"/>
                <w:b w:val="0"/>
                <w:sz w:val="24"/>
                <w:szCs w:val="24"/>
              </w:rPr>
              <w:t>, арендованные ООО «Водолей Профи»</w:t>
            </w:r>
          </w:p>
          <w:p w:rsidR="00DF3C9A" w:rsidRPr="00F47895" w:rsidRDefault="00DF3C9A" w:rsidP="00CC3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895" w:rsidRPr="00F47895" w:rsidRDefault="00902F27" w:rsidP="0087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Текущий ремонт котельных</w:t>
            </w:r>
            <w:r w:rsidR="005514CD">
              <w:rPr>
                <w:rStyle w:val="23"/>
                <w:rFonts w:eastAsia="Arial Unicode MS"/>
                <w:b w:val="0"/>
                <w:sz w:val="24"/>
                <w:szCs w:val="24"/>
              </w:rPr>
              <w:t>:</w:t>
            </w:r>
            <w:r w:rsidR="0087782D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AA6258">
              <w:rPr>
                <w:rFonts w:ascii="Times New Roman" w:hAnsi="Times New Roman" w:cs="Times New Roman"/>
              </w:rPr>
              <w:t>«Центральная»</w:t>
            </w:r>
            <w:r w:rsidR="005514CD">
              <w:rPr>
                <w:rFonts w:ascii="Times New Roman" w:hAnsi="Times New Roman" w:cs="Times New Roman"/>
              </w:rPr>
              <w:t>,</w:t>
            </w:r>
            <w:r w:rsidR="00AA6258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87782D">
              <w:rPr>
                <w:rStyle w:val="23"/>
                <w:rFonts w:eastAsia="Arial Unicode MS"/>
                <w:b w:val="0"/>
                <w:sz w:val="24"/>
                <w:szCs w:val="24"/>
              </w:rPr>
              <w:t>«Мира» и РТП</w:t>
            </w:r>
          </w:p>
        </w:tc>
        <w:tc>
          <w:tcPr>
            <w:tcW w:w="992" w:type="dxa"/>
          </w:tcPr>
          <w:p w:rsidR="00F47895" w:rsidRPr="00F47895" w:rsidRDefault="00F47895" w:rsidP="00CC30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F47895" w:rsidRPr="0039381E" w:rsidRDefault="00AA6258" w:rsidP="0041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134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F47895" w:rsidRPr="0039381E" w:rsidRDefault="00AA6258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7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AA6258" w:rsidRPr="00902F27" w:rsidRDefault="00AA6258" w:rsidP="00AA6258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F47895" w:rsidRPr="0039381E" w:rsidRDefault="00AA6258" w:rsidP="00AA6258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81E">
              <w:rPr>
                <w:rFonts w:ascii="Times New Roman" w:hAnsi="Times New Roman" w:cs="Times New Roman"/>
              </w:rPr>
              <w:t>Жил</w:t>
            </w:r>
            <w:proofErr w:type="gramStart"/>
            <w:r w:rsidRPr="0039381E">
              <w:rPr>
                <w:rFonts w:ascii="Times New Roman" w:hAnsi="Times New Roman" w:cs="Times New Roman"/>
              </w:rPr>
              <w:t>.д</w:t>
            </w:r>
            <w:proofErr w:type="gramEnd"/>
            <w:r w:rsidRPr="0039381E">
              <w:rPr>
                <w:rFonts w:ascii="Times New Roman" w:hAnsi="Times New Roman" w:cs="Times New Roman"/>
              </w:rPr>
              <w:t>ома</w:t>
            </w:r>
            <w:proofErr w:type="spellEnd"/>
            <w:r w:rsidRPr="0039381E">
              <w:rPr>
                <w:rFonts w:ascii="Times New Roman" w:hAnsi="Times New Roman" w:cs="Times New Roman"/>
              </w:rPr>
              <w:t xml:space="preserve"> объекты </w:t>
            </w:r>
            <w:proofErr w:type="spellStart"/>
            <w:r w:rsidRPr="0039381E">
              <w:rPr>
                <w:rFonts w:ascii="Times New Roman" w:hAnsi="Times New Roman" w:cs="Times New Roman"/>
              </w:rPr>
              <w:t>соц.сферы</w:t>
            </w:r>
            <w:proofErr w:type="spellEnd"/>
          </w:p>
          <w:p w:rsidR="00F47895" w:rsidRPr="0039381E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381E" w:rsidRPr="0039381E" w:rsidTr="00EB1E75">
        <w:trPr>
          <w:trHeight w:val="487"/>
        </w:trPr>
        <w:tc>
          <w:tcPr>
            <w:tcW w:w="720" w:type="dxa"/>
          </w:tcPr>
          <w:p w:rsidR="0039381E" w:rsidRPr="003261A3" w:rsidRDefault="003B0122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B29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7" w:type="dxa"/>
          </w:tcPr>
          <w:p w:rsidR="0039381E" w:rsidRPr="003261A3" w:rsidRDefault="00276DEF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Управление образования (УОМО) района</w:t>
            </w:r>
          </w:p>
        </w:tc>
        <w:tc>
          <w:tcPr>
            <w:tcW w:w="2126" w:type="dxa"/>
            <w:vAlign w:val="center"/>
          </w:tcPr>
          <w:p w:rsidR="0039381E" w:rsidRPr="003261A3" w:rsidRDefault="0039381E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9381E" w:rsidRPr="003261A3" w:rsidRDefault="0039381E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9381E" w:rsidRPr="00DB292A" w:rsidRDefault="00276DEF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134" w:type="dxa"/>
            <w:vAlign w:val="center"/>
          </w:tcPr>
          <w:p w:rsidR="0039381E" w:rsidRPr="00DB292A" w:rsidRDefault="0039381E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9381E" w:rsidRPr="00DB292A" w:rsidRDefault="00DB292A" w:rsidP="00276DEF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DB292A">
              <w:rPr>
                <w:rFonts w:ascii="Times New Roman" w:hAnsi="Times New Roman" w:cs="Times New Roman"/>
                <w:b/>
              </w:rPr>
              <w:t>1</w:t>
            </w:r>
            <w:r w:rsidR="00276DEF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134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39381E" w:rsidRPr="003261A3" w:rsidRDefault="0039381E" w:rsidP="004169E4">
            <w:pPr>
              <w:spacing w:before="60" w:line="220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5" w:type="dxa"/>
            <w:vAlign w:val="center"/>
          </w:tcPr>
          <w:p w:rsidR="0039381E" w:rsidRPr="003261A3" w:rsidRDefault="0039381E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9381E" w:rsidRPr="003261A3" w:rsidRDefault="0039381E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22ACD" w:rsidRPr="0039381E" w:rsidTr="00EB1E75">
        <w:trPr>
          <w:trHeight w:val="487"/>
        </w:trPr>
        <w:tc>
          <w:tcPr>
            <w:tcW w:w="720" w:type="dxa"/>
          </w:tcPr>
          <w:p w:rsidR="00D22ACD" w:rsidRPr="00DB292A" w:rsidRDefault="00D22ACD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22ACD" w:rsidRDefault="00D22ACD" w:rsidP="00D2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22ACD" w:rsidRPr="00DB292A" w:rsidRDefault="00D22ACD" w:rsidP="00D22A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6" w:type="dxa"/>
            <w:vAlign w:val="center"/>
          </w:tcPr>
          <w:p w:rsidR="00D22ACD" w:rsidRPr="003261A3" w:rsidRDefault="00D22ACD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Ремонт </w:t>
            </w: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кровли котельной</w:t>
            </w:r>
          </w:p>
        </w:tc>
        <w:tc>
          <w:tcPr>
            <w:tcW w:w="992" w:type="dxa"/>
            <w:vAlign w:val="center"/>
          </w:tcPr>
          <w:p w:rsidR="00D22ACD" w:rsidRPr="003261A3" w:rsidRDefault="00D22ACD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22ACD" w:rsidRPr="00DB292A" w:rsidRDefault="00D22ACD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22ACD" w:rsidRPr="00DB292A" w:rsidRDefault="00D22ACD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22ACD" w:rsidRPr="00DB292A" w:rsidRDefault="00D22ACD" w:rsidP="004169E4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22ACD" w:rsidRPr="003261A3" w:rsidRDefault="00D22ACD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D22ACD" w:rsidRPr="003261A3" w:rsidRDefault="00D22ACD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D22ACD" w:rsidRPr="003261A3" w:rsidRDefault="00D22ACD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D22ACD" w:rsidRPr="00902F27" w:rsidRDefault="00D22ACD" w:rsidP="00D22ACD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D22ACD" w:rsidRPr="003261A3" w:rsidRDefault="00D22ACD" w:rsidP="00D22ACD">
            <w:pPr>
              <w:spacing w:before="60" w:line="220" w:lineRule="exac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D22ACD" w:rsidRPr="003261A3" w:rsidRDefault="00D22ACD" w:rsidP="004169E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22ACD" w:rsidRPr="003261A3" w:rsidRDefault="00D22ACD" w:rsidP="004169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D22ACD" w:rsidRPr="0039381E" w:rsidTr="00EB1E75">
        <w:trPr>
          <w:trHeight w:val="487"/>
        </w:trPr>
        <w:tc>
          <w:tcPr>
            <w:tcW w:w="720" w:type="dxa"/>
          </w:tcPr>
          <w:p w:rsidR="00D22ACD" w:rsidRPr="00DB292A" w:rsidRDefault="00D22ACD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22ACD" w:rsidRDefault="00D22ACD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22ACD" w:rsidRPr="00DB292A" w:rsidRDefault="00D22ACD" w:rsidP="009C0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6" w:type="dxa"/>
            <w:vAlign w:val="center"/>
          </w:tcPr>
          <w:p w:rsidR="00D22ACD" w:rsidRPr="003261A3" w:rsidRDefault="00D22ACD" w:rsidP="009C00D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Ремонт </w:t>
            </w: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кровли котельной</w:t>
            </w:r>
            <w:r w:rsidR="00276DEF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. Приобретение </w:t>
            </w:r>
            <w:proofErr w:type="gramStart"/>
            <w:r w:rsidR="00276DEF">
              <w:rPr>
                <w:rStyle w:val="23"/>
                <w:rFonts w:eastAsia="Arial Unicode MS"/>
                <w:b w:val="0"/>
                <w:sz w:val="24"/>
                <w:szCs w:val="24"/>
              </w:rPr>
              <w:t>резервного</w:t>
            </w:r>
            <w:proofErr w:type="gramEnd"/>
            <w:r w:rsidR="00276DEF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ДГ</w:t>
            </w:r>
          </w:p>
        </w:tc>
        <w:tc>
          <w:tcPr>
            <w:tcW w:w="992" w:type="dxa"/>
            <w:vAlign w:val="center"/>
          </w:tcPr>
          <w:p w:rsidR="00D22ACD" w:rsidRPr="003261A3" w:rsidRDefault="00D22ACD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22ACD" w:rsidRPr="00DB292A" w:rsidRDefault="00276DEF" w:rsidP="009C00D4">
            <w:pPr>
              <w:spacing w:line="220" w:lineRule="exact"/>
              <w:ind w:left="2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2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2ACD" w:rsidRPr="00DB292A" w:rsidRDefault="00D22ACD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22ACD" w:rsidRPr="00DB292A" w:rsidRDefault="00276DEF" w:rsidP="009C00D4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2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2ACD" w:rsidRPr="003261A3" w:rsidRDefault="00D22ACD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D22ACD" w:rsidRPr="003261A3" w:rsidRDefault="00D22ACD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D22ACD" w:rsidRPr="003261A3" w:rsidRDefault="00D22ACD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D22ACD" w:rsidRPr="00902F27" w:rsidRDefault="00D22ACD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D22ACD" w:rsidRPr="003261A3" w:rsidRDefault="00D22ACD" w:rsidP="009C00D4">
            <w:pPr>
              <w:spacing w:before="60" w:line="220" w:lineRule="exac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D22ACD" w:rsidRPr="003261A3" w:rsidRDefault="00D22ACD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22ACD" w:rsidRPr="003261A3" w:rsidRDefault="00D22ACD" w:rsidP="009C00D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276DEF" w:rsidRPr="0039381E" w:rsidTr="00EB1E75">
        <w:trPr>
          <w:trHeight w:val="487"/>
        </w:trPr>
        <w:tc>
          <w:tcPr>
            <w:tcW w:w="720" w:type="dxa"/>
          </w:tcPr>
          <w:p w:rsidR="00276DEF" w:rsidRPr="00DB292A" w:rsidRDefault="00276DEF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76DEF" w:rsidRDefault="00276DEF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276DEF" w:rsidRPr="00902F27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резервного</w:t>
            </w:r>
            <w:proofErr w:type="gramEnd"/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ДГ</w:t>
            </w:r>
          </w:p>
        </w:tc>
        <w:tc>
          <w:tcPr>
            <w:tcW w:w="992" w:type="dxa"/>
            <w:vAlign w:val="center"/>
          </w:tcPr>
          <w:p w:rsidR="00276DEF" w:rsidRPr="003261A3" w:rsidRDefault="00276DEF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6DEF" w:rsidRDefault="00276DEF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vAlign w:val="center"/>
          </w:tcPr>
          <w:p w:rsidR="00276DEF" w:rsidRPr="00DB292A" w:rsidRDefault="00276DEF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76DEF" w:rsidRDefault="00276DEF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276DEF" w:rsidRPr="00902F27" w:rsidRDefault="00276DEF" w:rsidP="00276DEF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276DEF" w:rsidRDefault="00276DEF" w:rsidP="00276DEF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6DEF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276DEF" w:rsidRPr="0039381E" w:rsidTr="00EB1E75">
        <w:trPr>
          <w:trHeight w:val="487"/>
        </w:trPr>
        <w:tc>
          <w:tcPr>
            <w:tcW w:w="720" w:type="dxa"/>
          </w:tcPr>
          <w:p w:rsidR="00276DEF" w:rsidRPr="00DB292A" w:rsidRDefault="00276DEF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76DEF" w:rsidRDefault="00276DEF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Светлолобово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276DEF" w:rsidRPr="00902F27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Замена пускателей</w:t>
            </w:r>
          </w:p>
        </w:tc>
        <w:tc>
          <w:tcPr>
            <w:tcW w:w="992" w:type="dxa"/>
            <w:vAlign w:val="center"/>
          </w:tcPr>
          <w:p w:rsidR="00276DEF" w:rsidRPr="003261A3" w:rsidRDefault="00276DEF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6DEF" w:rsidRDefault="00276DEF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76DEF" w:rsidRPr="00DB292A" w:rsidRDefault="00276DEF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76DEF" w:rsidRDefault="00276DEF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276DEF" w:rsidRPr="00902F27" w:rsidRDefault="00276DEF" w:rsidP="00276DEF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276DEF" w:rsidRDefault="00276DEF" w:rsidP="00276DEF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6DEF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276DEF" w:rsidRPr="0039381E" w:rsidTr="00EB1E75">
        <w:trPr>
          <w:trHeight w:val="487"/>
        </w:trPr>
        <w:tc>
          <w:tcPr>
            <w:tcW w:w="720" w:type="dxa"/>
          </w:tcPr>
          <w:p w:rsidR="00276DEF" w:rsidRPr="00DB292A" w:rsidRDefault="00276DEF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76DEF" w:rsidRDefault="00276DEF" w:rsidP="009C00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</w:rPr>
              <w:t>Муя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276DEF" w:rsidRPr="00902F27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приобретение эл. двигателя</w:t>
            </w:r>
          </w:p>
        </w:tc>
        <w:tc>
          <w:tcPr>
            <w:tcW w:w="992" w:type="dxa"/>
            <w:vAlign w:val="center"/>
          </w:tcPr>
          <w:p w:rsidR="00276DEF" w:rsidRPr="003261A3" w:rsidRDefault="00276DEF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76DEF" w:rsidRDefault="00276DEF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276DEF" w:rsidRPr="00DB292A" w:rsidRDefault="00276DEF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76DEF" w:rsidRDefault="00276DEF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276DEF" w:rsidRPr="00902F27" w:rsidRDefault="00276DEF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276DEF" w:rsidRDefault="00276DEF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276DEF" w:rsidRPr="003261A3" w:rsidRDefault="00276DEF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6DEF" w:rsidRDefault="00276DEF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7F00A7" w:rsidRPr="0039381E" w:rsidTr="00EB1E75">
        <w:trPr>
          <w:trHeight w:val="487"/>
        </w:trPr>
        <w:tc>
          <w:tcPr>
            <w:tcW w:w="720" w:type="dxa"/>
          </w:tcPr>
          <w:p w:rsidR="007F00A7" w:rsidRPr="00DB292A" w:rsidRDefault="007F00A7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00A7" w:rsidRDefault="007F00A7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приобретение задвижек</w:t>
            </w:r>
          </w:p>
        </w:tc>
        <w:tc>
          <w:tcPr>
            <w:tcW w:w="992" w:type="dxa"/>
            <w:vAlign w:val="center"/>
          </w:tcPr>
          <w:p w:rsidR="007F00A7" w:rsidRPr="003261A3" w:rsidRDefault="007F00A7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00A7" w:rsidRDefault="007F00A7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F00A7" w:rsidRPr="00DB292A" w:rsidRDefault="007F00A7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00A7" w:rsidRDefault="007F00A7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7F00A7" w:rsidRPr="00902F27" w:rsidRDefault="007F00A7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7F00A7" w:rsidRDefault="007F00A7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7F00A7" w:rsidRPr="0039381E" w:rsidTr="00EB1E75">
        <w:trPr>
          <w:trHeight w:val="487"/>
        </w:trPr>
        <w:tc>
          <w:tcPr>
            <w:tcW w:w="720" w:type="dxa"/>
          </w:tcPr>
          <w:p w:rsidR="007F00A7" w:rsidRPr="00DB292A" w:rsidRDefault="007F00A7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00A7" w:rsidRDefault="007F00A7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Аталанка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7F00A7" w:rsidRDefault="007F00A7" w:rsidP="007F00A7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приобретение резервного котла</w:t>
            </w:r>
          </w:p>
        </w:tc>
        <w:tc>
          <w:tcPr>
            <w:tcW w:w="992" w:type="dxa"/>
            <w:vAlign w:val="center"/>
          </w:tcPr>
          <w:p w:rsidR="007F00A7" w:rsidRPr="003261A3" w:rsidRDefault="007F00A7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00A7" w:rsidRDefault="007F00A7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F00A7" w:rsidRPr="00DB292A" w:rsidRDefault="007F00A7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00A7" w:rsidRDefault="007F00A7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7F00A7" w:rsidRPr="00902F27" w:rsidRDefault="007F00A7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7F00A7" w:rsidRDefault="007F00A7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Котельная</w:t>
            </w:r>
          </w:p>
        </w:tc>
      </w:tr>
      <w:tr w:rsidR="007F00A7" w:rsidRPr="0039381E" w:rsidTr="00EB1E75">
        <w:trPr>
          <w:trHeight w:val="487"/>
        </w:trPr>
        <w:tc>
          <w:tcPr>
            <w:tcW w:w="720" w:type="dxa"/>
          </w:tcPr>
          <w:p w:rsidR="007F00A7" w:rsidRPr="00DB292A" w:rsidRDefault="007F00A7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00A7" w:rsidRDefault="007F00A7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Балаганка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ремонт печей отопления</w:t>
            </w:r>
          </w:p>
        </w:tc>
        <w:tc>
          <w:tcPr>
            <w:tcW w:w="992" w:type="dxa"/>
            <w:vAlign w:val="center"/>
          </w:tcPr>
          <w:p w:rsidR="007F00A7" w:rsidRPr="003261A3" w:rsidRDefault="007F00A7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00A7" w:rsidRDefault="007F00A7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F00A7" w:rsidRPr="00DB292A" w:rsidRDefault="007F00A7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00A7" w:rsidRDefault="007F00A7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7F00A7" w:rsidRPr="00902F27" w:rsidRDefault="007F00A7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7F00A7" w:rsidRDefault="007F00A7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школа</w:t>
            </w:r>
          </w:p>
        </w:tc>
      </w:tr>
      <w:tr w:rsidR="007F00A7" w:rsidRPr="0039381E" w:rsidTr="00EB1E75">
        <w:trPr>
          <w:trHeight w:val="487"/>
        </w:trPr>
        <w:tc>
          <w:tcPr>
            <w:tcW w:w="720" w:type="dxa"/>
          </w:tcPr>
          <w:p w:rsidR="007F00A7" w:rsidRPr="00DB292A" w:rsidRDefault="007F00A7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00A7" w:rsidRDefault="007F00A7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Подволочное</w:t>
            </w:r>
            <w:proofErr w:type="spellEnd"/>
            <w:r>
              <w:rPr>
                <w:rFonts w:ascii="Times New Roman" w:hAnsi="Times New Roman" w:cs="Times New Roman"/>
              </w:rPr>
              <w:t>, школа</w:t>
            </w:r>
          </w:p>
        </w:tc>
        <w:tc>
          <w:tcPr>
            <w:tcW w:w="2126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ремонт печей отопления</w:t>
            </w:r>
          </w:p>
        </w:tc>
        <w:tc>
          <w:tcPr>
            <w:tcW w:w="992" w:type="dxa"/>
            <w:vAlign w:val="center"/>
          </w:tcPr>
          <w:p w:rsidR="007F00A7" w:rsidRPr="003261A3" w:rsidRDefault="007F00A7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00A7" w:rsidRDefault="007F00A7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F00A7" w:rsidRPr="00DB292A" w:rsidRDefault="007F00A7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00A7" w:rsidRDefault="007F00A7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7F00A7" w:rsidRPr="00902F27" w:rsidRDefault="007F00A7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7F00A7" w:rsidRDefault="007F00A7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школа</w:t>
            </w:r>
          </w:p>
        </w:tc>
      </w:tr>
      <w:tr w:rsidR="007F00A7" w:rsidRPr="0039381E" w:rsidTr="00EB1E75">
        <w:trPr>
          <w:trHeight w:val="487"/>
        </w:trPr>
        <w:tc>
          <w:tcPr>
            <w:tcW w:w="720" w:type="dxa"/>
          </w:tcPr>
          <w:p w:rsidR="007F00A7" w:rsidRPr="00DB292A" w:rsidRDefault="007F00A7" w:rsidP="00416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00A7" w:rsidRDefault="007F00A7" w:rsidP="007F00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</w:rPr>
              <w:t>Муя</w:t>
            </w:r>
            <w:proofErr w:type="spellEnd"/>
            <w:r>
              <w:rPr>
                <w:rFonts w:ascii="Times New Roman" w:hAnsi="Times New Roman" w:cs="Times New Roman"/>
              </w:rPr>
              <w:t>, д/сад</w:t>
            </w:r>
          </w:p>
        </w:tc>
        <w:tc>
          <w:tcPr>
            <w:tcW w:w="2126" w:type="dxa"/>
            <w:vAlign w:val="center"/>
          </w:tcPr>
          <w:p w:rsidR="007F00A7" w:rsidRDefault="007F00A7" w:rsidP="007F00A7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992" w:type="dxa"/>
            <w:vAlign w:val="center"/>
          </w:tcPr>
          <w:p w:rsidR="007F00A7" w:rsidRPr="003261A3" w:rsidRDefault="007F00A7" w:rsidP="009C00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00A7" w:rsidRDefault="007F00A7" w:rsidP="009C00D4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F00A7" w:rsidRPr="00DB292A" w:rsidRDefault="007F00A7" w:rsidP="009C00D4">
            <w:pPr>
              <w:spacing w:line="220" w:lineRule="exact"/>
              <w:ind w:lef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00A7" w:rsidRDefault="007F00A7" w:rsidP="009C00D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7F00A7" w:rsidRPr="00902F27" w:rsidRDefault="007F00A7" w:rsidP="009C00D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7F00A7" w:rsidRDefault="007F00A7" w:rsidP="009C00D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Pr="00902F27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7F00A7" w:rsidRPr="003261A3" w:rsidRDefault="007F00A7" w:rsidP="009C00D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00A7" w:rsidRDefault="007F00A7" w:rsidP="009C00D4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д/сад</w:t>
            </w:r>
          </w:p>
        </w:tc>
      </w:tr>
      <w:tr w:rsidR="0039381E" w:rsidRPr="0039381E" w:rsidTr="00EB1E75">
        <w:trPr>
          <w:trHeight w:val="487"/>
        </w:trPr>
        <w:tc>
          <w:tcPr>
            <w:tcW w:w="720" w:type="dxa"/>
          </w:tcPr>
          <w:p w:rsidR="0039381E" w:rsidRP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39381E" w:rsidRDefault="0039381E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F3C9A" w:rsidRDefault="007A6DCF" w:rsidP="004169E4">
            <w:pPr>
              <w:jc w:val="center"/>
              <w:rPr>
                <w:rFonts w:ascii="Times New Roman" w:hAnsi="Times New Roman" w:cs="Times New Roman"/>
              </w:rPr>
            </w:pPr>
            <w:r w:rsidRPr="007A6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22ACD">
              <w:rPr>
                <w:rFonts w:ascii="Times New Roman" w:hAnsi="Times New Roman" w:cs="Times New Roman"/>
              </w:rPr>
              <w:t>Аносово</w:t>
            </w:r>
            <w:proofErr w:type="spellEnd"/>
            <w:r w:rsidR="00DF3C9A">
              <w:rPr>
                <w:rFonts w:ascii="Times New Roman" w:hAnsi="Times New Roman" w:cs="Times New Roman"/>
              </w:rPr>
              <w:t>,</w:t>
            </w:r>
          </w:p>
          <w:p w:rsidR="007A6DCF" w:rsidRPr="0039381E" w:rsidRDefault="00DF3C9A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126" w:type="dxa"/>
            <w:vAlign w:val="center"/>
          </w:tcPr>
          <w:p w:rsidR="0039381E" w:rsidRPr="008E7D9F" w:rsidRDefault="00D22ACD" w:rsidP="00AA6258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Капитальный ремонт</w:t>
            </w:r>
            <w:r w:rsidR="00DB292A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дымовой трубы </w:t>
            </w: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в</w:t>
            </w:r>
            <w:r w:rsidR="00DB292A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котельной</w:t>
            </w:r>
            <w:r w:rsidR="00BD6D29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381E" w:rsidRPr="008E7D9F" w:rsidRDefault="0039381E" w:rsidP="004169E4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9381E" w:rsidRPr="008E7D9F" w:rsidRDefault="00D22ACD" w:rsidP="004169E4">
            <w:pPr>
              <w:spacing w:line="220" w:lineRule="exact"/>
              <w:ind w:left="2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spacing w:line="220" w:lineRule="exact"/>
              <w:ind w:left="28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81E" w:rsidRPr="008E7D9F" w:rsidRDefault="00D22ACD" w:rsidP="00DB292A">
            <w:pPr>
              <w:spacing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  <w:vAlign w:val="center"/>
          </w:tcPr>
          <w:p w:rsidR="0039381E" w:rsidRPr="00DB292A" w:rsidRDefault="00D22ACD" w:rsidP="004169E4">
            <w:pPr>
              <w:spacing w:after="60" w:line="22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06.23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  <w:u w:val="single"/>
              </w:rPr>
              <w:t>г</w:t>
            </w:r>
          </w:p>
          <w:p w:rsidR="0039381E" w:rsidRPr="008E7D9F" w:rsidRDefault="00D22ACD" w:rsidP="004169E4">
            <w:pPr>
              <w:spacing w:after="60" w:line="220" w:lineRule="exact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08.23</w:t>
            </w:r>
            <w:r w:rsidR="0039381E" w:rsidRPr="00DB292A">
              <w:rPr>
                <w:rStyle w:val="23"/>
                <w:rFonts w:eastAsia="Arial Unicode MS"/>
                <w:b w:val="0"/>
                <w:sz w:val="24"/>
                <w:szCs w:val="24"/>
              </w:rPr>
              <w:t>г</w:t>
            </w:r>
          </w:p>
        </w:tc>
        <w:tc>
          <w:tcPr>
            <w:tcW w:w="995" w:type="dxa"/>
            <w:vAlign w:val="center"/>
          </w:tcPr>
          <w:p w:rsidR="0039381E" w:rsidRPr="008E7D9F" w:rsidRDefault="0039381E" w:rsidP="004169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9381E" w:rsidRPr="008E7D9F" w:rsidRDefault="00D22ACD" w:rsidP="00AA6258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  <w:highlight w:val="yellow"/>
              </w:rPr>
            </w:pP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Котельная </w:t>
            </w:r>
          </w:p>
        </w:tc>
      </w:tr>
      <w:tr w:rsidR="00F47895" w:rsidRPr="0039381E" w:rsidTr="00EB1E75">
        <w:trPr>
          <w:trHeight w:val="487"/>
        </w:trPr>
        <w:tc>
          <w:tcPr>
            <w:tcW w:w="720" w:type="dxa"/>
          </w:tcPr>
          <w:p w:rsidR="00F47895" w:rsidRPr="0039381E" w:rsidRDefault="00F47895" w:rsidP="004169E4">
            <w:pPr>
              <w:shd w:val="clear" w:color="auto" w:fill="FFFFFF"/>
              <w:ind w:left="13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F47895" w:rsidRPr="00F47895" w:rsidRDefault="00F47895" w:rsidP="00CC30E0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F47895">
              <w:rPr>
                <w:rFonts w:ascii="Times New Roman" w:hAnsi="Times New Roman" w:cs="Times New Roman"/>
                <w:b/>
                <w:spacing w:val="-2"/>
              </w:rPr>
              <w:t>ВСЕГО</w:t>
            </w:r>
          </w:p>
        </w:tc>
        <w:tc>
          <w:tcPr>
            <w:tcW w:w="2126" w:type="dxa"/>
          </w:tcPr>
          <w:p w:rsidR="00F47895" w:rsidRPr="00F47895" w:rsidRDefault="00F47895" w:rsidP="00CC30E0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92" w:type="dxa"/>
          </w:tcPr>
          <w:p w:rsidR="00F47895" w:rsidRPr="00F47895" w:rsidRDefault="00F47895" w:rsidP="00CC30E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7895" w:rsidRPr="00EB1E75" w:rsidRDefault="007A6DCF" w:rsidP="00EB1E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1E75">
              <w:rPr>
                <w:rFonts w:ascii="Times New Roman" w:hAnsi="Times New Roman" w:cs="Times New Roman"/>
                <w:b/>
              </w:rPr>
              <w:t>2</w:t>
            </w:r>
            <w:r w:rsidR="00EB1E75" w:rsidRPr="00EB1E75">
              <w:rPr>
                <w:rFonts w:ascii="Times New Roman" w:hAnsi="Times New Roman" w:cs="Times New Roman"/>
                <w:b/>
              </w:rPr>
              <w:t>2196,666</w:t>
            </w:r>
          </w:p>
        </w:tc>
        <w:tc>
          <w:tcPr>
            <w:tcW w:w="1134" w:type="dxa"/>
          </w:tcPr>
          <w:p w:rsidR="00F47895" w:rsidRPr="00EB1E75" w:rsidRDefault="00EB1E75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1E75">
              <w:rPr>
                <w:rFonts w:ascii="Times New Roman" w:hAnsi="Times New Roman" w:cs="Times New Roman"/>
                <w:b/>
              </w:rPr>
              <w:t>19000</w:t>
            </w:r>
          </w:p>
        </w:tc>
        <w:tc>
          <w:tcPr>
            <w:tcW w:w="1134" w:type="dxa"/>
          </w:tcPr>
          <w:p w:rsidR="00F47895" w:rsidRPr="00EB1E75" w:rsidRDefault="00EB1E75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1E75">
              <w:rPr>
                <w:rFonts w:ascii="Times New Roman" w:hAnsi="Times New Roman" w:cs="Times New Roman"/>
                <w:b/>
              </w:rPr>
              <w:t>2191,666</w:t>
            </w:r>
          </w:p>
        </w:tc>
        <w:tc>
          <w:tcPr>
            <w:tcW w:w="1134" w:type="dxa"/>
          </w:tcPr>
          <w:p w:rsidR="00F47895" w:rsidRPr="00EB1E75" w:rsidRDefault="00EB1E75" w:rsidP="00CC30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1E75">
              <w:rPr>
                <w:rFonts w:ascii="Times New Roman" w:hAnsi="Times New Roman" w:cs="Times New Roman"/>
                <w:b/>
              </w:rPr>
              <w:t>1005</w:t>
            </w:r>
          </w:p>
        </w:tc>
        <w:tc>
          <w:tcPr>
            <w:tcW w:w="877" w:type="dxa"/>
          </w:tcPr>
          <w:p w:rsidR="00F47895" w:rsidRPr="00AA6258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</w:tcPr>
          <w:p w:rsidR="00F47895" w:rsidRPr="00AA6258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9" w:type="dxa"/>
          </w:tcPr>
          <w:p w:rsidR="00F47895" w:rsidRPr="00AA6258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</w:tcPr>
          <w:p w:rsidR="00F47895" w:rsidRPr="00AA6258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47895" w:rsidRPr="00AA6258" w:rsidRDefault="00F47895" w:rsidP="00416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81E" w:rsidRPr="0039381E" w:rsidRDefault="0039381E" w:rsidP="0039381E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EB1E75" w:rsidRDefault="00EB1E75" w:rsidP="00EB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4075">
        <w:rPr>
          <w:rFonts w:ascii="Times New Roman" w:hAnsi="Times New Roman" w:cs="Times New Roman"/>
          <w:sz w:val="28"/>
          <w:szCs w:val="28"/>
        </w:rPr>
        <w:t>Глава</w:t>
      </w:r>
    </w:p>
    <w:p w:rsidR="00EB1E75" w:rsidRPr="006A4075" w:rsidRDefault="00EB1E75" w:rsidP="00EB1E75">
      <w:pPr>
        <w:rPr>
          <w:rFonts w:ascii="Times New Roman" w:hAnsi="Times New Roman" w:cs="Times New Roman"/>
          <w:sz w:val="28"/>
          <w:szCs w:val="28"/>
        </w:rPr>
      </w:pPr>
      <w:r w:rsidRPr="006A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</w:t>
      </w:r>
      <w:r w:rsidRPr="006A407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С.Н.Чемезов</w:t>
      </w:r>
      <w:proofErr w:type="spellEnd"/>
    </w:p>
    <w:p w:rsidR="00726DCB" w:rsidRPr="003D1393" w:rsidRDefault="00726DCB" w:rsidP="00EB1E75">
      <w:pPr>
        <w:jc w:val="center"/>
        <w:rPr>
          <w:rFonts w:ascii="Times New Roman" w:hAnsi="Times New Roman" w:cs="Times New Roman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7A6DCF">
      <w:pPr>
        <w:rPr>
          <w:rFonts w:ascii="Times New Roman" w:hAnsi="Times New Roman" w:cs="Times New Roman"/>
          <w:highlight w:val="yellow"/>
        </w:rPr>
      </w:pPr>
    </w:p>
    <w:p w:rsidR="0039381E" w:rsidRPr="0039381E" w:rsidRDefault="0039381E" w:rsidP="0039381E">
      <w:pPr>
        <w:jc w:val="center"/>
        <w:rPr>
          <w:rFonts w:ascii="Times New Roman" w:hAnsi="Times New Roman" w:cs="Times New Roman"/>
          <w:highlight w:val="yellow"/>
        </w:rPr>
      </w:pPr>
    </w:p>
    <w:p w:rsidR="0039381E" w:rsidRDefault="0039381E" w:rsidP="00F47895">
      <w:pPr>
        <w:rPr>
          <w:rFonts w:ascii="Times New Roman" w:hAnsi="Times New Roman" w:cs="Times New Roman"/>
          <w:highlight w:val="yellow"/>
        </w:rPr>
      </w:pPr>
    </w:p>
    <w:p w:rsidR="003D1393" w:rsidRPr="003D1393" w:rsidRDefault="00A45942" w:rsidP="003D13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Приобретение угля на 2023-2024</w:t>
      </w:r>
      <w:r w:rsidR="003D1393" w:rsidRPr="003D1393">
        <w:rPr>
          <w:rFonts w:ascii="Times New Roman" w:hAnsi="Times New Roman" w:cs="Times New Roman"/>
          <w:b/>
        </w:rPr>
        <w:t xml:space="preserve"> </w:t>
      </w:r>
      <w:proofErr w:type="spellStart"/>
      <w:r w:rsidR="003D1393" w:rsidRPr="003D1393">
        <w:rPr>
          <w:rFonts w:ascii="Times New Roman" w:hAnsi="Times New Roman" w:cs="Times New Roman"/>
          <w:b/>
        </w:rPr>
        <w:t>г.г</w:t>
      </w:r>
      <w:proofErr w:type="spellEnd"/>
      <w:r w:rsidR="003D1393" w:rsidRPr="003D1393">
        <w:rPr>
          <w:rFonts w:ascii="Times New Roman" w:hAnsi="Times New Roman" w:cs="Times New Roman"/>
          <w:b/>
        </w:rPr>
        <w:t>. для РМО «</w:t>
      </w:r>
      <w:proofErr w:type="spellStart"/>
      <w:r w:rsidR="003D1393" w:rsidRPr="003D1393">
        <w:rPr>
          <w:rFonts w:ascii="Times New Roman" w:hAnsi="Times New Roman" w:cs="Times New Roman"/>
          <w:b/>
        </w:rPr>
        <w:t>Усть-Удинский</w:t>
      </w:r>
      <w:proofErr w:type="spellEnd"/>
      <w:r w:rsidR="003D1393" w:rsidRPr="003D1393">
        <w:rPr>
          <w:rFonts w:ascii="Times New Roman" w:hAnsi="Times New Roman" w:cs="Times New Roman"/>
          <w:b/>
        </w:rPr>
        <w:t xml:space="preserve"> район»</w:t>
      </w:r>
    </w:p>
    <w:p w:rsidR="003D1393" w:rsidRPr="003D1393" w:rsidRDefault="003D1393" w:rsidP="003D1393">
      <w:pPr>
        <w:jc w:val="center"/>
        <w:rPr>
          <w:rFonts w:ascii="Times New Roman" w:hAnsi="Times New Roman" w:cs="Times New Roman"/>
          <w:b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464"/>
        <w:gridCol w:w="2464"/>
        <w:gridCol w:w="2465"/>
        <w:gridCol w:w="2465"/>
      </w:tblGrid>
      <w:tr w:rsidR="003D1393" w:rsidRPr="003D1393" w:rsidTr="001E4C8D">
        <w:trPr>
          <w:trHeight w:val="406"/>
        </w:trPr>
        <w:tc>
          <w:tcPr>
            <w:tcW w:w="3348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980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Потребность угля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464" w:type="dxa"/>
            <w:vMerge w:val="restart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Потребность денежных средств 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7394" w:type="dxa"/>
            <w:gridSpan w:val="3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В том числе по уровням бюджета:</w:t>
            </w:r>
          </w:p>
        </w:tc>
      </w:tr>
      <w:tr w:rsidR="003D1393" w:rsidRPr="003D1393" w:rsidTr="001E4C8D">
        <w:trPr>
          <w:trHeight w:val="615"/>
        </w:trPr>
        <w:tc>
          <w:tcPr>
            <w:tcW w:w="3348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Средства предприятия 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Недостающие средства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3D1393" w:rsidRPr="003D1393" w:rsidTr="001E4C8D">
        <w:trPr>
          <w:trHeight w:val="760"/>
        </w:trPr>
        <w:tc>
          <w:tcPr>
            <w:tcW w:w="3348" w:type="dxa"/>
          </w:tcPr>
          <w:p w:rsid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393">
              <w:rPr>
                <w:rFonts w:ascii="Times New Roman" w:hAnsi="Times New Roman" w:cs="Times New Roman"/>
              </w:rPr>
              <w:t>Усть-Удинское</w:t>
            </w:r>
            <w:proofErr w:type="spellEnd"/>
            <w:r w:rsidRPr="003D1393">
              <w:rPr>
                <w:rFonts w:ascii="Times New Roman" w:hAnsi="Times New Roman" w:cs="Times New Roman"/>
              </w:rPr>
              <w:t xml:space="preserve"> </w:t>
            </w:r>
            <w:r w:rsidR="00A45942">
              <w:rPr>
                <w:rFonts w:ascii="Times New Roman" w:hAnsi="Times New Roman" w:cs="Times New Roman"/>
              </w:rPr>
              <w:t>сельское</w:t>
            </w:r>
            <w:r w:rsidRPr="003D1393">
              <w:rPr>
                <w:rFonts w:ascii="Times New Roman" w:hAnsi="Times New Roman" w:cs="Times New Roman"/>
              </w:rPr>
              <w:t xml:space="preserve"> поселение</w:t>
            </w: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(ООО «Водолей Профи»)</w:t>
            </w:r>
          </w:p>
        </w:tc>
        <w:tc>
          <w:tcPr>
            <w:tcW w:w="1980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A45942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D5B8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A45942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17,524</w:t>
            </w:r>
          </w:p>
        </w:tc>
        <w:tc>
          <w:tcPr>
            <w:tcW w:w="2464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A45942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17,524</w:t>
            </w:r>
          </w:p>
        </w:tc>
        <w:tc>
          <w:tcPr>
            <w:tcW w:w="2465" w:type="dxa"/>
          </w:tcPr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3D1393" w:rsidRPr="003D1393" w:rsidRDefault="003D1393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</w:tr>
      <w:tr w:rsidR="00BD6D29" w:rsidRPr="003D1393" w:rsidTr="001E4C8D">
        <w:trPr>
          <w:trHeight w:val="760"/>
        </w:trPr>
        <w:tc>
          <w:tcPr>
            <w:tcW w:w="3348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РМО «</w:t>
            </w:r>
            <w:proofErr w:type="spellStart"/>
            <w:r w:rsidRPr="003D1393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3D1393">
              <w:rPr>
                <w:rFonts w:ascii="Times New Roman" w:hAnsi="Times New Roman" w:cs="Times New Roman"/>
              </w:rPr>
              <w:t xml:space="preserve"> район» в том числе:</w:t>
            </w:r>
          </w:p>
        </w:tc>
        <w:tc>
          <w:tcPr>
            <w:tcW w:w="1980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464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2,058</w:t>
            </w: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2,058</w:t>
            </w: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</w:p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2,058</w:t>
            </w:r>
          </w:p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D29" w:rsidRPr="003D1393" w:rsidTr="00D34394">
        <w:trPr>
          <w:trHeight w:val="372"/>
        </w:trPr>
        <w:tc>
          <w:tcPr>
            <w:tcW w:w="3348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Игжейская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0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64" w:type="dxa"/>
          </w:tcPr>
          <w:p w:rsidR="00BD6D29" w:rsidRPr="003D1393" w:rsidRDefault="00BD6D29" w:rsidP="00D3439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7866</w:t>
            </w:r>
          </w:p>
        </w:tc>
        <w:tc>
          <w:tcPr>
            <w:tcW w:w="2464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7866</w:t>
            </w:r>
          </w:p>
        </w:tc>
        <w:tc>
          <w:tcPr>
            <w:tcW w:w="2465" w:type="dxa"/>
          </w:tcPr>
          <w:p w:rsidR="00BD6D29" w:rsidRPr="003D1393" w:rsidRDefault="00BD6D29" w:rsidP="001E4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7866</w:t>
            </w:r>
          </w:p>
        </w:tc>
      </w:tr>
      <w:tr w:rsidR="00BD6D29" w:rsidRPr="003D1393" w:rsidTr="00D34394">
        <w:trPr>
          <w:trHeight w:val="372"/>
        </w:trPr>
        <w:tc>
          <w:tcPr>
            <w:tcW w:w="3348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Малышевская СОШ</w:t>
            </w:r>
          </w:p>
        </w:tc>
        <w:tc>
          <w:tcPr>
            <w:tcW w:w="1980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64" w:type="dxa"/>
          </w:tcPr>
          <w:p w:rsidR="00BD6D29" w:rsidRPr="003D1393" w:rsidRDefault="00BD6D29" w:rsidP="00D3439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464" w:type="dxa"/>
          </w:tcPr>
          <w:p w:rsidR="00BD6D29" w:rsidRPr="003D1393" w:rsidRDefault="00BD6D29" w:rsidP="00D3439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747</w:t>
            </w:r>
          </w:p>
        </w:tc>
      </w:tr>
      <w:tr w:rsidR="00BD6D29" w:rsidRPr="003D1393" w:rsidTr="00D34394">
        <w:trPr>
          <w:trHeight w:val="372"/>
        </w:trPr>
        <w:tc>
          <w:tcPr>
            <w:tcW w:w="3348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Молькинская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0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4" w:type="dxa"/>
          </w:tcPr>
          <w:p w:rsidR="00BD6D29" w:rsidRPr="003D1393" w:rsidRDefault="00BD6D29" w:rsidP="00D3439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464" w:type="dxa"/>
          </w:tcPr>
          <w:p w:rsidR="00BD6D29" w:rsidRPr="003D1393" w:rsidRDefault="00BD6D29" w:rsidP="00D3439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</w:tr>
      <w:tr w:rsidR="00BD6D29" w:rsidRPr="003D1393" w:rsidTr="00D34394">
        <w:trPr>
          <w:trHeight w:val="372"/>
        </w:trPr>
        <w:tc>
          <w:tcPr>
            <w:tcW w:w="3348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Юголукская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980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4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464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D6D29" w:rsidRPr="003D1393" w:rsidRDefault="00BD6D29" w:rsidP="009C00D4">
            <w:pPr>
              <w:jc w:val="center"/>
              <w:rPr>
                <w:rFonts w:ascii="Times New Roman" w:hAnsi="Times New Roman" w:cs="Times New Roman"/>
              </w:rPr>
            </w:pPr>
            <w:r w:rsidRPr="003D139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2622</w:t>
            </w:r>
          </w:p>
        </w:tc>
      </w:tr>
      <w:tr w:rsidR="00D34394" w:rsidRPr="003D1393" w:rsidTr="001E4C8D">
        <w:trPr>
          <w:trHeight w:val="602"/>
        </w:trPr>
        <w:tc>
          <w:tcPr>
            <w:tcW w:w="3348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39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0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D34394" w:rsidP="00D3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5486,8</w:t>
            </w:r>
          </w:p>
        </w:tc>
        <w:tc>
          <w:tcPr>
            <w:tcW w:w="2464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19,582</w:t>
            </w:r>
          </w:p>
        </w:tc>
        <w:tc>
          <w:tcPr>
            <w:tcW w:w="2464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BD6D29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2,058</w:t>
            </w:r>
          </w:p>
        </w:tc>
        <w:tc>
          <w:tcPr>
            <w:tcW w:w="2465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17,524</w:t>
            </w:r>
          </w:p>
        </w:tc>
        <w:tc>
          <w:tcPr>
            <w:tcW w:w="2465" w:type="dxa"/>
          </w:tcPr>
          <w:p w:rsidR="00D34394" w:rsidRPr="003D1393" w:rsidRDefault="00D34394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394" w:rsidRPr="003D1393" w:rsidRDefault="00BD6D29" w:rsidP="001E4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2,058</w:t>
            </w:r>
          </w:p>
        </w:tc>
      </w:tr>
    </w:tbl>
    <w:p w:rsidR="003D1393" w:rsidRPr="003D1393" w:rsidRDefault="003D1393" w:rsidP="003D1393">
      <w:pPr>
        <w:rPr>
          <w:rFonts w:ascii="Times New Roman" w:hAnsi="Times New Roman" w:cs="Times New Roman"/>
          <w:b/>
        </w:rPr>
      </w:pPr>
    </w:p>
    <w:p w:rsidR="003D1393" w:rsidRPr="003D1393" w:rsidRDefault="003D1393" w:rsidP="003D1393">
      <w:pPr>
        <w:rPr>
          <w:rFonts w:ascii="Times New Roman" w:hAnsi="Times New Roman" w:cs="Times New Roman"/>
        </w:rPr>
      </w:pPr>
    </w:p>
    <w:p w:rsidR="003D1393" w:rsidRPr="003D1393" w:rsidRDefault="003D1393" w:rsidP="003D1393">
      <w:pPr>
        <w:rPr>
          <w:rFonts w:ascii="Times New Roman" w:hAnsi="Times New Roman" w:cs="Times New Roman"/>
        </w:rPr>
      </w:pP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  <w:r w:rsidRPr="003D1393">
        <w:rPr>
          <w:rFonts w:ascii="Times New Roman" w:hAnsi="Times New Roman" w:cs="Times New Roman"/>
        </w:rPr>
        <w:tab/>
      </w:r>
    </w:p>
    <w:p w:rsidR="00EB1E75" w:rsidRDefault="00EB1E75" w:rsidP="00EB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4075">
        <w:rPr>
          <w:rFonts w:ascii="Times New Roman" w:hAnsi="Times New Roman" w:cs="Times New Roman"/>
          <w:sz w:val="28"/>
          <w:szCs w:val="28"/>
        </w:rPr>
        <w:t>Глава</w:t>
      </w:r>
    </w:p>
    <w:p w:rsidR="003D1393" w:rsidRPr="003D1393" w:rsidRDefault="00EB1E75" w:rsidP="00EB1E75">
      <w:pPr>
        <w:rPr>
          <w:rFonts w:ascii="Times New Roman" w:hAnsi="Times New Roman" w:cs="Times New Roman"/>
        </w:rPr>
      </w:pPr>
      <w:r w:rsidRPr="006A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</w:t>
      </w:r>
      <w:r w:rsidRPr="006A407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С.Н.Чемезов</w:t>
      </w:r>
      <w:proofErr w:type="spellEnd"/>
    </w:p>
    <w:p w:rsidR="00E31F4D" w:rsidRPr="003D1393" w:rsidRDefault="00E31F4D" w:rsidP="003D1393">
      <w:pPr>
        <w:jc w:val="center"/>
        <w:rPr>
          <w:rFonts w:ascii="Times New Roman" w:hAnsi="Times New Roman" w:cs="Times New Roman"/>
        </w:rPr>
      </w:pPr>
    </w:p>
    <w:sectPr w:rsidR="00E31F4D" w:rsidRPr="003D1393" w:rsidSect="00B10CA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34" w:rsidRDefault="00013A34">
      <w:r>
        <w:separator/>
      </w:r>
    </w:p>
  </w:endnote>
  <w:endnote w:type="continuationSeparator" w:id="0">
    <w:p w:rsidR="00013A34" w:rsidRDefault="000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34" w:rsidRDefault="00013A34"/>
  </w:footnote>
  <w:footnote w:type="continuationSeparator" w:id="0">
    <w:p w:rsidR="00013A34" w:rsidRDefault="00013A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A90"/>
    <w:multiLevelType w:val="multilevel"/>
    <w:tmpl w:val="BF86F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40318"/>
    <w:multiLevelType w:val="hybridMultilevel"/>
    <w:tmpl w:val="52B8ACB2"/>
    <w:lvl w:ilvl="0" w:tplc="DC5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ECE46">
      <w:numFmt w:val="none"/>
      <w:lvlText w:val=""/>
      <w:lvlJc w:val="left"/>
      <w:pPr>
        <w:tabs>
          <w:tab w:val="num" w:pos="360"/>
        </w:tabs>
      </w:pPr>
    </w:lvl>
    <w:lvl w:ilvl="2" w:tplc="CFA689AE">
      <w:numFmt w:val="none"/>
      <w:lvlText w:val=""/>
      <w:lvlJc w:val="left"/>
      <w:pPr>
        <w:tabs>
          <w:tab w:val="num" w:pos="360"/>
        </w:tabs>
      </w:pPr>
    </w:lvl>
    <w:lvl w:ilvl="3" w:tplc="7690FF08">
      <w:numFmt w:val="none"/>
      <w:lvlText w:val=""/>
      <w:lvlJc w:val="left"/>
      <w:pPr>
        <w:tabs>
          <w:tab w:val="num" w:pos="360"/>
        </w:tabs>
      </w:pPr>
    </w:lvl>
    <w:lvl w:ilvl="4" w:tplc="90F0C15E">
      <w:numFmt w:val="none"/>
      <w:lvlText w:val=""/>
      <w:lvlJc w:val="left"/>
      <w:pPr>
        <w:tabs>
          <w:tab w:val="num" w:pos="360"/>
        </w:tabs>
      </w:pPr>
    </w:lvl>
    <w:lvl w:ilvl="5" w:tplc="A46C42DE">
      <w:numFmt w:val="none"/>
      <w:lvlText w:val=""/>
      <w:lvlJc w:val="left"/>
      <w:pPr>
        <w:tabs>
          <w:tab w:val="num" w:pos="360"/>
        </w:tabs>
      </w:pPr>
    </w:lvl>
    <w:lvl w:ilvl="6" w:tplc="B96CD3E0">
      <w:numFmt w:val="none"/>
      <w:lvlText w:val=""/>
      <w:lvlJc w:val="left"/>
      <w:pPr>
        <w:tabs>
          <w:tab w:val="num" w:pos="360"/>
        </w:tabs>
      </w:pPr>
    </w:lvl>
    <w:lvl w:ilvl="7" w:tplc="CA1E6B10">
      <w:numFmt w:val="none"/>
      <w:lvlText w:val=""/>
      <w:lvlJc w:val="left"/>
      <w:pPr>
        <w:tabs>
          <w:tab w:val="num" w:pos="360"/>
        </w:tabs>
      </w:pPr>
    </w:lvl>
    <w:lvl w:ilvl="8" w:tplc="C19E78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F5267C"/>
    <w:multiLevelType w:val="multilevel"/>
    <w:tmpl w:val="29B2F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4D"/>
    <w:rsid w:val="0001013D"/>
    <w:rsid w:val="00013A34"/>
    <w:rsid w:val="00036DDE"/>
    <w:rsid w:val="000D2575"/>
    <w:rsid w:val="001041D9"/>
    <w:rsid w:val="00136122"/>
    <w:rsid w:val="00165211"/>
    <w:rsid w:val="00276DEF"/>
    <w:rsid w:val="00297270"/>
    <w:rsid w:val="002F27F4"/>
    <w:rsid w:val="00316F08"/>
    <w:rsid w:val="003261A3"/>
    <w:rsid w:val="0033369F"/>
    <w:rsid w:val="0036201F"/>
    <w:rsid w:val="00362CA0"/>
    <w:rsid w:val="00364FD3"/>
    <w:rsid w:val="00370B4B"/>
    <w:rsid w:val="0039381E"/>
    <w:rsid w:val="003B0122"/>
    <w:rsid w:val="003C1311"/>
    <w:rsid w:val="003C5546"/>
    <w:rsid w:val="003D1393"/>
    <w:rsid w:val="003D5B81"/>
    <w:rsid w:val="003E3559"/>
    <w:rsid w:val="00445167"/>
    <w:rsid w:val="004B4D8F"/>
    <w:rsid w:val="00510878"/>
    <w:rsid w:val="0051674B"/>
    <w:rsid w:val="00545195"/>
    <w:rsid w:val="005514CD"/>
    <w:rsid w:val="00583AC1"/>
    <w:rsid w:val="005E0D8F"/>
    <w:rsid w:val="00607982"/>
    <w:rsid w:val="006453B1"/>
    <w:rsid w:val="006611EE"/>
    <w:rsid w:val="006A4075"/>
    <w:rsid w:val="006E562F"/>
    <w:rsid w:val="00703B5A"/>
    <w:rsid w:val="00726DCB"/>
    <w:rsid w:val="0073599E"/>
    <w:rsid w:val="007A1F73"/>
    <w:rsid w:val="007A6DCF"/>
    <w:rsid w:val="007C4E82"/>
    <w:rsid w:val="007F00A7"/>
    <w:rsid w:val="008347A8"/>
    <w:rsid w:val="0087782D"/>
    <w:rsid w:val="00885C92"/>
    <w:rsid w:val="00894F72"/>
    <w:rsid w:val="008B690C"/>
    <w:rsid w:val="008E1B70"/>
    <w:rsid w:val="008E7D9F"/>
    <w:rsid w:val="00902F27"/>
    <w:rsid w:val="00912144"/>
    <w:rsid w:val="009207D4"/>
    <w:rsid w:val="00946BE0"/>
    <w:rsid w:val="00985126"/>
    <w:rsid w:val="009A3327"/>
    <w:rsid w:val="009C7259"/>
    <w:rsid w:val="009F04AB"/>
    <w:rsid w:val="00A45942"/>
    <w:rsid w:val="00AA6258"/>
    <w:rsid w:val="00AC137F"/>
    <w:rsid w:val="00AD17A6"/>
    <w:rsid w:val="00AE39D4"/>
    <w:rsid w:val="00B828EC"/>
    <w:rsid w:val="00BC0A6A"/>
    <w:rsid w:val="00BC27D6"/>
    <w:rsid w:val="00BD6D29"/>
    <w:rsid w:val="00C2182D"/>
    <w:rsid w:val="00C25CD3"/>
    <w:rsid w:val="00C327AE"/>
    <w:rsid w:val="00C53FEA"/>
    <w:rsid w:val="00C57874"/>
    <w:rsid w:val="00CA6706"/>
    <w:rsid w:val="00CA7D4A"/>
    <w:rsid w:val="00CB1652"/>
    <w:rsid w:val="00D22ACD"/>
    <w:rsid w:val="00D34394"/>
    <w:rsid w:val="00D65173"/>
    <w:rsid w:val="00D90ED2"/>
    <w:rsid w:val="00D945BD"/>
    <w:rsid w:val="00DB292A"/>
    <w:rsid w:val="00DD657B"/>
    <w:rsid w:val="00DF1B9E"/>
    <w:rsid w:val="00DF3C9A"/>
    <w:rsid w:val="00E13A06"/>
    <w:rsid w:val="00E31F4D"/>
    <w:rsid w:val="00E3562B"/>
    <w:rsid w:val="00E92E66"/>
    <w:rsid w:val="00E979F7"/>
    <w:rsid w:val="00EB1E75"/>
    <w:rsid w:val="00EF0895"/>
    <w:rsid w:val="00F31D91"/>
    <w:rsid w:val="00F42B82"/>
    <w:rsid w:val="00F47895"/>
    <w:rsid w:val="00F6245C"/>
    <w:rsid w:val="00F86176"/>
    <w:rsid w:val="00FB262B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0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0"/>
      <w:szCs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 + Не полужирный"/>
    <w:basedOn w:val="2"/>
    <w:rsid w:val="00645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2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6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6A4075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A407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3938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7pt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0">
    <w:name w:val="Основной текст (2) + Trebuchet MS;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0"/>
      <w:szCs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 + Не полужирный"/>
    <w:basedOn w:val="2"/>
    <w:rsid w:val="00645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C2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6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6A4075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A407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3938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9316-53F0-499F-9453-EAEE712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Oxt</cp:lastModifiedBy>
  <cp:revision>6</cp:revision>
  <cp:lastPrinted>2023-05-26T03:47:00Z</cp:lastPrinted>
  <dcterms:created xsi:type="dcterms:W3CDTF">2023-05-26T02:26:00Z</dcterms:created>
  <dcterms:modified xsi:type="dcterms:W3CDTF">2023-05-26T05:04:00Z</dcterms:modified>
</cp:coreProperties>
</file>