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680"/>
        <w:gridCol w:w="1986"/>
        <w:gridCol w:w="1699"/>
        <w:gridCol w:w="1843"/>
        <w:gridCol w:w="1864"/>
      </w:tblGrid>
      <w:tr w:rsidR="00027581" w:rsidRPr="00CB4005" w:rsidTr="006E5D2B">
        <w:tblPrEx>
          <w:tblCellMar>
            <w:top w:w="0" w:type="dxa"/>
            <w:bottom w:w="0" w:type="dxa"/>
          </w:tblCellMar>
        </w:tblPrEx>
        <w:tc>
          <w:tcPr>
            <w:tcW w:w="1843" w:type="dxa"/>
            <w:vAlign w:val="center"/>
          </w:tcPr>
          <w:p w:rsidR="00027581" w:rsidRPr="00CB4005" w:rsidRDefault="00027581" w:rsidP="00964070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00CB4005">
              <w:rPr>
                <w:bCs/>
                <w:sz w:val="12"/>
                <w:szCs w:val="12"/>
              </w:rPr>
              <w:t xml:space="preserve">Налог на прибыль организаций, зачисляемый </w:t>
            </w:r>
            <w:r w:rsidRPr="00CB4005">
              <w:rPr>
                <w:bCs/>
                <w:i/>
                <w:sz w:val="12"/>
                <w:szCs w:val="12"/>
              </w:rPr>
              <w:t>в федеральный бюджет</w:t>
            </w:r>
          </w:p>
        </w:tc>
        <w:tc>
          <w:tcPr>
            <w:tcW w:w="1680" w:type="dxa"/>
            <w:vAlign w:val="center"/>
          </w:tcPr>
          <w:p w:rsidR="00027581" w:rsidRPr="00CB4005" w:rsidRDefault="00027581" w:rsidP="00964070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18210101011010000110</w:t>
            </w:r>
          </w:p>
        </w:tc>
        <w:tc>
          <w:tcPr>
            <w:tcW w:w="1986" w:type="dxa"/>
          </w:tcPr>
          <w:p w:rsidR="00027581" w:rsidRPr="00CB4005" w:rsidRDefault="00027581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Транспортный налог с физических лиц</w:t>
            </w:r>
          </w:p>
        </w:tc>
        <w:tc>
          <w:tcPr>
            <w:tcW w:w="1699" w:type="dxa"/>
            <w:vAlign w:val="center"/>
          </w:tcPr>
          <w:p w:rsidR="00027581" w:rsidRPr="00CB4005" w:rsidRDefault="00027581" w:rsidP="008C4E2F">
            <w:pPr>
              <w:pStyle w:val="6"/>
              <w:jc w:val="center"/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18210604012020000110</w:t>
            </w:r>
          </w:p>
        </w:tc>
        <w:tc>
          <w:tcPr>
            <w:tcW w:w="1843" w:type="dxa"/>
          </w:tcPr>
          <w:p w:rsidR="00027581" w:rsidRPr="00CB4005" w:rsidRDefault="00027581" w:rsidP="006E5D2B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НДС на товары (работы, услуги), реализуемые на территории РФ</w:t>
            </w:r>
          </w:p>
        </w:tc>
        <w:tc>
          <w:tcPr>
            <w:tcW w:w="1864" w:type="dxa"/>
            <w:vAlign w:val="center"/>
          </w:tcPr>
          <w:p w:rsidR="00027581" w:rsidRPr="00CB4005" w:rsidRDefault="00027581" w:rsidP="006E5D2B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18210301000010000110</w:t>
            </w:r>
          </w:p>
        </w:tc>
      </w:tr>
      <w:tr w:rsidR="0035771E" w:rsidRPr="00CB4005" w:rsidTr="00A463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5771E" w:rsidRPr="00CB4005" w:rsidRDefault="008567D0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Налог на прибыль организаций, зачисляемый в </w:t>
            </w:r>
            <w:r w:rsidR="00C51E77" w:rsidRPr="00CB4005">
              <w:rPr>
                <w:i/>
                <w:sz w:val="12"/>
                <w:szCs w:val="12"/>
              </w:rPr>
              <w:t>бюджеты</w:t>
            </w:r>
            <w:r w:rsidRPr="00CB4005">
              <w:rPr>
                <w:i/>
                <w:sz w:val="12"/>
                <w:szCs w:val="12"/>
              </w:rPr>
              <w:t xml:space="preserve"> субъектов Российской Федерации</w:t>
            </w:r>
            <w:r w:rsidRPr="00CB4005">
              <w:rPr>
                <w:i/>
                <w:sz w:val="12"/>
                <w:szCs w:val="12"/>
              </w:rPr>
              <w:tab/>
            </w:r>
          </w:p>
        </w:tc>
        <w:tc>
          <w:tcPr>
            <w:tcW w:w="1680" w:type="dxa"/>
            <w:vAlign w:val="center"/>
          </w:tcPr>
          <w:p w:rsidR="0035771E" w:rsidRPr="00CB4005" w:rsidRDefault="008567D0" w:rsidP="00964070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18210101012020000110</w:t>
            </w:r>
          </w:p>
        </w:tc>
        <w:tc>
          <w:tcPr>
            <w:tcW w:w="1986" w:type="dxa"/>
          </w:tcPr>
          <w:p w:rsidR="0035771E" w:rsidRPr="00CB4005" w:rsidRDefault="00B24C1E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9" w:type="dxa"/>
            <w:vAlign w:val="center"/>
          </w:tcPr>
          <w:p w:rsidR="0035771E" w:rsidRPr="00CB4005" w:rsidRDefault="00B24C1E" w:rsidP="008C4E2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18210606033130000110</w:t>
            </w:r>
          </w:p>
        </w:tc>
        <w:tc>
          <w:tcPr>
            <w:tcW w:w="1843" w:type="dxa"/>
          </w:tcPr>
          <w:p w:rsidR="0035771E" w:rsidRPr="00CB4005" w:rsidRDefault="00C43AD4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864" w:type="dxa"/>
            <w:vAlign w:val="center"/>
          </w:tcPr>
          <w:p w:rsidR="0035771E" w:rsidRPr="00CB4005" w:rsidRDefault="00C43AD4" w:rsidP="00A365D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182105030</w:t>
            </w:r>
            <w:r w:rsidR="00BC3EF6" w:rsidRPr="00CB4005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0010000110</w:t>
            </w:r>
          </w:p>
        </w:tc>
      </w:tr>
      <w:tr w:rsidR="004B0F22" w:rsidRPr="00CB4005" w:rsidTr="00A4634D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843" w:type="dxa"/>
          </w:tcPr>
          <w:p w:rsidR="004B0F22" w:rsidRPr="00CB4005" w:rsidRDefault="004B0F22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</w:t>
            </w:r>
            <w:r w:rsidR="00E50242" w:rsidRPr="00CB4005">
              <w:rPr>
                <w:sz w:val="12"/>
                <w:szCs w:val="12"/>
              </w:rPr>
              <w:t>ДФЛ</w:t>
            </w:r>
            <w:r w:rsidR="00041FF0" w:rsidRPr="00CB4005">
              <w:rPr>
                <w:sz w:val="12"/>
                <w:szCs w:val="12"/>
              </w:rPr>
              <w:t xml:space="preserve"> с доходов</w:t>
            </w:r>
            <w:r w:rsidRPr="00CB4005">
              <w:rPr>
                <w:sz w:val="12"/>
                <w:szCs w:val="12"/>
              </w:rPr>
              <w:t>,</w:t>
            </w:r>
            <w:r w:rsidR="00041FF0" w:rsidRPr="00CB4005">
              <w:rPr>
                <w:sz w:val="12"/>
                <w:szCs w:val="12"/>
              </w:rPr>
              <w:t xml:space="preserve"> источником которых является налоговый агент, за исключением доходов, в отношении которых исчисление уплата налога осуществляются в соответствии со статьями </w:t>
            </w:r>
            <w:r w:rsidR="00E60B57" w:rsidRPr="00CB4005">
              <w:rPr>
                <w:sz w:val="12"/>
                <w:szCs w:val="12"/>
              </w:rPr>
              <w:t xml:space="preserve">227, </w:t>
            </w:r>
            <w:r w:rsidR="00041FF0" w:rsidRPr="00CB4005">
              <w:rPr>
                <w:sz w:val="12"/>
                <w:szCs w:val="12"/>
              </w:rPr>
              <w:t>227.1 и 228 Н</w:t>
            </w:r>
            <w:r w:rsidR="00A4634D" w:rsidRPr="00CB4005">
              <w:rPr>
                <w:sz w:val="12"/>
                <w:szCs w:val="12"/>
              </w:rPr>
              <w:t>К</w:t>
            </w:r>
            <w:r w:rsidR="00041FF0" w:rsidRPr="00CB4005">
              <w:rPr>
                <w:sz w:val="12"/>
                <w:szCs w:val="12"/>
              </w:rPr>
              <w:t xml:space="preserve"> Р</w:t>
            </w:r>
            <w:r w:rsidR="000830C2" w:rsidRPr="00CB4005">
              <w:rPr>
                <w:sz w:val="12"/>
                <w:szCs w:val="12"/>
              </w:rPr>
              <w:t>Ф</w:t>
            </w:r>
          </w:p>
        </w:tc>
        <w:tc>
          <w:tcPr>
            <w:tcW w:w="1680" w:type="dxa"/>
            <w:vAlign w:val="center"/>
          </w:tcPr>
          <w:p w:rsidR="004B0F22" w:rsidRPr="00CB4005" w:rsidRDefault="004B0F22" w:rsidP="00964070">
            <w:pPr>
              <w:tabs>
                <w:tab w:val="left" w:pos="318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182101020</w:t>
            </w:r>
            <w:r w:rsidR="00230DD4" w:rsidRPr="00CB4005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001</w:t>
            </w:r>
            <w:r w:rsidR="00230DD4" w:rsidRPr="00CB4005">
              <w:rPr>
                <w:b/>
                <w:bCs/>
                <w:sz w:val="12"/>
                <w:szCs w:val="12"/>
              </w:rPr>
              <w:t>0</w:t>
            </w:r>
            <w:r w:rsidRPr="00CB4005">
              <w:rPr>
                <w:b/>
                <w:bCs/>
                <w:sz w:val="12"/>
                <w:szCs w:val="12"/>
              </w:rPr>
              <w:t>000110</w:t>
            </w:r>
          </w:p>
        </w:tc>
        <w:tc>
          <w:tcPr>
            <w:tcW w:w="1986" w:type="dxa"/>
          </w:tcPr>
          <w:p w:rsidR="00B24C1E" w:rsidRPr="00CB4005" w:rsidRDefault="00B24C1E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 xml:space="preserve">Земельный налог с </w:t>
            </w:r>
          </w:p>
          <w:p w:rsidR="004B0F22" w:rsidRPr="00CB4005" w:rsidRDefault="00B24C1E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9" w:type="dxa"/>
            <w:vAlign w:val="center"/>
          </w:tcPr>
          <w:p w:rsidR="004B0F22" w:rsidRPr="00CB4005" w:rsidRDefault="00B24C1E" w:rsidP="008C4E2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18210606043130000110</w:t>
            </w:r>
          </w:p>
        </w:tc>
        <w:tc>
          <w:tcPr>
            <w:tcW w:w="1843" w:type="dxa"/>
          </w:tcPr>
          <w:p w:rsidR="004B0F22" w:rsidRPr="00CB4005" w:rsidRDefault="00656331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64" w:type="dxa"/>
            <w:vAlign w:val="center"/>
          </w:tcPr>
          <w:p w:rsidR="004B0F22" w:rsidRPr="00CB4005" w:rsidRDefault="00656331" w:rsidP="00A365DE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 w:rsidRPr="00CB4005">
              <w:rPr>
                <w:rFonts w:ascii="Times New Roman" w:hAnsi="Times New Roman"/>
                <w:sz w:val="12"/>
                <w:szCs w:val="12"/>
              </w:rPr>
              <w:t>18210504010020000110</w:t>
            </w:r>
          </w:p>
        </w:tc>
      </w:tr>
      <w:tr w:rsidR="00EC46F2" w:rsidRPr="00CB4005" w:rsidTr="00A4634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43" w:type="dxa"/>
            <w:vAlign w:val="center"/>
          </w:tcPr>
          <w:p w:rsidR="00EC46F2" w:rsidRPr="00CB4005" w:rsidRDefault="00EC46F2" w:rsidP="00964070">
            <w:pPr>
              <w:rPr>
                <w:rFonts w:hint="eastAsia"/>
                <w:b/>
                <w:sz w:val="12"/>
                <w:szCs w:val="12"/>
              </w:rPr>
            </w:pPr>
            <w:r w:rsidRPr="00CB4005">
              <w:rPr>
                <w:bCs/>
                <w:sz w:val="12"/>
                <w:szCs w:val="12"/>
              </w:rPr>
              <w:t>Н</w:t>
            </w:r>
            <w:r w:rsidR="00697056" w:rsidRPr="00CB4005">
              <w:rPr>
                <w:bCs/>
                <w:sz w:val="12"/>
                <w:szCs w:val="12"/>
              </w:rPr>
              <w:t xml:space="preserve">ДФЛ </w:t>
            </w:r>
            <w:r w:rsidR="00D758CC" w:rsidRPr="00CB4005">
              <w:rPr>
                <w:bCs/>
                <w:sz w:val="12"/>
                <w:szCs w:val="12"/>
              </w:rPr>
              <w:t>с доходов</w:t>
            </w:r>
            <w:r w:rsidRPr="00CB4005">
              <w:rPr>
                <w:sz w:val="12"/>
                <w:szCs w:val="12"/>
              </w:rPr>
              <w:t xml:space="preserve">, полученных </w:t>
            </w:r>
            <w:r w:rsidR="00D758CC" w:rsidRPr="00CB4005">
              <w:rPr>
                <w:sz w:val="12"/>
                <w:szCs w:val="12"/>
              </w:rPr>
              <w:t>от осуществления деятельности физическими лицами, зарегистрированными в качестве</w:t>
            </w:r>
            <w:r w:rsidR="00697056" w:rsidRPr="00CB4005">
              <w:rPr>
                <w:sz w:val="12"/>
                <w:szCs w:val="12"/>
              </w:rPr>
              <w:t xml:space="preserve"> ИП</w:t>
            </w:r>
            <w:r w:rsidR="00116700" w:rsidRPr="00CB4005">
              <w:rPr>
                <w:sz w:val="12"/>
                <w:szCs w:val="12"/>
              </w:rPr>
              <w:t xml:space="preserve">, нотариусов, адвокатов, </w:t>
            </w:r>
            <w:r w:rsidR="00650390" w:rsidRPr="00CB4005">
              <w:rPr>
                <w:sz w:val="12"/>
                <w:szCs w:val="12"/>
              </w:rPr>
              <w:t>в соответствии со статьёй 227 Н</w:t>
            </w:r>
            <w:r w:rsidR="00A4634D" w:rsidRPr="00CB4005">
              <w:rPr>
                <w:sz w:val="12"/>
                <w:szCs w:val="12"/>
              </w:rPr>
              <w:t>К</w:t>
            </w:r>
            <w:r w:rsidR="00650390" w:rsidRPr="00CB4005">
              <w:rPr>
                <w:sz w:val="12"/>
                <w:szCs w:val="12"/>
              </w:rPr>
              <w:t xml:space="preserve"> Р</w:t>
            </w:r>
            <w:r w:rsidR="00697056" w:rsidRPr="00CB4005">
              <w:rPr>
                <w:sz w:val="12"/>
                <w:szCs w:val="12"/>
              </w:rPr>
              <w:t>Ф</w:t>
            </w:r>
          </w:p>
        </w:tc>
        <w:tc>
          <w:tcPr>
            <w:tcW w:w="1680" w:type="dxa"/>
            <w:vAlign w:val="center"/>
          </w:tcPr>
          <w:p w:rsidR="00EC46F2" w:rsidRPr="00CB4005" w:rsidRDefault="00EC46F2" w:rsidP="00964070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182101020</w:t>
            </w:r>
            <w:r w:rsidR="00650390" w:rsidRPr="00CB4005">
              <w:rPr>
                <w:b/>
                <w:sz w:val="12"/>
                <w:szCs w:val="12"/>
              </w:rPr>
              <w:t>2</w:t>
            </w:r>
            <w:r w:rsidRPr="00CB4005">
              <w:rPr>
                <w:b/>
                <w:sz w:val="12"/>
                <w:szCs w:val="12"/>
              </w:rPr>
              <w:t>001</w:t>
            </w:r>
            <w:r w:rsidR="00650390" w:rsidRPr="00CB4005">
              <w:rPr>
                <w:b/>
                <w:sz w:val="12"/>
                <w:szCs w:val="12"/>
              </w:rPr>
              <w:t>0</w:t>
            </w:r>
            <w:r w:rsidRPr="00CB4005">
              <w:rPr>
                <w:b/>
                <w:sz w:val="12"/>
                <w:szCs w:val="12"/>
              </w:rPr>
              <w:t>000110</w:t>
            </w:r>
          </w:p>
        </w:tc>
        <w:tc>
          <w:tcPr>
            <w:tcW w:w="1986" w:type="dxa"/>
          </w:tcPr>
          <w:p w:rsidR="00EC46F2" w:rsidRPr="00CB4005" w:rsidRDefault="00B24C1E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Единый налоговый платёж физического лица</w:t>
            </w:r>
          </w:p>
        </w:tc>
        <w:tc>
          <w:tcPr>
            <w:tcW w:w="1699" w:type="dxa"/>
            <w:vAlign w:val="center"/>
          </w:tcPr>
          <w:p w:rsidR="00EC46F2" w:rsidRPr="00CB4005" w:rsidRDefault="00B24C1E" w:rsidP="008C4E2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18210607000010000110</w:t>
            </w:r>
          </w:p>
        </w:tc>
        <w:tc>
          <w:tcPr>
            <w:tcW w:w="1843" w:type="dxa"/>
          </w:tcPr>
          <w:p w:rsidR="00EC46F2" w:rsidRPr="00CB4005" w:rsidRDefault="009A017C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 на профессиональный доход</w:t>
            </w:r>
          </w:p>
        </w:tc>
        <w:tc>
          <w:tcPr>
            <w:tcW w:w="1864" w:type="dxa"/>
            <w:vAlign w:val="center"/>
          </w:tcPr>
          <w:p w:rsidR="00EC46F2" w:rsidRPr="00CB4005" w:rsidRDefault="009A017C" w:rsidP="00A365D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18210506000010000110</w:t>
            </w:r>
          </w:p>
        </w:tc>
      </w:tr>
      <w:tr w:rsidR="0035771E" w:rsidRPr="00CB4005" w:rsidTr="00A463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5771E" w:rsidRPr="00CB4005" w:rsidRDefault="00224218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</w:t>
            </w:r>
            <w:r w:rsidR="003015EF" w:rsidRPr="00CB4005">
              <w:rPr>
                <w:sz w:val="12"/>
                <w:szCs w:val="12"/>
              </w:rPr>
              <w:t>ДФЛ</w:t>
            </w:r>
            <w:r w:rsidRPr="00CB4005">
              <w:rPr>
                <w:sz w:val="12"/>
                <w:szCs w:val="12"/>
              </w:rPr>
              <w:t xml:space="preserve"> с доходов</w:t>
            </w:r>
            <w:r w:rsidR="0008518A" w:rsidRPr="00CB4005">
              <w:rPr>
                <w:sz w:val="12"/>
                <w:szCs w:val="12"/>
              </w:rPr>
              <w:t>, полученных физическими лицами в соответствии со с</w:t>
            </w:r>
            <w:r w:rsidR="003015EF" w:rsidRPr="00CB4005">
              <w:rPr>
                <w:sz w:val="12"/>
                <w:szCs w:val="12"/>
              </w:rPr>
              <w:t>татьёй 228 Н</w:t>
            </w:r>
            <w:r w:rsidR="00A4634D" w:rsidRPr="00CB4005">
              <w:rPr>
                <w:sz w:val="12"/>
                <w:szCs w:val="12"/>
              </w:rPr>
              <w:t xml:space="preserve">К </w:t>
            </w:r>
            <w:r w:rsidR="003015EF" w:rsidRPr="00CB4005">
              <w:rPr>
                <w:sz w:val="12"/>
                <w:szCs w:val="12"/>
              </w:rPr>
              <w:t>РФ</w:t>
            </w:r>
          </w:p>
        </w:tc>
        <w:tc>
          <w:tcPr>
            <w:tcW w:w="1680" w:type="dxa"/>
            <w:vAlign w:val="center"/>
          </w:tcPr>
          <w:p w:rsidR="0035771E" w:rsidRPr="00CB4005" w:rsidRDefault="0008518A" w:rsidP="00964070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182101</w:t>
            </w:r>
            <w:r w:rsidR="0035771E" w:rsidRPr="00CB4005">
              <w:rPr>
                <w:b/>
                <w:bCs/>
                <w:sz w:val="12"/>
                <w:szCs w:val="12"/>
              </w:rPr>
              <w:t>0</w:t>
            </w:r>
            <w:r w:rsidRPr="00CB4005">
              <w:rPr>
                <w:b/>
                <w:bCs/>
                <w:sz w:val="12"/>
                <w:szCs w:val="12"/>
              </w:rPr>
              <w:t>2</w:t>
            </w:r>
            <w:r w:rsidR="0035771E" w:rsidRPr="00CB4005">
              <w:rPr>
                <w:b/>
                <w:bCs/>
                <w:sz w:val="12"/>
                <w:szCs w:val="12"/>
              </w:rPr>
              <w:t>0</w:t>
            </w:r>
            <w:r w:rsidRPr="00CB4005">
              <w:rPr>
                <w:b/>
                <w:bCs/>
                <w:sz w:val="12"/>
                <w:szCs w:val="12"/>
              </w:rPr>
              <w:t>3</w:t>
            </w:r>
            <w:r w:rsidR="0035771E" w:rsidRPr="00CB4005">
              <w:rPr>
                <w:b/>
                <w:bCs/>
                <w:sz w:val="12"/>
                <w:szCs w:val="12"/>
              </w:rPr>
              <w:t>001</w:t>
            </w:r>
            <w:r w:rsidRPr="00CB4005">
              <w:rPr>
                <w:b/>
                <w:bCs/>
                <w:sz w:val="12"/>
                <w:szCs w:val="12"/>
              </w:rPr>
              <w:t>0</w:t>
            </w:r>
            <w:r w:rsidR="0035771E" w:rsidRPr="00CB4005">
              <w:rPr>
                <w:b/>
                <w:bCs/>
                <w:sz w:val="12"/>
                <w:szCs w:val="12"/>
              </w:rPr>
              <w:t>000110</w:t>
            </w:r>
          </w:p>
        </w:tc>
        <w:tc>
          <w:tcPr>
            <w:tcW w:w="1986" w:type="dxa"/>
          </w:tcPr>
          <w:p w:rsidR="0035771E" w:rsidRPr="00CB4005" w:rsidRDefault="00784EB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 на добычу общераспространённых полезных ископаемых</w:t>
            </w:r>
          </w:p>
        </w:tc>
        <w:tc>
          <w:tcPr>
            <w:tcW w:w="1699" w:type="dxa"/>
            <w:vAlign w:val="center"/>
          </w:tcPr>
          <w:p w:rsidR="0035771E" w:rsidRPr="00CB4005" w:rsidRDefault="00784EBB" w:rsidP="008C4E2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18210701020010000110</w:t>
            </w:r>
          </w:p>
        </w:tc>
        <w:tc>
          <w:tcPr>
            <w:tcW w:w="1843" w:type="dxa"/>
          </w:tcPr>
          <w:p w:rsidR="0035771E" w:rsidRPr="00CB4005" w:rsidRDefault="009A017C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пенсионное страхование в РФ, зачисляемые в ПФ РФ на выплату страховой пенсии (за расчётные периоды, начиная с 1 января 2017 г</w:t>
            </w:r>
            <w:r w:rsidR="0035165F" w:rsidRPr="00CB4005">
              <w:rPr>
                <w:sz w:val="12"/>
                <w:szCs w:val="12"/>
              </w:rPr>
              <w:t>.</w:t>
            </w:r>
            <w:r w:rsidRPr="00CB4005">
              <w:rPr>
                <w:sz w:val="12"/>
                <w:szCs w:val="12"/>
              </w:rPr>
              <w:t>)</w:t>
            </w:r>
          </w:p>
        </w:tc>
        <w:tc>
          <w:tcPr>
            <w:tcW w:w="1864" w:type="dxa"/>
            <w:vAlign w:val="center"/>
          </w:tcPr>
          <w:p w:rsidR="0035771E" w:rsidRPr="00CB4005" w:rsidRDefault="009A017C" w:rsidP="00A365DE">
            <w:pPr>
              <w:tabs>
                <w:tab w:val="left" w:pos="1250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182102020100600</w:t>
            </w:r>
            <w:r w:rsidR="00CE6A52" w:rsidRPr="00CB4005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0160</w:t>
            </w:r>
          </w:p>
        </w:tc>
      </w:tr>
      <w:tr w:rsidR="001D2F84" w:rsidRPr="00CB4005" w:rsidTr="00A4634D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843" w:type="dxa"/>
          </w:tcPr>
          <w:p w:rsidR="001D2F84" w:rsidRPr="00CB4005" w:rsidRDefault="00D65E17" w:rsidP="00964070">
            <w:pPr>
              <w:pStyle w:val="6"/>
              <w:keepNext w:val="0"/>
              <w:rPr>
                <w:b w:val="0"/>
                <w:sz w:val="12"/>
                <w:szCs w:val="12"/>
              </w:rPr>
            </w:pPr>
            <w:r w:rsidRPr="00CB4005">
              <w:rPr>
                <w:b w:val="0"/>
                <w:sz w:val="12"/>
                <w:szCs w:val="12"/>
              </w:rPr>
              <w:t>Н</w:t>
            </w:r>
            <w:r w:rsidR="002977DF" w:rsidRPr="00CB4005">
              <w:rPr>
                <w:b w:val="0"/>
                <w:sz w:val="12"/>
                <w:szCs w:val="12"/>
              </w:rPr>
              <w:t>ДФЛ</w:t>
            </w:r>
            <w:r w:rsidRPr="00CB4005">
              <w:rPr>
                <w:b w:val="0"/>
                <w:sz w:val="12"/>
                <w:szCs w:val="12"/>
              </w:rPr>
              <w:t xml:space="preserve"> </w:t>
            </w:r>
            <w:r w:rsidR="008B61A0" w:rsidRPr="00CB4005">
              <w:rPr>
                <w:b w:val="0"/>
                <w:sz w:val="12"/>
                <w:szCs w:val="12"/>
              </w:rPr>
              <w:t xml:space="preserve">в виде фиксированных авансовых платежей с доходов, полученных физическими лицами, осуществляющими трудовую </w:t>
            </w:r>
            <w:r w:rsidR="00CD434C" w:rsidRPr="00CB4005">
              <w:rPr>
                <w:b w:val="0"/>
                <w:sz w:val="12"/>
                <w:szCs w:val="12"/>
              </w:rPr>
              <w:t>деятельность по найму на основа</w:t>
            </w:r>
            <w:r w:rsidR="008B61A0" w:rsidRPr="00CB4005">
              <w:rPr>
                <w:b w:val="0"/>
                <w:sz w:val="12"/>
                <w:szCs w:val="12"/>
              </w:rPr>
              <w:t>ни</w:t>
            </w:r>
            <w:r w:rsidR="00CD434C" w:rsidRPr="00CB4005">
              <w:rPr>
                <w:b w:val="0"/>
                <w:sz w:val="12"/>
                <w:szCs w:val="12"/>
              </w:rPr>
              <w:t>и</w:t>
            </w:r>
            <w:r w:rsidR="008B61A0" w:rsidRPr="00CB4005">
              <w:rPr>
                <w:b w:val="0"/>
                <w:sz w:val="12"/>
                <w:szCs w:val="12"/>
              </w:rPr>
              <w:t xml:space="preserve"> патента в с</w:t>
            </w:r>
            <w:r w:rsidRPr="00CB4005">
              <w:rPr>
                <w:b w:val="0"/>
                <w:sz w:val="12"/>
                <w:szCs w:val="12"/>
              </w:rPr>
              <w:t>оответствии со статьёй 22</w:t>
            </w:r>
            <w:r w:rsidR="008B61A0" w:rsidRPr="00CB4005">
              <w:rPr>
                <w:b w:val="0"/>
                <w:sz w:val="12"/>
                <w:szCs w:val="12"/>
              </w:rPr>
              <w:t>7.1</w:t>
            </w:r>
            <w:r w:rsidRPr="00CB4005">
              <w:rPr>
                <w:b w:val="0"/>
                <w:sz w:val="12"/>
                <w:szCs w:val="12"/>
              </w:rPr>
              <w:t xml:space="preserve"> Н</w:t>
            </w:r>
            <w:r w:rsidR="00A4634D" w:rsidRPr="00CB4005">
              <w:rPr>
                <w:b w:val="0"/>
                <w:sz w:val="12"/>
                <w:szCs w:val="12"/>
              </w:rPr>
              <w:t xml:space="preserve">К </w:t>
            </w:r>
            <w:r w:rsidRPr="00CB4005">
              <w:rPr>
                <w:b w:val="0"/>
                <w:sz w:val="12"/>
                <w:szCs w:val="12"/>
              </w:rPr>
              <w:t>Р</w:t>
            </w:r>
            <w:r w:rsidR="002977DF" w:rsidRPr="00CB4005">
              <w:rPr>
                <w:b w:val="0"/>
                <w:sz w:val="12"/>
                <w:szCs w:val="12"/>
              </w:rPr>
              <w:t>Ф</w:t>
            </w:r>
          </w:p>
        </w:tc>
        <w:tc>
          <w:tcPr>
            <w:tcW w:w="1680" w:type="dxa"/>
            <w:vAlign w:val="center"/>
          </w:tcPr>
          <w:p w:rsidR="001D2F84" w:rsidRPr="00CB4005" w:rsidRDefault="00CD434C" w:rsidP="00964070">
            <w:pPr>
              <w:pStyle w:val="xl25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sz w:val="12"/>
                <w:szCs w:val="12"/>
              </w:rPr>
            </w:pPr>
            <w:r w:rsidRPr="00CB4005">
              <w:rPr>
                <w:rFonts w:ascii="Times New Roman" w:hAnsi="Times New Roman"/>
                <w:sz w:val="12"/>
                <w:szCs w:val="12"/>
              </w:rPr>
              <w:t>182101</w:t>
            </w:r>
            <w:r w:rsidR="001D2F84" w:rsidRPr="00CB4005">
              <w:rPr>
                <w:rFonts w:ascii="Times New Roman" w:hAnsi="Times New Roman"/>
                <w:sz w:val="12"/>
                <w:szCs w:val="12"/>
              </w:rPr>
              <w:t>0</w:t>
            </w:r>
            <w:r w:rsidRPr="00CB4005">
              <w:rPr>
                <w:rFonts w:ascii="Times New Roman" w:hAnsi="Times New Roman"/>
                <w:sz w:val="12"/>
                <w:szCs w:val="12"/>
              </w:rPr>
              <w:t>2</w:t>
            </w:r>
            <w:r w:rsidR="001D2F84" w:rsidRPr="00CB4005">
              <w:rPr>
                <w:rFonts w:ascii="Times New Roman" w:hAnsi="Times New Roman"/>
                <w:sz w:val="12"/>
                <w:szCs w:val="12"/>
              </w:rPr>
              <w:t>0</w:t>
            </w:r>
            <w:r w:rsidRPr="00CB4005">
              <w:rPr>
                <w:rFonts w:ascii="Times New Roman" w:hAnsi="Times New Roman"/>
                <w:sz w:val="12"/>
                <w:szCs w:val="12"/>
              </w:rPr>
              <w:t>4</w:t>
            </w:r>
            <w:r w:rsidR="001D2F84" w:rsidRPr="00CB4005">
              <w:rPr>
                <w:rFonts w:ascii="Times New Roman" w:hAnsi="Times New Roman"/>
                <w:sz w:val="12"/>
                <w:szCs w:val="12"/>
              </w:rPr>
              <w:t>001</w:t>
            </w:r>
            <w:r w:rsidRPr="00CB4005">
              <w:rPr>
                <w:rFonts w:ascii="Times New Roman" w:hAnsi="Times New Roman"/>
                <w:sz w:val="12"/>
                <w:szCs w:val="12"/>
              </w:rPr>
              <w:t>00</w:t>
            </w:r>
            <w:r w:rsidR="001D2F84" w:rsidRPr="00CB4005">
              <w:rPr>
                <w:rFonts w:ascii="Times New Roman" w:hAnsi="Times New Roman"/>
                <w:sz w:val="12"/>
                <w:szCs w:val="12"/>
              </w:rPr>
              <w:t>0110</w:t>
            </w:r>
          </w:p>
        </w:tc>
        <w:tc>
          <w:tcPr>
            <w:tcW w:w="1986" w:type="dxa"/>
          </w:tcPr>
          <w:p w:rsidR="001D2F84" w:rsidRPr="00CB4005" w:rsidRDefault="00784EB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Водный налог</w:t>
            </w:r>
          </w:p>
        </w:tc>
        <w:tc>
          <w:tcPr>
            <w:tcW w:w="1699" w:type="dxa"/>
            <w:vAlign w:val="center"/>
          </w:tcPr>
          <w:p w:rsidR="001D2F84" w:rsidRPr="00CB4005" w:rsidRDefault="002A1719" w:rsidP="008C4E2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18210703000010000110</w:t>
            </w:r>
          </w:p>
        </w:tc>
        <w:tc>
          <w:tcPr>
            <w:tcW w:w="1843" w:type="dxa"/>
          </w:tcPr>
          <w:p w:rsidR="001D2F84" w:rsidRPr="00CB4005" w:rsidRDefault="001E747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медицинское страхование работающего населения, зачисляемые в бюджет Федерального ФОМС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1D2F84" w:rsidRPr="00CB4005" w:rsidRDefault="001E747B" w:rsidP="00A365D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18210202101080013160</w:t>
            </w:r>
          </w:p>
        </w:tc>
      </w:tr>
      <w:tr w:rsidR="00D65CE3" w:rsidRPr="00CB4005" w:rsidTr="00A463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27581" w:rsidRPr="00027581" w:rsidRDefault="00027581" w:rsidP="0002758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027581">
              <w:rPr>
                <w:color w:val="000000"/>
                <w:sz w:val="12"/>
                <w:szCs w:val="12"/>
              </w:rPr>
              <w:t xml:space="preserve">"Налог на доходы физических лиц в части  суммы налога, превышающей 650 000 рублей, относящейся к части налоговой базы, превышающей 5 000 000 рублей </w:t>
            </w:r>
          </w:p>
          <w:p w:rsidR="00D65CE3" w:rsidRPr="00027581" w:rsidRDefault="00D65CE3" w:rsidP="00027581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Align w:val="center"/>
          </w:tcPr>
          <w:p w:rsidR="00027581" w:rsidRPr="00027581" w:rsidRDefault="00027581" w:rsidP="0002758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2"/>
                <w:szCs w:val="12"/>
              </w:rPr>
            </w:pPr>
            <w:r w:rsidRPr="00027581">
              <w:rPr>
                <w:b/>
                <w:color w:val="000000"/>
                <w:sz w:val="12"/>
                <w:szCs w:val="12"/>
              </w:rPr>
              <w:t>18210102080010000110</w:t>
            </w:r>
          </w:p>
          <w:p w:rsidR="00D65CE3" w:rsidRDefault="00D65CE3" w:rsidP="00964070">
            <w:pPr>
              <w:jc w:val="center"/>
              <w:rPr>
                <w:b/>
                <w:sz w:val="12"/>
                <w:szCs w:val="12"/>
              </w:rPr>
            </w:pPr>
          </w:p>
          <w:p w:rsidR="00027581" w:rsidRPr="00CB4005" w:rsidRDefault="00027581" w:rsidP="0096407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</w:tcPr>
          <w:p w:rsidR="00D65CE3" w:rsidRPr="00CB4005" w:rsidRDefault="001E747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Транспортный налог с организаций</w:t>
            </w:r>
          </w:p>
        </w:tc>
        <w:tc>
          <w:tcPr>
            <w:tcW w:w="1699" w:type="dxa"/>
            <w:vAlign w:val="center"/>
          </w:tcPr>
          <w:p w:rsidR="00D65CE3" w:rsidRPr="00CB4005" w:rsidRDefault="001E747B" w:rsidP="008C4E2F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18210604011020000110</w:t>
            </w:r>
          </w:p>
        </w:tc>
        <w:tc>
          <w:tcPr>
            <w:tcW w:w="1843" w:type="dxa"/>
          </w:tcPr>
          <w:p w:rsidR="0072645B" w:rsidRPr="00CB4005" w:rsidRDefault="009A017C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социальное страхование на случай временной нетрудоспособности и в связи с материнством (за расчётные периоды, начиная с 1 января 2017</w:t>
            </w:r>
            <w:r w:rsidR="00466910" w:rsidRPr="00CB4005">
              <w:rPr>
                <w:sz w:val="12"/>
                <w:szCs w:val="12"/>
              </w:rPr>
              <w:t xml:space="preserve"> </w:t>
            </w:r>
            <w:r w:rsidR="00A4634D" w:rsidRPr="00CB4005">
              <w:rPr>
                <w:sz w:val="12"/>
                <w:szCs w:val="12"/>
              </w:rPr>
              <w:t>г.</w:t>
            </w:r>
            <w:r w:rsidRPr="00CB4005">
              <w:rPr>
                <w:sz w:val="12"/>
                <w:szCs w:val="12"/>
              </w:rPr>
              <w:t>)</w:t>
            </w:r>
          </w:p>
        </w:tc>
        <w:tc>
          <w:tcPr>
            <w:tcW w:w="1864" w:type="dxa"/>
            <w:vAlign w:val="center"/>
          </w:tcPr>
          <w:p w:rsidR="00D65CE3" w:rsidRPr="00CB4005" w:rsidRDefault="009A017C" w:rsidP="00A365D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182102020900700</w:t>
            </w:r>
            <w:r w:rsidR="00466910" w:rsidRPr="00CB4005">
              <w:rPr>
                <w:b/>
                <w:bCs/>
                <w:sz w:val="12"/>
                <w:szCs w:val="12"/>
              </w:rPr>
              <w:t>1</w:t>
            </w:r>
            <w:r w:rsidRPr="00CB4005">
              <w:rPr>
                <w:b/>
                <w:bCs/>
                <w:sz w:val="12"/>
                <w:szCs w:val="12"/>
              </w:rPr>
              <w:t>0160</w:t>
            </w:r>
          </w:p>
        </w:tc>
      </w:tr>
      <w:tr w:rsidR="00D65CE3" w:rsidRPr="00CB4005" w:rsidTr="00A463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65CE3" w:rsidRPr="00CB4005" w:rsidRDefault="00764B7A" w:rsidP="00964070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680" w:type="dxa"/>
            <w:vAlign w:val="center"/>
          </w:tcPr>
          <w:p w:rsidR="00D65CE3" w:rsidRPr="00CB4005" w:rsidRDefault="00764B7A" w:rsidP="00964070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sz w:val="12"/>
                <w:szCs w:val="12"/>
              </w:rPr>
              <w:t>18210602010020000110</w:t>
            </w:r>
          </w:p>
        </w:tc>
        <w:tc>
          <w:tcPr>
            <w:tcW w:w="1986" w:type="dxa"/>
          </w:tcPr>
          <w:p w:rsidR="00D65CE3" w:rsidRPr="00CB4005" w:rsidRDefault="001E747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9" w:type="dxa"/>
            <w:vAlign w:val="center"/>
          </w:tcPr>
          <w:p w:rsidR="00D65CE3" w:rsidRPr="00CB4005" w:rsidRDefault="001E747B" w:rsidP="008C4E2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18210501011010000110</w:t>
            </w:r>
          </w:p>
        </w:tc>
        <w:tc>
          <w:tcPr>
            <w:tcW w:w="1843" w:type="dxa"/>
            <w:vAlign w:val="center"/>
          </w:tcPr>
          <w:p w:rsidR="00D65CE3" w:rsidRPr="00CB4005" w:rsidRDefault="001E747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пенсионное страхование в фиксированном размере, зачисляемые в бюджет ПФ РФ на выплату страховой пенсии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D65CE3" w:rsidRPr="00CB4005" w:rsidRDefault="001E747B" w:rsidP="00A365D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18210202140060010160</w:t>
            </w:r>
          </w:p>
        </w:tc>
      </w:tr>
      <w:tr w:rsidR="00D65CE3" w:rsidRPr="00CB4005" w:rsidTr="00A4634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D65CE3" w:rsidRPr="00CB4005" w:rsidRDefault="008A0128" w:rsidP="00964070">
            <w:pPr>
              <w:rPr>
                <w:sz w:val="12"/>
                <w:szCs w:val="12"/>
              </w:rPr>
            </w:pPr>
            <w:r w:rsidRPr="00CB4005">
              <w:rPr>
                <w:bCs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80" w:type="dxa"/>
            <w:vAlign w:val="center"/>
          </w:tcPr>
          <w:p w:rsidR="00D65CE3" w:rsidRPr="00CB4005" w:rsidRDefault="008A0128" w:rsidP="00964070">
            <w:pPr>
              <w:jc w:val="center"/>
              <w:rPr>
                <w:b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18210601020040000110</w:t>
            </w:r>
          </w:p>
        </w:tc>
        <w:tc>
          <w:tcPr>
            <w:tcW w:w="1986" w:type="dxa"/>
          </w:tcPr>
          <w:p w:rsidR="00D65CE3" w:rsidRPr="00CB4005" w:rsidRDefault="001E747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РФ)</w:t>
            </w:r>
          </w:p>
        </w:tc>
        <w:tc>
          <w:tcPr>
            <w:tcW w:w="1699" w:type="dxa"/>
            <w:vAlign w:val="center"/>
          </w:tcPr>
          <w:p w:rsidR="00D65CE3" w:rsidRPr="00CB4005" w:rsidRDefault="001E747B" w:rsidP="008C4E2F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18210501021010000110</w:t>
            </w:r>
          </w:p>
        </w:tc>
        <w:tc>
          <w:tcPr>
            <w:tcW w:w="1843" w:type="dxa"/>
          </w:tcPr>
          <w:p w:rsidR="00D65CE3" w:rsidRPr="00CB4005" w:rsidRDefault="001E747B" w:rsidP="00A365DE">
            <w:pPr>
              <w:rPr>
                <w:sz w:val="12"/>
                <w:szCs w:val="12"/>
              </w:rPr>
            </w:pPr>
            <w:r w:rsidRPr="00CB4005">
              <w:rPr>
                <w:sz w:val="12"/>
                <w:szCs w:val="12"/>
              </w:rPr>
              <w:t>СВ на обязательное медицинское страхование работающего населения в фиксированном размере, зачисляемые в бюджет Федерального ФОМС (за расчётные периоды, начиная с 1 января 2017 г.)</w:t>
            </w:r>
          </w:p>
        </w:tc>
        <w:tc>
          <w:tcPr>
            <w:tcW w:w="1864" w:type="dxa"/>
            <w:vAlign w:val="center"/>
          </w:tcPr>
          <w:p w:rsidR="00D65CE3" w:rsidRPr="00CB4005" w:rsidRDefault="001E747B" w:rsidP="00A365DE">
            <w:pPr>
              <w:jc w:val="center"/>
              <w:rPr>
                <w:b/>
                <w:bCs/>
                <w:sz w:val="12"/>
                <w:szCs w:val="12"/>
              </w:rPr>
            </w:pPr>
            <w:r w:rsidRPr="00CB4005">
              <w:rPr>
                <w:b/>
                <w:bCs/>
                <w:sz w:val="12"/>
                <w:szCs w:val="12"/>
              </w:rPr>
              <w:t>18210202103080013160</w:t>
            </w:r>
          </w:p>
        </w:tc>
      </w:tr>
    </w:tbl>
    <w:p w:rsidR="00CB4005" w:rsidRDefault="00CB4005" w:rsidP="008242C4">
      <w:pPr>
        <w:pStyle w:val="a3"/>
        <w:tabs>
          <w:tab w:val="clear" w:pos="9355"/>
          <w:tab w:val="right" w:pos="9720"/>
        </w:tabs>
        <w:ind w:right="-185"/>
        <w:rPr>
          <w:b/>
          <w:sz w:val="18"/>
          <w:szCs w:val="18"/>
          <w:u w:val="single"/>
        </w:rPr>
      </w:pPr>
    </w:p>
    <w:p w:rsidR="008242C4" w:rsidRDefault="0035771E" w:rsidP="008242C4">
      <w:pPr>
        <w:pStyle w:val="a3"/>
        <w:tabs>
          <w:tab w:val="clear" w:pos="9355"/>
          <w:tab w:val="right" w:pos="9720"/>
        </w:tabs>
        <w:ind w:left="-540" w:right="-185"/>
        <w:rPr>
          <w:b/>
          <w:sz w:val="18"/>
          <w:szCs w:val="18"/>
          <w:u w:val="single"/>
        </w:rPr>
      </w:pPr>
      <w:r w:rsidRPr="001A3BFF">
        <w:rPr>
          <w:b/>
          <w:sz w:val="18"/>
          <w:szCs w:val="18"/>
          <w:u w:val="single"/>
        </w:rPr>
        <w:t xml:space="preserve">Реквизиты для </w:t>
      </w:r>
      <w:r w:rsidR="00CA2FA4" w:rsidRPr="001A3BFF">
        <w:rPr>
          <w:b/>
          <w:sz w:val="18"/>
          <w:szCs w:val="18"/>
          <w:u w:val="single"/>
        </w:rPr>
        <w:t>оплаты</w:t>
      </w:r>
      <w:r w:rsidRPr="001A3BFF">
        <w:rPr>
          <w:b/>
          <w:sz w:val="18"/>
          <w:szCs w:val="18"/>
          <w:u w:val="single"/>
        </w:rPr>
        <w:t xml:space="preserve"> платежей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>ИНН получателя: ………</w:t>
      </w:r>
      <w:r w:rsidRPr="008242C4">
        <w:rPr>
          <w:b/>
          <w:bCs/>
          <w:sz w:val="16"/>
          <w:szCs w:val="16"/>
        </w:rPr>
        <w:t>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>КПП получателя: ………(налогового органа)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/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Банк получателя: </w:t>
      </w:r>
      <w:r w:rsidRPr="008242C4">
        <w:rPr>
          <w:b/>
          <w:bCs/>
          <w:sz w:val="16"/>
          <w:szCs w:val="16"/>
        </w:rPr>
        <w:t xml:space="preserve">ОТДЕЛЕНИЕ ИРКУТСК / УФК по Иркутской области г. Иркутск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БИК: </w:t>
      </w:r>
      <w:r w:rsidRPr="008242C4">
        <w:rPr>
          <w:b/>
          <w:bCs/>
          <w:sz w:val="16"/>
          <w:szCs w:val="16"/>
        </w:rPr>
        <w:t>012520101</w:t>
      </w:r>
      <w:r w:rsidRPr="008242C4">
        <w:rPr>
          <w:bCs/>
          <w:sz w:val="16"/>
          <w:szCs w:val="16"/>
        </w:rPr>
        <w:t xml:space="preserve">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Получатель платежа: УФК по Иркутской области (Межрайонная ИФНС России №… по Иркутской области)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Единый казначейский счет: </w:t>
      </w:r>
      <w:r w:rsidRPr="008242C4">
        <w:rPr>
          <w:b/>
          <w:bCs/>
          <w:sz w:val="16"/>
          <w:szCs w:val="16"/>
        </w:rPr>
        <w:t>40102810145370000026</w:t>
      </w:r>
      <w:r w:rsidRPr="008242C4">
        <w:rPr>
          <w:bCs/>
          <w:sz w:val="16"/>
          <w:szCs w:val="16"/>
        </w:rPr>
        <w:t xml:space="preserve"> </w:t>
      </w:r>
    </w:p>
    <w:p w:rsidR="008242C4" w:rsidRDefault="008242C4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Казначейский счет: </w:t>
      </w:r>
      <w:r w:rsidRPr="008242C4">
        <w:rPr>
          <w:b/>
          <w:bCs/>
          <w:sz w:val="16"/>
          <w:szCs w:val="16"/>
        </w:rPr>
        <w:t>03100643000000013400</w:t>
      </w:r>
      <w:r w:rsidRPr="008242C4">
        <w:rPr>
          <w:bCs/>
          <w:sz w:val="16"/>
          <w:szCs w:val="16"/>
        </w:rPr>
        <w:t xml:space="preserve"> </w:t>
      </w:r>
    </w:p>
    <w:p w:rsidR="00CE7E73" w:rsidRDefault="00CE7E73" w:rsidP="008242C4">
      <w:pPr>
        <w:pStyle w:val="a3"/>
        <w:tabs>
          <w:tab w:val="clear" w:pos="9355"/>
          <w:tab w:val="right" w:pos="9720"/>
        </w:tabs>
        <w:ind w:left="-540" w:right="-185"/>
        <w:rPr>
          <w:bCs/>
          <w:sz w:val="16"/>
          <w:szCs w:val="16"/>
        </w:rPr>
      </w:pP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№6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3816007101/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381601001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№16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3808185774/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384901001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№20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3808114237/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384901001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№21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3801073983/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380101001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№22 по Иркутской области </w:t>
      </w:r>
    </w:p>
    <w:p w:rsidR="008242C4" w:rsidRPr="008242C4" w:rsidRDefault="008242C4" w:rsidP="008242C4">
      <w:pPr>
        <w:autoSpaceDE w:val="0"/>
        <w:autoSpaceDN w:val="0"/>
        <w:adjustRightInd w:val="0"/>
        <w:ind w:firstLine="709"/>
        <w:rPr>
          <w:bCs/>
          <w:i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3812080809/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381201001</w:t>
      </w:r>
    </w:p>
    <w:p w:rsidR="008242C4" w:rsidRPr="008242C4" w:rsidRDefault="008242C4" w:rsidP="008242C4">
      <w:pPr>
        <w:numPr>
          <w:ilvl w:val="0"/>
          <w:numId w:val="2"/>
        </w:numPr>
        <w:rPr>
          <w:b/>
          <w:sz w:val="16"/>
          <w:szCs w:val="16"/>
        </w:rPr>
      </w:pPr>
      <w:r w:rsidRPr="008242C4">
        <w:rPr>
          <w:b/>
          <w:sz w:val="16"/>
          <w:szCs w:val="16"/>
        </w:rPr>
        <w:t xml:space="preserve">Межрайонная ИФНС России №23 по Иркутской области </w:t>
      </w:r>
    </w:p>
    <w:p w:rsidR="008242C4" w:rsidRDefault="008242C4" w:rsidP="008242C4">
      <w:pPr>
        <w:autoSpaceDE w:val="0"/>
        <w:autoSpaceDN w:val="0"/>
        <w:adjustRightInd w:val="0"/>
        <w:ind w:firstLine="709"/>
        <w:rPr>
          <w:b/>
          <w:bCs/>
          <w:sz w:val="16"/>
          <w:szCs w:val="16"/>
        </w:rPr>
      </w:pPr>
      <w:r w:rsidRPr="008242C4">
        <w:rPr>
          <w:bCs/>
          <w:sz w:val="16"/>
          <w:szCs w:val="16"/>
        </w:rPr>
        <w:t xml:space="preserve">ИНН получателя: </w:t>
      </w:r>
      <w:r w:rsidRPr="008242C4">
        <w:rPr>
          <w:b/>
          <w:bCs/>
          <w:sz w:val="16"/>
          <w:szCs w:val="16"/>
        </w:rPr>
        <w:t>3804030762/</w:t>
      </w:r>
      <w:r w:rsidRPr="008242C4">
        <w:rPr>
          <w:bCs/>
          <w:sz w:val="16"/>
          <w:szCs w:val="16"/>
        </w:rPr>
        <w:t xml:space="preserve"> </w:t>
      </w:r>
      <w:r w:rsidRPr="008242C4">
        <w:rPr>
          <w:bCs/>
          <w:i/>
          <w:sz w:val="16"/>
          <w:szCs w:val="16"/>
        </w:rPr>
        <w:t xml:space="preserve">КПП получателя: </w:t>
      </w:r>
      <w:r w:rsidRPr="008242C4">
        <w:rPr>
          <w:b/>
          <w:bCs/>
          <w:sz w:val="16"/>
          <w:szCs w:val="16"/>
        </w:rPr>
        <w:t>380401001</w:t>
      </w:r>
    </w:p>
    <w:p w:rsidR="002D749C" w:rsidRDefault="002D749C" w:rsidP="002D749C">
      <w:pPr>
        <w:autoSpaceDE w:val="0"/>
        <w:autoSpaceDN w:val="0"/>
        <w:adjustRightInd w:val="0"/>
        <w:jc w:val="both"/>
        <w:rPr>
          <w:bCs/>
          <w:i/>
          <w:sz w:val="16"/>
          <w:szCs w:val="16"/>
        </w:rPr>
      </w:pPr>
    </w:p>
    <w:p w:rsidR="002D749C" w:rsidRDefault="008242C4" w:rsidP="002D749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8242C4">
        <w:rPr>
          <w:sz w:val="16"/>
          <w:szCs w:val="16"/>
        </w:rPr>
        <w:t>В соответствии с указанными правилами, если организация</w:t>
      </w:r>
      <w:r w:rsidR="00855F2F">
        <w:rPr>
          <w:sz w:val="16"/>
          <w:szCs w:val="16"/>
        </w:rPr>
        <w:t xml:space="preserve"> или индивидуальный предприниматель</w:t>
      </w:r>
      <w:r w:rsidRPr="008242C4">
        <w:rPr>
          <w:sz w:val="16"/>
          <w:szCs w:val="16"/>
        </w:rPr>
        <w:t xml:space="preserve"> как </w:t>
      </w:r>
      <w:r w:rsidRPr="00CE7E73">
        <w:rPr>
          <w:b/>
          <w:i/>
          <w:sz w:val="16"/>
          <w:szCs w:val="16"/>
        </w:rPr>
        <w:t>налоговый агент</w:t>
      </w:r>
      <w:r w:rsidRPr="008242C4">
        <w:rPr>
          <w:sz w:val="16"/>
          <w:szCs w:val="16"/>
        </w:rPr>
        <w:t xml:space="preserve"> перечисляет платежи</w:t>
      </w:r>
      <w:r>
        <w:rPr>
          <w:sz w:val="16"/>
          <w:szCs w:val="16"/>
        </w:rPr>
        <w:t xml:space="preserve"> по налогу на доходы физических </w:t>
      </w:r>
      <w:r w:rsidRPr="008242C4">
        <w:rPr>
          <w:sz w:val="16"/>
          <w:szCs w:val="16"/>
        </w:rPr>
        <w:t xml:space="preserve">лиц с заработной платы своих работников в поле «101» «статус </w:t>
      </w:r>
      <w:r w:rsidR="00CE7E73">
        <w:rPr>
          <w:sz w:val="16"/>
          <w:szCs w:val="16"/>
        </w:rPr>
        <w:t>налого</w:t>
      </w:r>
      <w:r w:rsidRPr="008242C4">
        <w:rPr>
          <w:sz w:val="16"/>
          <w:szCs w:val="16"/>
        </w:rPr>
        <w:t xml:space="preserve">плательщика» необходимо указывать </w:t>
      </w:r>
      <w:r w:rsidR="00CE7E73">
        <w:rPr>
          <w:sz w:val="16"/>
          <w:szCs w:val="16"/>
        </w:rPr>
        <w:t xml:space="preserve">- </w:t>
      </w:r>
      <w:r w:rsidRPr="008242C4">
        <w:rPr>
          <w:sz w:val="16"/>
          <w:szCs w:val="16"/>
        </w:rPr>
        <w:t>«</w:t>
      </w:r>
      <w:r w:rsidRPr="008242C4">
        <w:rPr>
          <w:b/>
          <w:sz w:val="16"/>
          <w:szCs w:val="16"/>
        </w:rPr>
        <w:t>02</w:t>
      </w:r>
      <w:r w:rsidR="002D749C">
        <w:rPr>
          <w:sz w:val="16"/>
          <w:szCs w:val="16"/>
        </w:rPr>
        <w:t>».</w:t>
      </w:r>
    </w:p>
    <w:p w:rsidR="008242C4" w:rsidRPr="008242C4" w:rsidRDefault="008242C4" w:rsidP="002D749C">
      <w:pPr>
        <w:autoSpaceDE w:val="0"/>
        <w:autoSpaceDN w:val="0"/>
        <w:adjustRightInd w:val="0"/>
        <w:ind w:firstLine="709"/>
        <w:jc w:val="both"/>
        <w:rPr>
          <w:bCs/>
          <w:i/>
          <w:sz w:val="16"/>
          <w:szCs w:val="16"/>
        </w:rPr>
      </w:pPr>
      <w:r w:rsidRPr="008242C4">
        <w:rPr>
          <w:sz w:val="16"/>
          <w:szCs w:val="16"/>
        </w:rPr>
        <w:t xml:space="preserve">При уплате других налогов </w:t>
      </w:r>
      <w:r w:rsidR="002D749C">
        <w:rPr>
          <w:sz w:val="16"/>
          <w:szCs w:val="16"/>
        </w:rPr>
        <w:t>(</w:t>
      </w:r>
      <w:r w:rsidRPr="008242C4">
        <w:rPr>
          <w:sz w:val="16"/>
          <w:szCs w:val="16"/>
        </w:rPr>
        <w:t xml:space="preserve">земельный налог, имущественный налог, </w:t>
      </w:r>
      <w:r w:rsidR="00855F2F">
        <w:rPr>
          <w:sz w:val="16"/>
          <w:szCs w:val="16"/>
        </w:rPr>
        <w:t xml:space="preserve">транспортный налог, </w:t>
      </w:r>
      <w:r w:rsidRPr="008242C4">
        <w:rPr>
          <w:b/>
          <w:sz w:val="16"/>
          <w:szCs w:val="16"/>
        </w:rPr>
        <w:t>страховые взносы</w:t>
      </w:r>
      <w:r w:rsidRPr="008242C4">
        <w:rPr>
          <w:sz w:val="16"/>
          <w:szCs w:val="16"/>
        </w:rPr>
        <w:t>, УСН, НДС, налог на прибыль,</w:t>
      </w:r>
      <w:r w:rsidR="002D749C">
        <w:rPr>
          <w:sz w:val="16"/>
          <w:szCs w:val="16"/>
        </w:rPr>
        <w:t xml:space="preserve"> и др</w:t>
      </w:r>
      <w:r w:rsidR="00B21A5C">
        <w:rPr>
          <w:sz w:val="16"/>
          <w:szCs w:val="16"/>
        </w:rPr>
        <w:t>…</w:t>
      </w:r>
      <w:r w:rsidR="002D749C">
        <w:rPr>
          <w:sz w:val="16"/>
          <w:szCs w:val="16"/>
        </w:rPr>
        <w:t>)</w:t>
      </w:r>
      <w:r w:rsidRPr="008242C4">
        <w:rPr>
          <w:sz w:val="16"/>
          <w:szCs w:val="16"/>
        </w:rPr>
        <w:t xml:space="preserve"> в этом поле проставляется </w:t>
      </w:r>
      <w:r w:rsidR="00855F2F" w:rsidRPr="008242C4">
        <w:rPr>
          <w:sz w:val="16"/>
          <w:szCs w:val="16"/>
        </w:rPr>
        <w:t xml:space="preserve">«статус </w:t>
      </w:r>
      <w:r w:rsidR="00CE7E73">
        <w:rPr>
          <w:sz w:val="16"/>
          <w:szCs w:val="16"/>
        </w:rPr>
        <w:t>налого</w:t>
      </w:r>
      <w:r w:rsidR="00855F2F" w:rsidRPr="008242C4">
        <w:rPr>
          <w:sz w:val="16"/>
          <w:szCs w:val="16"/>
        </w:rPr>
        <w:t>плательщика»</w:t>
      </w:r>
      <w:r w:rsidR="00855F2F">
        <w:rPr>
          <w:sz w:val="16"/>
          <w:szCs w:val="16"/>
        </w:rPr>
        <w:t>:</w:t>
      </w:r>
      <w:r w:rsidR="00855F2F" w:rsidRPr="008242C4">
        <w:rPr>
          <w:sz w:val="16"/>
          <w:szCs w:val="16"/>
        </w:rPr>
        <w:t xml:space="preserve"> </w:t>
      </w:r>
      <w:r w:rsidRPr="008242C4">
        <w:rPr>
          <w:sz w:val="16"/>
          <w:szCs w:val="16"/>
        </w:rPr>
        <w:t>«</w:t>
      </w:r>
      <w:r w:rsidRPr="008242C4">
        <w:rPr>
          <w:b/>
          <w:sz w:val="16"/>
          <w:szCs w:val="16"/>
        </w:rPr>
        <w:t>01</w:t>
      </w:r>
      <w:r w:rsidRPr="008242C4">
        <w:rPr>
          <w:sz w:val="16"/>
          <w:szCs w:val="16"/>
        </w:rPr>
        <w:t>»</w:t>
      </w:r>
      <w:r w:rsidR="00855F2F">
        <w:rPr>
          <w:sz w:val="16"/>
          <w:szCs w:val="16"/>
        </w:rPr>
        <w:t xml:space="preserve"> - для юридических </w:t>
      </w:r>
      <w:r w:rsidR="002D749C">
        <w:rPr>
          <w:sz w:val="16"/>
          <w:szCs w:val="16"/>
        </w:rPr>
        <w:t>лиц; «</w:t>
      </w:r>
      <w:r w:rsidR="002D749C" w:rsidRPr="002D749C">
        <w:rPr>
          <w:b/>
          <w:sz w:val="16"/>
          <w:szCs w:val="16"/>
        </w:rPr>
        <w:t>13</w:t>
      </w:r>
      <w:r w:rsidR="002D749C">
        <w:rPr>
          <w:sz w:val="16"/>
          <w:szCs w:val="16"/>
        </w:rPr>
        <w:t xml:space="preserve">» - для </w:t>
      </w:r>
      <w:r w:rsidR="002D749C" w:rsidRPr="002D749C">
        <w:rPr>
          <w:sz w:val="16"/>
          <w:szCs w:val="16"/>
        </w:rPr>
        <w:t>физическ</w:t>
      </w:r>
      <w:r w:rsidR="002D749C">
        <w:rPr>
          <w:sz w:val="16"/>
          <w:szCs w:val="16"/>
        </w:rPr>
        <w:t>их</w:t>
      </w:r>
      <w:r w:rsidR="002D749C" w:rsidRPr="002D749C">
        <w:rPr>
          <w:sz w:val="16"/>
          <w:szCs w:val="16"/>
        </w:rPr>
        <w:t xml:space="preserve"> лиц, индивидуальны</w:t>
      </w:r>
      <w:r w:rsidR="002D749C">
        <w:rPr>
          <w:sz w:val="16"/>
          <w:szCs w:val="16"/>
        </w:rPr>
        <w:t>х</w:t>
      </w:r>
      <w:r w:rsidR="002D749C" w:rsidRPr="002D749C">
        <w:rPr>
          <w:sz w:val="16"/>
          <w:szCs w:val="16"/>
        </w:rPr>
        <w:t xml:space="preserve"> </w:t>
      </w:r>
      <w:r w:rsidR="00CE7E73" w:rsidRPr="002D749C">
        <w:rPr>
          <w:sz w:val="16"/>
          <w:szCs w:val="16"/>
        </w:rPr>
        <w:t>предпринимателе</w:t>
      </w:r>
      <w:r w:rsidR="00CE7E73">
        <w:rPr>
          <w:sz w:val="16"/>
          <w:szCs w:val="16"/>
        </w:rPr>
        <w:t>й</w:t>
      </w:r>
      <w:r w:rsidR="002D749C" w:rsidRPr="002D749C">
        <w:rPr>
          <w:sz w:val="16"/>
          <w:szCs w:val="16"/>
        </w:rPr>
        <w:t>, нотариус, адвокат, глава крестьянского (фермерского) хозяйства.</w:t>
      </w:r>
    </w:p>
    <w:p w:rsidR="008242C4" w:rsidRDefault="008242C4" w:rsidP="002D749C">
      <w:pPr>
        <w:ind w:firstLine="709"/>
        <w:jc w:val="both"/>
        <w:rPr>
          <w:sz w:val="16"/>
          <w:szCs w:val="16"/>
        </w:rPr>
      </w:pPr>
      <w:r w:rsidRPr="008242C4">
        <w:rPr>
          <w:sz w:val="16"/>
          <w:szCs w:val="16"/>
        </w:rPr>
        <w:t xml:space="preserve">При оформлении документов на уплату в бюджет налогов и сборов в адрес Инспекции необходимо в платежных документах указывать код бюджетной классификации, меняя при этом </w:t>
      </w:r>
      <w:r w:rsidRPr="008242C4">
        <w:rPr>
          <w:b/>
          <w:sz w:val="16"/>
          <w:szCs w:val="16"/>
        </w:rPr>
        <w:t>14-15 разряд</w:t>
      </w:r>
      <w:r w:rsidRPr="008242C4">
        <w:rPr>
          <w:sz w:val="16"/>
          <w:szCs w:val="16"/>
        </w:rPr>
        <w:t xml:space="preserve"> в соответствии с типом платежа: «</w:t>
      </w:r>
      <w:r w:rsidRPr="008242C4">
        <w:rPr>
          <w:b/>
          <w:sz w:val="16"/>
          <w:szCs w:val="16"/>
        </w:rPr>
        <w:t>10</w:t>
      </w:r>
      <w:r w:rsidRPr="008242C4">
        <w:rPr>
          <w:sz w:val="16"/>
          <w:szCs w:val="16"/>
        </w:rPr>
        <w:t>» - налог, «</w:t>
      </w:r>
      <w:r w:rsidRPr="008242C4">
        <w:rPr>
          <w:b/>
          <w:sz w:val="16"/>
          <w:szCs w:val="16"/>
        </w:rPr>
        <w:t>21</w:t>
      </w:r>
      <w:r w:rsidRPr="008242C4">
        <w:rPr>
          <w:sz w:val="16"/>
          <w:szCs w:val="16"/>
        </w:rPr>
        <w:t>» - пени, «</w:t>
      </w:r>
      <w:r w:rsidRPr="008242C4">
        <w:rPr>
          <w:b/>
          <w:sz w:val="16"/>
          <w:szCs w:val="16"/>
        </w:rPr>
        <w:t>30</w:t>
      </w:r>
      <w:r w:rsidRPr="008242C4">
        <w:rPr>
          <w:sz w:val="16"/>
          <w:szCs w:val="16"/>
        </w:rPr>
        <w:t>» - штраф (</w:t>
      </w:r>
      <w:r w:rsidRPr="008242C4">
        <w:rPr>
          <w:b/>
          <w:sz w:val="16"/>
          <w:szCs w:val="16"/>
        </w:rPr>
        <w:t>исключение</w:t>
      </w:r>
      <w:r w:rsidRPr="008242C4">
        <w:rPr>
          <w:sz w:val="16"/>
          <w:szCs w:val="16"/>
        </w:rPr>
        <w:t xml:space="preserve">: при уплате </w:t>
      </w:r>
      <w:r w:rsidRPr="008242C4">
        <w:rPr>
          <w:b/>
          <w:sz w:val="16"/>
          <w:szCs w:val="16"/>
        </w:rPr>
        <w:t>пени</w:t>
      </w:r>
      <w:r w:rsidRPr="008242C4">
        <w:rPr>
          <w:sz w:val="16"/>
          <w:szCs w:val="16"/>
        </w:rPr>
        <w:t xml:space="preserve"> по КБК </w:t>
      </w:r>
      <w:r w:rsidRPr="008242C4">
        <w:rPr>
          <w:b/>
          <w:sz w:val="16"/>
          <w:szCs w:val="16"/>
        </w:rPr>
        <w:t xml:space="preserve">18210202101080013160 </w:t>
      </w:r>
      <w:r w:rsidR="00B0459D" w:rsidRPr="00B0459D">
        <w:rPr>
          <w:sz w:val="16"/>
          <w:szCs w:val="16"/>
        </w:rPr>
        <w:t>и КБК</w:t>
      </w:r>
      <w:r w:rsidR="00B0459D">
        <w:rPr>
          <w:b/>
          <w:sz w:val="16"/>
          <w:szCs w:val="16"/>
        </w:rPr>
        <w:t xml:space="preserve"> </w:t>
      </w:r>
      <w:r w:rsidR="00B0459D" w:rsidRPr="00B0459D">
        <w:rPr>
          <w:b/>
          <w:bCs/>
          <w:sz w:val="16"/>
          <w:szCs w:val="16"/>
        </w:rPr>
        <w:t>18210202103080013160</w:t>
      </w:r>
      <w:r w:rsidR="00B0459D">
        <w:rPr>
          <w:b/>
          <w:bCs/>
          <w:sz w:val="16"/>
          <w:szCs w:val="16"/>
        </w:rPr>
        <w:t xml:space="preserve"> </w:t>
      </w:r>
      <w:r w:rsidRPr="008242C4">
        <w:rPr>
          <w:sz w:val="16"/>
          <w:szCs w:val="16"/>
        </w:rPr>
        <w:t>в 14-15 разрядах указывается</w:t>
      </w:r>
      <w:r w:rsidR="00B0459D" w:rsidRPr="00B0459D">
        <w:rPr>
          <w:sz w:val="16"/>
          <w:szCs w:val="16"/>
        </w:rPr>
        <w:t xml:space="preserve"> </w:t>
      </w:r>
      <w:r w:rsidR="00B0459D" w:rsidRPr="00B0459D">
        <w:rPr>
          <w:b/>
          <w:sz w:val="16"/>
          <w:szCs w:val="16"/>
        </w:rPr>
        <w:t>-</w:t>
      </w:r>
      <w:r w:rsidRPr="00B0459D">
        <w:rPr>
          <w:sz w:val="16"/>
          <w:szCs w:val="16"/>
        </w:rPr>
        <w:t xml:space="preserve"> </w:t>
      </w:r>
      <w:r w:rsidRPr="008242C4">
        <w:rPr>
          <w:sz w:val="16"/>
          <w:szCs w:val="16"/>
        </w:rPr>
        <w:t>«</w:t>
      </w:r>
      <w:r w:rsidRPr="008242C4">
        <w:rPr>
          <w:b/>
          <w:sz w:val="16"/>
          <w:szCs w:val="16"/>
        </w:rPr>
        <w:t>20</w:t>
      </w:r>
      <w:r w:rsidRPr="008242C4">
        <w:rPr>
          <w:sz w:val="16"/>
          <w:szCs w:val="16"/>
        </w:rPr>
        <w:t>»</w:t>
      </w:r>
      <w:r w:rsidR="00B0459D">
        <w:rPr>
          <w:sz w:val="16"/>
          <w:szCs w:val="16"/>
        </w:rPr>
        <w:t xml:space="preserve">; при уплате налога по КБК </w:t>
      </w:r>
      <w:r w:rsidR="00B0459D" w:rsidRPr="00B0459D">
        <w:rPr>
          <w:b/>
          <w:bCs/>
          <w:sz w:val="16"/>
          <w:szCs w:val="16"/>
        </w:rPr>
        <w:t>18210202140060010160</w:t>
      </w:r>
      <w:r w:rsidR="00B0459D">
        <w:rPr>
          <w:b/>
          <w:bCs/>
          <w:sz w:val="16"/>
          <w:szCs w:val="16"/>
        </w:rPr>
        <w:t xml:space="preserve"> </w:t>
      </w:r>
      <w:r w:rsidR="00B0459D">
        <w:rPr>
          <w:bCs/>
          <w:sz w:val="16"/>
          <w:szCs w:val="16"/>
        </w:rPr>
        <w:t>в 14-15 разрядах указывается – «11»</w:t>
      </w:r>
      <w:r w:rsidRPr="008242C4">
        <w:rPr>
          <w:sz w:val="16"/>
          <w:szCs w:val="16"/>
        </w:rPr>
        <w:t>).</w:t>
      </w:r>
    </w:p>
    <w:p w:rsidR="00BC0239" w:rsidRDefault="00BC0239" w:rsidP="00CB4005">
      <w:pPr>
        <w:ind w:firstLine="709"/>
        <w:jc w:val="both"/>
        <w:rPr>
          <w:sz w:val="16"/>
          <w:szCs w:val="16"/>
        </w:rPr>
      </w:pPr>
    </w:p>
    <w:p w:rsidR="00BC0239" w:rsidRDefault="00BC0239" w:rsidP="00CB4005">
      <w:pPr>
        <w:ind w:firstLine="709"/>
        <w:jc w:val="both"/>
        <w:rPr>
          <w:sz w:val="16"/>
          <w:szCs w:val="16"/>
        </w:rPr>
      </w:pPr>
    </w:p>
    <w:p w:rsidR="00BC0239" w:rsidRDefault="00BC0239" w:rsidP="00CB4005">
      <w:pPr>
        <w:ind w:firstLine="709"/>
        <w:jc w:val="both"/>
        <w:rPr>
          <w:sz w:val="16"/>
          <w:szCs w:val="16"/>
        </w:rPr>
      </w:pPr>
    </w:p>
    <w:p w:rsidR="00BC0239" w:rsidRDefault="00BC0239" w:rsidP="00CB4005">
      <w:pPr>
        <w:ind w:firstLine="709"/>
        <w:jc w:val="both"/>
        <w:rPr>
          <w:sz w:val="16"/>
          <w:szCs w:val="16"/>
        </w:rPr>
      </w:pPr>
    </w:p>
    <w:p w:rsidR="00BC0239" w:rsidRPr="00BC0239" w:rsidRDefault="00BC0239" w:rsidP="00BC023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C0239">
        <w:rPr>
          <w:b/>
        </w:rPr>
        <w:t>Изменились правила указания информации</w:t>
      </w:r>
    </w:p>
    <w:p w:rsidR="00BC0239" w:rsidRPr="00BC0239" w:rsidRDefault="00BC0239" w:rsidP="00BC0239">
      <w:pPr>
        <w:autoSpaceDE w:val="0"/>
        <w:autoSpaceDN w:val="0"/>
        <w:adjustRightInd w:val="0"/>
        <w:jc w:val="center"/>
        <w:outlineLvl w:val="0"/>
        <w:rPr>
          <w:b/>
          <w:snapToGrid w:val="0"/>
        </w:rPr>
      </w:pPr>
      <w:r w:rsidRPr="00BC0239">
        <w:rPr>
          <w:b/>
        </w:rPr>
        <w:t>в реквизитах распоряжений о переводе денежных средств</w:t>
      </w:r>
    </w:p>
    <w:p w:rsidR="00BC0239" w:rsidRPr="00BC0239" w:rsidRDefault="00BC0239" w:rsidP="00BC0239">
      <w:pPr>
        <w:autoSpaceDE w:val="0"/>
        <w:autoSpaceDN w:val="0"/>
        <w:adjustRightInd w:val="0"/>
        <w:jc w:val="center"/>
        <w:outlineLvl w:val="0"/>
        <w:rPr>
          <w:snapToGrid w:val="0"/>
        </w:rPr>
      </w:pPr>
    </w:p>
    <w:p w:rsidR="00BC0239" w:rsidRPr="00BC0239" w:rsidRDefault="00BC0239" w:rsidP="00BC0239">
      <w:pPr>
        <w:autoSpaceDE w:val="0"/>
        <w:autoSpaceDN w:val="0"/>
        <w:adjustRightInd w:val="0"/>
        <w:jc w:val="center"/>
        <w:outlineLvl w:val="0"/>
        <w:rPr>
          <w:snapToGrid w:val="0"/>
        </w:rPr>
      </w:pPr>
    </w:p>
    <w:p w:rsidR="00BC0239" w:rsidRPr="00BC0239" w:rsidRDefault="00BC0239" w:rsidP="00BC0239">
      <w:pPr>
        <w:autoSpaceDE w:val="0"/>
        <w:autoSpaceDN w:val="0"/>
        <w:adjustRightInd w:val="0"/>
        <w:jc w:val="both"/>
        <w:outlineLvl w:val="0"/>
      </w:pPr>
      <w:r w:rsidRPr="00BC0239">
        <w:rPr>
          <w:snapToGrid w:val="0"/>
        </w:rPr>
        <w:t xml:space="preserve">С 1 октября 2021 года </w:t>
      </w:r>
      <w:r w:rsidRPr="00BC0239">
        <w:t xml:space="preserve">в приказ Минфина России от 12.11.2013 №107н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внесены изменения </w:t>
      </w:r>
      <w:r w:rsidRPr="00BC0239">
        <w:rPr>
          <w:snapToGrid w:val="0"/>
        </w:rPr>
        <w:t>(п</w:t>
      </w:r>
      <w:r w:rsidRPr="00BC0239">
        <w:rPr>
          <w:color w:val="000000"/>
        </w:rPr>
        <w:t xml:space="preserve">риказ Минфина России </w:t>
      </w:r>
      <w:r w:rsidRPr="00BC0239">
        <w:t xml:space="preserve">от 14.09.2020 </w:t>
      </w:r>
      <w:hyperlink r:id="rId8" w:history="1">
        <w:r w:rsidRPr="00BC0239">
          <w:t>№</w:t>
        </w:r>
      </w:hyperlink>
      <w:r w:rsidRPr="00BC0239">
        <w:t>199н</w:t>
      </w:r>
      <w:r w:rsidRPr="00BC0239">
        <w:rPr>
          <w:color w:val="392C69"/>
        </w:rPr>
        <w:t xml:space="preserve">), </w:t>
      </w:r>
      <w:r w:rsidRPr="00BC0239">
        <w:t>которые</w:t>
      </w:r>
      <w:r w:rsidRPr="00BC0239">
        <w:rPr>
          <w:color w:val="392C69"/>
        </w:rPr>
        <w:t xml:space="preserve"> </w:t>
      </w:r>
      <w:r w:rsidRPr="00BC0239">
        <w:rPr>
          <w:snapToGrid w:val="0"/>
        </w:rPr>
        <w:t>касаются порядка указания информации, идентифицирующей платеж</w:t>
      </w:r>
      <w:r w:rsidRPr="00BC0239">
        <w:t>, а также плательщика, составившего распоряжение о переводе денежных средств</w:t>
      </w:r>
      <w:r w:rsidRPr="00BC0239">
        <w:rPr>
          <w:snapToGrid w:val="0"/>
        </w:rPr>
        <w:t xml:space="preserve">, </w:t>
      </w:r>
      <w:r w:rsidRPr="00BC0239">
        <w:t xml:space="preserve">в уплату платежей, </w:t>
      </w:r>
      <w:r w:rsidRPr="00BC0239">
        <w:rPr>
          <w:snapToGrid w:val="0"/>
        </w:rPr>
        <w:t>администрируемых налоговыми органами.</w:t>
      </w:r>
    </w:p>
    <w:p w:rsidR="00BC0239" w:rsidRPr="00BC0239" w:rsidRDefault="00BC0239" w:rsidP="00BC0239">
      <w:pPr>
        <w:autoSpaceDE w:val="0"/>
        <w:autoSpaceDN w:val="0"/>
        <w:adjustRightInd w:val="0"/>
        <w:jc w:val="both"/>
      </w:pPr>
    </w:p>
    <w:p w:rsidR="00BC0239" w:rsidRPr="00BC0239" w:rsidRDefault="00BC0239" w:rsidP="00BC0239">
      <w:pPr>
        <w:autoSpaceDE w:val="0"/>
        <w:autoSpaceDN w:val="0"/>
        <w:adjustRightInd w:val="0"/>
        <w:jc w:val="both"/>
        <w:rPr>
          <w:snapToGrid w:val="0"/>
        </w:rPr>
      </w:pPr>
      <w:r w:rsidRPr="00BC0239">
        <w:rPr>
          <w:snapToGrid w:val="0"/>
        </w:rPr>
        <w:t xml:space="preserve">Так, согласно обновленным Правилам </w:t>
      </w:r>
      <w:r w:rsidRPr="00BC0239">
        <w:t xml:space="preserve">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Федерации, администрируемых налоговыми органами, </w:t>
      </w:r>
      <w:r w:rsidRPr="00BC0239">
        <w:rPr>
          <w:b/>
          <w:snapToGrid w:val="0"/>
        </w:rPr>
        <w:t>при заполнении</w:t>
      </w:r>
      <w:r w:rsidRPr="00BC0239">
        <w:rPr>
          <w:snapToGrid w:val="0"/>
        </w:rPr>
        <w:t xml:space="preserve"> </w:t>
      </w:r>
      <w:r w:rsidRPr="00BC0239">
        <w:rPr>
          <w:b/>
          <w:snapToGrid w:val="0"/>
        </w:rPr>
        <w:t>реквизита «106»</w:t>
      </w:r>
      <w:r w:rsidRPr="00BC0239">
        <w:rPr>
          <w:snapToGrid w:val="0"/>
        </w:rPr>
        <w:t xml:space="preserve"> (</w:t>
      </w:r>
      <w:r w:rsidRPr="00BC0239">
        <w:rPr>
          <w:rFonts w:eastAsia="Calibri"/>
          <w:lang w:eastAsia="en-US"/>
        </w:rPr>
        <w:t>основание платежа)</w:t>
      </w:r>
      <w:r w:rsidRPr="00BC0239">
        <w:rPr>
          <w:snapToGrid w:val="0"/>
        </w:rPr>
        <w:t xml:space="preserve"> более </w:t>
      </w:r>
      <w:r w:rsidRPr="00BC0239">
        <w:rPr>
          <w:b/>
          <w:snapToGrid w:val="0"/>
        </w:rPr>
        <w:t>не применяются  значения «ТР», «ПР», «АП» и «АР»</w:t>
      </w:r>
      <w:r w:rsidRPr="00BC0239">
        <w:rPr>
          <w:snapToGrid w:val="0"/>
        </w:rPr>
        <w:t xml:space="preserve">. Вместо них </w:t>
      </w:r>
      <w:r w:rsidRPr="00BC0239">
        <w:rPr>
          <w:b/>
          <w:snapToGrid w:val="0"/>
        </w:rPr>
        <w:t>указывается значение «ЗД»</w:t>
      </w:r>
      <w:r w:rsidRPr="00BC0239">
        <w:rPr>
          <w:snapToGrid w:val="0"/>
        </w:rPr>
        <w:t xml:space="preserve">. </w:t>
      </w:r>
      <w:r w:rsidRPr="00BC0239">
        <w:rPr>
          <w:b/>
          <w:snapToGrid w:val="0"/>
        </w:rPr>
        <w:t>Данные обозначения переходят в поле «108»</w:t>
      </w:r>
      <w:r w:rsidRPr="00BC0239">
        <w:rPr>
          <w:snapToGrid w:val="0"/>
        </w:rPr>
        <w:t xml:space="preserve"> (</w:t>
      </w:r>
      <w:r w:rsidRPr="00BC0239">
        <w:rPr>
          <w:rFonts w:eastAsia="Calibri"/>
          <w:lang w:eastAsia="en-US"/>
        </w:rPr>
        <w:t>номер документа, являющегося основанием платежа),</w:t>
      </w:r>
      <w:r w:rsidRPr="00BC0239">
        <w:rPr>
          <w:snapToGrid w:val="0"/>
        </w:rPr>
        <w:t xml:space="preserve"> и теперь </w:t>
      </w:r>
      <w:r w:rsidRPr="00BC0239">
        <w:rPr>
          <w:b/>
          <w:snapToGrid w:val="0"/>
        </w:rPr>
        <w:t>первые два знака</w:t>
      </w:r>
      <w:r w:rsidRPr="00BC0239">
        <w:rPr>
          <w:snapToGrid w:val="0"/>
        </w:rPr>
        <w:t xml:space="preserve"> в нем </w:t>
      </w:r>
      <w:r w:rsidRPr="00BC0239">
        <w:rPr>
          <w:b/>
          <w:snapToGrid w:val="0"/>
        </w:rPr>
        <w:t>обозначают вид документа</w:t>
      </w:r>
      <w:r w:rsidRPr="00BC0239">
        <w:rPr>
          <w:snapToGrid w:val="0"/>
        </w:rPr>
        <w:t>: «ТР0000000000000» - номер требования налогового органа об уплате налога (сбора, страховых взносов); «ПР0000000000000» - номер решения о приостановлении взыскания; 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 «АР0000000000000» - номер исполнительного документа (исполнительного производства).</w:t>
      </w:r>
    </w:p>
    <w:p w:rsidR="00BC0239" w:rsidRPr="00BC0239" w:rsidRDefault="00BC0239" w:rsidP="00BC0239">
      <w:pPr>
        <w:autoSpaceDE w:val="0"/>
        <w:autoSpaceDN w:val="0"/>
        <w:adjustRightInd w:val="0"/>
        <w:jc w:val="both"/>
        <w:rPr>
          <w:snapToGrid w:val="0"/>
        </w:rPr>
      </w:pPr>
    </w:p>
    <w:p w:rsidR="00BC0239" w:rsidRPr="00BC0239" w:rsidRDefault="00BC0239" w:rsidP="00BC0239">
      <w:pPr>
        <w:autoSpaceDE w:val="0"/>
        <w:autoSpaceDN w:val="0"/>
        <w:adjustRightInd w:val="0"/>
        <w:jc w:val="both"/>
        <w:rPr>
          <w:snapToGrid w:val="0"/>
        </w:rPr>
      </w:pPr>
      <w:r w:rsidRPr="00BC0239">
        <w:rPr>
          <w:snapToGrid w:val="0"/>
        </w:rPr>
        <w:t xml:space="preserve"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 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BC0239">
        <w:rPr>
          <w:b/>
          <w:snapToGrid w:val="0"/>
        </w:rPr>
        <w:t>«</w:t>
      </w:r>
      <w:r w:rsidRPr="00BC0239">
        <w:rPr>
          <w:snapToGrid w:val="0"/>
        </w:rPr>
        <w:t>ТР41797</w:t>
      </w:r>
      <w:r w:rsidRPr="00BC0239">
        <w:rPr>
          <w:b/>
          <w:snapToGrid w:val="0"/>
        </w:rPr>
        <w:t>»</w:t>
      </w:r>
      <w:r w:rsidRPr="00BC0239">
        <w:rPr>
          <w:snapToGrid w:val="0"/>
        </w:rPr>
        <w:t>.                    В случае добровольного погашения задолженности по налоговым платежам при отсутствии документа взыскания в показателе «108» указывается значение «0».</w:t>
      </w:r>
    </w:p>
    <w:p w:rsidR="00BC0239" w:rsidRPr="00BC0239" w:rsidRDefault="00BC0239" w:rsidP="00BC0239">
      <w:pPr>
        <w:autoSpaceDE w:val="0"/>
        <w:autoSpaceDN w:val="0"/>
        <w:adjustRightInd w:val="0"/>
        <w:jc w:val="both"/>
        <w:rPr>
          <w:snapToGrid w:val="0"/>
        </w:rPr>
      </w:pPr>
    </w:p>
    <w:p w:rsidR="00BC0239" w:rsidRPr="00BC0239" w:rsidRDefault="00BC0239" w:rsidP="00BC0239">
      <w:pPr>
        <w:autoSpaceDE w:val="0"/>
        <w:autoSpaceDN w:val="0"/>
        <w:adjustRightInd w:val="0"/>
        <w:jc w:val="both"/>
        <w:rPr>
          <w:b/>
          <w:snapToGrid w:val="0"/>
        </w:rPr>
      </w:pPr>
      <w:r w:rsidRPr="00BC0239">
        <w:rPr>
          <w:snapToGrid w:val="0"/>
        </w:rPr>
        <w:t xml:space="preserve">Из </w:t>
      </w:r>
      <w:r w:rsidRPr="00BC0239">
        <w:t xml:space="preserve">Правил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Федерации, </w:t>
      </w:r>
      <w:r w:rsidRPr="00BC0239">
        <w:rPr>
          <w:b/>
        </w:rPr>
        <w:t>исключены следующие статусы</w:t>
      </w:r>
      <w:r w:rsidRPr="00BC0239">
        <w:t xml:space="preserve">, идентифицирующие лицо или орган, составившие распоряжение: </w:t>
      </w:r>
      <w:r w:rsidRPr="00BC0239">
        <w:rPr>
          <w:b/>
          <w:snapToGrid w:val="0"/>
        </w:rPr>
        <w:t>«09», «10», «11», «12»</w:t>
      </w:r>
      <w:r w:rsidRPr="00BC0239">
        <w:rPr>
          <w:snapToGrid w:val="0"/>
        </w:rPr>
        <w:t xml:space="preserve">. При этом </w:t>
      </w:r>
      <w:r w:rsidRPr="00BC0239">
        <w:rPr>
          <w:b/>
          <w:snapToGrid w:val="0"/>
        </w:rPr>
        <w:t>изменен статус «13»</w:t>
      </w:r>
      <w:r w:rsidRPr="00BC0239">
        <w:rPr>
          <w:snapToGrid w:val="0"/>
        </w:rPr>
        <w:t xml:space="preserve"> 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крестьянского (фермерского) хозяйства. Также </w:t>
      </w:r>
      <w:r w:rsidRPr="00BC0239">
        <w:rPr>
          <w:b/>
        </w:rPr>
        <w:t xml:space="preserve">исключены </w:t>
      </w:r>
      <w:r w:rsidRPr="00BC0239">
        <w:rPr>
          <w:b/>
          <w:snapToGrid w:val="0"/>
        </w:rPr>
        <w:t xml:space="preserve">статусы - «21», </w:t>
      </w:r>
      <w:r w:rsidRPr="00BC0239">
        <w:rPr>
          <w:b/>
        </w:rPr>
        <w:t>«22</w:t>
      </w:r>
      <w:r w:rsidRPr="00BC0239">
        <w:rPr>
          <w:b/>
          <w:snapToGrid w:val="0"/>
        </w:rPr>
        <w:t>», «25</w:t>
      </w:r>
      <w:r w:rsidRPr="00BC0239">
        <w:rPr>
          <w:b/>
        </w:rPr>
        <w:t>»</w:t>
      </w:r>
      <w:r w:rsidRPr="00BC0239">
        <w:rPr>
          <w:b/>
          <w:snapToGrid w:val="0"/>
        </w:rPr>
        <w:t xml:space="preserve">, </w:t>
      </w:r>
      <w:r w:rsidRPr="00BC0239">
        <w:rPr>
          <w:b/>
        </w:rPr>
        <w:t>«26»</w:t>
      </w:r>
      <w:r w:rsidRPr="00BC0239">
        <w:rPr>
          <w:b/>
          <w:snapToGrid w:val="0"/>
        </w:rPr>
        <w:t>.</w:t>
      </w:r>
      <w:r w:rsidRPr="00BC0239">
        <w:rPr>
          <w:b/>
        </w:rPr>
        <w:t xml:space="preserve"> </w:t>
      </w:r>
    </w:p>
    <w:p w:rsidR="00BC0239" w:rsidRPr="00BC0239" w:rsidRDefault="00BC0239" w:rsidP="00BC0239">
      <w:pPr>
        <w:rPr>
          <w:b/>
          <w:snapToGrid w:val="0"/>
        </w:rPr>
      </w:pPr>
    </w:p>
    <w:p w:rsidR="00BC0239" w:rsidRPr="008242C4" w:rsidRDefault="00BC0239" w:rsidP="00CB4005">
      <w:pPr>
        <w:ind w:firstLine="709"/>
        <w:jc w:val="both"/>
        <w:rPr>
          <w:sz w:val="16"/>
          <w:szCs w:val="16"/>
        </w:rPr>
      </w:pPr>
    </w:p>
    <w:p w:rsidR="00A365DE" w:rsidRPr="0070666A" w:rsidRDefault="00A365DE" w:rsidP="00CB4005">
      <w:pPr>
        <w:ind w:hanging="141"/>
        <w:jc w:val="both"/>
        <w:rPr>
          <w:b/>
          <w:sz w:val="18"/>
          <w:szCs w:val="18"/>
        </w:rPr>
      </w:pPr>
    </w:p>
    <w:p w:rsidR="00F86D2B" w:rsidRPr="001A3BFF" w:rsidRDefault="00F86D2B" w:rsidP="00B86392">
      <w:pPr>
        <w:ind w:left="-1440" w:firstLine="900"/>
        <w:rPr>
          <w:rStyle w:val="a8"/>
          <w:iCs w:val="0"/>
          <w:sz w:val="18"/>
          <w:szCs w:val="18"/>
        </w:rPr>
      </w:pPr>
    </w:p>
    <w:sectPr w:rsidR="00F86D2B" w:rsidRPr="001A3BFF" w:rsidSect="00CB4005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C6E" w:rsidRDefault="00146C6E">
      <w:r>
        <w:separator/>
      </w:r>
    </w:p>
  </w:endnote>
  <w:endnote w:type="continuationSeparator" w:id="0">
    <w:p w:rsidR="00146C6E" w:rsidRDefault="0014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C6E" w:rsidRDefault="00146C6E">
      <w:r>
        <w:separator/>
      </w:r>
    </w:p>
  </w:footnote>
  <w:footnote w:type="continuationSeparator" w:id="0">
    <w:p w:rsidR="00146C6E" w:rsidRDefault="0014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57" w:rsidRPr="00DD6302" w:rsidRDefault="00B06E57" w:rsidP="00497054">
    <w:pPr>
      <w:pStyle w:val="a3"/>
      <w:jc w:val="center"/>
    </w:pPr>
  </w:p>
  <w:p w:rsidR="008C2B6A" w:rsidRPr="00DD6302" w:rsidRDefault="00497054" w:rsidP="00CB4005">
    <w:pPr>
      <w:pStyle w:val="a3"/>
      <w:jc w:val="center"/>
    </w:pPr>
    <w:r w:rsidRPr="00DD6302">
      <w:t>Коды Бюджетной классификации на 20</w:t>
    </w:r>
    <w:r w:rsidR="00E506F7">
      <w:t>2</w:t>
    </w:r>
    <w:r w:rsidR="0070666A">
      <w:t>1</w:t>
    </w:r>
    <w:r w:rsidRPr="00DD6302">
      <w:t xml:space="preserve"> год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912"/>
    <w:multiLevelType w:val="hybridMultilevel"/>
    <w:tmpl w:val="6D5E3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EB49E7"/>
    <w:multiLevelType w:val="hybridMultilevel"/>
    <w:tmpl w:val="26F87088"/>
    <w:lvl w:ilvl="0" w:tplc="B15EF3F2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  <w:b/>
        <w:sz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33"/>
    <w:rsid w:val="00001E32"/>
    <w:rsid w:val="00003AAA"/>
    <w:rsid w:val="000054BB"/>
    <w:rsid w:val="0001152F"/>
    <w:rsid w:val="00012562"/>
    <w:rsid w:val="000164BB"/>
    <w:rsid w:val="00020C7B"/>
    <w:rsid w:val="00027581"/>
    <w:rsid w:val="00033C65"/>
    <w:rsid w:val="00033C9A"/>
    <w:rsid w:val="00036A92"/>
    <w:rsid w:val="00037FF6"/>
    <w:rsid w:val="00041FF0"/>
    <w:rsid w:val="00057EB7"/>
    <w:rsid w:val="0006075F"/>
    <w:rsid w:val="00063208"/>
    <w:rsid w:val="000641CE"/>
    <w:rsid w:val="0006611E"/>
    <w:rsid w:val="00072CDE"/>
    <w:rsid w:val="00077F1E"/>
    <w:rsid w:val="00080216"/>
    <w:rsid w:val="000830C2"/>
    <w:rsid w:val="0008518A"/>
    <w:rsid w:val="00087207"/>
    <w:rsid w:val="000875F8"/>
    <w:rsid w:val="00095341"/>
    <w:rsid w:val="000964D6"/>
    <w:rsid w:val="000A29BB"/>
    <w:rsid w:val="000A2A43"/>
    <w:rsid w:val="000A751D"/>
    <w:rsid w:val="000A78C7"/>
    <w:rsid w:val="000B0269"/>
    <w:rsid w:val="000B4B47"/>
    <w:rsid w:val="000C43C9"/>
    <w:rsid w:val="000C6975"/>
    <w:rsid w:val="000C6A33"/>
    <w:rsid w:val="000C7656"/>
    <w:rsid w:val="000C7EF2"/>
    <w:rsid w:val="000D558C"/>
    <w:rsid w:val="000D680F"/>
    <w:rsid w:val="000D7F40"/>
    <w:rsid w:val="000E3D85"/>
    <w:rsid w:val="000F10E2"/>
    <w:rsid w:val="000F40B1"/>
    <w:rsid w:val="00116700"/>
    <w:rsid w:val="00122D13"/>
    <w:rsid w:val="00124065"/>
    <w:rsid w:val="00130C60"/>
    <w:rsid w:val="00131489"/>
    <w:rsid w:val="00145A3D"/>
    <w:rsid w:val="00146C6E"/>
    <w:rsid w:val="00157324"/>
    <w:rsid w:val="00163DE6"/>
    <w:rsid w:val="001674C1"/>
    <w:rsid w:val="0016754A"/>
    <w:rsid w:val="001708BD"/>
    <w:rsid w:val="00175FCB"/>
    <w:rsid w:val="001907CD"/>
    <w:rsid w:val="001944F3"/>
    <w:rsid w:val="001961AE"/>
    <w:rsid w:val="001A3BFF"/>
    <w:rsid w:val="001B7C54"/>
    <w:rsid w:val="001C050B"/>
    <w:rsid w:val="001D2F84"/>
    <w:rsid w:val="001E747B"/>
    <w:rsid w:val="00212235"/>
    <w:rsid w:val="00221240"/>
    <w:rsid w:val="00224218"/>
    <w:rsid w:val="00225AA3"/>
    <w:rsid w:val="00230A0E"/>
    <w:rsid w:val="00230DD4"/>
    <w:rsid w:val="002313BE"/>
    <w:rsid w:val="00237287"/>
    <w:rsid w:val="00240CEC"/>
    <w:rsid w:val="00242764"/>
    <w:rsid w:val="00266E01"/>
    <w:rsid w:val="002678ED"/>
    <w:rsid w:val="00274791"/>
    <w:rsid w:val="00277FC1"/>
    <w:rsid w:val="00280DFF"/>
    <w:rsid w:val="0028103B"/>
    <w:rsid w:val="00290974"/>
    <w:rsid w:val="002977DF"/>
    <w:rsid w:val="002A1719"/>
    <w:rsid w:val="002A2716"/>
    <w:rsid w:val="002A52C5"/>
    <w:rsid w:val="002A546D"/>
    <w:rsid w:val="002B465E"/>
    <w:rsid w:val="002B593E"/>
    <w:rsid w:val="002D27DC"/>
    <w:rsid w:val="002D749C"/>
    <w:rsid w:val="002E0EE3"/>
    <w:rsid w:val="002E7093"/>
    <w:rsid w:val="002F69A4"/>
    <w:rsid w:val="003015EF"/>
    <w:rsid w:val="003065D9"/>
    <w:rsid w:val="00311067"/>
    <w:rsid w:val="00312E97"/>
    <w:rsid w:val="00313EEF"/>
    <w:rsid w:val="003200E0"/>
    <w:rsid w:val="00323551"/>
    <w:rsid w:val="00323C12"/>
    <w:rsid w:val="003265E6"/>
    <w:rsid w:val="0033213E"/>
    <w:rsid w:val="0035165F"/>
    <w:rsid w:val="00352372"/>
    <w:rsid w:val="003562D4"/>
    <w:rsid w:val="003569EA"/>
    <w:rsid w:val="00357023"/>
    <w:rsid w:val="0035771E"/>
    <w:rsid w:val="0037155B"/>
    <w:rsid w:val="003857E5"/>
    <w:rsid w:val="003A3014"/>
    <w:rsid w:val="003A3E0B"/>
    <w:rsid w:val="003B0A39"/>
    <w:rsid w:val="003B330F"/>
    <w:rsid w:val="003C0EA5"/>
    <w:rsid w:val="003C1B4C"/>
    <w:rsid w:val="003C20D6"/>
    <w:rsid w:val="003C7D69"/>
    <w:rsid w:val="003D08C5"/>
    <w:rsid w:val="003D31E4"/>
    <w:rsid w:val="003F16D7"/>
    <w:rsid w:val="003F2E3C"/>
    <w:rsid w:val="003F6404"/>
    <w:rsid w:val="00403773"/>
    <w:rsid w:val="00407D51"/>
    <w:rsid w:val="004115A1"/>
    <w:rsid w:val="00417226"/>
    <w:rsid w:val="004270C3"/>
    <w:rsid w:val="00432D82"/>
    <w:rsid w:val="00436E34"/>
    <w:rsid w:val="00440F71"/>
    <w:rsid w:val="00441E29"/>
    <w:rsid w:val="0044244D"/>
    <w:rsid w:val="0046331F"/>
    <w:rsid w:val="00466910"/>
    <w:rsid w:val="00470ECD"/>
    <w:rsid w:val="0048328D"/>
    <w:rsid w:val="00483C0B"/>
    <w:rsid w:val="00497054"/>
    <w:rsid w:val="004A4ECC"/>
    <w:rsid w:val="004A7BE8"/>
    <w:rsid w:val="004B0F22"/>
    <w:rsid w:val="004B57E0"/>
    <w:rsid w:val="004C3BD0"/>
    <w:rsid w:val="004D7CAB"/>
    <w:rsid w:val="004E2509"/>
    <w:rsid w:val="00502AA0"/>
    <w:rsid w:val="005071DF"/>
    <w:rsid w:val="00525681"/>
    <w:rsid w:val="0052789E"/>
    <w:rsid w:val="00530A3A"/>
    <w:rsid w:val="0053501E"/>
    <w:rsid w:val="00537D3E"/>
    <w:rsid w:val="00542FA8"/>
    <w:rsid w:val="00560E92"/>
    <w:rsid w:val="0056480A"/>
    <w:rsid w:val="00567D4C"/>
    <w:rsid w:val="005745D7"/>
    <w:rsid w:val="005750CB"/>
    <w:rsid w:val="00581B6D"/>
    <w:rsid w:val="0058415D"/>
    <w:rsid w:val="00590646"/>
    <w:rsid w:val="00592C49"/>
    <w:rsid w:val="00593DE1"/>
    <w:rsid w:val="0059462E"/>
    <w:rsid w:val="005B1575"/>
    <w:rsid w:val="005B52CD"/>
    <w:rsid w:val="005C178E"/>
    <w:rsid w:val="005C7504"/>
    <w:rsid w:val="005D1033"/>
    <w:rsid w:val="005E29C8"/>
    <w:rsid w:val="005E72A5"/>
    <w:rsid w:val="005E7441"/>
    <w:rsid w:val="005F12EB"/>
    <w:rsid w:val="005F55B8"/>
    <w:rsid w:val="00613A09"/>
    <w:rsid w:val="0062188F"/>
    <w:rsid w:val="00622F17"/>
    <w:rsid w:val="00626D40"/>
    <w:rsid w:val="00627194"/>
    <w:rsid w:val="00635E19"/>
    <w:rsid w:val="00650390"/>
    <w:rsid w:val="00656331"/>
    <w:rsid w:val="00657319"/>
    <w:rsid w:val="0066190B"/>
    <w:rsid w:val="00666691"/>
    <w:rsid w:val="00690B04"/>
    <w:rsid w:val="00697056"/>
    <w:rsid w:val="006A0D3E"/>
    <w:rsid w:val="006B647A"/>
    <w:rsid w:val="006D30D7"/>
    <w:rsid w:val="006D4B8B"/>
    <w:rsid w:val="006E5D2B"/>
    <w:rsid w:val="006F5BB1"/>
    <w:rsid w:val="006F6B3D"/>
    <w:rsid w:val="00703512"/>
    <w:rsid w:val="0070666A"/>
    <w:rsid w:val="007159B9"/>
    <w:rsid w:val="0072645B"/>
    <w:rsid w:val="00730E33"/>
    <w:rsid w:val="0073754F"/>
    <w:rsid w:val="00737BF8"/>
    <w:rsid w:val="0074228E"/>
    <w:rsid w:val="00751A2D"/>
    <w:rsid w:val="007574FE"/>
    <w:rsid w:val="0076024A"/>
    <w:rsid w:val="00764384"/>
    <w:rsid w:val="00764B7A"/>
    <w:rsid w:val="00776801"/>
    <w:rsid w:val="00780F05"/>
    <w:rsid w:val="00781410"/>
    <w:rsid w:val="00782059"/>
    <w:rsid w:val="007827D7"/>
    <w:rsid w:val="007829C9"/>
    <w:rsid w:val="00784EBB"/>
    <w:rsid w:val="00790911"/>
    <w:rsid w:val="007921F0"/>
    <w:rsid w:val="007B30B6"/>
    <w:rsid w:val="007B5D86"/>
    <w:rsid w:val="007D3303"/>
    <w:rsid w:val="007E5022"/>
    <w:rsid w:val="007F1916"/>
    <w:rsid w:val="007F49E0"/>
    <w:rsid w:val="00804B11"/>
    <w:rsid w:val="008242C4"/>
    <w:rsid w:val="0082741F"/>
    <w:rsid w:val="00827E8D"/>
    <w:rsid w:val="00831C2E"/>
    <w:rsid w:val="008478F1"/>
    <w:rsid w:val="00855F2F"/>
    <w:rsid w:val="008567D0"/>
    <w:rsid w:val="0085707B"/>
    <w:rsid w:val="00861E7D"/>
    <w:rsid w:val="008620A0"/>
    <w:rsid w:val="00862F3B"/>
    <w:rsid w:val="00864BFC"/>
    <w:rsid w:val="008740D5"/>
    <w:rsid w:val="00877ACB"/>
    <w:rsid w:val="00880CA5"/>
    <w:rsid w:val="008921AE"/>
    <w:rsid w:val="00893572"/>
    <w:rsid w:val="00893618"/>
    <w:rsid w:val="008947C5"/>
    <w:rsid w:val="00895553"/>
    <w:rsid w:val="00895F6A"/>
    <w:rsid w:val="008A0128"/>
    <w:rsid w:val="008B61A0"/>
    <w:rsid w:val="008B6D58"/>
    <w:rsid w:val="008C26C5"/>
    <w:rsid w:val="008C2B6A"/>
    <w:rsid w:val="008C3F97"/>
    <w:rsid w:val="008C4E2F"/>
    <w:rsid w:val="008C5EEA"/>
    <w:rsid w:val="008F1CFE"/>
    <w:rsid w:val="009012CE"/>
    <w:rsid w:val="0091276C"/>
    <w:rsid w:val="00916CD9"/>
    <w:rsid w:val="00920747"/>
    <w:rsid w:val="00924EE6"/>
    <w:rsid w:val="00932B43"/>
    <w:rsid w:val="00934DD9"/>
    <w:rsid w:val="009371F8"/>
    <w:rsid w:val="00943BDA"/>
    <w:rsid w:val="00943E95"/>
    <w:rsid w:val="0095096B"/>
    <w:rsid w:val="00953FC1"/>
    <w:rsid w:val="00955BBE"/>
    <w:rsid w:val="00961D44"/>
    <w:rsid w:val="00964070"/>
    <w:rsid w:val="009675AE"/>
    <w:rsid w:val="0098314A"/>
    <w:rsid w:val="0099477B"/>
    <w:rsid w:val="009A017C"/>
    <w:rsid w:val="009A34FF"/>
    <w:rsid w:val="009B0B15"/>
    <w:rsid w:val="009B72F2"/>
    <w:rsid w:val="009C488D"/>
    <w:rsid w:val="009D045D"/>
    <w:rsid w:val="009D7B3F"/>
    <w:rsid w:val="009E2692"/>
    <w:rsid w:val="009E51DE"/>
    <w:rsid w:val="009E5A5A"/>
    <w:rsid w:val="009F3BCD"/>
    <w:rsid w:val="009F6C30"/>
    <w:rsid w:val="009F7AFC"/>
    <w:rsid w:val="00A0582B"/>
    <w:rsid w:val="00A0590A"/>
    <w:rsid w:val="00A266E1"/>
    <w:rsid w:val="00A27D6E"/>
    <w:rsid w:val="00A30E7F"/>
    <w:rsid w:val="00A365DE"/>
    <w:rsid w:val="00A4634D"/>
    <w:rsid w:val="00A56AC1"/>
    <w:rsid w:val="00A64666"/>
    <w:rsid w:val="00A65F12"/>
    <w:rsid w:val="00AA18D1"/>
    <w:rsid w:val="00AA752A"/>
    <w:rsid w:val="00AB7133"/>
    <w:rsid w:val="00AC7026"/>
    <w:rsid w:val="00AE43CF"/>
    <w:rsid w:val="00AF2713"/>
    <w:rsid w:val="00AF4399"/>
    <w:rsid w:val="00B02FF8"/>
    <w:rsid w:val="00B03CB7"/>
    <w:rsid w:val="00B0459D"/>
    <w:rsid w:val="00B06BD1"/>
    <w:rsid w:val="00B06E57"/>
    <w:rsid w:val="00B1209A"/>
    <w:rsid w:val="00B169A3"/>
    <w:rsid w:val="00B21A5C"/>
    <w:rsid w:val="00B228A5"/>
    <w:rsid w:val="00B24C1E"/>
    <w:rsid w:val="00B2621C"/>
    <w:rsid w:val="00B26AE1"/>
    <w:rsid w:val="00B33374"/>
    <w:rsid w:val="00B353BB"/>
    <w:rsid w:val="00B35501"/>
    <w:rsid w:val="00B36EFD"/>
    <w:rsid w:val="00B520EF"/>
    <w:rsid w:val="00B636C1"/>
    <w:rsid w:val="00B70F90"/>
    <w:rsid w:val="00B76378"/>
    <w:rsid w:val="00B76A56"/>
    <w:rsid w:val="00B82675"/>
    <w:rsid w:val="00B8609B"/>
    <w:rsid w:val="00B86392"/>
    <w:rsid w:val="00B923C8"/>
    <w:rsid w:val="00B94F79"/>
    <w:rsid w:val="00BB00AB"/>
    <w:rsid w:val="00BB16CB"/>
    <w:rsid w:val="00BC0239"/>
    <w:rsid w:val="00BC31C2"/>
    <w:rsid w:val="00BC3EF6"/>
    <w:rsid w:val="00BF6322"/>
    <w:rsid w:val="00C0028F"/>
    <w:rsid w:val="00C10933"/>
    <w:rsid w:val="00C10E2B"/>
    <w:rsid w:val="00C348F2"/>
    <w:rsid w:val="00C4002C"/>
    <w:rsid w:val="00C43AD4"/>
    <w:rsid w:val="00C51E77"/>
    <w:rsid w:val="00C533CB"/>
    <w:rsid w:val="00C6304F"/>
    <w:rsid w:val="00C743D0"/>
    <w:rsid w:val="00C7698E"/>
    <w:rsid w:val="00C80BD5"/>
    <w:rsid w:val="00C8424B"/>
    <w:rsid w:val="00C842C8"/>
    <w:rsid w:val="00C86AC7"/>
    <w:rsid w:val="00C97CE3"/>
    <w:rsid w:val="00CA2FA4"/>
    <w:rsid w:val="00CA5387"/>
    <w:rsid w:val="00CB4005"/>
    <w:rsid w:val="00CB540E"/>
    <w:rsid w:val="00CC031D"/>
    <w:rsid w:val="00CC06BC"/>
    <w:rsid w:val="00CC1B7B"/>
    <w:rsid w:val="00CC68A3"/>
    <w:rsid w:val="00CD0C75"/>
    <w:rsid w:val="00CD434C"/>
    <w:rsid w:val="00CD4631"/>
    <w:rsid w:val="00CD553C"/>
    <w:rsid w:val="00CE6A52"/>
    <w:rsid w:val="00CE7E73"/>
    <w:rsid w:val="00CF0457"/>
    <w:rsid w:val="00D0026F"/>
    <w:rsid w:val="00D15BFA"/>
    <w:rsid w:val="00D17077"/>
    <w:rsid w:val="00D21D77"/>
    <w:rsid w:val="00D239A4"/>
    <w:rsid w:val="00D25834"/>
    <w:rsid w:val="00D31FBF"/>
    <w:rsid w:val="00D35B57"/>
    <w:rsid w:val="00D37D15"/>
    <w:rsid w:val="00D43B2C"/>
    <w:rsid w:val="00D44C97"/>
    <w:rsid w:val="00D544B8"/>
    <w:rsid w:val="00D565FE"/>
    <w:rsid w:val="00D65CE3"/>
    <w:rsid w:val="00D65E17"/>
    <w:rsid w:val="00D704AD"/>
    <w:rsid w:val="00D758CC"/>
    <w:rsid w:val="00D85985"/>
    <w:rsid w:val="00D9101D"/>
    <w:rsid w:val="00D931BB"/>
    <w:rsid w:val="00DB17DD"/>
    <w:rsid w:val="00DC1157"/>
    <w:rsid w:val="00DD3705"/>
    <w:rsid w:val="00DD6302"/>
    <w:rsid w:val="00DE2817"/>
    <w:rsid w:val="00DE59DB"/>
    <w:rsid w:val="00E03862"/>
    <w:rsid w:val="00E05BE2"/>
    <w:rsid w:val="00E079A9"/>
    <w:rsid w:val="00E21EEB"/>
    <w:rsid w:val="00E31374"/>
    <w:rsid w:val="00E337F1"/>
    <w:rsid w:val="00E4443D"/>
    <w:rsid w:val="00E45091"/>
    <w:rsid w:val="00E45AA9"/>
    <w:rsid w:val="00E45E46"/>
    <w:rsid w:val="00E50242"/>
    <w:rsid w:val="00E506F7"/>
    <w:rsid w:val="00E53079"/>
    <w:rsid w:val="00E54F19"/>
    <w:rsid w:val="00E60B57"/>
    <w:rsid w:val="00E67CBD"/>
    <w:rsid w:val="00E8166B"/>
    <w:rsid w:val="00E82C8B"/>
    <w:rsid w:val="00E91622"/>
    <w:rsid w:val="00E92263"/>
    <w:rsid w:val="00E967D6"/>
    <w:rsid w:val="00EA0C00"/>
    <w:rsid w:val="00EA2096"/>
    <w:rsid w:val="00EA40F9"/>
    <w:rsid w:val="00EB0E63"/>
    <w:rsid w:val="00EB469C"/>
    <w:rsid w:val="00EC09EE"/>
    <w:rsid w:val="00EC46F2"/>
    <w:rsid w:val="00ED089E"/>
    <w:rsid w:val="00ED14FE"/>
    <w:rsid w:val="00ED2FE8"/>
    <w:rsid w:val="00EE0F9B"/>
    <w:rsid w:val="00EE3BBB"/>
    <w:rsid w:val="00EF31A1"/>
    <w:rsid w:val="00EF6485"/>
    <w:rsid w:val="00F01A38"/>
    <w:rsid w:val="00F01DEF"/>
    <w:rsid w:val="00F0337D"/>
    <w:rsid w:val="00F06C15"/>
    <w:rsid w:val="00F246AD"/>
    <w:rsid w:val="00F36FB6"/>
    <w:rsid w:val="00F41ADC"/>
    <w:rsid w:val="00F50988"/>
    <w:rsid w:val="00F50DC9"/>
    <w:rsid w:val="00F554B4"/>
    <w:rsid w:val="00F555A4"/>
    <w:rsid w:val="00F83AC5"/>
    <w:rsid w:val="00F84FD5"/>
    <w:rsid w:val="00F85A15"/>
    <w:rsid w:val="00F86D2B"/>
    <w:rsid w:val="00F97DD6"/>
    <w:rsid w:val="00FA04EA"/>
    <w:rsid w:val="00FA5EE9"/>
    <w:rsid w:val="00FB7E0E"/>
    <w:rsid w:val="00FC31A5"/>
    <w:rsid w:val="00FF0AB7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FF0F9-257C-4043-8DA6-087EA365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52"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sz w:val="52"/>
    </w:rPr>
  </w:style>
  <w:style w:type="paragraph" w:styleId="3">
    <w:name w:val="heading 3"/>
    <w:basedOn w:val="a"/>
    <w:next w:val="a"/>
    <w:qFormat/>
    <w:pPr>
      <w:keepNext/>
      <w:ind w:left="-900"/>
      <w:outlineLvl w:val="2"/>
    </w:pPr>
    <w:rPr>
      <w:b/>
      <w:bCs/>
      <w:sz w:val="52"/>
    </w:rPr>
  </w:style>
  <w:style w:type="paragraph" w:styleId="4">
    <w:name w:val="heading 4"/>
    <w:basedOn w:val="a"/>
    <w:next w:val="a"/>
    <w:qFormat/>
    <w:pPr>
      <w:keepNext/>
      <w:ind w:left="-900"/>
      <w:outlineLvl w:val="3"/>
    </w:pPr>
    <w:rPr>
      <w:b/>
      <w:bCs/>
      <w:i/>
      <w:iCs/>
      <w:sz w:val="56"/>
      <w:u w:val="single"/>
    </w:rPr>
  </w:style>
  <w:style w:type="paragraph" w:styleId="5">
    <w:name w:val="heading 5"/>
    <w:basedOn w:val="a"/>
    <w:next w:val="a"/>
    <w:qFormat/>
    <w:pPr>
      <w:keepNext/>
      <w:ind w:left="-1260" w:firstLine="1260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pPr>
      <w:keepNext/>
      <w:ind w:left="-1260" w:hanging="180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20">
    <w:name w:val="Body Text Indent 2"/>
    <w:basedOn w:val="a"/>
    <w:pPr>
      <w:ind w:left="-900"/>
    </w:pPr>
    <w:rPr>
      <w:b/>
      <w:bCs/>
      <w:sz w:val="48"/>
    </w:rPr>
  </w:style>
  <w:style w:type="paragraph" w:customStyle="1" w:styleId="xl25">
    <w:name w:val="xl25"/>
    <w:basedOn w:val="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styleId="a7">
    <w:name w:val="Body Text Indent"/>
    <w:basedOn w:val="a"/>
    <w:pPr>
      <w:ind w:left="-1260" w:firstLine="1260"/>
    </w:pPr>
    <w:rPr>
      <w:b/>
      <w:bCs/>
      <w:sz w:val="20"/>
    </w:rPr>
  </w:style>
  <w:style w:type="character" w:styleId="a8">
    <w:name w:val="Emphasis"/>
    <w:qFormat/>
    <w:rsid w:val="00C743D0"/>
    <w:rPr>
      <w:i/>
      <w:iCs/>
    </w:rPr>
  </w:style>
  <w:style w:type="paragraph" w:styleId="a9">
    <w:name w:val="Balloon Text"/>
    <w:basedOn w:val="a"/>
    <w:semiHidden/>
    <w:rsid w:val="00AC7026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CB4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834B-6CA0-45F8-9944-A87F1E5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 на прибыль предприятий в федер</vt:lpstr>
    </vt:vector>
  </TitlesOfParts>
  <Company>ИФНС</Company>
  <LinksUpToDate>false</LinksUpToDate>
  <CharactersWithSpaces>8489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consultantplus://offline/ref=569E140FF1667C34B817D7A4968229CD48DAB62EA2DE6642ACF3899CF5BC1E65575D9994813BA54093B9973DF709BD54B22990A9B7514580W9R9H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 на прибыль предприятий в федер</dc:title>
  <dc:subject/>
  <dc:creator>sma</dc:creator>
  <cp:keywords/>
  <cp:lastModifiedBy>Пользователь</cp:lastModifiedBy>
  <cp:revision>2</cp:revision>
  <cp:lastPrinted>2021-01-14T03:07:00Z</cp:lastPrinted>
  <dcterms:created xsi:type="dcterms:W3CDTF">2021-12-13T08:44:00Z</dcterms:created>
  <dcterms:modified xsi:type="dcterms:W3CDTF">2021-12-13T08:44:00Z</dcterms:modified>
</cp:coreProperties>
</file>