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0D" w:rsidRPr="004E20D8" w:rsidRDefault="00636F0D" w:rsidP="00636F0D">
      <w:pPr>
        <w:jc w:val="center"/>
      </w:pPr>
      <w:r w:rsidRPr="004E20D8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91515" cy="882650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D" w:rsidRPr="004E20D8" w:rsidRDefault="00636F0D" w:rsidP="00636F0D">
      <w:pPr>
        <w:jc w:val="center"/>
      </w:pPr>
      <w:r w:rsidRPr="004E20D8">
        <w:t>Российская Федерация</w:t>
      </w:r>
    </w:p>
    <w:p w:rsidR="00636F0D" w:rsidRPr="004E20D8" w:rsidRDefault="00636F0D" w:rsidP="00636F0D">
      <w:pPr>
        <w:jc w:val="center"/>
      </w:pPr>
      <w:r w:rsidRPr="004E20D8">
        <w:t>Иркутская область</w:t>
      </w:r>
    </w:p>
    <w:p w:rsidR="00636F0D" w:rsidRPr="004E20D8" w:rsidRDefault="00636F0D" w:rsidP="00636F0D">
      <w:pPr>
        <w:jc w:val="center"/>
      </w:pPr>
      <w:r w:rsidRPr="004E20D8">
        <w:t>Усть-Удинский район</w:t>
      </w:r>
    </w:p>
    <w:p w:rsidR="00636F0D" w:rsidRPr="004E20D8" w:rsidRDefault="00636F0D" w:rsidP="00636F0D">
      <w:pPr>
        <w:jc w:val="center"/>
      </w:pPr>
      <w:r w:rsidRPr="004E20D8">
        <w:t xml:space="preserve">АДМИНИСТРАЦИЯ </w:t>
      </w:r>
    </w:p>
    <w:p w:rsidR="00636F0D" w:rsidRPr="004E20D8" w:rsidRDefault="00636F0D" w:rsidP="00636F0D">
      <w:pPr>
        <w:jc w:val="center"/>
      </w:pPr>
      <w:r w:rsidRPr="004E20D8">
        <w:t>ПОСТАНОВЛЕНИЕ</w:t>
      </w:r>
    </w:p>
    <w:p w:rsidR="00636F0D" w:rsidRPr="004E20D8" w:rsidRDefault="00636F0D" w:rsidP="00636F0D"/>
    <w:p w:rsidR="00636F0D" w:rsidRPr="004E20D8" w:rsidRDefault="00636F0D" w:rsidP="00636F0D"/>
    <w:p w:rsidR="00636F0D" w:rsidRPr="004E20D8" w:rsidRDefault="00636F0D" w:rsidP="00636F0D"/>
    <w:p w:rsidR="00636F0D" w:rsidRPr="004E20D8" w:rsidRDefault="004A7A41" w:rsidP="00636F0D">
      <w:r>
        <w:t>от 08</w:t>
      </w:r>
      <w:r w:rsidR="00636F0D" w:rsidRPr="004E20D8">
        <w:t xml:space="preserve"> </w:t>
      </w:r>
      <w:r>
        <w:t>августа</w:t>
      </w:r>
      <w:r w:rsidR="00636F0D" w:rsidRPr="004E20D8">
        <w:t xml:space="preserve"> 2023 г.  № </w:t>
      </w:r>
      <w:r>
        <w:t>327</w:t>
      </w:r>
    </w:p>
    <w:p w:rsidR="00636F0D" w:rsidRPr="004E20D8" w:rsidRDefault="00636F0D" w:rsidP="00636F0D">
      <w:r w:rsidRPr="004E20D8">
        <w:t>п. Усть-Уда</w:t>
      </w:r>
    </w:p>
    <w:p w:rsidR="00636F0D" w:rsidRPr="004E20D8" w:rsidRDefault="00636F0D" w:rsidP="00636F0D">
      <w:pPr>
        <w:tabs>
          <w:tab w:val="left" w:pos="3960"/>
        </w:tabs>
        <w:jc w:val="both"/>
      </w:pPr>
    </w:p>
    <w:p w:rsidR="00636F0D" w:rsidRPr="004E20D8" w:rsidRDefault="00636F0D" w:rsidP="00884E10">
      <w:pPr>
        <w:suppressAutoHyphens w:val="0"/>
        <w:ind w:right="5079"/>
        <w:jc w:val="both"/>
      </w:pPr>
      <w:r w:rsidRPr="004E20D8">
        <w:rPr>
          <w:bCs/>
          <w:lang w:eastAsia="ru-RU"/>
        </w:rPr>
        <w:t xml:space="preserve">Об утверждении </w:t>
      </w:r>
      <w:r w:rsidR="00884E10" w:rsidRPr="004E20D8">
        <w:rPr>
          <w:bCs/>
          <w:lang w:eastAsia="ru-RU"/>
        </w:rPr>
        <w:t>Порядка работы с обращениями инвесторов по каналу прямой и обратной связи на территории Усть-Удинского района</w:t>
      </w:r>
    </w:p>
    <w:p w:rsidR="00DC464D" w:rsidRPr="004E20D8" w:rsidRDefault="00DC464D">
      <w:pPr>
        <w:pStyle w:val="ConsPlusTitle"/>
        <w:jc w:val="both"/>
      </w:pPr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4E20D8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 xml:space="preserve">В целях формирования благоприятного инвестиционного климата и обеспечения эффективного взаимодействия инвесторов с администрацией </w:t>
      </w:r>
      <w:r w:rsidR="00636F0D" w:rsidRPr="004E20D8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4E20D8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инвестиционных проектов, руководствуясь </w:t>
      </w:r>
      <w:r w:rsidR="00636F0D" w:rsidRPr="004E20D8">
        <w:rPr>
          <w:rFonts w:ascii="Times New Roman" w:hAnsi="Times New Roman" w:cs="Times New Roman"/>
          <w:sz w:val="24"/>
          <w:szCs w:val="24"/>
        </w:rPr>
        <w:t>Федеральным законом от 25.02.1999 г. № 39-ФЗ «Об инвестиционной деятельности в Российской Федерации, осуществляемой в форме капитальных вложений»</w:t>
      </w:r>
      <w:r w:rsidRPr="004E20D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4E20D8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7">
        <w:r w:rsidR="00636F0D" w:rsidRPr="004E20D8">
          <w:rPr>
            <w:rFonts w:ascii="Times New Roman" w:hAnsi="Times New Roman" w:cs="Times New Roman"/>
            <w:sz w:val="24"/>
            <w:szCs w:val="24"/>
          </w:rPr>
          <w:t>22, 45</w:t>
        </w:r>
      </w:hyperlink>
      <w:r w:rsidR="00636F0D" w:rsidRPr="004E20D8">
        <w:rPr>
          <w:rFonts w:ascii="Times New Roman" w:hAnsi="Times New Roman" w:cs="Times New Roman"/>
          <w:sz w:val="24"/>
          <w:szCs w:val="24"/>
        </w:rPr>
        <w:t xml:space="preserve"> Устава РМО «Усть-Удинский район»</w:t>
      </w:r>
      <w:r w:rsidRPr="004E20D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36F0D" w:rsidRPr="004E20D8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4E2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E4" w:rsidRPr="004E20D8" w:rsidRDefault="00AC70E4" w:rsidP="00AC70E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AC70E4" w:rsidP="00AC70E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84E10" w:rsidRPr="004E20D8">
        <w:rPr>
          <w:rFonts w:ascii="Times New Roman" w:hAnsi="Times New Roman" w:cs="Times New Roman"/>
          <w:sz w:val="24"/>
          <w:szCs w:val="24"/>
        </w:rPr>
        <w:t>Порядок работы с обращениями инвесторов по каналу прямой и обратной связи на территории Усть-Удинского района</w:t>
      </w:r>
      <w:r w:rsidR="00FB660A" w:rsidRPr="004E20D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4E20D8">
        <w:rPr>
          <w:rFonts w:ascii="Times New Roman" w:hAnsi="Times New Roman" w:cs="Times New Roman"/>
          <w:sz w:val="24"/>
          <w:szCs w:val="24"/>
        </w:rPr>
        <w:t>).</w:t>
      </w:r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 xml:space="preserve">2. </w:t>
      </w:r>
      <w:r w:rsidR="00AC70E4" w:rsidRPr="004E20D8">
        <w:rPr>
          <w:rFonts w:ascii="Times New Roman" w:hAnsi="Times New Roman" w:cs="Times New Roman"/>
          <w:sz w:val="24"/>
          <w:szCs w:val="24"/>
        </w:rPr>
        <w:t>Управлению делами администрации Усть-Удинского района (О.С. Толмачева) опубликовать настоящее постановление в газете «</w:t>
      </w:r>
      <w:proofErr w:type="spellStart"/>
      <w:r w:rsidR="00AC70E4" w:rsidRPr="004E20D8">
        <w:rPr>
          <w:rFonts w:ascii="Times New Roman" w:hAnsi="Times New Roman" w:cs="Times New Roman"/>
          <w:sz w:val="24"/>
          <w:szCs w:val="24"/>
        </w:rPr>
        <w:t>Усть-Удинске</w:t>
      </w:r>
      <w:proofErr w:type="spellEnd"/>
      <w:r w:rsidR="00AC70E4" w:rsidRPr="004E20D8">
        <w:rPr>
          <w:rFonts w:ascii="Times New Roman" w:hAnsi="Times New Roman" w:cs="Times New Roman"/>
          <w:sz w:val="24"/>
          <w:szCs w:val="24"/>
        </w:rPr>
        <w:t xml:space="preserve"> вести» и разместить его в информационно-телекоммуникационной сети "Интернет" на официальном сайте администрации Усть-Удинского района образования https://усть-уда.рф/.</w:t>
      </w:r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 xml:space="preserve">3. </w:t>
      </w:r>
      <w:r w:rsidR="00AC70E4" w:rsidRPr="004E20D8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AC70E4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70E4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>Глава администрации Усть-Удинского района                                                         С.Н. Чемезов</w:t>
      </w:r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4E20D8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4E20D8" w:rsidRDefault="00DC46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464D" w:rsidRPr="004E20D8" w:rsidRDefault="00DC46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914BA9" w:rsidRPr="004E20D8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</w:p>
    <w:p w:rsidR="00DC464D" w:rsidRPr="004E20D8" w:rsidRDefault="00DC46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0D8">
        <w:rPr>
          <w:rFonts w:ascii="Times New Roman" w:hAnsi="Times New Roman" w:cs="Times New Roman"/>
          <w:sz w:val="24"/>
          <w:szCs w:val="24"/>
        </w:rPr>
        <w:t xml:space="preserve">от </w:t>
      </w:r>
      <w:r w:rsidR="004A7A41" w:rsidRPr="004A7A41">
        <w:rPr>
          <w:rFonts w:ascii="Times New Roman" w:hAnsi="Times New Roman" w:cs="Times New Roman"/>
          <w:sz w:val="24"/>
          <w:szCs w:val="24"/>
        </w:rPr>
        <w:t>08 августа 2023 г.  № 327</w:t>
      </w:r>
      <w:bookmarkStart w:id="0" w:name="_GoBack"/>
      <w:bookmarkEnd w:id="0"/>
    </w:p>
    <w:p w:rsidR="00DC464D" w:rsidRPr="004E20D8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4E20D8" w:rsidRDefault="00AC7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884E10" w:rsidRPr="004E20D8" w:rsidRDefault="00884E10" w:rsidP="00884E10">
      <w:pPr>
        <w:suppressAutoHyphens w:val="0"/>
        <w:spacing w:line="276" w:lineRule="auto"/>
        <w:ind w:right="-1"/>
        <w:jc w:val="center"/>
        <w:rPr>
          <w:color w:val="000000"/>
          <w:lang w:eastAsia="en-US"/>
        </w:rPr>
      </w:pPr>
      <w:r w:rsidRPr="004E20D8">
        <w:rPr>
          <w:b/>
          <w:color w:val="000000"/>
          <w:lang w:eastAsia="en-US"/>
        </w:rPr>
        <w:t>Порядок работы с обращениями инвесторов по каналу прямой и обратной связи на территории Усть-Удинского района</w:t>
      </w:r>
    </w:p>
    <w:p w:rsidR="00884E10" w:rsidRPr="004E20D8" w:rsidRDefault="00884E10" w:rsidP="00884E10">
      <w:pPr>
        <w:suppressAutoHyphens w:val="0"/>
        <w:spacing w:line="276" w:lineRule="auto"/>
        <w:ind w:left="708"/>
        <w:jc w:val="center"/>
        <w:rPr>
          <w:color w:val="000000"/>
          <w:lang w:eastAsia="en-US"/>
        </w:rPr>
      </w:pPr>
      <w:r w:rsidRPr="004E20D8">
        <w:rPr>
          <w:b/>
          <w:color w:val="000000"/>
          <w:lang w:eastAsia="en-US"/>
        </w:rPr>
        <w:t xml:space="preserve"> </w:t>
      </w:r>
    </w:p>
    <w:p w:rsidR="00884E10" w:rsidRPr="004E20D8" w:rsidRDefault="00884E10" w:rsidP="00884E10">
      <w:pPr>
        <w:suppressAutoHyphens w:val="0"/>
        <w:spacing w:line="276" w:lineRule="auto"/>
        <w:ind w:left="651" w:hanging="10"/>
        <w:jc w:val="center"/>
        <w:rPr>
          <w:color w:val="000000"/>
          <w:lang w:val="en-US" w:eastAsia="en-US"/>
        </w:rPr>
      </w:pPr>
      <w:r w:rsidRPr="004E20D8">
        <w:rPr>
          <w:b/>
          <w:color w:val="000000"/>
          <w:lang w:val="en-US" w:eastAsia="en-US"/>
        </w:rPr>
        <w:t>1.</w:t>
      </w:r>
      <w:r w:rsidRPr="004E20D8">
        <w:rPr>
          <w:rFonts w:ascii="Arial" w:eastAsia="Arial" w:hAnsi="Arial" w:cs="Arial"/>
          <w:b/>
          <w:color w:val="000000"/>
          <w:lang w:val="en-US" w:eastAsia="en-US"/>
        </w:rPr>
        <w:t xml:space="preserve"> </w:t>
      </w:r>
      <w:proofErr w:type="spellStart"/>
      <w:r w:rsidRPr="004E20D8">
        <w:rPr>
          <w:b/>
          <w:color w:val="000000"/>
          <w:lang w:val="en-US" w:eastAsia="en-US"/>
        </w:rPr>
        <w:t>Общие</w:t>
      </w:r>
      <w:proofErr w:type="spellEnd"/>
      <w:r w:rsidRPr="004E20D8">
        <w:rPr>
          <w:b/>
          <w:color w:val="000000"/>
          <w:lang w:val="en-US" w:eastAsia="en-US"/>
        </w:rPr>
        <w:t xml:space="preserve"> </w:t>
      </w:r>
      <w:proofErr w:type="spellStart"/>
      <w:r w:rsidRPr="004E20D8">
        <w:rPr>
          <w:b/>
          <w:color w:val="000000"/>
          <w:lang w:val="en-US" w:eastAsia="en-US"/>
        </w:rPr>
        <w:t>положения</w:t>
      </w:r>
      <w:proofErr w:type="spellEnd"/>
      <w:r w:rsidRPr="004E20D8">
        <w:rPr>
          <w:b/>
          <w:color w:val="000000"/>
          <w:lang w:val="en-US" w:eastAsia="en-US"/>
        </w:rPr>
        <w:t xml:space="preserve"> </w:t>
      </w:r>
    </w:p>
    <w:p w:rsidR="00884E10" w:rsidRPr="004E20D8" w:rsidRDefault="00884E10" w:rsidP="00884E10">
      <w:pPr>
        <w:suppressAutoHyphens w:val="0"/>
        <w:spacing w:line="276" w:lineRule="auto"/>
        <w:ind w:left="708"/>
        <w:rPr>
          <w:color w:val="000000"/>
          <w:lang w:val="en-US" w:eastAsia="en-US"/>
        </w:rPr>
      </w:pPr>
      <w:r w:rsidRPr="004E20D8">
        <w:rPr>
          <w:b/>
          <w:color w:val="000000"/>
          <w:lang w:val="en-US" w:eastAsia="en-US"/>
        </w:rPr>
        <w:t xml:space="preserve"> </w:t>
      </w:r>
    </w:p>
    <w:p w:rsidR="00884E10" w:rsidRPr="004E20D8" w:rsidRDefault="00884E10" w:rsidP="00322195">
      <w:pPr>
        <w:numPr>
          <w:ilvl w:val="0"/>
          <w:numId w:val="1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Настоящий Порядок определяет работу канала прямой и обратной связи для инвесторов, осуществляющих или планирующих осуществлять инвестиционную деятельность на территории Усть-Удинского района, а также порядок оперативного устранения нарушений нормативных правовых актов Усть-Удинского района, выявленных по результатам работы канала прямой и обратной связи. </w:t>
      </w:r>
    </w:p>
    <w:p w:rsidR="00884E10" w:rsidRPr="004E20D8" w:rsidRDefault="00884E10" w:rsidP="00322195">
      <w:pPr>
        <w:numPr>
          <w:ilvl w:val="0"/>
          <w:numId w:val="1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Канал прямой и обратной связи создан в целях обеспечения беспрепятственной стабильной прямой связи инвесторов, осуществляющих или планирующих осуществлять инвестиционную деятельность на территории Усть-Удинского района с главой администрации Усть-Удинского района, инвестиционным уполномоченным в Усть-Удинском районе для оперативного решения вопросов, возникающих в процессе инвестиционной деятельности с использованием средств телефонной связи, электронной почты и официального сайта администрации Усть-Удинского района. </w:t>
      </w:r>
    </w:p>
    <w:p w:rsidR="00884E10" w:rsidRPr="004E20D8" w:rsidRDefault="00884E10" w:rsidP="00322195">
      <w:pPr>
        <w:numPr>
          <w:ilvl w:val="0"/>
          <w:numId w:val="1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Уполномоченным органом Усть-Удинского района обеспечивающим работу канала прямой и обратной связи для инвесторов, осуществляющих или планирующих осуществлять инвестиционную деятельность на территории Усть-Удинского района, является </w:t>
      </w:r>
      <w:r w:rsidR="005723FA">
        <w:rPr>
          <w:color w:val="000000"/>
          <w:lang w:eastAsia="en-US"/>
        </w:rPr>
        <w:t>экономический отдел</w:t>
      </w:r>
      <w:r w:rsidRPr="004E20D8">
        <w:rPr>
          <w:color w:val="000000"/>
          <w:lang w:eastAsia="en-US"/>
        </w:rPr>
        <w:t xml:space="preserve"> администрации Усть-Удинского района (далее - Уполномоченный орган). </w:t>
      </w:r>
    </w:p>
    <w:p w:rsidR="00884E10" w:rsidRPr="004E20D8" w:rsidRDefault="00884E10" w:rsidP="00322195">
      <w:pPr>
        <w:numPr>
          <w:ilvl w:val="0"/>
          <w:numId w:val="1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Канал прямой и обратной связи для принятия обращений инвесторов отвечает требованиям: </w:t>
      </w:r>
    </w:p>
    <w:p w:rsidR="00884E10" w:rsidRPr="004E20D8" w:rsidRDefault="00884E10" w:rsidP="00322195">
      <w:pPr>
        <w:numPr>
          <w:ilvl w:val="0"/>
          <w:numId w:val="2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равного доступа инвесторов к информации, связанной с осуществлением инвестиционной деятельности на территории района; </w:t>
      </w:r>
    </w:p>
    <w:p w:rsidR="00884E10" w:rsidRPr="004E20D8" w:rsidRDefault="00884E10" w:rsidP="00322195">
      <w:pPr>
        <w:numPr>
          <w:ilvl w:val="0"/>
          <w:numId w:val="2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контроля результатов и сроков рассмотрения обозначенных инвестором вопросов и проблем; </w:t>
      </w:r>
    </w:p>
    <w:p w:rsidR="00884E10" w:rsidRPr="004E20D8" w:rsidRDefault="00884E10" w:rsidP="00322195">
      <w:pPr>
        <w:numPr>
          <w:ilvl w:val="0"/>
          <w:numId w:val="2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объективного, всестороннего и оперативного решения возникающих в процессе инвестиционной деятельности вопросов. </w:t>
      </w:r>
    </w:p>
    <w:p w:rsidR="00884E10" w:rsidRPr="004E20D8" w:rsidRDefault="00884E10" w:rsidP="00884E10">
      <w:pPr>
        <w:suppressAutoHyphens w:val="0"/>
        <w:spacing w:line="276" w:lineRule="auto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 </w:t>
      </w:r>
    </w:p>
    <w:p w:rsidR="00884E10" w:rsidRPr="004E20D8" w:rsidRDefault="00884E10" w:rsidP="00775665">
      <w:pPr>
        <w:suppressAutoHyphens w:val="0"/>
        <w:spacing w:line="276" w:lineRule="auto"/>
        <w:jc w:val="center"/>
        <w:rPr>
          <w:color w:val="000000"/>
          <w:lang w:eastAsia="en-US"/>
        </w:rPr>
      </w:pPr>
      <w:r w:rsidRPr="004E20D8">
        <w:rPr>
          <w:b/>
          <w:color w:val="000000"/>
          <w:lang w:eastAsia="en-US"/>
        </w:rPr>
        <w:t>2.</w:t>
      </w:r>
      <w:r w:rsidRPr="004E20D8">
        <w:rPr>
          <w:rFonts w:ascii="Arial" w:eastAsia="Arial" w:hAnsi="Arial" w:cs="Arial"/>
          <w:b/>
          <w:color w:val="000000"/>
          <w:lang w:eastAsia="en-US"/>
        </w:rPr>
        <w:t xml:space="preserve"> </w:t>
      </w:r>
      <w:r w:rsidRPr="004E20D8">
        <w:rPr>
          <w:b/>
          <w:color w:val="000000"/>
          <w:lang w:eastAsia="en-US"/>
        </w:rPr>
        <w:t>Порядок работы канала прямой и обратной связи</w:t>
      </w:r>
    </w:p>
    <w:p w:rsidR="00884E10" w:rsidRPr="004E20D8" w:rsidRDefault="00884E10" w:rsidP="00884E10">
      <w:pPr>
        <w:suppressAutoHyphens w:val="0"/>
        <w:spacing w:line="276" w:lineRule="auto"/>
        <w:ind w:left="708"/>
        <w:rPr>
          <w:color w:val="000000"/>
          <w:lang w:eastAsia="en-US"/>
        </w:rPr>
      </w:pPr>
      <w:r w:rsidRPr="004E20D8">
        <w:rPr>
          <w:b/>
          <w:color w:val="000000"/>
          <w:lang w:eastAsia="en-US"/>
        </w:rPr>
        <w:t xml:space="preserve"> </w:t>
      </w:r>
    </w:p>
    <w:p w:rsidR="00884E10" w:rsidRPr="004E20D8" w:rsidRDefault="00884E10" w:rsidP="00884E10">
      <w:pPr>
        <w:suppressAutoHyphens w:val="0"/>
        <w:spacing w:after="3" w:line="276" w:lineRule="auto"/>
        <w:ind w:left="708" w:right="60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>5.</w:t>
      </w:r>
      <w:r w:rsidRPr="004E20D8">
        <w:rPr>
          <w:rFonts w:ascii="Arial" w:eastAsia="Arial" w:hAnsi="Arial" w:cs="Arial"/>
          <w:color w:val="000000"/>
          <w:lang w:eastAsia="en-US"/>
        </w:rPr>
        <w:t xml:space="preserve"> </w:t>
      </w:r>
      <w:r w:rsidRPr="004E20D8">
        <w:rPr>
          <w:color w:val="000000"/>
          <w:lang w:eastAsia="en-US"/>
        </w:rPr>
        <w:t xml:space="preserve">Функцию канала прямой и обратной связи выполняют: </w:t>
      </w:r>
    </w:p>
    <w:p w:rsidR="00884E10" w:rsidRPr="004E20D8" w:rsidRDefault="00884E10" w:rsidP="00322195">
      <w:pPr>
        <w:numPr>
          <w:ilvl w:val="0"/>
          <w:numId w:val="3"/>
        </w:numPr>
        <w:tabs>
          <w:tab w:val="left" w:pos="1134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доступные для заявителя номера телефонов канала прямой связи, информация о которых размещается на официальном сайте администрации </w:t>
      </w:r>
      <w:r w:rsidR="00322195" w:rsidRPr="004E20D8">
        <w:rPr>
          <w:color w:val="000000"/>
          <w:lang w:eastAsia="en-US"/>
        </w:rPr>
        <w:t>Усть-Удинского района, в инвестиционном паспорте Усть-Удинского района</w:t>
      </w:r>
      <w:r w:rsidRPr="004E20D8">
        <w:rPr>
          <w:color w:val="000000"/>
          <w:lang w:eastAsia="en-US"/>
        </w:rPr>
        <w:t xml:space="preserve">; </w:t>
      </w:r>
    </w:p>
    <w:p w:rsidR="00884E10" w:rsidRPr="004E20D8" w:rsidRDefault="00884E10" w:rsidP="00322195">
      <w:pPr>
        <w:numPr>
          <w:ilvl w:val="0"/>
          <w:numId w:val="3"/>
        </w:numPr>
        <w:tabs>
          <w:tab w:val="left" w:pos="1134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доступные для заявителя адреса электронной почты, информация о которых размещается на официальном сайте администрации </w:t>
      </w:r>
      <w:r w:rsidR="00322195" w:rsidRPr="004E20D8">
        <w:rPr>
          <w:color w:val="000000"/>
          <w:lang w:eastAsia="en-US"/>
        </w:rPr>
        <w:t>Усть-Удинского района, в инвестиционном паспорте Усть-Удинского района</w:t>
      </w:r>
      <w:r w:rsidRPr="004E20D8">
        <w:rPr>
          <w:color w:val="000000"/>
          <w:lang w:eastAsia="en-US"/>
        </w:rPr>
        <w:t xml:space="preserve">; </w:t>
      </w:r>
    </w:p>
    <w:p w:rsidR="00322195" w:rsidRPr="004E20D8" w:rsidRDefault="00322195" w:rsidP="00322195">
      <w:pPr>
        <w:numPr>
          <w:ilvl w:val="0"/>
          <w:numId w:val="3"/>
        </w:numPr>
        <w:tabs>
          <w:tab w:val="left" w:pos="1134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lastRenderedPageBreak/>
        <w:t>интернет-приемная на официальном сайте администрации Усть-Удинского района.</w:t>
      </w:r>
    </w:p>
    <w:p w:rsidR="00884E10" w:rsidRPr="004E20D8" w:rsidRDefault="00884E10" w:rsidP="00322195">
      <w:pPr>
        <w:numPr>
          <w:ilvl w:val="0"/>
          <w:numId w:val="4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Инвесторы имеют право воспользоваться любым способом осуществления прямой связи. </w:t>
      </w:r>
    </w:p>
    <w:p w:rsidR="00884E10" w:rsidRPr="004E20D8" w:rsidRDefault="00884E10" w:rsidP="00322195">
      <w:pPr>
        <w:numPr>
          <w:ilvl w:val="0"/>
          <w:numId w:val="4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Обращения инвесторов должны относиться к вопросам осуществления инвестиционной деятельности на территории </w:t>
      </w:r>
      <w:r w:rsidR="00322195" w:rsidRPr="004E20D8">
        <w:rPr>
          <w:color w:val="000000"/>
          <w:lang w:eastAsia="en-US"/>
        </w:rPr>
        <w:t>Усть-Удинского района</w:t>
      </w:r>
      <w:r w:rsidRPr="004E20D8">
        <w:rPr>
          <w:color w:val="000000"/>
          <w:lang w:eastAsia="en-US"/>
        </w:rPr>
        <w:t xml:space="preserve">, таким как: </w:t>
      </w:r>
    </w:p>
    <w:p w:rsidR="00884E10" w:rsidRPr="004E20D8" w:rsidRDefault="00884E10" w:rsidP="00322195">
      <w:pPr>
        <w:numPr>
          <w:ilvl w:val="0"/>
          <w:numId w:val="5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реализация или намерение реализации инвестиционного проекта на территории </w:t>
      </w:r>
      <w:r w:rsidR="00322195" w:rsidRPr="004E20D8">
        <w:rPr>
          <w:color w:val="000000"/>
          <w:lang w:eastAsia="en-US"/>
        </w:rPr>
        <w:t>Усть-Удинского района</w:t>
      </w:r>
      <w:r w:rsidRPr="004E20D8">
        <w:rPr>
          <w:color w:val="000000"/>
          <w:lang w:eastAsia="en-US"/>
        </w:rPr>
        <w:t xml:space="preserve">; </w:t>
      </w:r>
    </w:p>
    <w:p w:rsidR="00884E10" w:rsidRPr="004E20D8" w:rsidRDefault="00884E10" w:rsidP="00322195">
      <w:pPr>
        <w:numPr>
          <w:ilvl w:val="0"/>
          <w:numId w:val="5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оказание содействия инвестору в подборе земельного участка для реализации инвестиционного проекта; </w:t>
      </w:r>
    </w:p>
    <w:p w:rsidR="00884E10" w:rsidRPr="004E20D8" w:rsidRDefault="00884E10" w:rsidP="00322195">
      <w:pPr>
        <w:numPr>
          <w:ilvl w:val="0"/>
          <w:numId w:val="5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оказание содействия инвестору в инфраструктурном обеспечении земельного участка для реализации инвестиционного проекта; </w:t>
      </w:r>
    </w:p>
    <w:p w:rsidR="00884E10" w:rsidRPr="004E20D8" w:rsidRDefault="00884E10" w:rsidP="00322195">
      <w:pPr>
        <w:numPr>
          <w:ilvl w:val="0"/>
          <w:numId w:val="5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взаимодействие инвестора с органами местного самоуправления, содействие во взаимодействии с органами региональной власти; </w:t>
      </w:r>
    </w:p>
    <w:p w:rsidR="00884E10" w:rsidRPr="004E20D8" w:rsidRDefault="00884E10" w:rsidP="00322195">
      <w:pPr>
        <w:numPr>
          <w:ilvl w:val="0"/>
          <w:numId w:val="5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предоставление инвестору информации о доступных формах государственной и муниципальной поддержки, установленных региональным законодательством и муниципальными нормативными правовыми актами; </w:t>
      </w:r>
    </w:p>
    <w:p w:rsidR="00884E10" w:rsidRPr="004E20D8" w:rsidRDefault="00884E10" w:rsidP="00322195">
      <w:pPr>
        <w:numPr>
          <w:ilvl w:val="0"/>
          <w:numId w:val="5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иные вопросы, возникающие у инвестора, реализующего или предполагающего реализацию инвестиционного проекта. </w:t>
      </w:r>
    </w:p>
    <w:p w:rsidR="00884E10" w:rsidRPr="004E20D8" w:rsidRDefault="00884E10" w:rsidP="00EE3FFD">
      <w:pPr>
        <w:numPr>
          <w:ilvl w:val="0"/>
          <w:numId w:val="6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Обращения инвесторов вне зависимости от выбранного способа осуществления прямой связи подлежат регистрации </w:t>
      </w:r>
      <w:r w:rsidR="0095382D">
        <w:rPr>
          <w:color w:val="000000"/>
          <w:lang w:eastAsia="en-US"/>
        </w:rPr>
        <w:t xml:space="preserve">главным специалистом управления делами администрации Усть-Удинского района </w:t>
      </w:r>
      <w:r w:rsidRPr="004E20D8">
        <w:rPr>
          <w:color w:val="000000"/>
          <w:lang w:eastAsia="en-US"/>
        </w:rPr>
        <w:t xml:space="preserve">в течение одного рабочего дня с даты их поступления, в случае поступления обращений инвесторов в выходной или нерабочий праздничный день их регистрация осуществляется в следующий за ним рабочий день. </w:t>
      </w:r>
    </w:p>
    <w:p w:rsidR="00884E10" w:rsidRPr="004E20D8" w:rsidRDefault="00884E10" w:rsidP="00EE3FFD">
      <w:pPr>
        <w:numPr>
          <w:ilvl w:val="0"/>
          <w:numId w:val="6"/>
        </w:numPr>
        <w:tabs>
          <w:tab w:val="left" w:pos="851"/>
          <w:tab w:val="left" w:pos="1134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Прошедшие регистрацию обращения инвесторов направляются главе муниципального образования (в случае его отсутствия заместителю) для определения исполнителя по рассмотрению поступившего обращения инвестора (далее - исполнитель). </w:t>
      </w:r>
    </w:p>
    <w:p w:rsidR="00884E10" w:rsidRPr="004E20D8" w:rsidRDefault="00884E10" w:rsidP="00EE3FFD">
      <w:pPr>
        <w:numPr>
          <w:ilvl w:val="0"/>
          <w:numId w:val="6"/>
        </w:numPr>
        <w:tabs>
          <w:tab w:val="left" w:pos="851"/>
          <w:tab w:val="left" w:pos="1134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В случае, если решение поставленных в обращении вопросов относится к компетенции нескольких должностных лиц, копия обращения в течение 3 (трех) рабочих дней со дня регистрации направляется соответствующим должностным лицам администрации. </w:t>
      </w:r>
    </w:p>
    <w:p w:rsidR="00884E10" w:rsidRPr="004E20D8" w:rsidRDefault="00884E10" w:rsidP="00EE3FFD">
      <w:pPr>
        <w:numPr>
          <w:ilvl w:val="0"/>
          <w:numId w:val="6"/>
        </w:numPr>
        <w:tabs>
          <w:tab w:val="left" w:pos="1134"/>
        </w:tabs>
        <w:suppressAutoHyphens w:val="0"/>
        <w:spacing w:after="3" w:line="276" w:lineRule="auto"/>
        <w:ind w:left="-15"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>Инвестор вне зависимости от выбранного способа осуществления прямой</w:t>
      </w:r>
      <w:r w:rsidR="00EE3FFD" w:rsidRPr="004E20D8">
        <w:rPr>
          <w:color w:val="000000"/>
          <w:lang w:eastAsia="en-US"/>
        </w:rPr>
        <w:t xml:space="preserve"> </w:t>
      </w:r>
      <w:r w:rsidRPr="004E20D8">
        <w:rPr>
          <w:color w:val="000000"/>
          <w:lang w:eastAsia="en-US"/>
        </w:rPr>
        <w:t xml:space="preserve">связи при обращении сообщает: </w:t>
      </w:r>
    </w:p>
    <w:p w:rsidR="00884E10" w:rsidRPr="004E20D8" w:rsidRDefault="00884E10" w:rsidP="00EE3FFD">
      <w:pPr>
        <w:numPr>
          <w:ilvl w:val="0"/>
          <w:numId w:val="7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суть обращения с приложением при необходимости копий документов и материалов в электронной форме; </w:t>
      </w:r>
    </w:p>
    <w:p w:rsidR="00884E10" w:rsidRPr="004E20D8" w:rsidRDefault="00884E10" w:rsidP="00EE3FFD">
      <w:pPr>
        <w:numPr>
          <w:ilvl w:val="0"/>
          <w:numId w:val="7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фамилию, имя, отчество лица, обратившегося для оперативного решения вопросов; </w:t>
      </w:r>
    </w:p>
    <w:p w:rsidR="00884E10" w:rsidRPr="004E20D8" w:rsidRDefault="00884E10" w:rsidP="00EE3FFD">
      <w:pPr>
        <w:numPr>
          <w:ilvl w:val="0"/>
          <w:numId w:val="7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наименование юридического лица (индивидуального предпринимателя); </w:t>
      </w:r>
    </w:p>
    <w:p w:rsidR="00884E10" w:rsidRPr="004E20D8" w:rsidRDefault="00884E10" w:rsidP="00EE3FFD">
      <w:pPr>
        <w:numPr>
          <w:ilvl w:val="0"/>
          <w:numId w:val="7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контактные данные: номер телефона, юридический адрес и адрес электронной почты для получения ответа на обращение; </w:t>
      </w:r>
    </w:p>
    <w:p w:rsidR="00884E10" w:rsidRPr="004E20D8" w:rsidRDefault="00884E10" w:rsidP="00EE3FFD">
      <w:pPr>
        <w:numPr>
          <w:ilvl w:val="0"/>
          <w:numId w:val="7"/>
        </w:numPr>
        <w:tabs>
          <w:tab w:val="left" w:pos="993"/>
        </w:tabs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желаемый способ получения ответа на обращение. </w:t>
      </w:r>
    </w:p>
    <w:p w:rsidR="00884E10" w:rsidRPr="004E20D8" w:rsidRDefault="00884E10" w:rsidP="00884E10">
      <w:pPr>
        <w:numPr>
          <w:ilvl w:val="0"/>
          <w:numId w:val="8"/>
        </w:numPr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В случае, если в обращении отсутствуют наименование организации, (ФИО индивидуального предпринимателя), телефон, адрес электронной почты или почтовый адрес для обратной связи, ответ на обращение не предоставляется. </w:t>
      </w:r>
    </w:p>
    <w:p w:rsidR="00884E10" w:rsidRPr="004E20D8" w:rsidRDefault="00884E10" w:rsidP="00884E10">
      <w:pPr>
        <w:suppressAutoHyphens w:val="0"/>
        <w:spacing w:after="3" w:line="276" w:lineRule="auto"/>
        <w:ind w:left="-15"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lastRenderedPageBreak/>
        <w:t xml:space="preserve">В случае, если обращение не относится к вопросам инвестиционной деятельности, оно рассматривается в порядке, установленном законодательством Российской Федерации. </w:t>
      </w:r>
    </w:p>
    <w:p w:rsidR="00884E10" w:rsidRPr="004E20D8" w:rsidRDefault="00884E10" w:rsidP="00884E10">
      <w:pPr>
        <w:numPr>
          <w:ilvl w:val="0"/>
          <w:numId w:val="8"/>
        </w:numPr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>Исполнитель рассматривает обращение инвестора и за подписью руководителя или его заместителя направляет ответ на обращение инвестору, выбранным им способом, в течение 15 (пятнадцати) календарных дней со дня регистрации обращения. Одновременно копия ответа направляется в</w:t>
      </w:r>
      <w:r w:rsidR="00EE3FFD" w:rsidRPr="004E20D8">
        <w:rPr>
          <w:color w:val="000000"/>
          <w:lang w:eastAsia="en-US"/>
        </w:rPr>
        <w:t xml:space="preserve"> экономический отдел администрации Усть-Удинского района</w:t>
      </w:r>
      <w:r w:rsidRPr="004E20D8">
        <w:rPr>
          <w:color w:val="000000"/>
          <w:lang w:eastAsia="en-US"/>
        </w:rPr>
        <w:t xml:space="preserve">. </w:t>
      </w:r>
    </w:p>
    <w:p w:rsidR="00884E10" w:rsidRPr="004E20D8" w:rsidRDefault="00884E10" w:rsidP="00884E10">
      <w:pPr>
        <w:numPr>
          <w:ilvl w:val="0"/>
          <w:numId w:val="8"/>
        </w:numPr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В случае, если решение поставленных в обращении вопросов относится к компетенции нескольких должностных лиц, срок направления ответа на обращение может быть продлен до 20 (двадцати) календарных дней со дня регистрации обращения. Заявителю в течение 2 (двух) рабочих дней направляется уведомление о продлении сроков рассмотрения обращения или о переадресации обращения инвестора, в случае, если поставленный в обращении вопрос не относится к компетенции </w:t>
      </w:r>
      <w:r w:rsidR="00EE3FFD" w:rsidRPr="004E20D8">
        <w:rPr>
          <w:color w:val="000000"/>
          <w:lang w:eastAsia="en-US"/>
        </w:rPr>
        <w:t>администрации Усть-Удинского района</w:t>
      </w:r>
      <w:r w:rsidRPr="004E20D8">
        <w:rPr>
          <w:color w:val="000000"/>
          <w:lang w:eastAsia="en-US"/>
        </w:rPr>
        <w:t xml:space="preserve">. </w:t>
      </w:r>
    </w:p>
    <w:p w:rsidR="00884E10" w:rsidRPr="004E20D8" w:rsidRDefault="00884E10" w:rsidP="00884E10">
      <w:pPr>
        <w:numPr>
          <w:ilvl w:val="0"/>
          <w:numId w:val="8"/>
        </w:numPr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Контроль за исполнением сроков, установленных настоящим Порядком, осуществляет уполномоченный орган. </w:t>
      </w:r>
    </w:p>
    <w:p w:rsidR="00884E10" w:rsidRPr="004E20D8" w:rsidRDefault="00884E10" w:rsidP="00884E10">
      <w:pPr>
        <w:suppressAutoHyphens w:val="0"/>
        <w:spacing w:line="276" w:lineRule="auto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 </w:t>
      </w:r>
    </w:p>
    <w:p w:rsidR="00884E10" w:rsidRPr="004E20D8" w:rsidRDefault="00884E10" w:rsidP="00EE3FFD">
      <w:pPr>
        <w:suppressAutoHyphens w:val="0"/>
        <w:spacing w:line="276" w:lineRule="auto"/>
        <w:ind w:left="93" w:firstLine="1063"/>
        <w:jc w:val="center"/>
        <w:rPr>
          <w:color w:val="000000"/>
          <w:lang w:eastAsia="en-US"/>
        </w:rPr>
      </w:pPr>
      <w:r w:rsidRPr="004E20D8">
        <w:rPr>
          <w:b/>
          <w:color w:val="000000"/>
          <w:lang w:eastAsia="en-US"/>
        </w:rPr>
        <w:t>3.</w:t>
      </w:r>
      <w:r w:rsidRPr="004E20D8">
        <w:rPr>
          <w:rFonts w:ascii="Arial" w:eastAsia="Arial" w:hAnsi="Arial" w:cs="Arial"/>
          <w:b/>
          <w:color w:val="000000"/>
          <w:lang w:eastAsia="en-US"/>
        </w:rPr>
        <w:t xml:space="preserve"> </w:t>
      </w:r>
      <w:r w:rsidRPr="004E20D8">
        <w:rPr>
          <w:b/>
          <w:color w:val="000000"/>
          <w:lang w:eastAsia="en-US"/>
        </w:rPr>
        <w:t xml:space="preserve">Порядок оперативного устранения нарушений в нормативных правовых актах </w:t>
      </w:r>
      <w:r w:rsidR="00EE3FFD" w:rsidRPr="004E20D8">
        <w:rPr>
          <w:b/>
          <w:color w:val="000000"/>
          <w:lang w:eastAsia="en-US"/>
        </w:rPr>
        <w:t>Усть-Удинского района</w:t>
      </w:r>
      <w:r w:rsidRPr="004E20D8">
        <w:rPr>
          <w:b/>
          <w:color w:val="000000"/>
          <w:lang w:eastAsia="en-US"/>
        </w:rPr>
        <w:t>, выявленных по результатам работы канала прямой связи</w:t>
      </w:r>
    </w:p>
    <w:p w:rsidR="00884E10" w:rsidRPr="004E20D8" w:rsidRDefault="00884E10" w:rsidP="00884E10">
      <w:pPr>
        <w:suppressAutoHyphens w:val="0"/>
        <w:spacing w:line="276" w:lineRule="auto"/>
        <w:ind w:left="708"/>
        <w:rPr>
          <w:color w:val="000000"/>
          <w:lang w:eastAsia="en-US"/>
        </w:rPr>
      </w:pPr>
      <w:r w:rsidRPr="004E20D8">
        <w:rPr>
          <w:b/>
          <w:color w:val="000000"/>
          <w:lang w:eastAsia="en-US"/>
        </w:rPr>
        <w:t xml:space="preserve"> </w:t>
      </w:r>
    </w:p>
    <w:p w:rsidR="00884E10" w:rsidRPr="004E20D8" w:rsidRDefault="00884E10" w:rsidP="00884E10">
      <w:pPr>
        <w:suppressAutoHyphens w:val="0"/>
        <w:spacing w:after="3" w:line="276" w:lineRule="auto"/>
        <w:ind w:left="-15"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>1</w:t>
      </w:r>
      <w:r w:rsidR="00EE3FFD" w:rsidRPr="004E20D8">
        <w:rPr>
          <w:color w:val="000000"/>
          <w:lang w:eastAsia="en-US"/>
        </w:rPr>
        <w:t>7</w:t>
      </w:r>
      <w:r w:rsidRPr="004E20D8">
        <w:rPr>
          <w:color w:val="000000"/>
          <w:lang w:eastAsia="en-US"/>
        </w:rPr>
        <w:t>. В случае, если в результате работы канала прямой связи, выявлено наличи</w:t>
      </w:r>
      <w:r w:rsidR="00EE3FFD" w:rsidRPr="004E20D8">
        <w:rPr>
          <w:color w:val="000000"/>
          <w:lang w:eastAsia="en-US"/>
        </w:rPr>
        <w:t>е</w:t>
      </w:r>
      <w:r w:rsidRPr="004E20D8">
        <w:rPr>
          <w:color w:val="000000"/>
          <w:lang w:eastAsia="en-US"/>
        </w:rPr>
        <w:t xml:space="preserve"> в нормативных правовых актах </w:t>
      </w:r>
      <w:r w:rsidR="00EE3FFD" w:rsidRPr="004E20D8">
        <w:rPr>
          <w:color w:val="000000"/>
          <w:lang w:eastAsia="en-US"/>
        </w:rPr>
        <w:t>Усть-Удинского района</w:t>
      </w:r>
      <w:r w:rsidRPr="004E20D8">
        <w:rPr>
          <w:color w:val="000000"/>
          <w:lang w:eastAsia="en-US"/>
        </w:rPr>
        <w:t xml:space="preserve"> положений, нарушающих права и законные интересы заявителя: </w:t>
      </w:r>
    </w:p>
    <w:p w:rsidR="00884E10" w:rsidRPr="004E20D8" w:rsidRDefault="00884E10" w:rsidP="00884E10">
      <w:pPr>
        <w:numPr>
          <w:ilvl w:val="0"/>
          <w:numId w:val="9"/>
        </w:numPr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администрацией </w:t>
      </w:r>
      <w:r w:rsidR="00EE3FFD" w:rsidRPr="004E20D8">
        <w:rPr>
          <w:color w:val="000000"/>
          <w:lang w:eastAsia="en-US"/>
        </w:rPr>
        <w:t>Усть-Удинского района</w:t>
      </w:r>
      <w:r w:rsidRPr="004E20D8">
        <w:rPr>
          <w:color w:val="000000"/>
          <w:lang w:eastAsia="en-US"/>
        </w:rPr>
        <w:t xml:space="preserve"> в течение 3 (трех) рабочих дней со дня регистрации поступившего обращения о нарушении в нормативных правовых актах </w:t>
      </w:r>
      <w:r w:rsidR="004E20D8" w:rsidRPr="004E20D8">
        <w:rPr>
          <w:color w:val="000000"/>
          <w:lang w:eastAsia="en-US"/>
        </w:rPr>
        <w:t xml:space="preserve">администрации </w:t>
      </w:r>
      <w:r w:rsidR="00EE3FFD" w:rsidRPr="004E20D8">
        <w:rPr>
          <w:color w:val="000000"/>
          <w:lang w:eastAsia="en-US"/>
        </w:rPr>
        <w:t>Усть-Удинского района</w:t>
      </w:r>
      <w:r w:rsidRPr="004E20D8">
        <w:rPr>
          <w:color w:val="000000"/>
          <w:lang w:eastAsia="en-US"/>
        </w:rPr>
        <w:t xml:space="preserve"> готовится проект о внесении изменений в соответствующий нормативный правовой акт </w:t>
      </w:r>
      <w:r w:rsidR="004E20D8" w:rsidRPr="004E20D8">
        <w:rPr>
          <w:color w:val="000000"/>
          <w:lang w:eastAsia="en-US"/>
        </w:rPr>
        <w:t>администрации Усть-Удинского района</w:t>
      </w:r>
      <w:r w:rsidRPr="004E20D8">
        <w:rPr>
          <w:color w:val="000000"/>
          <w:lang w:eastAsia="en-US"/>
        </w:rPr>
        <w:t xml:space="preserve"> (далее - проект о внесении изменений); </w:t>
      </w:r>
      <w:r w:rsidR="004E20D8" w:rsidRPr="004E20D8">
        <w:rPr>
          <w:color w:val="000000"/>
          <w:lang w:eastAsia="en-US"/>
        </w:rPr>
        <w:t xml:space="preserve"> </w:t>
      </w:r>
    </w:p>
    <w:p w:rsidR="00884E10" w:rsidRPr="004E20D8" w:rsidRDefault="00884E10" w:rsidP="00884E10">
      <w:pPr>
        <w:numPr>
          <w:ilvl w:val="0"/>
          <w:numId w:val="9"/>
        </w:numPr>
        <w:suppressAutoHyphens w:val="0"/>
        <w:spacing w:after="3" w:line="276" w:lineRule="auto"/>
        <w:ind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проект о внесении изменений направляется на рассмотрение органов местного самоуправления в установленном порядке. </w:t>
      </w:r>
    </w:p>
    <w:p w:rsidR="00884E10" w:rsidRPr="004E20D8" w:rsidRDefault="00884E10" w:rsidP="00884E10">
      <w:pPr>
        <w:suppressAutoHyphens w:val="0"/>
        <w:spacing w:after="3" w:line="276" w:lineRule="auto"/>
        <w:ind w:left="-15" w:right="60" w:firstLine="698"/>
        <w:jc w:val="both"/>
        <w:rPr>
          <w:color w:val="000000"/>
          <w:lang w:eastAsia="en-US"/>
        </w:rPr>
      </w:pPr>
      <w:r w:rsidRPr="004E20D8">
        <w:rPr>
          <w:color w:val="000000"/>
          <w:lang w:eastAsia="en-US"/>
        </w:rPr>
        <w:t xml:space="preserve">12. После устранения нарушений нормативных правовых актов </w:t>
      </w:r>
      <w:r w:rsidR="004E20D8" w:rsidRPr="004E20D8">
        <w:rPr>
          <w:color w:val="000000"/>
          <w:lang w:eastAsia="en-US"/>
        </w:rPr>
        <w:t>администрации Усть-Удинского района</w:t>
      </w:r>
      <w:r w:rsidRPr="004E20D8">
        <w:rPr>
          <w:color w:val="000000"/>
          <w:lang w:eastAsia="en-US"/>
        </w:rPr>
        <w:t xml:space="preserve">, выявленных по результатам работы каналов прямой связи, </w:t>
      </w:r>
      <w:r w:rsidR="004E20D8" w:rsidRPr="004E20D8">
        <w:rPr>
          <w:color w:val="000000"/>
          <w:lang w:eastAsia="en-US"/>
        </w:rPr>
        <w:t xml:space="preserve">администрация Усть-Удинского района </w:t>
      </w:r>
      <w:r w:rsidRPr="004E20D8">
        <w:rPr>
          <w:color w:val="000000"/>
          <w:lang w:eastAsia="en-US"/>
        </w:rPr>
        <w:t>уведомляет об этом инвестора в течение 3 (трех) рабочих дней со дня внесени</w:t>
      </w:r>
      <w:r w:rsidR="004E20D8" w:rsidRPr="004E20D8">
        <w:rPr>
          <w:color w:val="000000"/>
          <w:lang w:eastAsia="en-US"/>
        </w:rPr>
        <w:t>я</w:t>
      </w:r>
      <w:r w:rsidRPr="004E20D8">
        <w:rPr>
          <w:color w:val="000000"/>
          <w:lang w:eastAsia="en-US"/>
        </w:rPr>
        <w:t xml:space="preserve"> изменений. </w:t>
      </w:r>
    </w:p>
    <w:p w:rsidR="00DC464D" w:rsidRPr="004E20D8" w:rsidRDefault="00DC464D" w:rsidP="00884E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B3F" w:rsidRPr="004E20D8" w:rsidRDefault="00B61B3F" w:rsidP="00884E10">
      <w:pPr>
        <w:spacing w:line="276" w:lineRule="auto"/>
      </w:pPr>
    </w:p>
    <w:p w:rsidR="00B61B3F" w:rsidRPr="004E20D8" w:rsidRDefault="00B61B3F" w:rsidP="00884E10">
      <w:pPr>
        <w:spacing w:line="276" w:lineRule="auto"/>
      </w:pPr>
      <w:r w:rsidRPr="004E20D8">
        <w:t xml:space="preserve">Начальник экономического отдела </w:t>
      </w:r>
    </w:p>
    <w:p w:rsidR="0007358F" w:rsidRPr="00636F0D" w:rsidRDefault="00B61B3F" w:rsidP="00884E10">
      <w:pPr>
        <w:spacing w:line="276" w:lineRule="auto"/>
      </w:pPr>
      <w:r w:rsidRPr="004E20D8">
        <w:t>администрации Усть-Удинского района                                                        Л.С.Кочкина</w:t>
      </w:r>
    </w:p>
    <w:sectPr w:rsidR="0007358F" w:rsidRPr="00636F0D" w:rsidSect="0095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23B"/>
    <w:multiLevelType w:val="hybridMultilevel"/>
    <w:tmpl w:val="2CE0D47C"/>
    <w:lvl w:ilvl="0" w:tplc="59C8E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3CE6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6DD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6C38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8C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1A74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8B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0200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90AB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528AD"/>
    <w:multiLevelType w:val="hybridMultilevel"/>
    <w:tmpl w:val="2EA6FCBC"/>
    <w:lvl w:ilvl="0" w:tplc="4B06A9B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AB1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D496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C80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B09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5EAC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A25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7C6A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A2E9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46C0D"/>
    <w:multiLevelType w:val="hybridMultilevel"/>
    <w:tmpl w:val="F3B29AE0"/>
    <w:lvl w:ilvl="0" w:tplc="228CA12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8680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E6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1EF1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DE5F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F020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9292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1A05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62AA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95E0D"/>
    <w:multiLevelType w:val="hybridMultilevel"/>
    <w:tmpl w:val="D3445A44"/>
    <w:lvl w:ilvl="0" w:tplc="5B8093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4226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D8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84ED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044E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E020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522A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54B8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6C0C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32335C"/>
    <w:multiLevelType w:val="hybridMultilevel"/>
    <w:tmpl w:val="9F9470E0"/>
    <w:lvl w:ilvl="0" w:tplc="BFAE0362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B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22C4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3EF5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5E34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6CDB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E49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EA33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7CA3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03C1B"/>
    <w:multiLevelType w:val="hybridMultilevel"/>
    <w:tmpl w:val="0CBA8FEC"/>
    <w:lvl w:ilvl="0" w:tplc="D700B1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C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9CE3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E84B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2C8F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8CB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606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D80A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9A1B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07EC6"/>
    <w:multiLevelType w:val="hybridMultilevel"/>
    <w:tmpl w:val="F9D294F4"/>
    <w:lvl w:ilvl="0" w:tplc="D676E3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27B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406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A32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482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98CC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8436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044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5824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000FA9"/>
    <w:multiLevelType w:val="hybridMultilevel"/>
    <w:tmpl w:val="31B8D72C"/>
    <w:lvl w:ilvl="0" w:tplc="4D90EB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C0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9E12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82AE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7A9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C8A3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4AB3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E051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4637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E300F6"/>
    <w:multiLevelType w:val="hybridMultilevel"/>
    <w:tmpl w:val="E5AA3982"/>
    <w:lvl w:ilvl="0" w:tplc="A5A4EF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A99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FA3D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90D3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E488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1854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EA79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D601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6AE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4D"/>
    <w:rsid w:val="0007358F"/>
    <w:rsid w:val="001109F5"/>
    <w:rsid w:val="00322195"/>
    <w:rsid w:val="00424CD3"/>
    <w:rsid w:val="004A7A41"/>
    <w:rsid w:val="004E20D8"/>
    <w:rsid w:val="005723FA"/>
    <w:rsid w:val="00636F0D"/>
    <w:rsid w:val="00775665"/>
    <w:rsid w:val="00884E10"/>
    <w:rsid w:val="00914BA9"/>
    <w:rsid w:val="0095382D"/>
    <w:rsid w:val="00AC70E4"/>
    <w:rsid w:val="00B61B3F"/>
    <w:rsid w:val="00D87075"/>
    <w:rsid w:val="00DC464D"/>
    <w:rsid w:val="00EE3FFD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DC8A-58A7-49D1-8384-4F79ED21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4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46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F10E96902A2AA28F6AE26FDC6B6B52F32A2FF6DEDC279F8588DA96C6097D3BA1BB14E0CDDAD1EB6C0CE936B5B371446F2FB85DB5E9163090771BCSBl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F10E96902A2AA28F6AE26FDC6B6B52F32A2FF6DEDC279F8588DA96C6097D3BA1BB14E0CDDAD1EB6C2C29E615B371446F2FB85DB5E9163090771BCSBl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2023-07-06T05:37:00Z</dcterms:created>
  <dcterms:modified xsi:type="dcterms:W3CDTF">2023-08-08T02:45:00Z</dcterms:modified>
</cp:coreProperties>
</file>