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24C" w:rsidRPr="0072324C" w:rsidRDefault="0072324C" w:rsidP="0072324C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>Российская Федерация</w:t>
      </w:r>
    </w:p>
    <w:p w:rsidR="0072324C" w:rsidRPr="0072324C" w:rsidRDefault="0072324C" w:rsidP="007232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>Иркутская область</w:t>
      </w:r>
    </w:p>
    <w:p w:rsidR="0072324C" w:rsidRPr="0072324C" w:rsidRDefault="0072324C" w:rsidP="007232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>Усть-Удинский район</w:t>
      </w:r>
    </w:p>
    <w:p w:rsidR="0072324C" w:rsidRPr="0072324C" w:rsidRDefault="0072324C" w:rsidP="007232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</w:p>
    <w:p w:rsidR="0072324C" w:rsidRPr="0072324C" w:rsidRDefault="0072324C" w:rsidP="007232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bookmarkEnd w:id="0"/>
      <w:r w:rsidRPr="0072324C">
        <w:rPr>
          <w:rFonts w:ascii="Times New Roman" w:hAnsi="Times New Roman" w:cs="Times New Roman"/>
          <w:b w:val="0"/>
          <w:sz w:val="24"/>
          <w:szCs w:val="24"/>
        </w:rPr>
        <w:t>РАЙОННАЯ ДУМА</w:t>
      </w:r>
    </w:p>
    <w:p w:rsidR="0072324C" w:rsidRPr="0072324C" w:rsidRDefault="0072324C" w:rsidP="007232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2324C" w:rsidRPr="0072324C" w:rsidRDefault="0072324C" w:rsidP="007232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>РЕШЕНИЕ</w:t>
      </w:r>
    </w:p>
    <w:p w:rsidR="0072324C" w:rsidRPr="0072324C" w:rsidRDefault="0072324C" w:rsidP="0072324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2324C" w:rsidRPr="0072324C" w:rsidRDefault="0072324C" w:rsidP="007232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72324C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937B7C">
        <w:rPr>
          <w:rFonts w:ascii="Times New Roman" w:hAnsi="Times New Roman" w:cs="Times New Roman"/>
          <w:b w:val="0"/>
          <w:sz w:val="24"/>
          <w:szCs w:val="24"/>
        </w:rPr>
        <w:t>27</w:t>
      </w:r>
      <w:r w:rsidRPr="0072324C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октября</w:t>
      </w:r>
      <w:r w:rsidRPr="007232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</w:r>
      <w:r w:rsidRPr="0072324C">
        <w:rPr>
          <w:rFonts w:ascii="Times New Roman" w:hAnsi="Times New Roman" w:cs="Times New Roman"/>
          <w:b w:val="0"/>
          <w:sz w:val="24"/>
          <w:szCs w:val="24"/>
        </w:rPr>
        <w:softHyphen/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2022</w:t>
      </w:r>
      <w:r w:rsidRPr="0072324C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         № </w:t>
      </w:r>
      <w:r w:rsidR="00937B7C">
        <w:rPr>
          <w:rFonts w:ascii="Times New Roman" w:hAnsi="Times New Roman" w:cs="Times New Roman"/>
          <w:b w:val="0"/>
          <w:sz w:val="24"/>
          <w:szCs w:val="24"/>
        </w:rPr>
        <w:t>47/2</w:t>
      </w:r>
      <w:r w:rsidRPr="0072324C">
        <w:rPr>
          <w:rFonts w:ascii="Times New Roman" w:hAnsi="Times New Roman" w:cs="Times New Roman"/>
          <w:b w:val="0"/>
          <w:sz w:val="24"/>
          <w:szCs w:val="24"/>
        </w:rPr>
        <w:t xml:space="preserve">-РД </w:t>
      </w:r>
    </w:p>
    <w:p w:rsidR="0072324C" w:rsidRPr="0072324C" w:rsidRDefault="0072324C" w:rsidP="0072324C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72324C" w:rsidRPr="0072324C" w:rsidRDefault="00DD26C3" w:rsidP="0072324C">
      <w:pPr>
        <w:autoSpaceDE w:val="0"/>
        <w:autoSpaceDN w:val="0"/>
        <w:adjustRightInd w:val="0"/>
        <w:jc w:val="center"/>
      </w:pPr>
      <w:r>
        <w:t xml:space="preserve">Об утверждении </w:t>
      </w:r>
      <w:r w:rsidRPr="00124893">
        <w:t>Порядка</w:t>
      </w:r>
      <w:r>
        <w:rPr>
          <w:color w:val="0000FF"/>
        </w:rPr>
        <w:t xml:space="preserve"> </w:t>
      </w:r>
      <w:r>
        <w:t>и условий предоставления в аренду имущества, включенного в перечень имущества, находящегося в собственности районного  муниципального образования  "Усть-Удинский район", свободного от прав третьих лиц (за исключением права хозяйственного ведения, права оперативного управле</w:t>
      </w:r>
      <w:r w:rsidR="00124893">
        <w:t>ния, а также имущественных прав</w:t>
      </w:r>
      <w:r>
        <w:t xml:space="preserve"> субъектов малого и среднего предпринимательства), предусмотренного </w:t>
      </w:r>
      <w:hyperlink r:id="rId4">
        <w:r w:rsidRPr="00124893"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</w:t>
      </w:r>
    </w:p>
    <w:p w:rsidR="0072324C" w:rsidRPr="0072324C" w:rsidRDefault="00DD26C3" w:rsidP="0072324C">
      <w:r>
        <w:t>Принято на</w:t>
      </w:r>
      <w:r w:rsidR="00937B7C">
        <w:t xml:space="preserve"> 47</w:t>
      </w:r>
      <w:r w:rsidR="0072324C" w:rsidRPr="0072324C">
        <w:t xml:space="preserve"> заседании</w:t>
      </w:r>
    </w:p>
    <w:p w:rsidR="0072324C" w:rsidRDefault="0072324C" w:rsidP="0072324C">
      <w:r>
        <w:t xml:space="preserve">районной Думы 7-го созыва </w:t>
      </w:r>
    </w:p>
    <w:p w:rsidR="0072324C" w:rsidRDefault="00DD26C3" w:rsidP="0072324C">
      <w:r>
        <w:t>«</w:t>
      </w:r>
      <w:r w:rsidR="00937B7C">
        <w:t>27</w:t>
      </w:r>
      <w:r>
        <w:t>» октября 2022</w:t>
      </w:r>
      <w:r w:rsidR="0072324C">
        <w:t xml:space="preserve"> года</w:t>
      </w:r>
    </w:p>
    <w:p w:rsidR="0072324C" w:rsidRDefault="0072324C" w:rsidP="0072324C">
      <w:pPr>
        <w:autoSpaceDE w:val="0"/>
        <w:autoSpaceDN w:val="0"/>
        <w:adjustRightInd w:val="0"/>
        <w:jc w:val="center"/>
      </w:pPr>
    </w:p>
    <w:p w:rsidR="0072324C" w:rsidRPr="00634870" w:rsidRDefault="00DD26C3" w:rsidP="0072324C">
      <w:pPr>
        <w:autoSpaceDE w:val="0"/>
        <w:autoSpaceDN w:val="0"/>
        <w:adjustRightInd w:val="0"/>
        <w:ind w:firstLine="540"/>
        <w:jc w:val="both"/>
      </w:pPr>
      <w:r>
        <w:t xml:space="preserve"> В целях реализации положений Федеральног</w:t>
      </w:r>
      <w:r w:rsidRPr="00124893">
        <w:t xml:space="preserve">о </w:t>
      </w:r>
      <w:hyperlink r:id="rId5">
        <w:r w:rsidRPr="00124893"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Федерации", руководствуясь Земельным </w:t>
      </w:r>
      <w:hyperlink r:id="rId6">
        <w:r w:rsidRPr="00124893">
          <w:t>кодексом</w:t>
        </w:r>
      </w:hyperlink>
      <w:r>
        <w:t xml:space="preserve"> Российской Федерации, Федеральным </w:t>
      </w:r>
      <w:hyperlink r:id="rId7">
        <w:r w:rsidRPr="00124893">
          <w:t>законом</w:t>
        </w:r>
      </w:hyperlink>
      <w:r>
        <w:t xml:space="preserve"> от 27.11.2018 N 422-ФЗ "О проведении эксперимента по установлению специального налогового режима "Налог на профессиональный доход", Федеральным </w:t>
      </w:r>
      <w:hyperlink r:id="rId8">
        <w:r w:rsidRPr="00124893">
          <w:t>законом</w:t>
        </w:r>
      </w:hyperlink>
      <w:r>
        <w:t xml:space="preserve"> от 22.07.2008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Федеральным </w:t>
      </w:r>
      <w:hyperlink r:id="rId9">
        <w:r w:rsidRPr="00124893">
          <w:t>законом</w:t>
        </w:r>
      </w:hyperlink>
      <w:r>
        <w:t xml:space="preserve"> от 26.07.2006 N 135-ФЗ "О защите конкуренции", </w:t>
      </w:r>
      <w:hyperlink r:id="rId10">
        <w:r w:rsidRPr="00124893">
          <w:t>постановлением</w:t>
        </w:r>
      </w:hyperlink>
      <w: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имущества", </w:t>
      </w:r>
      <w:r w:rsidR="0072324C" w:rsidRPr="00634870">
        <w:t>руководствуясь ст. 30 Устава Районного муниципального образования  «Усть-Удинский район» Районная Дума решила:</w:t>
      </w:r>
    </w:p>
    <w:p w:rsidR="00882A4E" w:rsidRPr="0072324C" w:rsidRDefault="0072324C" w:rsidP="00882A4E">
      <w:pPr>
        <w:autoSpaceDE w:val="0"/>
        <w:autoSpaceDN w:val="0"/>
        <w:adjustRightInd w:val="0"/>
        <w:jc w:val="both"/>
      </w:pPr>
      <w:r w:rsidRPr="00634870">
        <w:t xml:space="preserve">1. Утвердить прилагаемый </w:t>
      </w:r>
      <w:r w:rsidR="00882A4E" w:rsidRPr="00124893">
        <w:t>Порядок</w:t>
      </w:r>
      <w:r w:rsidR="00882A4E">
        <w:rPr>
          <w:color w:val="0000FF"/>
        </w:rPr>
        <w:t xml:space="preserve"> </w:t>
      </w:r>
      <w:r w:rsidR="00882A4E">
        <w:t xml:space="preserve">и условия предоставления в аренду имущества, включенного в перечень имущества, находящегося в собственности районного  муниципального образования  "Усть-Удинский район", свободного от прав третьих лиц (за исключением права хозяйственного ведения, права оперативного управления, а также имущественных права субъектов малого и среднего предпринимательства), предусмотренного </w:t>
      </w:r>
      <w:hyperlink r:id="rId11">
        <w:r w:rsidR="00882A4E" w:rsidRPr="00124893">
          <w:t>частью 4 статьи 18</w:t>
        </w:r>
      </w:hyperlink>
      <w:r w:rsidR="00882A4E">
        <w:t xml:space="preserve"> Федерального закона "О развитии малого и среднего предпринимательства в Российской Федерации"</w:t>
      </w:r>
    </w:p>
    <w:p w:rsidR="00D37896" w:rsidRPr="00D37896" w:rsidRDefault="00D37896" w:rsidP="00937B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37896">
        <w:rPr>
          <w:rFonts w:ascii="Times New Roman" w:hAnsi="Times New Roman" w:cs="Times New Roman"/>
          <w:sz w:val="24"/>
          <w:szCs w:val="24"/>
        </w:rPr>
        <w:t xml:space="preserve">2. Установить, что положения </w:t>
      </w:r>
      <w:r w:rsidRPr="00124893">
        <w:rPr>
          <w:rFonts w:ascii="Times New Roman" w:hAnsi="Times New Roman" w:cs="Times New Roman"/>
          <w:sz w:val="24"/>
          <w:szCs w:val="24"/>
        </w:rPr>
        <w:t>прилагаемого</w:t>
      </w:r>
      <w:r w:rsidRPr="00D3789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37896">
        <w:rPr>
          <w:rFonts w:ascii="Times New Roman" w:hAnsi="Times New Roman" w:cs="Times New Roman"/>
          <w:sz w:val="24"/>
          <w:szCs w:val="24"/>
        </w:rPr>
        <w:t xml:space="preserve">к настоящему решению муниципального правового акта, касающегося оказания поддержки физическим лицам, применяющим специальный налоговый режим, применяются в течение срока проведения эксперимента, установленного Федеральным </w:t>
      </w:r>
      <w:hyperlink r:id="rId12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37896">
        <w:rPr>
          <w:rFonts w:ascii="Times New Roman" w:hAnsi="Times New Roman" w:cs="Times New Roman"/>
          <w:sz w:val="24"/>
          <w:szCs w:val="24"/>
        </w:rPr>
        <w:t xml:space="preserve"> от 27 ноября 2018 N 422-ФЗ "О проведении эксперимента по установлению специального налогового режима "Налог на профессиональный доход".</w:t>
      </w:r>
    </w:p>
    <w:p w:rsidR="00937B7C" w:rsidRDefault="004613CD" w:rsidP="00937B7C">
      <w:pPr>
        <w:jc w:val="both"/>
      </w:pPr>
      <w:r>
        <w:rPr>
          <w:color w:val="000000"/>
        </w:rPr>
        <w:t xml:space="preserve"> 3. Настоящее решение опубликовать в установленном законом порядке.</w:t>
      </w:r>
    </w:p>
    <w:p w:rsidR="0072324C" w:rsidRDefault="004613CD" w:rsidP="00937B7C">
      <w:pPr>
        <w:jc w:val="both"/>
      </w:pPr>
      <w:r>
        <w:t xml:space="preserve"> </w:t>
      </w:r>
      <w:r w:rsidRPr="00C73273">
        <w:t xml:space="preserve">4. </w:t>
      </w:r>
      <w:r>
        <w:t xml:space="preserve">Контроль за исполнением настоящего решения возложить на председателя Комитета по управлению муниципальным имуществом </w:t>
      </w:r>
      <w:proofErr w:type="spellStart"/>
      <w:r>
        <w:t>Усть-Удинского</w:t>
      </w:r>
      <w:proofErr w:type="spellEnd"/>
      <w:r>
        <w:t xml:space="preserve"> района.</w:t>
      </w:r>
    </w:p>
    <w:p w:rsidR="0072324C" w:rsidRDefault="0072324C" w:rsidP="0072324C">
      <w:pPr>
        <w:autoSpaceDE w:val="0"/>
        <w:autoSpaceDN w:val="0"/>
        <w:adjustRightInd w:val="0"/>
        <w:ind w:firstLine="540"/>
        <w:jc w:val="both"/>
      </w:pPr>
    </w:p>
    <w:p w:rsidR="0072324C" w:rsidRDefault="0072324C" w:rsidP="00937B7C">
      <w:pPr>
        <w:autoSpaceDE w:val="0"/>
        <w:autoSpaceDN w:val="0"/>
        <w:adjustRightInd w:val="0"/>
        <w:jc w:val="both"/>
      </w:pPr>
      <w:r>
        <w:t>Председатель районной Думы                                                           Л.И. Соколова</w:t>
      </w:r>
    </w:p>
    <w:p w:rsidR="0021758D" w:rsidRDefault="0072324C" w:rsidP="00937B7C">
      <w:pPr>
        <w:autoSpaceDE w:val="0"/>
        <w:autoSpaceDN w:val="0"/>
        <w:adjustRightInd w:val="0"/>
        <w:jc w:val="both"/>
      </w:pPr>
      <w:r>
        <w:t xml:space="preserve">Мэр района                        </w:t>
      </w:r>
      <w:r w:rsidR="00495AC9">
        <w:t xml:space="preserve">  </w:t>
      </w:r>
      <w:r>
        <w:t xml:space="preserve">                                                                  </w:t>
      </w:r>
      <w:proofErr w:type="spellStart"/>
      <w:r>
        <w:t>С.Н.Чемезов</w:t>
      </w:r>
      <w:proofErr w:type="spellEnd"/>
      <w:r>
        <w:t xml:space="preserve">           </w:t>
      </w:r>
    </w:p>
    <w:p w:rsidR="0021758D" w:rsidRDefault="0021758D">
      <w:pPr>
        <w:pStyle w:val="ConsPlusNormal"/>
        <w:jc w:val="both"/>
      </w:pPr>
    </w:p>
    <w:p w:rsidR="00835886" w:rsidRDefault="00835886">
      <w:pPr>
        <w:pStyle w:val="ConsPlusNormal"/>
        <w:jc w:val="both"/>
      </w:pPr>
    </w:p>
    <w:p w:rsidR="00835886" w:rsidRPr="001E46B3" w:rsidRDefault="001C6B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35886" w:rsidRDefault="001C6B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</w:t>
      </w:r>
      <w:r w:rsidR="001E46B3">
        <w:rPr>
          <w:rFonts w:ascii="Times New Roman" w:hAnsi="Times New Roman" w:cs="Times New Roman"/>
          <w:sz w:val="24"/>
          <w:szCs w:val="24"/>
        </w:rPr>
        <w:t xml:space="preserve"> районной Думы</w:t>
      </w:r>
    </w:p>
    <w:p w:rsidR="00124893" w:rsidRPr="001E46B3" w:rsidRDefault="001248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Усть-Удинского</w:t>
      </w:r>
      <w:r w:rsidR="001C6B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835886" w:rsidRPr="001E46B3" w:rsidRDefault="001E46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37B7C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937B7C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937B7C">
        <w:rPr>
          <w:rFonts w:ascii="Times New Roman" w:hAnsi="Times New Roman" w:cs="Times New Roman"/>
          <w:sz w:val="24"/>
          <w:szCs w:val="24"/>
        </w:rPr>
        <w:t>47/2-РД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9"/>
      <w:bookmarkEnd w:id="1"/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2" w:name="P107"/>
      <w:bookmarkEnd w:id="2"/>
      <w:r w:rsidRPr="00937B7C">
        <w:rPr>
          <w:rFonts w:ascii="Times New Roman" w:hAnsi="Times New Roman" w:cs="Times New Roman"/>
          <w:b w:val="0"/>
          <w:sz w:val="24"/>
          <w:szCs w:val="24"/>
        </w:rPr>
        <w:t>ПОРЯДОК И УСЛОВИЯ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ПРЕДОСТАВЛЕНИЯ В АРЕНДУ ИМУЩЕСТВА, ВКЛЮЧЕННОГО В ПЕРЕЧЕНЬ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 xml:space="preserve">ИМУЩЕСТВА, НАХОДЯЩЕГОСЯ В СОБСТВЕННОСТИ </w:t>
      </w:r>
      <w:r w:rsidR="001E46B3" w:rsidRPr="00937B7C">
        <w:rPr>
          <w:rFonts w:ascii="Times New Roman" w:hAnsi="Times New Roman" w:cs="Times New Roman"/>
          <w:b w:val="0"/>
          <w:sz w:val="24"/>
          <w:szCs w:val="24"/>
        </w:rPr>
        <w:t xml:space="preserve">РАЙОННОГО </w:t>
      </w:r>
      <w:r w:rsidRPr="00937B7C"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="001E46B3" w:rsidRPr="00937B7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B75D8" w:rsidRPr="00937B7C">
        <w:rPr>
          <w:rFonts w:ascii="Times New Roman" w:hAnsi="Times New Roman" w:cs="Times New Roman"/>
          <w:b w:val="0"/>
          <w:sz w:val="24"/>
          <w:szCs w:val="24"/>
        </w:rPr>
        <w:t>ОБРАЗОВАНИЯ «</w:t>
      </w:r>
      <w:r w:rsidR="001E46B3" w:rsidRPr="00937B7C">
        <w:rPr>
          <w:rFonts w:ascii="Times New Roman" w:hAnsi="Times New Roman" w:cs="Times New Roman"/>
          <w:b w:val="0"/>
          <w:sz w:val="24"/>
          <w:szCs w:val="24"/>
        </w:rPr>
        <w:t>УСТЬ-УДИНСКИЙ РАЙОН</w:t>
      </w:r>
      <w:r w:rsidRPr="00937B7C">
        <w:rPr>
          <w:rFonts w:ascii="Times New Roman" w:hAnsi="Times New Roman" w:cs="Times New Roman"/>
          <w:b w:val="0"/>
          <w:sz w:val="24"/>
          <w:szCs w:val="24"/>
        </w:rPr>
        <w:t>", СВОБОДНОГО ОТ ПРАВ ТРЕТЬИХ ЛИЦ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(ЗА ИСКЛЮЧЕНИЕМ ПРАВА ХОЗЯЙСТВЕННОГО ВЕДЕНИЯ, ПРАВА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ОПЕРАТИВНОГО УПРАВЛЕНИЯ, А ТАКЖЕ ИМУЩЕСТВЕННЫХ ПРАВ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СУБЪЕКТОВ МАЛОГО И СРЕДНЕГО ПРЕДПРИНИМАТЕЛЬСТВА),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ПРЕДУСМОТРЕННОГО ЧАСТЬЮ 4 СТАТЬИ 18 ФЕДЕРАЛЬНОГО ЗАКОНА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"О РАЗВИТИИ МАЛОГО И СРЕДНЕГО ПРЕДПРИНИМАТЕЛЬСТВА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В РОССИЙСКОЙ ФЕДЕРАЦИИ"</w:t>
      </w:r>
    </w:p>
    <w:p w:rsidR="00835886" w:rsidRPr="00937B7C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4893" w:rsidRPr="00937B7C" w:rsidRDefault="00835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Глава 1. ОБЩИЕ ПОЛОЖЕНИЯ</w:t>
      </w: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86" w:rsidRPr="001E46B3" w:rsidRDefault="00835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Настоящий порядок и условия предоставления в аренду имущества, включенного в Перечень имущества, находящегося в собственности</w:t>
      </w:r>
      <w:r w:rsidR="001E46B3">
        <w:rPr>
          <w:rFonts w:ascii="Times New Roman" w:hAnsi="Times New Roman" w:cs="Times New Roman"/>
          <w:sz w:val="24"/>
          <w:szCs w:val="24"/>
        </w:rPr>
        <w:t xml:space="preserve"> районного</w:t>
      </w:r>
      <w:r w:rsidRPr="001E46B3">
        <w:rPr>
          <w:rFonts w:ascii="Times New Roman" w:hAnsi="Times New Roman" w:cs="Times New Roman"/>
          <w:sz w:val="24"/>
          <w:szCs w:val="24"/>
        </w:rPr>
        <w:t xml:space="preserve"> муниципал</w:t>
      </w:r>
      <w:r w:rsidR="001E46B3">
        <w:rPr>
          <w:rFonts w:ascii="Times New Roman" w:hAnsi="Times New Roman" w:cs="Times New Roman"/>
          <w:sz w:val="24"/>
          <w:szCs w:val="24"/>
        </w:rPr>
        <w:t>ьного образования "Усть-Удинский район</w:t>
      </w:r>
      <w:r w:rsidRPr="001E46B3">
        <w:rPr>
          <w:rFonts w:ascii="Times New Roman" w:hAnsi="Times New Roman" w:cs="Times New Roman"/>
          <w:sz w:val="24"/>
          <w:szCs w:val="24"/>
        </w:rPr>
        <w:t xml:space="preserve">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13">
        <w:r w:rsidRPr="00124893">
          <w:rPr>
            <w:rFonts w:ascii="Times New Roman" w:hAnsi="Times New Roman" w:cs="Times New Roman"/>
            <w:sz w:val="24"/>
            <w:szCs w:val="24"/>
          </w:rPr>
          <w:t>частью 4 статьи 18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 Федерального закона "О развитии малого и среднего предпринимательства в </w:t>
      </w:r>
      <w:r w:rsidRPr="001E46B3">
        <w:rPr>
          <w:rFonts w:ascii="Times New Roman" w:hAnsi="Times New Roman" w:cs="Times New Roman"/>
          <w:sz w:val="24"/>
          <w:szCs w:val="24"/>
        </w:rPr>
        <w:t xml:space="preserve">Российской Федерации" (далее - Порядок), разработан в соответствии с Федеральным </w:t>
      </w:r>
      <w:hyperlink r:id="rId14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</w:t>
      </w:r>
      <w:r w:rsidRPr="001E46B3">
        <w:rPr>
          <w:rFonts w:ascii="Times New Roman" w:hAnsi="Times New Roman" w:cs="Times New Roman"/>
          <w:sz w:val="24"/>
          <w:szCs w:val="24"/>
        </w:rPr>
        <w:t xml:space="preserve">Российской Федерации", Федеральным </w:t>
      </w:r>
      <w:hyperlink r:id="rId15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Земельным </w:t>
      </w:r>
      <w:hyperlink r:id="rId16">
        <w:r w:rsidRPr="001248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136-ФЗ, Федеральным </w:t>
      </w:r>
      <w:hyperlink r:id="rId17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Федеральным</w:t>
      </w:r>
      <w:r w:rsidRPr="00124893">
        <w:rPr>
          <w:rFonts w:ascii="Times New Roman" w:hAnsi="Times New Roman" w:cs="Times New Roman"/>
          <w:sz w:val="24"/>
          <w:szCs w:val="24"/>
        </w:rPr>
        <w:t xml:space="preserve"> </w:t>
      </w:r>
      <w:hyperlink r:id="rId18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от 22.07.2008 N 159-ФЗ "Об особенностях отчуждения недвижимого имущества, находящегос</w:t>
      </w:r>
      <w:r w:rsidR="001C6BAA">
        <w:rPr>
          <w:rFonts w:ascii="Times New Roman" w:hAnsi="Times New Roman" w:cs="Times New Roman"/>
          <w:sz w:val="24"/>
          <w:szCs w:val="24"/>
        </w:rPr>
        <w:t xml:space="preserve">я в государственной </w:t>
      </w:r>
      <w:r w:rsidRPr="001E46B3">
        <w:rPr>
          <w:rFonts w:ascii="Times New Roman" w:hAnsi="Times New Roman" w:cs="Times New Roman"/>
          <w:sz w:val="24"/>
          <w:szCs w:val="24"/>
        </w:rPr>
        <w:t xml:space="preserve">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Федерации", </w:t>
      </w:r>
      <w:hyperlink r:id="rId19">
        <w:r w:rsidRPr="00124893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21.08.2010 N 645 "Об имущественной поддержке субъектов малого и среднего предпринимательства при предоставлении федерального имущества" и определяет порядок и условия предоставления в аренду имущества, включенного в Перечень имущества, находящегося в собственности </w:t>
      </w:r>
      <w:r w:rsidR="001E46B3">
        <w:rPr>
          <w:rFonts w:ascii="Times New Roman" w:hAnsi="Times New Roman" w:cs="Times New Roman"/>
          <w:sz w:val="24"/>
          <w:szCs w:val="24"/>
        </w:rPr>
        <w:t xml:space="preserve">районного </w:t>
      </w:r>
      <w:r w:rsidRPr="001E46B3">
        <w:rPr>
          <w:rFonts w:ascii="Times New Roman" w:hAnsi="Times New Roman" w:cs="Times New Roman"/>
          <w:sz w:val="24"/>
          <w:szCs w:val="24"/>
        </w:rPr>
        <w:t>муни</w:t>
      </w:r>
      <w:r w:rsidR="001E46B3">
        <w:rPr>
          <w:rFonts w:ascii="Times New Roman" w:hAnsi="Times New Roman" w:cs="Times New Roman"/>
          <w:sz w:val="24"/>
          <w:szCs w:val="24"/>
        </w:rPr>
        <w:t>ципального образования "Усть-Удинский район</w:t>
      </w:r>
      <w:r w:rsidRPr="001E46B3">
        <w:rPr>
          <w:rFonts w:ascii="Times New Roman" w:hAnsi="Times New Roman" w:cs="Times New Roman"/>
          <w:sz w:val="24"/>
          <w:szCs w:val="24"/>
        </w:rPr>
        <w:t xml:space="preserve">",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утвержденный постановлением </w:t>
      </w:r>
      <w:r w:rsidR="001E46B3">
        <w:rPr>
          <w:rFonts w:ascii="Times New Roman" w:hAnsi="Times New Roman" w:cs="Times New Roman"/>
          <w:sz w:val="24"/>
          <w:szCs w:val="24"/>
        </w:rPr>
        <w:t>администрации районного муниципального образования  "Усть-Удинский район</w:t>
      </w:r>
      <w:r w:rsidRPr="001E46B3">
        <w:rPr>
          <w:rFonts w:ascii="Times New Roman" w:hAnsi="Times New Roman" w:cs="Times New Roman"/>
          <w:sz w:val="24"/>
          <w:szCs w:val="24"/>
        </w:rPr>
        <w:t>".</w:t>
      </w: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86" w:rsidRPr="00937B7C" w:rsidRDefault="0083588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Глава 2. ПОРЯДОК И УСЛОВИЯ ПРЕДОСТАВЛЕНИЯ В АРЕНДУ</w:t>
      </w:r>
    </w:p>
    <w:p w:rsidR="00835886" w:rsidRPr="00937B7C" w:rsidRDefault="0083588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37B7C">
        <w:rPr>
          <w:rFonts w:ascii="Times New Roman" w:hAnsi="Times New Roman" w:cs="Times New Roman"/>
          <w:b w:val="0"/>
          <w:sz w:val="24"/>
          <w:szCs w:val="24"/>
        </w:rPr>
        <w:t>ИМУЩЕСТВА, ВКЛЮЧЕННОГО В ПЕРЕЧЕНЬ</w:t>
      </w: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5886" w:rsidRPr="001E46B3" w:rsidRDefault="008358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1. Имущество, включенное в Перечень (далее - Имущество), за исключением земельных участков, предоставляется в аренду с соблюдением требований, установленных Федеральным </w:t>
      </w:r>
      <w:hyperlink r:id="rId20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от 26.07.2006 N 135-ФЗ "О защите конкуренции", норм гражданского законодательства: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- по результатам проведения конкурсов или аукционов;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lastRenderedPageBreak/>
        <w:t xml:space="preserve">- без проведения торгов, </w:t>
      </w:r>
      <w:r w:rsidR="00124893" w:rsidRPr="001E46B3">
        <w:rPr>
          <w:rFonts w:ascii="Times New Roman" w:hAnsi="Times New Roman" w:cs="Times New Roman"/>
          <w:sz w:val="24"/>
          <w:szCs w:val="24"/>
        </w:rPr>
        <w:t>в случаях,</w:t>
      </w:r>
      <w:r w:rsidRPr="001E46B3"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21">
        <w:r w:rsidRPr="00124893">
          <w:rPr>
            <w:rFonts w:ascii="Times New Roman" w:hAnsi="Times New Roman" w:cs="Times New Roman"/>
            <w:sz w:val="24"/>
            <w:szCs w:val="24"/>
          </w:rPr>
          <w:t>ст. 17.1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. </w:t>
      </w:r>
      <w:r w:rsidRPr="001E46B3">
        <w:rPr>
          <w:rFonts w:ascii="Times New Roman" w:hAnsi="Times New Roman" w:cs="Times New Roman"/>
          <w:sz w:val="24"/>
          <w:szCs w:val="24"/>
        </w:rPr>
        <w:t>Федерального закона от 26.07.2006 N 135-ФЗ "О защите конкуренции";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- без проведения торгов, в случае предоставления муниципальной преференции в порядке, установленном </w:t>
      </w:r>
      <w:hyperlink r:id="rId22">
        <w:r w:rsidRPr="00124893">
          <w:rPr>
            <w:rFonts w:ascii="Times New Roman" w:hAnsi="Times New Roman" w:cs="Times New Roman"/>
            <w:sz w:val="24"/>
            <w:szCs w:val="24"/>
          </w:rPr>
          <w:t>главой 5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Федерального закона от 26.07.2006 N 135-ФЗ "О защите конкуренции".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2. Проведение конкурсов и аукционов на право заключения договоров аренды имущества (за исключением земельных участков), включенного в перечень, осуществляется в соответствии с </w:t>
      </w:r>
      <w:hyperlink r:id="rId23">
        <w:r w:rsidRPr="00124893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Федеральной антимонопольной службы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а в отношении земельных участков в соответствии с гражданским и земельным законодательством Российской Федерации.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3. Торги на право заключения договоров аренды имущества, включенного в Перечень, проводит Комитет по управлению муниципальным имуществом</w:t>
      </w:r>
      <w:r w:rsidR="001E46B3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 w:rsidRPr="001E46B3">
        <w:rPr>
          <w:rFonts w:ascii="Times New Roman" w:hAnsi="Times New Roman" w:cs="Times New Roman"/>
          <w:sz w:val="24"/>
          <w:szCs w:val="24"/>
        </w:rPr>
        <w:t>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4. Конкурсная документация, документация об аукционе разрабатывается и утверждается Комитетом по управлению муниципальным имуществом</w:t>
      </w:r>
      <w:r w:rsidR="001E46B3">
        <w:rPr>
          <w:rFonts w:ascii="Times New Roman" w:hAnsi="Times New Roman" w:cs="Times New Roman"/>
          <w:sz w:val="24"/>
          <w:szCs w:val="24"/>
        </w:rPr>
        <w:t xml:space="preserve"> Усть-Удинского района</w:t>
      </w:r>
      <w:r w:rsidRPr="001E46B3">
        <w:rPr>
          <w:rFonts w:ascii="Times New Roman" w:hAnsi="Times New Roman" w:cs="Times New Roman"/>
          <w:sz w:val="24"/>
          <w:szCs w:val="24"/>
        </w:rPr>
        <w:t>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5. Участниками конкурса или аукциона на право заключения договоров аренды имущества (за исключением земельных участков) могут являться только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r w:rsidR="001C6BAA">
        <w:rPr>
          <w:rFonts w:ascii="Times New Roman" w:hAnsi="Times New Roman" w:cs="Times New Roman"/>
          <w:sz w:val="24"/>
          <w:szCs w:val="24"/>
        </w:rPr>
        <w:t xml:space="preserve">законом от 24.07.2007 г. № 209-ФЗ </w:t>
      </w:r>
      <w:r w:rsidRPr="001E46B3">
        <w:rPr>
          <w:rFonts w:ascii="Times New Roman" w:hAnsi="Times New Roman" w:cs="Times New Roman"/>
          <w:sz w:val="24"/>
          <w:szCs w:val="24"/>
        </w:rPr>
        <w:t>"О развитии малого и среднего предпринимательства в Российской Федерации", а также физические лица,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6.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а также с физическими лицами, применяющими специальный налоговый режим, в отношении муниципального имущества (за исключением земельных участков), включенного в Перечень, начальный размер арендной платы определяется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 При проведении аукционов на право заключения договора аренды в отношении земельного участка, включенного в перечень, размер арендной платы определяется в соответствии с Земельным</w:t>
      </w:r>
      <w:r w:rsidRPr="00124893">
        <w:rPr>
          <w:rFonts w:ascii="Times New Roman" w:hAnsi="Times New Roman" w:cs="Times New Roman"/>
          <w:sz w:val="24"/>
          <w:szCs w:val="24"/>
        </w:rPr>
        <w:t xml:space="preserve"> </w:t>
      </w:r>
      <w:hyperlink r:id="rId24">
        <w:r w:rsidRPr="001248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7. В договорах аренды в отношении муниципального имущества, включенного в Перечень, должны быть предусмотрены следующие условия: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а) срок договора аренды муниципального имущества (за исключением земельных участков), включенного в Перечень, должен составлять не менее 5 лет, если меньший срок договора не предложен в поданном до заключения такого договора заявлении лица, </w:t>
      </w:r>
      <w:r w:rsidRPr="001E46B3">
        <w:rPr>
          <w:rFonts w:ascii="Times New Roman" w:hAnsi="Times New Roman" w:cs="Times New Roman"/>
          <w:sz w:val="24"/>
          <w:szCs w:val="24"/>
        </w:rPr>
        <w:lastRenderedPageBreak/>
        <w:t xml:space="preserve">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</w:t>
      </w:r>
      <w:hyperlink r:id="rId25">
        <w:r w:rsidRPr="00124893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 </w:t>
      </w:r>
      <w:r w:rsidRPr="001E46B3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б) арендная плата за муниципальное имущество (за исключением земельных участков), включенное в Перечень, вносится субъектами малого и среднего предпринимательства, являющимися сельскохозяйственными кооперативами или занимающиеся социально значимыми видами деятельности и имеющих статус социального предприятия, иными установленными муниципальными программам</w:t>
      </w:r>
      <w:r w:rsidR="001E46B3">
        <w:rPr>
          <w:rFonts w:ascii="Times New Roman" w:hAnsi="Times New Roman" w:cs="Times New Roman"/>
          <w:sz w:val="24"/>
          <w:szCs w:val="24"/>
        </w:rPr>
        <w:t xml:space="preserve">и (подпрограммами) районного муниципального образования «Усть-Удинский </w:t>
      </w:r>
      <w:r w:rsidR="003F7429">
        <w:rPr>
          <w:rFonts w:ascii="Times New Roman" w:hAnsi="Times New Roman" w:cs="Times New Roman"/>
          <w:sz w:val="24"/>
          <w:szCs w:val="24"/>
        </w:rPr>
        <w:t xml:space="preserve">район» </w:t>
      </w:r>
      <w:r w:rsidR="003F7429" w:rsidRPr="001E46B3">
        <w:rPr>
          <w:rFonts w:ascii="Times New Roman" w:hAnsi="Times New Roman" w:cs="Times New Roman"/>
          <w:sz w:val="24"/>
          <w:szCs w:val="24"/>
        </w:rPr>
        <w:t>приоритетными</w:t>
      </w:r>
      <w:r w:rsidRPr="001E46B3">
        <w:rPr>
          <w:rFonts w:ascii="Times New Roman" w:hAnsi="Times New Roman" w:cs="Times New Roman"/>
          <w:sz w:val="24"/>
          <w:szCs w:val="24"/>
        </w:rPr>
        <w:t xml:space="preserve"> видами деятельности в следующем порядке: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в первый год аренды - 40 процентов размера арендной платы;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во второй год аренды - 60 процентов размера арендной платы;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в третий год аренды - 80 процентов размера арендной платы;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в четвертый год аренды и далее - 100 процентов размера арендной платы;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в) размер арендной платы за земельные участки, определенный по результатам аукциона, или в соответствии с</w:t>
      </w:r>
      <w:r w:rsidRPr="00124893">
        <w:rPr>
          <w:rFonts w:ascii="Times New Roman" w:hAnsi="Times New Roman" w:cs="Times New Roman"/>
          <w:sz w:val="24"/>
          <w:szCs w:val="24"/>
        </w:rPr>
        <w:t xml:space="preserve"> </w:t>
      </w:r>
      <w:hyperlink r:id="rId26">
        <w:r w:rsidRPr="00124893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N 582 "Об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Федерации";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г) 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</w:t>
      </w:r>
      <w:r w:rsidRPr="00124893">
        <w:rPr>
          <w:rFonts w:ascii="Times New Roman" w:hAnsi="Times New Roman" w:cs="Times New Roman"/>
          <w:sz w:val="24"/>
          <w:szCs w:val="24"/>
        </w:rPr>
        <w:t xml:space="preserve"> </w:t>
      </w:r>
      <w:hyperlink r:id="rId27">
        <w:r w:rsidRPr="00124893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или земельного участка в случаях, указанных в </w:t>
      </w:r>
      <w:hyperlink r:id="rId28">
        <w:r w:rsidRPr="00124893">
          <w:rPr>
            <w:rFonts w:ascii="Times New Roman" w:hAnsi="Times New Roman" w:cs="Times New Roman"/>
            <w:sz w:val="24"/>
            <w:szCs w:val="24"/>
          </w:rPr>
          <w:t>подпунктах 6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>
        <w:r w:rsidRPr="00124893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0">
        <w:r w:rsidRPr="00124893">
          <w:rPr>
            <w:rFonts w:ascii="Times New Roman" w:hAnsi="Times New Roman" w:cs="Times New Roman"/>
            <w:sz w:val="24"/>
            <w:szCs w:val="24"/>
          </w:rPr>
          <w:t>9 пункта 2 статьи 39.3</w:t>
        </w:r>
      </w:hyperlink>
      <w:r w:rsidRPr="001E46B3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835886" w:rsidRPr="0012489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 xml:space="preserve">д) обязательство арендатора не осуществлять переуступку прав пользования муниципальным имуществом, передачу прав пользования им в залог и внесение прав пользования муниципальным имуществом в уставный капитал любых других субъектов хозяйственной деятельности, передачу третьим лицам прав и обязанностей по договорам аренды муниципального имущества (перенаем), передачу в субаренду, за исключением предоставления муниципального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муниципальное имущество, предусмотренное </w:t>
      </w:r>
      <w:hyperlink r:id="rId31">
        <w:r w:rsidRPr="00124893">
          <w:rPr>
            <w:rFonts w:ascii="Times New Roman" w:hAnsi="Times New Roman" w:cs="Times New Roman"/>
            <w:sz w:val="24"/>
            <w:szCs w:val="24"/>
          </w:rPr>
          <w:t>пунктом 14 части 1 статьи 17.1</w:t>
        </w:r>
      </w:hyperlink>
      <w:r w:rsidRPr="00124893">
        <w:rPr>
          <w:rFonts w:ascii="Times New Roman" w:hAnsi="Times New Roman" w:cs="Times New Roman"/>
          <w:sz w:val="24"/>
          <w:szCs w:val="24"/>
        </w:rPr>
        <w:t xml:space="preserve"> Федерального закона "О защите конкуренции".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8. Поддержка не может оказываться в отношении субъектов малого и среднего предпринимательства, физических лиц, применяющих специальный налоговый режим: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lastRenderedPageBreak/>
        <w:t>2) являющихся участниками соглашений о разделе продукции;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9. В оказании поддержки должно быть отказано в случае, если: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муниципальными правовыми актами, принимаемыми в целях реализации муниципальных программ (подпрограмм), или представлены недостоверные сведения и документы;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2) не выполнены условия оказания поддержки;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3)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835886" w:rsidRPr="001E46B3" w:rsidRDefault="00835886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46B3">
        <w:rPr>
          <w:rFonts w:ascii="Times New Roman" w:hAnsi="Times New Roman" w:cs="Times New Roman"/>
          <w:sz w:val="24"/>
          <w:szCs w:val="24"/>
        </w:rPr>
        <w:t>10. Имущество должно использоваться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физическими лицами, применяющих специальный налоговый режим, по целевому назначению.</w:t>
      </w:r>
    </w:p>
    <w:p w:rsidR="00835886" w:rsidRPr="001E46B3" w:rsidRDefault="0083588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835886" w:rsidRPr="001E46B3" w:rsidSect="00937B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86"/>
    <w:rsid w:val="000E5B9B"/>
    <w:rsid w:val="00124893"/>
    <w:rsid w:val="001C6BAA"/>
    <w:rsid w:val="001E46B3"/>
    <w:rsid w:val="0021758D"/>
    <w:rsid w:val="002B75D8"/>
    <w:rsid w:val="003157DA"/>
    <w:rsid w:val="003F7429"/>
    <w:rsid w:val="004613CD"/>
    <w:rsid w:val="00495AC9"/>
    <w:rsid w:val="0072324C"/>
    <w:rsid w:val="007B090A"/>
    <w:rsid w:val="00835886"/>
    <w:rsid w:val="00882A4E"/>
    <w:rsid w:val="00937B7C"/>
    <w:rsid w:val="00B56BAB"/>
    <w:rsid w:val="00D37896"/>
    <w:rsid w:val="00DD26C3"/>
    <w:rsid w:val="00FB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F6D5D-7F30-46D8-ACC1-547868EC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8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83588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83588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37B7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B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F804E772FEDB4104513AB9005F6E65ADF0852955699EF12640ED93E4F893B89A21F54B5680C90A308A40D59N9g7G" TargetMode="External"/><Relationship Id="rId13" Type="http://schemas.openxmlformats.org/officeDocument/2006/relationships/hyperlink" Target="consultantplus://offline/ref=7E4F804E772FEDB4104513AB9005F6E65DD80C539F5399EF12640ED93E4F893B9BA24758B46E1196AB1DF25C1FC0D2C46413B95601CC105BN7g0G" TargetMode="External"/><Relationship Id="rId18" Type="http://schemas.openxmlformats.org/officeDocument/2006/relationships/hyperlink" Target="consultantplus://offline/ref=7E4F804E772FEDB4104513AB9005F6E65ADF0852955699EF12640ED93E4F893B89A21F54B5680C90A308A40D59N9g7G" TargetMode="External"/><Relationship Id="rId26" Type="http://schemas.openxmlformats.org/officeDocument/2006/relationships/hyperlink" Target="consultantplus://offline/ref=7E4F804E772FEDB4104513AB9005F6E65DDA095F9E5199EF12640ED93E4F893B9BA24758B36546C1EE43AB0C5D8BDFCC7C0FB95DN1gD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F804E772FEDB4104513AB9005F6E65DDB0555965D99EF12640ED93E4F893B9BA24758B46E1799A31DF25C1FC0D2C46413B95601CC105BN7g0G" TargetMode="External"/><Relationship Id="rId7" Type="http://schemas.openxmlformats.org/officeDocument/2006/relationships/hyperlink" Target="consultantplus://offline/ref=7E4F804E772FEDB4104513AB9005F6E65DD80C539F5699EF12640ED93E4F893B89A21F54B5680C90A308A40D59N9g7G" TargetMode="External"/><Relationship Id="rId12" Type="http://schemas.openxmlformats.org/officeDocument/2006/relationships/hyperlink" Target="consultantplus://offline/ref=7E4F804E772FEDB4104513AB9005F6E65DD80C539F5699EF12640ED93E4F893B89A21F54B5680C90A308A40D59N9g7G" TargetMode="External"/><Relationship Id="rId17" Type="http://schemas.openxmlformats.org/officeDocument/2006/relationships/hyperlink" Target="consultantplus://offline/ref=7E4F804E772FEDB4104513AB9005F6E65DDB0555965D99EF12640ED93E4F893B89A21F54B5680C90A308A40D59N9g7G" TargetMode="External"/><Relationship Id="rId25" Type="http://schemas.openxmlformats.org/officeDocument/2006/relationships/hyperlink" Target="consultantplus://offline/ref=7E4F804E772FEDB4104513AB9005F6E65DD80E55925199EF12640ED93E4F893B89A21F54B5680C90A308A40D59N9g7G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F804E772FEDB4104513AB9005F6E65DD80E55925199EF12640ED93E4F893B89A21F54B5680C90A308A40D59N9g7G" TargetMode="External"/><Relationship Id="rId20" Type="http://schemas.openxmlformats.org/officeDocument/2006/relationships/hyperlink" Target="consultantplus://offline/ref=7E4F804E772FEDB4104513AB9005F6E65DDB0555965D99EF12640ED93E4F893B89A21F54B5680C90A308A40D59N9g7G" TargetMode="External"/><Relationship Id="rId29" Type="http://schemas.openxmlformats.org/officeDocument/2006/relationships/hyperlink" Target="consultantplus://offline/ref=7E4F804E772FEDB4104513AB9005F6E65DD80E55925199EF12640ED93E4F893B9BA2475DB06D19C4FB52F3005A93C1C56B13BB5F1DNCg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F804E772FEDB4104513AB9005F6E65DD80E55925199EF12640ED93E4F893B89A21F54B5680C90A308A40D59N9g7G" TargetMode="External"/><Relationship Id="rId11" Type="http://schemas.openxmlformats.org/officeDocument/2006/relationships/hyperlink" Target="consultantplus://offline/ref=7E4F804E772FEDB4104513AB9005F6E65DD80C539F5399EF12640ED93E4F893B9BA24758B46E1196AB1DF25C1FC0D2C46413B95601CC105BN7g0G" TargetMode="External"/><Relationship Id="rId24" Type="http://schemas.openxmlformats.org/officeDocument/2006/relationships/hyperlink" Target="consultantplus://offline/ref=7E4F804E772FEDB4104513AB9005F6E65DD80E55925199EF12640ED93E4F893B89A21F54B5680C90A308A40D59N9g7G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7E4F804E772FEDB4104513AB9005F6E65DD80C539F5399EF12640ED93E4F893B89A21F54B5680C90A308A40D59N9g7G" TargetMode="External"/><Relationship Id="rId15" Type="http://schemas.openxmlformats.org/officeDocument/2006/relationships/hyperlink" Target="consultantplus://offline/ref=7E4F804E772FEDB4104513AB9005F6E65DDA095F945799EF12640ED93E4F893B89A21F54B5680C90A308A40D59N9g7G" TargetMode="External"/><Relationship Id="rId23" Type="http://schemas.openxmlformats.org/officeDocument/2006/relationships/hyperlink" Target="consultantplus://offline/ref=7E4F804E772FEDB4104513AB9005F6E65AD30850945699EF12640ED93E4F893B89A21F54B5680C90A308A40D59N9g7G" TargetMode="External"/><Relationship Id="rId28" Type="http://schemas.openxmlformats.org/officeDocument/2006/relationships/hyperlink" Target="consultantplus://offline/ref=7E4F804E772FEDB4104513AB9005F6E65DD80E55925199EF12640ED93E4F893B9BA2475DB06F19C4FB52F3005A93C1C56B13BB5F1DNCgCG" TargetMode="External"/><Relationship Id="rId10" Type="http://schemas.openxmlformats.org/officeDocument/2006/relationships/hyperlink" Target="consultantplus://offline/ref=7E4F804E772FEDB4104513AB9005F6E65AD80953975599EF12640ED93E4F893B89A21F54B5680C90A308A40D59N9g7G" TargetMode="External"/><Relationship Id="rId19" Type="http://schemas.openxmlformats.org/officeDocument/2006/relationships/hyperlink" Target="consultantplus://offline/ref=7E4F804E772FEDB4104513AB9005F6E65AD80953975599EF12640ED93E4F893B89A21F54B5680C90A308A40D59N9g7G" TargetMode="External"/><Relationship Id="rId31" Type="http://schemas.openxmlformats.org/officeDocument/2006/relationships/hyperlink" Target="consultantplus://offline/ref=7E4F804E772FEDB4104513AB9005F6E65DDB0555965D99EF12640ED93E4F893B9BA2475AB36F19C4FB52F3005A93C1C56B13BB5F1DNCgCG" TargetMode="External"/><Relationship Id="rId4" Type="http://schemas.openxmlformats.org/officeDocument/2006/relationships/hyperlink" Target="consultantplus://offline/ref=7E4F804E772FEDB4104513AB9005F6E65DD80C539F5399EF12640ED93E4F893B9BA24758B46E1196AB1DF25C1FC0D2C46413B95601CC105BN7g0G" TargetMode="External"/><Relationship Id="rId9" Type="http://schemas.openxmlformats.org/officeDocument/2006/relationships/hyperlink" Target="consultantplus://offline/ref=7E4F804E772FEDB4104513AB9005F6E65DDB0555965D99EF12640ED93E4F893B89A21F54B5680C90A308A40D59N9g7G" TargetMode="External"/><Relationship Id="rId14" Type="http://schemas.openxmlformats.org/officeDocument/2006/relationships/hyperlink" Target="consultantplus://offline/ref=7E4F804E772FEDB4104513AB9005F6E65DD80C539F5399EF12640ED93E4F893B89A21F54B5680C90A308A40D59N9g7G" TargetMode="External"/><Relationship Id="rId22" Type="http://schemas.openxmlformats.org/officeDocument/2006/relationships/hyperlink" Target="consultantplus://offline/ref=7E4F804E772FEDB4104513AB9005F6E65DDB0555965D99EF12640ED93E4F893B9BA2475FB66546C1EE43AB0C5D8BDFCC7C0FB95DN1gDG" TargetMode="External"/><Relationship Id="rId27" Type="http://schemas.openxmlformats.org/officeDocument/2006/relationships/hyperlink" Target="consultantplus://offline/ref=7E4F804E772FEDB4104513AB9005F6E65ADF0852955699EF12640ED93E4F893B89A21F54B5680C90A308A40D59N9g7G" TargetMode="External"/><Relationship Id="rId30" Type="http://schemas.openxmlformats.org/officeDocument/2006/relationships/hyperlink" Target="consultantplus://offline/ref=7E4F804E772FEDB4104513AB9005F6E65DD80E55925199EF12640ED93E4F893B9BA24758B166129BFE47E2585694D9DB6204A75D1FCCN1g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2788</Words>
  <Characters>15895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cp:lastPrinted>2022-10-27T01:03:00Z</cp:lastPrinted>
  <dcterms:created xsi:type="dcterms:W3CDTF">2022-09-16T06:32:00Z</dcterms:created>
  <dcterms:modified xsi:type="dcterms:W3CDTF">2022-10-27T01:06:00Z</dcterms:modified>
</cp:coreProperties>
</file>