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72" w:rsidRPr="00711472" w:rsidRDefault="00711472" w:rsidP="00972888">
      <w:pPr>
        <w:jc w:val="center"/>
        <w:rPr>
          <w:rFonts w:ascii="Arial" w:hAnsi="Arial" w:cs="Arial"/>
          <w:b/>
          <w:sz w:val="32"/>
          <w:szCs w:val="32"/>
        </w:rPr>
      </w:pPr>
      <w:r w:rsidRPr="00711472">
        <w:rPr>
          <w:rFonts w:ascii="Arial" w:hAnsi="Arial" w:cs="Arial"/>
          <w:b/>
          <w:sz w:val="32"/>
          <w:szCs w:val="32"/>
        </w:rPr>
        <w:t>20.11.2019 г №404</w:t>
      </w:r>
    </w:p>
    <w:p w:rsidR="00972888" w:rsidRPr="00711472" w:rsidRDefault="00972888" w:rsidP="00972888">
      <w:pPr>
        <w:jc w:val="center"/>
        <w:rPr>
          <w:rFonts w:ascii="Arial" w:hAnsi="Arial" w:cs="Arial"/>
          <w:b/>
          <w:sz w:val="32"/>
          <w:szCs w:val="32"/>
        </w:rPr>
      </w:pPr>
      <w:r w:rsidRPr="007114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888" w:rsidRPr="00711472" w:rsidRDefault="00972888" w:rsidP="00972888">
      <w:pPr>
        <w:jc w:val="center"/>
        <w:rPr>
          <w:rFonts w:ascii="Arial" w:hAnsi="Arial" w:cs="Arial"/>
          <w:b/>
          <w:sz w:val="32"/>
          <w:szCs w:val="32"/>
        </w:rPr>
      </w:pPr>
      <w:r w:rsidRPr="00711472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888" w:rsidRPr="00711472" w:rsidRDefault="00972888" w:rsidP="00972888">
      <w:pPr>
        <w:jc w:val="center"/>
        <w:rPr>
          <w:rFonts w:ascii="Arial" w:hAnsi="Arial" w:cs="Arial"/>
          <w:b/>
          <w:sz w:val="32"/>
          <w:szCs w:val="32"/>
        </w:rPr>
      </w:pPr>
      <w:r w:rsidRPr="00711472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F27E9C" w:rsidRPr="00711472" w:rsidRDefault="00972888" w:rsidP="00711472">
      <w:pPr>
        <w:jc w:val="center"/>
        <w:rPr>
          <w:rFonts w:ascii="Arial" w:hAnsi="Arial" w:cs="Arial"/>
          <w:b/>
          <w:sz w:val="32"/>
          <w:szCs w:val="32"/>
        </w:rPr>
      </w:pPr>
      <w:r w:rsidRPr="00711472">
        <w:rPr>
          <w:rFonts w:ascii="Arial" w:hAnsi="Arial" w:cs="Arial"/>
          <w:b/>
          <w:sz w:val="32"/>
          <w:szCs w:val="32"/>
        </w:rPr>
        <w:t>АДМИНИСТРАЦИЯ</w:t>
      </w:r>
    </w:p>
    <w:p w:rsidR="00972888" w:rsidRPr="00711472" w:rsidRDefault="00972888" w:rsidP="00711472">
      <w:pPr>
        <w:jc w:val="center"/>
        <w:rPr>
          <w:rFonts w:ascii="Arial" w:hAnsi="Arial" w:cs="Arial"/>
          <w:b/>
          <w:sz w:val="32"/>
          <w:szCs w:val="32"/>
        </w:rPr>
      </w:pPr>
      <w:r w:rsidRPr="00711472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972888" w:rsidRPr="00711472" w:rsidTr="00711472">
        <w:trPr>
          <w:trHeight w:val="1741"/>
        </w:trPr>
        <w:tc>
          <w:tcPr>
            <w:tcW w:w="9327" w:type="dxa"/>
          </w:tcPr>
          <w:p w:rsidR="00F27E9C" w:rsidRPr="00711472" w:rsidRDefault="00F27E9C" w:rsidP="0097288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2888" w:rsidRPr="00711472" w:rsidRDefault="00F27E9C" w:rsidP="007114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1472">
              <w:rPr>
                <w:rFonts w:ascii="Arial" w:hAnsi="Arial" w:cs="Arial"/>
                <w:b/>
                <w:sz w:val="32"/>
                <w:szCs w:val="32"/>
              </w:rPr>
              <w:t>О внесении изменений в</w:t>
            </w:r>
            <w:r w:rsidR="00D77C32" w:rsidRPr="00711472">
              <w:rPr>
                <w:rFonts w:ascii="Arial" w:hAnsi="Arial" w:cs="Arial"/>
                <w:b/>
                <w:sz w:val="32"/>
                <w:szCs w:val="32"/>
              </w:rPr>
              <w:t xml:space="preserve"> п.4 Положения</w:t>
            </w:r>
            <w:r w:rsidR="00972888" w:rsidRPr="00711472">
              <w:rPr>
                <w:rFonts w:ascii="Arial" w:hAnsi="Arial" w:cs="Arial"/>
                <w:b/>
                <w:sz w:val="32"/>
                <w:szCs w:val="32"/>
              </w:rPr>
              <w:t xml:space="preserve"> о порядке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утвержденное постановлением главы администрации районного муниципального образования от 10 октября 2019 г. № 327</w:t>
            </w:r>
          </w:p>
        </w:tc>
      </w:tr>
    </w:tbl>
    <w:p w:rsidR="00972888" w:rsidRPr="00F27E9C" w:rsidRDefault="00972888" w:rsidP="00972888"/>
    <w:p w:rsidR="00972888" w:rsidRDefault="00972888" w:rsidP="00E82A46">
      <w:pPr>
        <w:ind w:firstLine="709"/>
        <w:jc w:val="both"/>
        <w:rPr>
          <w:rFonts w:ascii="Arial" w:hAnsi="Arial" w:cs="Arial"/>
        </w:rPr>
      </w:pPr>
      <w:r w:rsidRPr="00711472">
        <w:rPr>
          <w:rFonts w:ascii="Arial" w:hAnsi="Arial" w:cs="Arial"/>
        </w:rPr>
        <w:t>В связи с</w:t>
      </w:r>
      <w:r w:rsidR="00E82A46" w:rsidRPr="00711472">
        <w:rPr>
          <w:rFonts w:ascii="Arial" w:hAnsi="Arial" w:cs="Arial"/>
        </w:rPr>
        <w:t xml:space="preserve"> оптимизацией действующего порядка</w:t>
      </w:r>
      <w:r w:rsidRPr="00711472">
        <w:rPr>
          <w:rFonts w:ascii="Arial" w:hAnsi="Arial" w:cs="Arial"/>
        </w:rPr>
        <w:t xml:space="preserve">, руководствуясь частью четвертой статьи 275 Трудового кодекса Российской Федерации, статьей 8 </w:t>
      </w:r>
      <w:r w:rsidRPr="00711472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711472">
        <w:rPr>
          <w:rFonts w:ascii="Arial" w:hAnsi="Arial" w:cs="Arial"/>
        </w:rPr>
        <w:t>, статьями 37, 45 Устава, администрация районного муниципального образования «Усть-Удинский район»</w:t>
      </w:r>
    </w:p>
    <w:p w:rsidR="00562983" w:rsidRPr="00711472" w:rsidRDefault="00562983" w:rsidP="00E82A46">
      <w:pPr>
        <w:ind w:firstLine="709"/>
        <w:jc w:val="both"/>
        <w:rPr>
          <w:rFonts w:ascii="Arial" w:hAnsi="Arial" w:cs="Arial"/>
        </w:rPr>
      </w:pPr>
    </w:p>
    <w:p w:rsidR="00972888" w:rsidRDefault="00E82A46" w:rsidP="00E82A46">
      <w:pPr>
        <w:ind w:firstLine="709"/>
        <w:jc w:val="both"/>
        <w:rPr>
          <w:rFonts w:ascii="Arial" w:hAnsi="Arial" w:cs="Arial"/>
        </w:rPr>
      </w:pPr>
      <w:r w:rsidRPr="00711472">
        <w:rPr>
          <w:rFonts w:ascii="Arial" w:hAnsi="Arial" w:cs="Arial"/>
        </w:rPr>
        <w:t>ПОСТАНОВЛЯЕТ</w:t>
      </w:r>
      <w:r w:rsidR="00972888" w:rsidRPr="00711472">
        <w:rPr>
          <w:rFonts w:ascii="Arial" w:hAnsi="Arial" w:cs="Arial"/>
        </w:rPr>
        <w:t>:</w:t>
      </w:r>
    </w:p>
    <w:p w:rsidR="00562983" w:rsidRPr="00711472" w:rsidRDefault="00562983" w:rsidP="00E82A46">
      <w:pPr>
        <w:ind w:firstLine="709"/>
        <w:jc w:val="both"/>
        <w:rPr>
          <w:rFonts w:ascii="Arial" w:hAnsi="Arial" w:cs="Arial"/>
        </w:rPr>
      </w:pPr>
    </w:p>
    <w:p w:rsidR="009E612F" w:rsidRPr="00711472" w:rsidRDefault="00972888" w:rsidP="009E612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11472">
        <w:rPr>
          <w:rFonts w:ascii="Arial" w:hAnsi="Arial" w:cs="Arial"/>
        </w:rPr>
        <w:t xml:space="preserve">Пункт 4 Положения о порядке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</w:t>
      </w:r>
      <w:r w:rsidRPr="00711472">
        <w:rPr>
          <w:rFonts w:ascii="Arial" w:hAnsi="Arial" w:cs="Arial"/>
        </w:rPr>
        <w:lastRenderedPageBreak/>
        <w:t>имущественного характера своих супруга (супруги) и несовершеннолетних детей</w:t>
      </w:r>
      <w:r w:rsidR="00544088" w:rsidRPr="00711472">
        <w:rPr>
          <w:rFonts w:ascii="Arial" w:hAnsi="Arial" w:cs="Arial"/>
        </w:rPr>
        <w:t>,</w:t>
      </w:r>
      <w:r w:rsidRPr="00711472">
        <w:rPr>
          <w:rFonts w:ascii="Arial" w:hAnsi="Arial" w:cs="Arial"/>
        </w:rPr>
        <w:t xml:space="preserve"> </w:t>
      </w:r>
      <w:r w:rsidR="009E612F" w:rsidRPr="00711472">
        <w:rPr>
          <w:rFonts w:ascii="Arial" w:hAnsi="Arial" w:cs="Arial"/>
        </w:rPr>
        <w:t>изложить в следующей редакции:</w:t>
      </w:r>
    </w:p>
    <w:p w:rsidR="001D6694" w:rsidRPr="00711472" w:rsidRDefault="007C2DC5" w:rsidP="0054408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1472">
        <w:rPr>
          <w:rFonts w:ascii="Arial" w:eastAsiaTheme="minorHAnsi" w:hAnsi="Arial" w:cs="Arial"/>
          <w:lang w:eastAsia="en-US"/>
        </w:rPr>
        <w:t>«</w:t>
      </w:r>
      <w:r w:rsidR="009E612F" w:rsidRPr="00711472">
        <w:rPr>
          <w:rFonts w:ascii="Arial" w:eastAsiaTheme="minorHAnsi" w:hAnsi="Arial" w:cs="Arial"/>
          <w:lang w:eastAsia="en-US"/>
        </w:rPr>
        <w:t xml:space="preserve">Сведения, предусмотренные </w:t>
      </w:r>
      <w:hyperlink r:id="rId5" w:history="1">
        <w:r w:rsidR="009E612F" w:rsidRPr="00711472">
          <w:rPr>
            <w:rFonts w:ascii="Arial" w:eastAsiaTheme="minorHAnsi" w:hAnsi="Arial" w:cs="Arial"/>
            <w:lang w:eastAsia="en-US"/>
          </w:rPr>
          <w:t>пунктами 2</w:t>
        </w:r>
      </w:hyperlink>
      <w:r w:rsidR="009E612F" w:rsidRPr="00711472">
        <w:rPr>
          <w:rFonts w:ascii="Arial" w:eastAsiaTheme="minorHAnsi" w:hAnsi="Arial" w:cs="Arial"/>
          <w:lang w:eastAsia="en-US"/>
        </w:rPr>
        <w:t xml:space="preserve"> и </w:t>
      </w:r>
      <w:hyperlink r:id="rId6" w:history="1">
        <w:r w:rsidR="009E612F" w:rsidRPr="00711472">
          <w:rPr>
            <w:rFonts w:ascii="Arial" w:eastAsiaTheme="minorHAnsi" w:hAnsi="Arial" w:cs="Arial"/>
            <w:lang w:eastAsia="en-US"/>
          </w:rPr>
          <w:t>3</w:t>
        </w:r>
      </w:hyperlink>
      <w:r w:rsidR="009E612F" w:rsidRPr="00711472">
        <w:rPr>
          <w:rFonts w:ascii="Arial" w:eastAsiaTheme="minorHAnsi" w:hAnsi="Arial" w:cs="Arial"/>
          <w:lang w:eastAsia="en-US"/>
        </w:rPr>
        <w:t xml:space="preserve"> настоящего Положения, представляются в уполномоченное структурное подразделение работодателя</w:t>
      </w:r>
      <w:r w:rsidR="00544088" w:rsidRPr="00711472">
        <w:rPr>
          <w:rFonts w:ascii="Arial" w:eastAsiaTheme="minorHAnsi" w:hAnsi="Arial" w:cs="Arial"/>
          <w:lang w:eastAsia="en-US"/>
        </w:rPr>
        <w:t>»</w:t>
      </w:r>
      <w:r w:rsidR="009E612F" w:rsidRPr="00711472">
        <w:rPr>
          <w:rFonts w:ascii="Arial" w:eastAsiaTheme="minorHAnsi" w:hAnsi="Arial" w:cs="Arial"/>
          <w:lang w:eastAsia="en-US"/>
        </w:rPr>
        <w:t>.</w:t>
      </w:r>
    </w:p>
    <w:p w:rsidR="00972888" w:rsidRPr="00711472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711472">
        <w:rPr>
          <w:rFonts w:ascii="Arial" w:hAnsi="Arial" w:cs="Arial"/>
        </w:rPr>
        <w:t>Управлению делами опубликовать настоящее Постановление с приложением в установленном порядке.</w:t>
      </w:r>
    </w:p>
    <w:p w:rsidR="00972888" w:rsidRPr="00711472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11472">
        <w:rPr>
          <w:rFonts w:ascii="Arial" w:hAnsi="Arial" w:cs="Arial"/>
        </w:rPr>
        <w:t>Настоящее постано</w:t>
      </w:r>
      <w:r w:rsidR="001D6694" w:rsidRPr="00711472">
        <w:rPr>
          <w:rFonts w:ascii="Arial" w:hAnsi="Arial" w:cs="Arial"/>
        </w:rPr>
        <w:t>вление вступает в силу с момента подписания.</w:t>
      </w:r>
    </w:p>
    <w:p w:rsidR="00972888" w:rsidRPr="00711472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11472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1D6694" w:rsidRDefault="001D6694" w:rsidP="005372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4EDC" w:rsidRPr="00711472" w:rsidRDefault="00DE4EDC" w:rsidP="005372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972888" w:rsidRPr="00711472" w:rsidRDefault="00972888" w:rsidP="009728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11472">
        <w:rPr>
          <w:rFonts w:ascii="Arial" w:hAnsi="Arial" w:cs="Arial"/>
        </w:rPr>
        <w:t xml:space="preserve">Глава администрации </w:t>
      </w:r>
    </w:p>
    <w:p w:rsidR="00972888" w:rsidRPr="00711472" w:rsidRDefault="00972888" w:rsidP="009728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11472">
        <w:rPr>
          <w:rFonts w:ascii="Arial" w:hAnsi="Arial" w:cs="Arial"/>
        </w:rPr>
        <w:t xml:space="preserve">районного муниципального образования </w:t>
      </w:r>
    </w:p>
    <w:p w:rsidR="00972888" w:rsidRPr="00711472" w:rsidRDefault="00972888" w:rsidP="009728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11472">
        <w:rPr>
          <w:rFonts w:ascii="Arial" w:hAnsi="Arial" w:cs="Arial"/>
        </w:rPr>
        <w:t xml:space="preserve">«Усть-Удинский </w:t>
      </w:r>
      <w:proofErr w:type="gramStart"/>
      <w:r w:rsidRPr="00711472">
        <w:rPr>
          <w:rFonts w:ascii="Arial" w:hAnsi="Arial" w:cs="Arial"/>
        </w:rPr>
        <w:t xml:space="preserve">район»   </w:t>
      </w:r>
      <w:proofErr w:type="gramEnd"/>
      <w:r w:rsidRPr="00711472">
        <w:rPr>
          <w:rFonts w:ascii="Arial" w:hAnsi="Arial" w:cs="Arial"/>
        </w:rPr>
        <w:t xml:space="preserve">                                       </w:t>
      </w:r>
      <w:r w:rsidR="001D6694" w:rsidRPr="00711472">
        <w:rPr>
          <w:rFonts w:ascii="Arial" w:hAnsi="Arial" w:cs="Arial"/>
        </w:rPr>
        <w:t xml:space="preserve">                    </w:t>
      </w:r>
      <w:r w:rsidR="00711472">
        <w:rPr>
          <w:rFonts w:ascii="Arial" w:hAnsi="Arial" w:cs="Arial"/>
        </w:rPr>
        <w:t xml:space="preserve">             </w:t>
      </w:r>
      <w:r w:rsidRPr="00711472">
        <w:rPr>
          <w:rFonts w:ascii="Arial" w:hAnsi="Arial" w:cs="Arial"/>
        </w:rPr>
        <w:t xml:space="preserve">  С.Н. Чемезов</w:t>
      </w:r>
    </w:p>
    <w:p w:rsidR="00874942" w:rsidRDefault="00874942" w:rsidP="00874942">
      <w:pPr>
        <w:ind w:firstLine="709"/>
        <w:jc w:val="both"/>
        <w:rPr>
          <w:b/>
        </w:rPr>
      </w:pPr>
    </w:p>
    <w:p w:rsidR="00562983" w:rsidRDefault="00562983" w:rsidP="00874942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firstLine="709"/>
        <w:jc w:val="both"/>
        <w:rPr>
          <w:b/>
        </w:rPr>
      </w:pPr>
    </w:p>
    <w:p w:rsidR="00562983" w:rsidRPr="00562983" w:rsidRDefault="00562983" w:rsidP="00562983">
      <w:pPr>
        <w:ind w:left="4536"/>
        <w:jc w:val="both"/>
        <w:rPr>
          <w:rFonts w:ascii="Courier New" w:hAnsi="Courier New" w:cs="Courier New"/>
          <w:sz w:val="20"/>
          <w:szCs w:val="20"/>
        </w:rPr>
      </w:pPr>
      <w:r w:rsidRPr="00562983">
        <w:rPr>
          <w:rFonts w:ascii="Courier New" w:hAnsi="Courier New" w:cs="Courier New"/>
          <w:sz w:val="20"/>
          <w:szCs w:val="20"/>
        </w:rPr>
        <w:t>Утверждено постановлением администрации районного муниципального образования «Усть-Удинский район» от «10» октября 2019 г. № 327</w:t>
      </w:r>
    </w:p>
    <w:p w:rsidR="00562983" w:rsidRPr="00874942" w:rsidRDefault="00562983" w:rsidP="00874942">
      <w:pPr>
        <w:ind w:firstLine="709"/>
        <w:jc w:val="both"/>
        <w:rPr>
          <w:b/>
        </w:rPr>
      </w:pPr>
    </w:p>
    <w:p w:rsidR="00874942" w:rsidRPr="00562983" w:rsidRDefault="00874942" w:rsidP="00874942">
      <w:pPr>
        <w:ind w:firstLine="709"/>
        <w:jc w:val="center"/>
        <w:rPr>
          <w:rFonts w:ascii="Arial" w:hAnsi="Arial" w:cs="Arial"/>
          <w:b/>
          <w:bCs/>
        </w:rPr>
      </w:pPr>
      <w:bookmarkStart w:id="1" w:name="Par24"/>
      <w:bookmarkEnd w:id="1"/>
      <w:r w:rsidRPr="00562983">
        <w:rPr>
          <w:rFonts w:ascii="Arial" w:hAnsi="Arial" w:cs="Arial"/>
          <w:b/>
          <w:bCs/>
        </w:rPr>
        <w:t xml:space="preserve">ПОЛОЖЕНИЕ О ПОРЯДКЕ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  </w:t>
      </w: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b/>
          <w:bCs/>
        </w:rPr>
      </w:pP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bCs/>
        </w:rPr>
      </w:pPr>
      <w:bookmarkStart w:id="2" w:name="Par35"/>
      <w:bookmarkEnd w:id="2"/>
      <w:r w:rsidRPr="00562983">
        <w:rPr>
          <w:rFonts w:ascii="Arial" w:hAnsi="Arial" w:cs="Arial"/>
          <w:bCs/>
        </w:rPr>
        <w:t xml:space="preserve">1. Настоящее Положение устанавливает порядок представления лицом, поступающим на работу на должность руководителя муниципального учреждения </w:t>
      </w:r>
      <w:r w:rsidRPr="00562983">
        <w:rPr>
          <w:rFonts w:ascii="Arial" w:hAnsi="Arial" w:cs="Arial"/>
        </w:rPr>
        <w:t>районного муниципального образования «Усть-Удинский район»</w:t>
      </w:r>
      <w:r w:rsidRPr="00562983">
        <w:rPr>
          <w:rFonts w:ascii="Arial" w:hAnsi="Arial" w:cs="Arial"/>
          <w:i/>
        </w:rPr>
        <w:t xml:space="preserve"> </w:t>
      </w:r>
      <w:r w:rsidRPr="00562983">
        <w:rPr>
          <w:rFonts w:ascii="Arial" w:hAnsi="Arial" w:cs="Arial"/>
        </w:rPr>
        <w:t>(далее – муниципальное учреждение)</w:t>
      </w:r>
      <w:r w:rsidRPr="00562983">
        <w:rPr>
          <w:rFonts w:ascii="Arial" w:hAnsi="Arial" w:cs="Arial"/>
          <w:bCs/>
        </w:rPr>
        <w:t xml:space="preserve">, а также руководителем муниципального учреждения </w:t>
      </w:r>
      <w:r w:rsidRPr="00562983">
        <w:rPr>
          <w:rFonts w:ascii="Arial" w:hAnsi="Arial" w:cs="Arial"/>
        </w:rPr>
        <w:t>районного муниципального образования «Усть-Удинский район»</w:t>
      </w:r>
      <w:r w:rsidRPr="00562983">
        <w:rPr>
          <w:rFonts w:ascii="Arial" w:hAnsi="Arial" w:cs="Arial"/>
          <w:i/>
        </w:rPr>
        <w:t xml:space="preserve"> </w:t>
      </w:r>
      <w:r w:rsidRPr="00562983">
        <w:rPr>
          <w:rFonts w:ascii="Arial" w:hAnsi="Arial" w:cs="Arial"/>
          <w:bCs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bCs/>
        </w:rPr>
      </w:pPr>
      <w:bookmarkStart w:id="3" w:name="Par2"/>
      <w:bookmarkEnd w:id="3"/>
      <w:r w:rsidRPr="00562983">
        <w:rPr>
          <w:rFonts w:ascii="Arial" w:hAnsi="Arial" w:cs="Arial"/>
          <w:bCs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7" w:history="1">
        <w:r w:rsidRPr="00562983">
          <w:rPr>
            <w:rStyle w:val="a7"/>
            <w:rFonts w:ascii="Arial" w:hAnsi="Arial" w:cs="Arial"/>
            <w:bCs/>
            <w:color w:val="auto"/>
            <w:u w:val="none"/>
          </w:rPr>
          <w:t>форме</w:t>
        </w:r>
      </w:hyperlink>
      <w:r w:rsidRPr="00562983">
        <w:rPr>
          <w:rFonts w:ascii="Arial" w:hAnsi="Arial" w:cs="Arial"/>
          <w:bCs/>
        </w:rPr>
        <w:t xml:space="preserve"> справки.</w:t>
      </w: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bCs/>
        </w:rPr>
      </w:pPr>
      <w:bookmarkStart w:id="4" w:name="Par4"/>
      <w:bookmarkEnd w:id="4"/>
      <w:r w:rsidRPr="00562983">
        <w:rPr>
          <w:rFonts w:ascii="Arial" w:hAnsi="Arial" w:cs="Arial"/>
          <w:bCs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</w:t>
      </w:r>
      <w:r w:rsidRPr="00562983">
        <w:rPr>
          <w:rFonts w:ascii="Arial" w:hAnsi="Arial" w:cs="Arial"/>
          <w:bCs/>
        </w:rPr>
        <w:lastRenderedPageBreak/>
        <w:t xml:space="preserve">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562983">
          <w:rPr>
            <w:rStyle w:val="a7"/>
            <w:rFonts w:ascii="Arial" w:hAnsi="Arial" w:cs="Arial"/>
            <w:bCs/>
            <w:color w:val="auto"/>
            <w:u w:val="none"/>
          </w:rPr>
          <w:t>форме</w:t>
        </w:r>
      </w:hyperlink>
      <w:r w:rsidRPr="00562983">
        <w:rPr>
          <w:rFonts w:ascii="Arial" w:hAnsi="Arial" w:cs="Arial"/>
          <w:bCs/>
        </w:rPr>
        <w:t xml:space="preserve"> справки о доходах, расходах, об имуществе и обязательствах имущественного характера.</w:t>
      </w: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i/>
          <w:iCs/>
        </w:rPr>
      </w:pPr>
      <w:r w:rsidRPr="00562983">
        <w:rPr>
          <w:rFonts w:ascii="Arial" w:hAnsi="Arial" w:cs="Arial"/>
          <w:bCs/>
        </w:rPr>
        <w:t xml:space="preserve">4. Сведения, предусмотренные </w:t>
      </w:r>
      <w:hyperlink w:anchor="Par2" w:history="1">
        <w:r w:rsidRPr="00562983">
          <w:rPr>
            <w:rStyle w:val="a7"/>
            <w:rFonts w:ascii="Arial" w:hAnsi="Arial" w:cs="Arial"/>
            <w:bCs/>
            <w:color w:val="auto"/>
            <w:u w:val="none"/>
          </w:rPr>
          <w:t>пунктами 2</w:t>
        </w:r>
      </w:hyperlink>
      <w:r w:rsidRPr="00562983">
        <w:rPr>
          <w:rFonts w:ascii="Arial" w:hAnsi="Arial" w:cs="Arial"/>
          <w:bCs/>
        </w:rPr>
        <w:t xml:space="preserve"> и </w:t>
      </w:r>
      <w:hyperlink w:anchor="Par4" w:history="1">
        <w:r w:rsidRPr="00562983">
          <w:rPr>
            <w:rStyle w:val="a7"/>
            <w:rFonts w:ascii="Arial" w:hAnsi="Arial" w:cs="Arial"/>
            <w:bCs/>
            <w:color w:val="auto"/>
            <w:u w:val="none"/>
          </w:rPr>
          <w:t>3</w:t>
        </w:r>
      </w:hyperlink>
      <w:r w:rsidRPr="00562983">
        <w:rPr>
          <w:rFonts w:ascii="Arial" w:hAnsi="Arial" w:cs="Arial"/>
          <w:bCs/>
        </w:rPr>
        <w:t xml:space="preserve"> настоящих Правил, представляются в уполномоченное структурное подразделение работодателя.</w:t>
      </w: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iCs/>
        </w:rPr>
      </w:pPr>
      <w:r w:rsidRPr="00562983">
        <w:rPr>
          <w:rFonts w:ascii="Arial" w:hAnsi="Arial" w:cs="Arial"/>
          <w:bCs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562983">
        <w:rPr>
          <w:rFonts w:ascii="Arial" w:hAnsi="Arial" w:cs="Arial"/>
          <w:bCs/>
        </w:rPr>
        <w:br/>
        <w:t xml:space="preserve">какие-либо сведения либо имеются ошибки, он вправе </w:t>
      </w:r>
      <w:r w:rsidRPr="00562983">
        <w:rPr>
          <w:rFonts w:ascii="Arial" w:hAnsi="Arial" w:cs="Arial"/>
          <w:iCs/>
        </w:rPr>
        <w:t xml:space="preserve">представить уточненные сведения в течение одного месяца после окончания срока представления сведений, указанного в п.3 настоящего Положения. </w:t>
      </w: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bCs/>
        </w:rPr>
      </w:pPr>
      <w:r w:rsidRPr="00562983">
        <w:rPr>
          <w:rFonts w:ascii="Arial" w:hAnsi="Arial" w:cs="Arial"/>
          <w:bCs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562983">
          <w:rPr>
            <w:rStyle w:val="a7"/>
            <w:rFonts w:ascii="Arial" w:hAnsi="Arial" w:cs="Arial"/>
            <w:bCs/>
            <w:color w:val="auto"/>
            <w:u w:val="none"/>
          </w:rPr>
          <w:t>пунктом 2</w:t>
        </w:r>
      </w:hyperlink>
      <w:r w:rsidRPr="00562983">
        <w:rPr>
          <w:rFonts w:ascii="Arial" w:hAnsi="Arial" w:cs="Arial"/>
          <w:bCs/>
        </w:rPr>
        <w:t xml:space="preserve"> настоящего Положения.</w:t>
      </w: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bCs/>
        </w:rPr>
      </w:pPr>
      <w:r w:rsidRPr="00562983">
        <w:rPr>
          <w:rFonts w:ascii="Arial" w:hAnsi="Arial" w:cs="Arial"/>
          <w:bCs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Pr="00562983">
          <w:rPr>
            <w:rStyle w:val="a7"/>
            <w:rFonts w:ascii="Arial" w:hAnsi="Arial" w:cs="Arial"/>
            <w:bCs/>
            <w:color w:val="auto"/>
            <w:u w:val="none"/>
          </w:rPr>
          <w:t>сведениям</w:t>
        </w:r>
      </w:hyperlink>
      <w:r w:rsidRPr="00562983">
        <w:rPr>
          <w:rFonts w:ascii="Arial" w:hAnsi="Arial" w:cs="Arial"/>
          <w:bCs/>
        </w:rPr>
        <w:t>, составляющим государственную тайну.</w:t>
      </w:r>
    </w:p>
    <w:p w:rsidR="00874942" w:rsidRPr="00562983" w:rsidRDefault="00874942" w:rsidP="00874942">
      <w:pPr>
        <w:ind w:firstLine="709"/>
        <w:jc w:val="both"/>
        <w:rPr>
          <w:rFonts w:ascii="Arial" w:hAnsi="Arial" w:cs="Arial"/>
          <w:bCs/>
        </w:rPr>
      </w:pPr>
      <w:r w:rsidRPr="00562983">
        <w:rPr>
          <w:rFonts w:ascii="Arial" w:hAnsi="Arial" w:cs="Arial"/>
          <w:bCs/>
        </w:rPr>
        <w:t>Эти сведения представляются руководителю органа местного самоуправления.</w:t>
      </w:r>
    </w:p>
    <w:p w:rsidR="00874942" w:rsidRDefault="00874942" w:rsidP="00562983">
      <w:pPr>
        <w:ind w:firstLine="709"/>
        <w:jc w:val="both"/>
        <w:rPr>
          <w:rFonts w:ascii="Arial" w:hAnsi="Arial" w:cs="Arial"/>
        </w:rPr>
      </w:pPr>
      <w:r w:rsidRPr="00562983">
        <w:rPr>
          <w:rFonts w:ascii="Arial" w:hAnsi="Arial" w:cs="Arial"/>
          <w:bCs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районного муниципального образования «Усть-Удинский район» - </w:t>
      </w:r>
      <w:hyperlink w:history="1">
        <w:r w:rsidRPr="00562983">
          <w:rPr>
            <w:rStyle w:val="a7"/>
            <w:rFonts w:ascii="Arial" w:hAnsi="Arial" w:cs="Arial"/>
            <w:color w:val="auto"/>
            <w:u w:val="none"/>
          </w:rPr>
          <w:t xml:space="preserve">http:// </w:t>
        </w:r>
        <w:proofErr w:type="spellStart"/>
        <w:r w:rsidRPr="00562983">
          <w:rPr>
            <w:rStyle w:val="a7"/>
            <w:rFonts w:ascii="Arial" w:hAnsi="Arial" w:cs="Arial"/>
            <w:color w:val="auto"/>
            <w:u w:val="none"/>
          </w:rPr>
          <w:t>adminust-uda</w:t>
        </w:r>
        <w:proofErr w:type="spellEnd"/>
        <w:r w:rsidRPr="00562983">
          <w:rPr>
            <w:rStyle w:val="a7"/>
            <w:rFonts w:ascii="Arial" w:hAnsi="Arial" w:cs="Arial"/>
            <w:color w:val="auto"/>
            <w:u w:val="none"/>
          </w:rPr>
          <w:t xml:space="preserve">. </w:t>
        </w:r>
        <w:proofErr w:type="spellStart"/>
        <w:r w:rsidRPr="00562983">
          <w:rPr>
            <w:rStyle w:val="a7"/>
            <w:rFonts w:ascii="Arial" w:hAnsi="Arial" w:cs="Arial"/>
            <w:color w:val="auto"/>
            <w:u w:val="none"/>
          </w:rPr>
          <w:t>ru</w:t>
        </w:r>
        <w:proofErr w:type="spellEnd"/>
        <w:r w:rsidRPr="00562983">
          <w:rPr>
            <w:rStyle w:val="a7"/>
            <w:rFonts w:ascii="Arial" w:hAnsi="Arial" w:cs="Arial"/>
            <w:color w:val="auto"/>
            <w:u w:val="none"/>
          </w:rPr>
          <w:t>/</w:t>
        </w:r>
      </w:hyperlink>
      <w:r w:rsidRPr="00562983">
        <w:rPr>
          <w:rFonts w:ascii="Arial" w:hAnsi="Arial" w:cs="Arial"/>
        </w:rPr>
        <w:t xml:space="preserve"> </w:t>
      </w:r>
      <w:r w:rsidRPr="00562983">
        <w:rPr>
          <w:rFonts w:ascii="Arial" w:hAnsi="Arial" w:cs="Arial"/>
          <w:bCs/>
        </w:rPr>
        <w:t xml:space="preserve"> и предоставляются для опубликования средствам массовой информации </w:t>
      </w:r>
      <w:r w:rsidRPr="00562983">
        <w:rPr>
          <w:rFonts w:ascii="Arial" w:hAnsi="Arial" w:cs="Arial"/>
        </w:rPr>
        <w:t xml:space="preserve">в </w:t>
      </w:r>
      <w:hyperlink r:id="rId10" w:history="1">
        <w:r w:rsidRPr="00562983">
          <w:rPr>
            <w:rStyle w:val="a7"/>
            <w:rFonts w:ascii="Arial" w:hAnsi="Arial" w:cs="Arial"/>
            <w:color w:val="auto"/>
            <w:u w:val="none"/>
          </w:rPr>
          <w:t>порядке</w:t>
        </w:r>
      </w:hyperlink>
      <w:r w:rsidRPr="00562983">
        <w:rPr>
          <w:rFonts w:ascii="Arial" w:hAnsi="Arial" w:cs="Arial"/>
        </w:rPr>
        <w:t>, определяемом муниципальным правовым актом.</w:t>
      </w:r>
    </w:p>
    <w:p w:rsidR="00562983" w:rsidRDefault="00562983" w:rsidP="00562983">
      <w:pPr>
        <w:ind w:firstLine="709"/>
        <w:jc w:val="both"/>
        <w:rPr>
          <w:rFonts w:ascii="Arial" w:hAnsi="Arial" w:cs="Arial"/>
        </w:rPr>
      </w:pPr>
    </w:p>
    <w:p w:rsidR="00562983" w:rsidRPr="00562983" w:rsidRDefault="00562983" w:rsidP="00562983">
      <w:pPr>
        <w:ind w:firstLine="709"/>
        <w:jc w:val="both"/>
        <w:rPr>
          <w:rFonts w:ascii="Arial" w:hAnsi="Arial" w:cs="Arial"/>
        </w:rPr>
      </w:pPr>
    </w:p>
    <w:p w:rsidR="00874942" w:rsidRPr="00562983" w:rsidRDefault="00874942" w:rsidP="00137B00">
      <w:pPr>
        <w:jc w:val="both"/>
        <w:rPr>
          <w:rFonts w:ascii="Arial" w:hAnsi="Arial" w:cs="Arial"/>
        </w:rPr>
      </w:pPr>
      <w:r w:rsidRPr="00562983">
        <w:rPr>
          <w:rFonts w:ascii="Arial" w:hAnsi="Arial" w:cs="Arial"/>
        </w:rPr>
        <w:t>Положение разработано:</w:t>
      </w:r>
    </w:p>
    <w:p w:rsidR="00874942" w:rsidRPr="00562983" w:rsidRDefault="00874942" w:rsidP="00137B00">
      <w:pPr>
        <w:jc w:val="both"/>
        <w:rPr>
          <w:rFonts w:ascii="Arial" w:hAnsi="Arial" w:cs="Arial"/>
        </w:rPr>
      </w:pPr>
      <w:r w:rsidRPr="00562983">
        <w:rPr>
          <w:rFonts w:ascii="Arial" w:hAnsi="Arial" w:cs="Arial"/>
        </w:rPr>
        <w:t>Главным специалистом юридического отдела администрации</w:t>
      </w:r>
    </w:p>
    <w:p w:rsidR="00874942" w:rsidRPr="00562983" w:rsidRDefault="00874942" w:rsidP="00137B00">
      <w:pPr>
        <w:jc w:val="both"/>
        <w:rPr>
          <w:rFonts w:ascii="Arial" w:hAnsi="Arial" w:cs="Arial"/>
        </w:rPr>
      </w:pPr>
      <w:r w:rsidRPr="00562983">
        <w:rPr>
          <w:rFonts w:ascii="Arial" w:hAnsi="Arial" w:cs="Arial"/>
        </w:rPr>
        <w:t>Маленьких К.А. ___________________________</w:t>
      </w:r>
    </w:p>
    <w:p w:rsidR="00874942" w:rsidRPr="00562983" w:rsidRDefault="00874942" w:rsidP="00137B00">
      <w:pPr>
        <w:jc w:val="both"/>
        <w:rPr>
          <w:rFonts w:ascii="Arial" w:hAnsi="Arial" w:cs="Arial"/>
        </w:rPr>
      </w:pPr>
    </w:p>
    <w:p w:rsidR="00874942" w:rsidRPr="00874942" w:rsidRDefault="00874942" w:rsidP="00874942">
      <w:pPr>
        <w:ind w:firstLine="709"/>
        <w:jc w:val="both"/>
      </w:pPr>
    </w:p>
    <w:p w:rsidR="00874942" w:rsidRPr="00874942" w:rsidRDefault="00874942" w:rsidP="00874942">
      <w:pPr>
        <w:ind w:firstLine="709"/>
        <w:jc w:val="both"/>
      </w:pPr>
    </w:p>
    <w:p w:rsidR="00972888" w:rsidRPr="00F27E9C" w:rsidRDefault="00972888" w:rsidP="00972888">
      <w:pPr>
        <w:ind w:firstLine="709"/>
        <w:jc w:val="both"/>
      </w:pPr>
    </w:p>
    <w:sectPr w:rsidR="00972888" w:rsidRPr="00F2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36C56"/>
    <w:multiLevelType w:val="hybridMultilevel"/>
    <w:tmpl w:val="CEA40986"/>
    <w:lvl w:ilvl="0" w:tplc="F514B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88"/>
    <w:rsid w:val="00137B00"/>
    <w:rsid w:val="001D6694"/>
    <w:rsid w:val="00285E17"/>
    <w:rsid w:val="00537269"/>
    <w:rsid w:val="00544088"/>
    <w:rsid w:val="00562983"/>
    <w:rsid w:val="006A3D7A"/>
    <w:rsid w:val="00711472"/>
    <w:rsid w:val="007C2DC5"/>
    <w:rsid w:val="00874942"/>
    <w:rsid w:val="00972888"/>
    <w:rsid w:val="009E612F"/>
    <w:rsid w:val="00D77C32"/>
    <w:rsid w:val="00DE4EDC"/>
    <w:rsid w:val="00E82A46"/>
    <w:rsid w:val="00F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BC821-754B-459C-BD18-F700EAC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0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08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7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234E2F64A2285913499F25CAEDCE34D57A4D502A0FF375959EB7D3A39BC92B816FAFD233EB7EB58D04593063847E1E33DE047E92C13029j8P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F234E2F64A2285913499F25CAEDCE34D57A4D502A0FF375959EB7D3A39BC92B816FAFD233EB7EB58804593063847E1E33DE047E92C13029j8P8D" TargetMode="External"/><Relationship Id="rId10" Type="http://schemas.openxmlformats.org/officeDocument/2006/relationships/hyperlink" Target="consultantplus://offline/ref=D49DE46035C5E4B6C1F8E10C0E6B7848A097AA2E7DE7AF466602982C2A2DC614E91CF06C7A5B490FEE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2019-11-19T05:34:00Z</cp:lastPrinted>
  <dcterms:created xsi:type="dcterms:W3CDTF">2019-11-18T02:59:00Z</dcterms:created>
  <dcterms:modified xsi:type="dcterms:W3CDTF">2019-12-06T05:36:00Z</dcterms:modified>
</cp:coreProperties>
</file>