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b/>
          <w:bCs/>
          <w:color w:val="000000"/>
          <w:sz w:val="27"/>
          <w:szCs w:val="27"/>
        </w:rPr>
        <w:t xml:space="preserve">Способы подачи жалобы в </w:t>
      </w:r>
      <w:proofErr w:type="spellStart"/>
      <w:r w:rsidRPr="00914120">
        <w:rPr>
          <w:rFonts w:ascii="Palatino Linotype" w:hAnsi="Palatino Linotype"/>
          <w:b/>
          <w:bCs/>
          <w:color w:val="000000"/>
          <w:sz w:val="27"/>
          <w:szCs w:val="27"/>
        </w:rPr>
        <w:t>Роспотребнадзор</w:t>
      </w:r>
      <w:proofErr w:type="spellEnd"/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 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Можно ли подать жалобу на действия продавца, исполнителя услуги, на сайте ГИС ЗПП?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Куда можно обратиться, с жалобой на действия продавца, исполнителя услуги? Существует ли какой – то специальный порядок для подачи жалобы (обращения)?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Контроль и надзор за соблюдением прав потребителей возложены на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>. На основании заявления потребителя будет проведена проверка, по результатам которой, при наличии нарушений прав потребителей решается вопрос о наложении, взыскании с нарушителя штрафа, в том числе в судебном порядке.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Направить обращение можно следующими 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 через интернет.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  <w:u w:val="single"/>
        </w:rPr>
        <w:t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Направление обращения, в том числе жалобы в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 по защите прав потребителей, через интернет возможно на официальном сайте службы по адресу </w:t>
      </w:r>
      <w:hyperlink r:id="rId5" w:history="1">
        <w:r w:rsidRPr="00914120">
          <w:rPr>
            <w:rFonts w:ascii="Palatino Linotype" w:hAnsi="Palatino Linotype"/>
            <w:b/>
            <w:bCs/>
            <w:color w:val="0000FF"/>
            <w:sz w:val="21"/>
            <w:szCs w:val="21"/>
          </w:rPr>
          <w:t>www.rospotrebnadzor.ru</w:t>
        </w:r>
      </w:hyperlink>
      <w:r w:rsidRPr="00914120">
        <w:rPr>
          <w:rFonts w:ascii="Palatino Linotype" w:hAnsi="Palatino Linotype"/>
          <w:b/>
          <w:bCs/>
          <w:color w:val="000000"/>
          <w:sz w:val="21"/>
          <w:szCs w:val="21"/>
        </w:rPr>
        <w:t>.</w:t>
      </w:r>
      <w:r w:rsidRPr="00914120">
        <w:rPr>
          <w:rFonts w:ascii="Palatino Linotype" w:hAnsi="Palatino Linotype"/>
          <w:color w:val="000000"/>
          <w:sz w:val="21"/>
          <w:szCs w:val="21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Процедура подачи обращения состоит из следующих этапов: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1.                      Определяем подразделение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 в регионе.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2.                      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</w:t>
      </w:r>
      <w:r w:rsidRPr="00914120">
        <w:rPr>
          <w:rFonts w:ascii="Palatino Linotype" w:hAnsi="Palatino Linotype"/>
          <w:color w:val="000000"/>
          <w:sz w:val="21"/>
          <w:szCs w:val="21"/>
        </w:rPr>
        <w:lastRenderedPageBreak/>
        <w:t>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3.                      Напишите обращение. В поле для текста обращения напечатайте текст </w:t>
      </w:r>
      <w:proofErr w:type="gramStart"/>
      <w:r w:rsidRPr="00914120">
        <w:rPr>
          <w:rFonts w:ascii="Palatino Linotype" w:hAnsi="Palatino Linotype"/>
          <w:color w:val="000000"/>
          <w:sz w:val="21"/>
          <w:szCs w:val="21"/>
        </w:rPr>
        <w:t>жалобы</w:t>
      </w:r>
      <w:proofErr w:type="gram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 по существу. Особых требований к тесту законом не предусмотрено, избегайте эмоциональных выражений и угроз в адрес нарушителя прав потребителей.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 xml:space="preserve">4.                      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MicrosoftOffice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 (либо аналог). Проверить количество знаков можно во вкладке «Рецензирование». Прилагаемые документы могут быть в форматах: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txt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doc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rtf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xls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pps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ppt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pdf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jpg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bmp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png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tif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gif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pcx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mp3,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wma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avi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mp4,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mkv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wmv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mov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914120">
        <w:rPr>
          <w:rFonts w:ascii="Palatino Linotype" w:hAnsi="Palatino Linotype"/>
          <w:color w:val="000000"/>
          <w:sz w:val="21"/>
          <w:szCs w:val="21"/>
        </w:rPr>
        <w:t>flv</w:t>
      </w:r>
      <w:proofErr w:type="spellEnd"/>
      <w:r w:rsidRPr="00914120">
        <w:rPr>
          <w:rFonts w:ascii="Palatino Linotype" w:hAnsi="Palatino Linotype"/>
          <w:color w:val="000000"/>
          <w:sz w:val="21"/>
          <w:szCs w:val="21"/>
        </w:rPr>
        <w:t>. Размер файла не должен превышать 2 Мб, на отдельных ресурсах до 5 Мб.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5.                      Введите предложенный код безопасности и нажмите кнопку «Отправить».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 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color w:val="000000"/>
          <w:sz w:val="21"/>
          <w:szCs w:val="21"/>
        </w:rPr>
        <w:t> 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i/>
          <w:iCs/>
          <w:color w:val="000000"/>
          <w:sz w:val="21"/>
          <w:szCs w:val="21"/>
        </w:rPr>
        <w:t> отделения по защите прав потребителей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i/>
          <w:iCs/>
          <w:color w:val="000000"/>
          <w:sz w:val="21"/>
          <w:szCs w:val="21"/>
        </w:rPr>
        <w:t> – консультационного центра</w:t>
      </w:r>
    </w:p>
    <w:p w:rsidR="00914120" w:rsidRPr="00914120" w:rsidRDefault="00914120" w:rsidP="00914120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914120">
        <w:rPr>
          <w:rFonts w:ascii="Palatino Linotype" w:hAnsi="Palatino Linotype"/>
          <w:i/>
          <w:iCs/>
          <w:color w:val="000000"/>
          <w:sz w:val="21"/>
          <w:szCs w:val="21"/>
        </w:rPr>
        <w:t>с использованием материала сайта: https://zpp.rospotrebnadzor.ru</w:t>
      </w:r>
    </w:p>
    <w:p w:rsidR="003E0016" w:rsidRPr="00914120" w:rsidRDefault="003E0016" w:rsidP="00914120">
      <w:bookmarkStart w:id="0" w:name="_GoBack"/>
      <w:bookmarkEnd w:id="0"/>
    </w:p>
    <w:sectPr w:rsidR="003E0016" w:rsidRPr="0091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C1AEA"/>
    <w:rsid w:val="00637E15"/>
    <w:rsid w:val="00882C7D"/>
    <w:rsid w:val="008944FB"/>
    <w:rsid w:val="00914120"/>
    <w:rsid w:val="00A36D5A"/>
    <w:rsid w:val="00A7263F"/>
    <w:rsid w:val="00AB14EB"/>
    <w:rsid w:val="00B77F35"/>
    <w:rsid w:val="00BB6474"/>
    <w:rsid w:val="00C83B31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4067</Characters>
  <Application>Microsoft Office Word</Application>
  <DocSecurity>0</DocSecurity>
  <Lines>33</Lines>
  <Paragraphs>9</Paragraphs>
  <ScaleCrop>false</ScaleCrop>
  <Company>diakov.net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2021-07-29T03:34:00Z</dcterms:created>
  <dcterms:modified xsi:type="dcterms:W3CDTF">2021-07-29T03:48:00Z</dcterms:modified>
</cp:coreProperties>
</file>