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6"/>
        <w:gridCol w:w="4627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6pt;height:97.5pt" o:ole="" o:preferrelative="t" stroked="f">
                  <v:imagedata r:id="rId8" o:title=""/>
                </v:rect>
                <o:OLEObject Type="Embed" ProgID="StaticMetafile" ShapeID="rectole0000000000" DrawAspect="Content" ObjectID="_1764511205" r:id="rId9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фонда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России</w:t>
            </w:r>
          </w:p>
          <w:p w:rsidR="00464E69" w:rsidRDefault="00074D1E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СФР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sfr_irkutsk</w:t>
            </w:r>
            <w:proofErr w:type="spellEnd"/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6FB4" w:rsidRDefault="00766FB4" w:rsidP="00766FB4">
      <w:pPr>
        <w:ind w:firstLine="708"/>
        <w:jc w:val="center"/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766FB4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>Кто выходит на пенсию в 2024 году?</w:t>
      </w:r>
    </w:p>
    <w:p w:rsidR="00766FB4" w:rsidRPr="00766FB4" w:rsidRDefault="00766FB4" w:rsidP="00766FB4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В 2024 году выйти на пенсию смогут женщины 1966 года рождения и мужчины 1961 года рождения (с учетом переходного периода повышения пенсионного возраста). Будущим пенсионерам Отделение СФР по Иркутской области рекомендует заранее проверить данные о своем стаже, заработке и количестве пенсионных коэффициентов. </w:t>
      </w:r>
    </w:p>
    <w:p w:rsidR="00766FB4" w:rsidRPr="00766FB4" w:rsidRDefault="00766FB4" w:rsidP="00766FB4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Напомним, </w:t>
      </w:r>
      <w:r w:rsidR="00803479">
        <w:rPr>
          <w:rStyle w:val="a5"/>
          <w:rFonts w:ascii="Times New Roman" w:hAnsi="Times New Roman" w:cs="Times New Roman"/>
          <w:i w:val="0"/>
          <w:sz w:val="24"/>
        </w:rPr>
        <w:t xml:space="preserve">что </w:t>
      </w:r>
      <w:r w:rsidRPr="00766FB4">
        <w:rPr>
          <w:rStyle w:val="a5"/>
          <w:rFonts w:ascii="Times New Roman" w:hAnsi="Times New Roman" w:cs="Times New Roman"/>
          <w:i w:val="0"/>
          <w:sz w:val="24"/>
        </w:rPr>
        <w:t>для назначения страховой пенсии по старости в следующем году необходимо одновременное соблюдение нескольких условий:</w:t>
      </w:r>
    </w:p>
    <w:p w:rsidR="00766FB4" w:rsidRPr="00766FB4" w:rsidRDefault="00766FB4" w:rsidP="00766FB4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1. </w:t>
      </w:r>
      <w:r w:rsidR="00E84911">
        <w:rPr>
          <w:rStyle w:val="a5"/>
          <w:rFonts w:ascii="Times New Roman" w:hAnsi="Times New Roman" w:cs="Times New Roman"/>
          <w:i w:val="0"/>
          <w:sz w:val="24"/>
        </w:rPr>
        <w:t>д</w:t>
      </w:r>
      <w:r w:rsidRPr="00766FB4">
        <w:rPr>
          <w:rStyle w:val="a5"/>
          <w:rFonts w:ascii="Times New Roman" w:hAnsi="Times New Roman" w:cs="Times New Roman"/>
          <w:i w:val="0"/>
          <w:sz w:val="24"/>
        </w:rPr>
        <w:t>остижение общеустановленного возраста выхода на пенсию</w:t>
      </w:r>
      <w:r w:rsidR="00E84911">
        <w:rPr>
          <w:rStyle w:val="a5"/>
          <w:rFonts w:ascii="Times New Roman" w:hAnsi="Times New Roman" w:cs="Times New Roman"/>
          <w:i w:val="0"/>
          <w:sz w:val="24"/>
        </w:rPr>
        <w:t xml:space="preserve"> (для</w:t>
      </w: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 женщин </w:t>
      </w:r>
      <w:r w:rsidR="00803479">
        <w:rPr>
          <w:rStyle w:val="a5"/>
          <w:rFonts w:ascii="Times New Roman" w:hAnsi="Times New Roman" w:cs="Times New Roman"/>
          <w:i w:val="0"/>
          <w:sz w:val="24"/>
        </w:rPr>
        <w:t>—</w:t>
      </w: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 58 лет, для мужчин </w:t>
      </w:r>
      <w:r w:rsidR="00920F49">
        <w:rPr>
          <w:rStyle w:val="a5"/>
          <w:rFonts w:ascii="Times New Roman" w:hAnsi="Times New Roman" w:cs="Times New Roman"/>
          <w:i w:val="0"/>
          <w:sz w:val="24"/>
        </w:rPr>
        <w:t>— 63 года</w:t>
      </w:r>
      <w:r w:rsidR="00E84911">
        <w:rPr>
          <w:rStyle w:val="a5"/>
          <w:rFonts w:ascii="Times New Roman" w:hAnsi="Times New Roman" w:cs="Times New Roman"/>
          <w:i w:val="0"/>
          <w:sz w:val="24"/>
        </w:rPr>
        <w:t>);</w:t>
      </w:r>
    </w:p>
    <w:p w:rsidR="00766FB4" w:rsidRPr="00766FB4" w:rsidRDefault="00766FB4" w:rsidP="00766FB4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2. </w:t>
      </w:r>
      <w:r w:rsidR="00E84911">
        <w:rPr>
          <w:rStyle w:val="a5"/>
          <w:rFonts w:ascii="Times New Roman" w:hAnsi="Times New Roman" w:cs="Times New Roman"/>
          <w:i w:val="0"/>
          <w:sz w:val="24"/>
        </w:rPr>
        <w:t>н</w:t>
      </w:r>
      <w:r w:rsidRPr="00766FB4">
        <w:rPr>
          <w:rStyle w:val="a5"/>
          <w:rFonts w:ascii="Times New Roman" w:hAnsi="Times New Roman" w:cs="Times New Roman"/>
          <w:i w:val="0"/>
          <w:sz w:val="24"/>
        </w:rPr>
        <w:t>аличие н</w:t>
      </w:r>
      <w:r w:rsidR="00E84911">
        <w:rPr>
          <w:rStyle w:val="a5"/>
          <w:rFonts w:ascii="Times New Roman" w:hAnsi="Times New Roman" w:cs="Times New Roman"/>
          <w:i w:val="0"/>
          <w:sz w:val="24"/>
        </w:rPr>
        <w:t>е менее 15 лет страхового стажа;</w:t>
      </w:r>
    </w:p>
    <w:p w:rsidR="00766FB4" w:rsidRPr="00766FB4" w:rsidRDefault="00766FB4" w:rsidP="00766FB4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3. </w:t>
      </w:r>
      <w:r w:rsidR="00E84911">
        <w:rPr>
          <w:rStyle w:val="a5"/>
          <w:rFonts w:ascii="Times New Roman" w:hAnsi="Times New Roman" w:cs="Times New Roman"/>
          <w:i w:val="0"/>
          <w:sz w:val="24"/>
        </w:rPr>
        <w:t>н</w:t>
      </w: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аличие не менее 28,2 </w:t>
      </w:r>
      <w:proofErr w:type="gramStart"/>
      <w:r w:rsidRPr="00766FB4">
        <w:rPr>
          <w:rStyle w:val="a5"/>
          <w:rFonts w:ascii="Times New Roman" w:hAnsi="Times New Roman" w:cs="Times New Roman"/>
          <w:i w:val="0"/>
          <w:sz w:val="24"/>
        </w:rPr>
        <w:t>пенсионных</w:t>
      </w:r>
      <w:proofErr w:type="gramEnd"/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 коэффициента</w:t>
      </w:r>
      <w:r w:rsidR="00E84911">
        <w:rPr>
          <w:rStyle w:val="a5"/>
          <w:rFonts w:ascii="Times New Roman" w:hAnsi="Times New Roman" w:cs="Times New Roman"/>
          <w:i w:val="0"/>
          <w:sz w:val="24"/>
        </w:rPr>
        <w:t xml:space="preserve">. </w:t>
      </w:r>
    </w:p>
    <w:p w:rsidR="00766FB4" w:rsidRPr="00766FB4" w:rsidRDefault="00766FB4" w:rsidP="00766FB4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Узнать свой стаж и количество пенсионных коэффициентов гражданин может самостоятельно. Для этого нужно запросить выписку из индивидуального лицевого счета на портале </w:t>
      </w:r>
      <w:proofErr w:type="spellStart"/>
      <w:r w:rsidRPr="00766FB4">
        <w:rPr>
          <w:rStyle w:val="a5"/>
          <w:rFonts w:ascii="Times New Roman" w:hAnsi="Times New Roman" w:cs="Times New Roman"/>
          <w:i w:val="0"/>
          <w:sz w:val="24"/>
        </w:rPr>
        <w:t>госуслуг</w:t>
      </w:r>
      <w:proofErr w:type="spellEnd"/>
      <w:r w:rsidRPr="00766FB4">
        <w:rPr>
          <w:rStyle w:val="a5"/>
          <w:rFonts w:ascii="Times New Roman" w:hAnsi="Times New Roman" w:cs="Times New Roman"/>
          <w:i w:val="0"/>
          <w:sz w:val="24"/>
        </w:rPr>
        <w:t xml:space="preserve"> либо обратиться в любую удобную клиентскую службу Отделения СФР по Иркутской области или МФЦ.</w:t>
      </w:r>
    </w:p>
    <w:p w:rsidR="00766FB4" w:rsidRPr="00AC176E" w:rsidRDefault="00766FB4" w:rsidP="00766FB4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AC176E">
        <w:rPr>
          <w:rStyle w:val="a5"/>
          <w:rFonts w:ascii="Times New Roman" w:hAnsi="Times New Roman" w:cs="Times New Roman"/>
          <w:i w:val="0"/>
          <w:sz w:val="24"/>
        </w:rPr>
        <w:t xml:space="preserve">Если в выписке из индивидуального лицевого счета отсутствует информация о работе в той или иной организации либо указаны неверные сведения о периодах работы, то необходимо обратиться </w:t>
      </w:r>
      <w:r w:rsidR="00AC176E" w:rsidRPr="00AC176E">
        <w:rPr>
          <w:rStyle w:val="a5"/>
          <w:rFonts w:ascii="Times New Roman" w:hAnsi="Times New Roman" w:cs="Times New Roman"/>
          <w:i w:val="0"/>
          <w:sz w:val="24"/>
        </w:rPr>
        <w:t xml:space="preserve">либо </w:t>
      </w:r>
      <w:r w:rsidRPr="00AC176E">
        <w:rPr>
          <w:rStyle w:val="a5"/>
          <w:rFonts w:ascii="Times New Roman" w:hAnsi="Times New Roman" w:cs="Times New Roman"/>
          <w:i w:val="0"/>
          <w:sz w:val="24"/>
        </w:rPr>
        <w:t>к своему работодателю для внесения изменений или дополнений</w:t>
      </w:r>
      <w:r w:rsidR="00AC176E" w:rsidRPr="00AC176E">
        <w:rPr>
          <w:rStyle w:val="a5"/>
          <w:rFonts w:ascii="Times New Roman" w:hAnsi="Times New Roman" w:cs="Times New Roman"/>
          <w:i w:val="0"/>
          <w:sz w:val="24"/>
        </w:rPr>
        <w:t>, либо</w:t>
      </w:r>
      <w:r w:rsidRPr="00AC176E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r w:rsidR="00B7531F">
        <w:rPr>
          <w:rStyle w:val="a5"/>
          <w:rFonts w:ascii="Times New Roman" w:hAnsi="Times New Roman" w:cs="Times New Roman"/>
          <w:i w:val="0"/>
          <w:sz w:val="24"/>
        </w:rPr>
        <w:t xml:space="preserve">подать заявление </w:t>
      </w:r>
      <w:r w:rsidR="0016350B" w:rsidRPr="00AC176E">
        <w:rPr>
          <w:rStyle w:val="a5"/>
          <w:rFonts w:ascii="Times New Roman" w:hAnsi="Times New Roman" w:cs="Times New Roman"/>
          <w:i w:val="0"/>
          <w:sz w:val="24"/>
        </w:rPr>
        <w:t xml:space="preserve">в </w:t>
      </w:r>
      <w:r w:rsidRPr="00AC176E">
        <w:rPr>
          <w:rStyle w:val="a5"/>
          <w:rFonts w:ascii="Times New Roman" w:hAnsi="Times New Roman" w:cs="Times New Roman"/>
          <w:i w:val="0"/>
          <w:sz w:val="24"/>
        </w:rPr>
        <w:t xml:space="preserve">СФР: </w:t>
      </w:r>
    </w:p>
    <w:p w:rsidR="00AC176E" w:rsidRPr="00AC176E" w:rsidRDefault="00E84911" w:rsidP="00AC176E">
      <w:pPr>
        <w:pStyle w:val="a3"/>
        <w:numPr>
          <w:ilvl w:val="0"/>
          <w:numId w:val="5"/>
        </w:numPr>
        <w:ind w:left="993" w:hanging="285"/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>л</w:t>
      </w:r>
      <w:r w:rsidR="00B7531F">
        <w:rPr>
          <w:rStyle w:val="a5"/>
          <w:rFonts w:ascii="Times New Roman" w:hAnsi="Times New Roman" w:cs="Times New Roman"/>
          <w:i w:val="0"/>
          <w:sz w:val="24"/>
        </w:rPr>
        <w:t>ично в</w:t>
      </w:r>
      <w:r w:rsidR="00AC176E" w:rsidRPr="00AC176E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r w:rsidR="00B7531F">
        <w:rPr>
          <w:rStyle w:val="a5"/>
          <w:rFonts w:ascii="Times New Roman" w:hAnsi="Times New Roman" w:cs="Times New Roman"/>
          <w:i w:val="0"/>
          <w:sz w:val="24"/>
        </w:rPr>
        <w:t>клиентской службе</w:t>
      </w:r>
      <w:r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E84911" w:rsidRDefault="00E84911" w:rsidP="00AC176E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>д</w:t>
      </w:r>
      <w:r w:rsidR="00766FB4" w:rsidRPr="00AC176E">
        <w:rPr>
          <w:rStyle w:val="a5"/>
          <w:rFonts w:ascii="Times New Roman" w:hAnsi="Times New Roman" w:cs="Times New Roman"/>
          <w:i w:val="0"/>
          <w:sz w:val="24"/>
        </w:rPr>
        <w:t>и</w:t>
      </w:r>
      <w:r w:rsidR="00AC176E" w:rsidRPr="00AC176E">
        <w:rPr>
          <w:rStyle w:val="a5"/>
          <w:rFonts w:ascii="Times New Roman" w:hAnsi="Times New Roman" w:cs="Times New Roman"/>
          <w:i w:val="0"/>
          <w:sz w:val="24"/>
        </w:rPr>
        <w:t xml:space="preserve">станционно на портале </w:t>
      </w:r>
      <w:proofErr w:type="spellStart"/>
      <w:r w:rsidR="00AC176E" w:rsidRPr="00AC176E">
        <w:rPr>
          <w:rStyle w:val="a5"/>
          <w:rFonts w:ascii="Times New Roman" w:hAnsi="Times New Roman" w:cs="Times New Roman"/>
          <w:i w:val="0"/>
          <w:sz w:val="24"/>
        </w:rPr>
        <w:t>госуслуг</w:t>
      </w:r>
      <w:proofErr w:type="spellEnd"/>
      <w:r w:rsidR="00AC176E" w:rsidRPr="00AC176E">
        <w:rPr>
          <w:rStyle w:val="a5"/>
          <w:rFonts w:ascii="Times New Roman" w:hAnsi="Times New Roman" w:cs="Times New Roman"/>
          <w:i w:val="0"/>
          <w:sz w:val="24"/>
        </w:rPr>
        <w:t xml:space="preserve">, воспользовавшись </w:t>
      </w:r>
      <w:r w:rsidR="00766FB4" w:rsidRPr="00AC176E">
        <w:rPr>
          <w:rStyle w:val="a5"/>
          <w:rFonts w:ascii="Times New Roman" w:hAnsi="Times New Roman" w:cs="Times New Roman"/>
          <w:i w:val="0"/>
          <w:sz w:val="24"/>
        </w:rPr>
        <w:t>услуг</w:t>
      </w:r>
      <w:r w:rsidR="00AC176E" w:rsidRPr="00AC176E">
        <w:rPr>
          <w:rStyle w:val="a5"/>
          <w:rFonts w:ascii="Times New Roman" w:hAnsi="Times New Roman" w:cs="Times New Roman"/>
          <w:i w:val="0"/>
          <w:sz w:val="24"/>
        </w:rPr>
        <w:t>ой</w:t>
      </w:r>
      <w:r w:rsidR="00766FB4" w:rsidRPr="00AC176E">
        <w:rPr>
          <w:rStyle w:val="a5"/>
          <w:rFonts w:ascii="Times New Roman" w:hAnsi="Times New Roman" w:cs="Times New Roman"/>
          <w:i w:val="0"/>
          <w:sz w:val="24"/>
        </w:rPr>
        <w:t xml:space="preserve"> «корректировк</w:t>
      </w:r>
      <w:r>
        <w:rPr>
          <w:rStyle w:val="a5"/>
          <w:rFonts w:ascii="Times New Roman" w:hAnsi="Times New Roman" w:cs="Times New Roman"/>
          <w:i w:val="0"/>
          <w:sz w:val="24"/>
        </w:rPr>
        <w:t>и</w:t>
      </w:r>
      <w:r w:rsidR="00766FB4" w:rsidRPr="00AC176E">
        <w:rPr>
          <w:rStyle w:val="a5"/>
          <w:rFonts w:ascii="Times New Roman" w:hAnsi="Times New Roman" w:cs="Times New Roman"/>
          <w:i w:val="0"/>
          <w:sz w:val="24"/>
        </w:rPr>
        <w:t xml:space="preserve"> лицевого счета». </w:t>
      </w:r>
    </w:p>
    <w:p w:rsidR="00A846A0" w:rsidRDefault="00E84911" w:rsidP="00A846A0">
      <w:pPr>
        <w:tabs>
          <w:tab w:val="left" w:pos="993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>ВАЖНО! Д</w:t>
      </w:r>
      <w:r w:rsidR="00766FB4" w:rsidRPr="00E84911">
        <w:rPr>
          <w:rStyle w:val="a5"/>
          <w:rFonts w:ascii="Times New Roman" w:hAnsi="Times New Roman" w:cs="Times New Roman"/>
          <w:i w:val="0"/>
          <w:sz w:val="24"/>
        </w:rPr>
        <w:t xml:space="preserve">окументы, подтверждающие трудовую деятельность (трудовую книжку, копию договора и т.д.), </w:t>
      </w:r>
      <w:r w:rsidR="00AC176E" w:rsidRPr="00E84911">
        <w:rPr>
          <w:rStyle w:val="a5"/>
          <w:rFonts w:ascii="Times New Roman" w:hAnsi="Times New Roman" w:cs="Times New Roman"/>
          <w:i w:val="0"/>
          <w:sz w:val="24"/>
        </w:rPr>
        <w:t xml:space="preserve">все равно </w:t>
      </w:r>
      <w:r w:rsidR="00766FB4" w:rsidRPr="00E84911">
        <w:rPr>
          <w:rStyle w:val="a5"/>
          <w:rFonts w:ascii="Times New Roman" w:hAnsi="Times New Roman" w:cs="Times New Roman"/>
          <w:i w:val="0"/>
          <w:sz w:val="24"/>
        </w:rPr>
        <w:t xml:space="preserve">необходимо </w:t>
      </w:r>
      <w:r>
        <w:rPr>
          <w:rStyle w:val="a5"/>
          <w:rFonts w:ascii="Times New Roman" w:hAnsi="Times New Roman" w:cs="Times New Roman"/>
          <w:i w:val="0"/>
          <w:sz w:val="24"/>
        </w:rPr>
        <w:t xml:space="preserve">будет </w:t>
      </w:r>
      <w:r w:rsidR="00766FB4" w:rsidRPr="00E84911">
        <w:rPr>
          <w:rStyle w:val="a5"/>
          <w:rFonts w:ascii="Times New Roman" w:hAnsi="Times New Roman" w:cs="Times New Roman"/>
          <w:i w:val="0"/>
          <w:sz w:val="24"/>
        </w:rPr>
        <w:t>предоставить в подлиннике в клиентскую службу ОСФР в трехдневный срок после подачи заявления</w:t>
      </w:r>
      <w:r w:rsidR="00B7531F" w:rsidRPr="00E84911">
        <w:rPr>
          <w:rStyle w:val="a5"/>
          <w:rFonts w:ascii="Times New Roman" w:hAnsi="Times New Roman" w:cs="Times New Roman"/>
          <w:i w:val="0"/>
          <w:sz w:val="24"/>
        </w:rPr>
        <w:t xml:space="preserve"> на </w:t>
      </w:r>
      <w:proofErr w:type="spellStart"/>
      <w:r w:rsidR="00B7531F" w:rsidRPr="00E84911">
        <w:rPr>
          <w:rStyle w:val="a5"/>
          <w:rFonts w:ascii="Times New Roman" w:hAnsi="Times New Roman" w:cs="Times New Roman"/>
          <w:i w:val="0"/>
          <w:sz w:val="24"/>
        </w:rPr>
        <w:t>госуслугах</w:t>
      </w:r>
      <w:proofErr w:type="spellEnd"/>
      <w:r w:rsidR="00766FB4" w:rsidRPr="00E84911">
        <w:rPr>
          <w:rStyle w:val="a5"/>
          <w:rFonts w:ascii="Times New Roman" w:hAnsi="Times New Roman" w:cs="Times New Roman"/>
          <w:i w:val="0"/>
          <w:sz w:val="24"/>
        </w:rPr>
        <w:t>.</w:t>
      </w:r>
      <w:r w:rsidR="00A846A0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</w:p>
    <w:p w:rsidR="00E84911" w:rsidRPr="00A846A0" w:rsidRDefault="00E84911" w:rsidP="00A846A0">
      <w:pPr>
        <w:tabs>
          <w:tab w:val="left" w:pos="993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A846A0">
        <w:rPr>
          <w:rStyle w:val="a5"/>
          <w:rFonts w:ascii="Times New Roman" w:hAnsi="Times New Roman" w:cs="Times New Roman"/>
          <w:i w:val="0"/>
          <w:sz w:val="24"/>
        </w:rPr>
        <w:lastRenderedPageBreak/>
        <w:t>Если у вас есть вопросы, вы всегда можете обратиться к специалистам Отделения СФР по Иркутской области, позвонив в единый контакт-центр</w:t>
      </w:r>
      <w:proofErr w:type="gramStart"/>
      <w:r w:rsidRPr="00A846A0">
        <w:rPr>
          <w:rStyle w:val="a5"/>
          <w:rFonts w:ascii="Times New Roman" w:hAnsi="Times New Roman" w:cs="Times New Roman"/>
          <w:i w:val="0"/>
          <w:sz w:val="24"/>
        </w:rPr>
        <w:t xml:space="preserve"> :</w:t>
      </w:r>
      <w:proofErr w:type="gramEnd"/>
      <w:r w:rsidRPr="00A846A0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r w:rsidR="00A846A0" w:rsidRPr="00A846A0">
        <w:rPr>
          <w:rStyle w:val="a5"/>
          <w:rFonts w:ascii="Times New Roman" w:hAnsi="Times New Roman" w:cs="Times New Roman"/>
          <w:i w:val="0"/>
          <w:sz w:val="24"/>
        </w:rPr>
        <w:t>8 (800) 100-00-01</w:t>
      </w:r>
      <w:r w:rsidRPr="00A846A0">
        <w:rPr>
          <w:rStyle w:val="a5"/>
          <w:rFonts w:ascii="Times New Roman" w:hAnsi="Times New Roman" w:cs="Times New Roman"/>
          <w:i w:val="0"/>
          <w:sz w:val="24"/>
        </w:rPr>
        <w:t xml:space="preserve"> (звонок бесплатный). </w:t>
      </w:r>
      <w:bookmarkStart w:id="0" w:name="_GoBack"/>
      <w:bookmarkEnd w:id="0"/>
    </w:p>
    <w:sectPr w:rsidR="00E84911" w:rsidRPr="00A846A0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B7" w:rsidRDefault="009650B7" w:rsidP="00B939F5">
      <w:pPr>
        <w:spacing w:after="0" w:line="240" w:lineRule="auto"/>
      </w:pPr>
      <w:r>
        <w:separator/>
      </w:r>
    </w:p>
  </w:endnote>
  <w:endnote w:type="continuationSeparator" w:id="0">
    <w:p w:rsidR="009650B7" w:rsidRDefault="009650B7" w:rsidP="00B9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B7" w:rsidRDefault="009650B7" w:rsidP="00B939F5">
      <w:pPr>
        <w:spacing w:after="0" w:line="240" w:lineRule="auto"/>
      </w:pPr>
      <w:r>
        <w:separator/>
      </w:r>
    </w:p>
  </w:footnote>
  <w:footnote w:type="continuationSeparator" w:id="0">
    <w:p w:rsidR="009650B7" w:rsidRDefault="009650B7" w:rsidP="00B9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63F1B"/>
    <w:multiLevelType w:val="hybridMultilevel"/>
    <w:tmpl w:val="D8782552"/>
    <w:lvl w:ilvl="0" w:tplc="4C44316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9"/>
    <w:rsid w:val="00004525"/>
    <w:rsid w:val="00074D1E"/>
    <w:rsid w:val="000C38C9"/>
    <w:rsid w:val="000C3D48"/>
    <w:rsid w:val="000C6418"/>
    <w:rsid w:val="000E02A0"/>
    <w:rsid w:val="001038FC"/>
    <w:rsid w:val="00147BAD"/>
    <w:rsid w:val="0016350B"/>
    <w:rsid w:val="001B33E3"/>
    <w:rsid w:val="001B6331"/>
    <w:rsid w:val="001E5811"/>
    <w:rsid w:val="001F0059"/>
    <w:rsid w:val="00201573"/>
    <w:rsid w:val="0021147F"/>
    <w:rsid w:val="00220C56"/>
    <w:rsid w:val="00223A31"/>
    <w:rsid w:val="00284EFF"/>
    <w:rsid w:val="003903C3"/>
    <w:rsid w:val="00392DDF"/>
    <w:rsid w:val="003A09DE"/>
    <w:rsid w:val="00427B97"/>
    <w:rsid w:val="00464E69"/>
    <w:rsid w:val="004D13D4"/>
    <w:rsid w:val="004E22FB"/>
    <w:rsid w:val="00512098"/>
    <w:rsid w:val="00536235"/>
    <w:rsid w:val="00567616"/>
    <w:rsid w:val="00585359"/>
    <w:rsid w:val="005C75EA"/>
    <w:rsid w:val="005D7111"/>
    <w:rsid w:val="00615B90"/>
    <w:rsid w:val="00644449"/>
    <w:rsid w:val="006B7310"/>
    <w:rsid w:val="006F2600"/>
    <w:rsid w:val="007040AE"/>
    <w:rsid w:val="00740C12"/>
    <w:rsid w:val="007464BD"/>
    <w:rsid w:val="00766FB4"/>
    <w:rsid w:val="007E30CA"/>
    <w:rsid w:val="00803479"/>
    <w:rsid w:val="00835311"/>
    <w:rsid w:val="008775FA"/>
    <w:rsid w:val="008C54E1"/>
    <w:rsid w:val="009076B9"/>
    <w:rsid w:val="00920F49"/>
    <w:rsid w:val="0095768F"/>
    <w:rsid w:val="009650B7"/>
    <w:rsid w:val="00991C5C"/>
    <w:rsid w:val="009F0AE3"/>
    <w:rsid w:val="00A61C55"/>
    <w:rsid w:val="00A846A0"/>
    <w:rsid w:val="00AC176E"/>
    <w:rsid w:val="00AF1ABC"/>
    <w:rsid w:val="00AF4F4A"/>
    <w:rsid w:val="00B345DE"/>
    <w:rsid w:val="00B7531F"/>
    <w:rsid w:val="00B91719"/>
    <w:rsid w:val="00B939F5"/>
    <w:rsid w:val="00B95318"/>
    <w:rsid w:val="00BE0FE2"/>
    <w:rsid w:val="00C422BB"/>
    <w:rsid w:val="00C63848"/>
    <w:rsid w:val="00CC11D8"/>
    <w:rsid w:val="00CF38FE"/>
    <w:rsid w:val="00D441B9"/>
    <w:rsid w:val="00D61277"/>
    <w:rsid w:val="00D87BF5"/>
    <w:rsid w:val="00D9130C"/>
    <w:rsid w:val="00DA4E42"/>
    <w:rsid w:val="00DC01C6"/>
    <w:rsid w:val="00E51EA7"/>
    <w:rsid w:val="00E84911"/>
    <w:rsid w:val="00EE1496"/>
    <w:rsid w:val="00F20D0B"/>
    <w:rsid w:val="00FA352C"/>
    <w:rsid w:val="00FB43B2"/>
    <w:rsid w:val="00FC7C22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Хамнаев Юрий Владимирович</cp:lastModifiedBy>
  <cp:revision>15</cp:revision>
  <cp:lastPrinted>2023-12-06T02:28:00Z</cp:lastPrinted>
  <dcterms:created xsi:type="dcterms:W3CDTF">2023-12-15T00:46:00Z</dcterms:created>
  <dcterms:modified xsi:type="dcterms:W3CDTF">2023-12-19T09:13:00Z</dcterms:modified>
</cp:coreProperties>
</file>